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6E7A05" w14:textId="77777777" w:rsidR="00764A89" w:rsidRDefault="00F666CA" w:rsidP="00764A89">
      <w:r w:rsidRPr="00DC30C8">
        <w:rPr>
          <w:noProof/>
          <w:lang w:eastAsia="en-GB"/>
        </w:rPr>
        <w:drawing>
          <wp:anchor distT="0" distB="0" distL="114300" distR="114300" simplePos="0" relativeHeight="503315188" behindDoc="0" locked="0" layoutInCell="1" allowOverlap="1" wp14:anchorId="046E9071" wp14:editId="046E9072">
            <wp:simplePos x="0" y="0"/>
            <wp:positionH relativeFrom="column">
              <wp:posOffset>1871980</wp:posOffset>
            </wp:positionH>
            <wp:positionV relativeFrom="paragraph">
              <wp:posOffset>-4445</wp:posOffset>
            </wp:positionV>
            <wp:extent cx="3038400" cy="849600"/>
            <wp:effectExtent l="0" t="0" r="0" b="8255"/>
            <wp:wrapSquare wrapText="bothSides"/>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9600"/>
                    </a:xfrm>
                    <a:prstGeom prst="rect">
                      <a:avLst/>
                    </a:prstGeom>
                  </pic:spPr>
                </pic:pic>
              </a:graphicData>
            </a:graphic>
            <wp14:sizeRelH relativeFrom="margin">
              <wp14:pctWidth>0</wp14:pctWidth>
            </wp14:sizeRelH>
            <wp14:sizeRelV relativeFrom="margin">
              <wp14:pctHeight>0</wp14:pctHeight>
            </wp14:sizeRelV>
          </wp:anchor>
        </w:drawing>
      </w:r>
    </w:p>
    <w:p w14:paraId="046E7A06" w14:textId="77777777" w:rsidR="00764A89" w:rsidRDefault="00764A89" w:rsidP="00764A89"/>
    <w:p w14:paraId="046E7A07" w14:textId="77777777" w:rsidR="00E34A20" w:rsidRDefault="00F666CA" w:rsidP="00764A89">
      <w:r w:rsidRPr="00240DB1">
        <w:rPr>
          <w:noProof/>
          <w:lang w:eastAsia="en-GB"/>
        </w:rPr>
        <mc:AlternateContent>
          <mc:Choice Requires="wps">
            <w:drawing>
              <wp:anchor distT="0" distB="0" distL="114300" distR="114300" simplePos="0" relativeHeight="503314164" behindDoc="0" locked="0" layoutInCell="1" allowOverlap="1" wp14:anchorId="046E9073" wp14:editId="046E9074">
                <wp:simplePos x="0" y="0"/>
                <wp:positionH relativeFrom="column">
                  <wp:posOffset>5396230</wp:posOffset>
                </wp:positionH>
                <wp:positionV relativeFrom="paragraph">
                  <wp:posOffset>549275</wp:posOffset>
                </wp:positionV>
                <wp:extent cx="1049867" cy="237066"/>
                <wp:effectExtent l="0" t="0" r="0" b="0"/>
                <wp:wrapNone/>
                <wp:docPr id="531" name="Text Box 53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E92E3" w14:textId="77777777" w:rsidR="00FC2B2F" w:rsidRDefault="00FC2B2F" w:rsidP="00F666CA">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107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46E9073" id="_x0000_t202" coordsize="21600,21600" o:spt="202" path="m,l,21600r21600,l21600,xe">
                <v:stroke joinstyle="miter"/>
                <v:path gradientshapeok="t" o:connecttype="rect"/>
              </v:shapetype>
              <v:shape id="Text Box 531" o:spid="_x0000_s1026" type="#_x0000_t202" style="position:absolute;left:0;text-align:left;margin-left:424.9pt;margin-top:43.25pt;width:82.65pt;height:18.65pt;z-index:5033141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" fillcolor="white [3201]" stroked="f" strokeweight=".5pt">
                <v:textbox>
                  <w:txbxContent>
                    <w:p w14:paraId="046E92E3" w14:textId="77777777" w:rsidR="00FC2B2F" w:rsidRDefault="00FC2B2F" w:rsidP="00F666CA">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107</w:t>
                        </w:r>
                      </w:fldSimple>
                    </w:p>
                  </w:txbxContent>
                </v:textbox>
              </v:shape>
            </w:pict>
          </mc:Fallback>
        </mc:AlternateContent>
      </w:r>
    </w:p>
    <w:p w14:paraId="046E7A08" w14:textId="77777777" w:rsidR="00764A89" w:rsidRDefault="00764A89" w:rsidP="00F666CA">
      <w:pPr>
        <w:pStyle w:val="BASEDON"/>
        <w:ind w:left="0" w:right="0"/>
        <w:rPr>
          <w:rFonts w:eastAsia="Arial"/>
        </w:rPr>
      </w:pPr>
    </w:p>
    <w:p w14:paraId="046E7A09" w14:textId="77777777" w:rsidR="00422021" w:rsidRDefault="00422021" w:rsidP="002A37DB">
      <w:pPr>
        <w:pStyle w:val="BASEDON"/>
        <w:ind w:right="1815"/>
        <w:rPr>
          <w:rFonts w:eastAsia="Arial"/>
        </w:rPr>
      </w:pPr>
    </w:p>
    <w:p w14:paraId="046E7A0A" w14:textId="77777777" w:rsidR="00E34A20" w:rsidRDefault="00070E1F" w:rsidP="002A37DB">
      <w:pPr>
        <w:pStyle w:val="BASEDON"/>
        <w:ind w:right="1815"/>
        <w:rPr>
          <w:rFonts w:eastAsia="Arial"/>
        </w:rPr>
      </w:pPr>
      <w:r>
        <w:rPr>
          <w:rFonts w:eastAsia="Arial"/>
        </w:rPr>
        <w:t>DESTRUCTIVE</w:t>
      </w:r>
      <w:r>
        <w:rPr>
          <w:rFonts w:eastAsia="Arial"/>
          <w:spacing w:val="-18"/>
        </w:rPr>
        <w:t xml:space="preserve"> </w:t>
      </w:r>
      <w:r>
        <w:rPr>
          <w:rFonts w:eastAsia="Arial"/>
        </w:rPr>
        <w:t>PHYSICAL</w:t>
      </w:r>
      <w:r>
        <w:rPr>
          <w:rFonts w:eastAsia="Arial"/>
          <w:spacing w:val="-14"/>
        </w:rPr>
        <w:t xml:space="preserve"> </w:t>
      </w:r>
      <w:r>
        <w:rPr>
          <w:rFonts w:eastAsia="Arial"/>
        </w:rPr>
        <w:t>ANALYSIS</w:t>
      </w:r>
      <w:r w:rsidR="002A37DB">
        <w:rPr>
          <w:rFonts w:eastAsia="Arial"/>
        </w:rPr>
        <w:t xml:space="preserve"> </w:t>
      </w:r>
      <w:r>
        <w:rPr>
          <w:rFonts w:eastAsia="Arial"/>
        </w:rPr>
        <w:t>OF</w:t>
      </w:r>
      <w:r w:rsidR="002A37DB">
        <w:rPr>
          <w:rFonts w:eastAsia="Arial"/>
          <w:spacing w:val="-4"/>
        </w:rPr>
        <w:t> </w:t>
      </w:r>
      <w:proofErr w:type="spellStart"/>
      <w:r>
        <w:rPr>
          <w:rFonts w:eastAsia="Arial"/>
          <w:w w:val="99"/>
        </w:rPr>
        <w:t>EEE</w:t>
      </w:r>
      <w:proofErr w:type="spellEnd"/>
      <w:r w:rsidR="002A37DB">
        <w:rPr>
          <w:rFonts w:eastAsia="Arial"/>
          <w:w w:val="99"/>
        </w:rPr>
        <w:t> </w:t>
      </w:r>
      <w:r>
        <w:rPr>
          <w:rFonts w:eastAsia="Arial"/>
          <w:w w:val="99"/>
        </w:rPr>
        <w:t>COMPONENTS</w:t>
      </w:r>
    </w:p>
    <w:p w14:paraId="046E7A0B" w14:textId="77777777" w:rsidR="00E34A20" w:rsidRDefault="00070E1F" w:rsidP="00F666CA">
      <w:pPr>
        <w:pStyle w:val="CoverPageTitle"/>
        <w:rPr>
          <w:rFonts w:eastAsia="Arial"/>
        </w:rPr>
      </w:pPr>
      <w:r>
        <w:rPr>
          <w:rFonts w:eastAsia="Arial"/>
        </w:rPr>
        <w:t>ESCC</w:t>
      </w:r>
      <w:r>
        <w:rPr>
          <w:rFonts w:eastAsia="Arial"/>
          <w:spacing w:val="-8"/>
        </w:rPr>
        <w:t xml:space="preserve"> </w:t>
      </w:r>
      <w:r>
        <w:rPr>
          <w:rFonts w:eastAsia="Arial"/>
        </w:rPr>
        <w:t>Basic</w:t>
      </w:r>
      <w:r>
        <w:rPr>
          <w:rFonts w:eastAsia="Arial"/>
          <w:spacing w:val="-7"/>
        </w:rPr>
        <w:t xml:space="preserve"> </w:t>
      </w:r>
      <w:r>
        <w:rPr>
          <w:rFonts w:eastAsia="Arial"/>
        </w:rPr>
        <w:t>Specification</w:t>
      </w:r>
      <w:r>
        <w:rPr>
          <w:rFonts w:eastAsia="Arial"/>
          <w:spacing w:val="-17"/>
        </w:rPr>
        <w:t xml:space="preserve"> </w:t>
      </w:r>
      <w:r>
        <w:rPr>
          <w:rFonts w:eastAsia="Arial"/>
        </w:rPr>
        <w:t>No.</w:t>
      </w:r>
      <w:r>
        <w:rPr>
          <w:rFonts w:eastAsia="Arial"/>
          <w:spacing w:val="-4"/>
        </w:rPr>
        <w:t xml:space="preserve"> </w:t>
      </w:r>
      <w:r w:rsidR="00516F9C">
        <w:rPr>
          <w:rFonts w:eastAsia="Arial"/>
          <w:spacing w:val="-4"/>
        </w:rPr>
        <w:t>21001</w:t>
      </w:r>
    </w:p>
    <w:p w14:paraId="046E7A0C" w14:textId="77777777" w:rsidR="00E34A20" w:rsidRDefault="00E34A20" w:rsidP="00764A89">
      <w:pPr>
        <w:pStyle w:val="CoverPageTitle"/>
      </w:pPr>
    </w:p>
    <w:p w14:paraId="046E7A0D" w14:textId="77777777" w:rsidR="002A37DB" w:rsidRDefault="002A37DB" w:rsidP="00422021"/>
    <w:p w14:paraId="046E7A0E" w14:textId="77777777" w:rsidR="002A37DB" w:rsidRDefault="002A37DB" w:rsidP="00764A89">
      <w:pPr>
        <w:pStyle w:val="CoverPageTitle"/>
      </w:pPr>
    </w:p>
    <w:p w14:paraId="046E7A0F" w14:textId="77777777" w:rsidR="00422021" w:rsidRDefault="00422021" w:rsidP="00764A89">
      <w:pPr>
        <w:pStyle w:val="CoverPageTitle"/>
      </w:pPr>
    </w:p>
    <w:p w14:paraId="046E7A10" w14:textId="77777777" w:rsidR="00E34A20" w:rsidRDefault="00E34A20" w:rsidP="00764A89">
      <w:pPr>
        <w:pStyle w:val="CoverPageTitle"/>
      </w:pPr>
    </w:p>
    <w:p w14:paraId="046E7A11" w14:textId="77777777" w:rsidR="00764A89" w:rsidRPr="00764A89" w:rsidRDefault="00764A89" w:rsidP="00764A89">
      <w:pPr>
        <w:spacing w:line="360" w:lineRule="auto"/>
        <w:ind w:left="1701" w:right="1650"/>
        <w:jc w:val="center"/>
        <w:rPr>
          <w:rFonts w:cs="Arial"/>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764A89" w:rsidRPr="00764A89" w14:paraId="046E7A14" w14:textId="77777777" w:rsidTr="00422021">
        <w:trPr>
          <w:trHeight w:val="365"/>
          <w:jc w:val="center"/>
        </w:trPr>
        <w:tc>
          <w:tcPr>
            <w:tcW w:w="4401" w:type="dxa"/>
            <w:shd w:val="clear" w:color="auto" w:fill="auto"/>
            <w:vAlign w:val="center"/>
          </w:tcPr>
          <w:p w14:paraId="046E7A12" w14:textId="1F9256DA" w:rsidR="00764A89" w:rsidRPr="00764A89" w:rsidRDefault="007B78B9" w:rsidP="00516F9C">
            <w:pPr>
              <w:spacing w:after="0" w:line="240" w:lineRule="auto"/>
              <w:ind w:left="0" w:right="0"/>
              <w:jc w:val="left"/>
              <w:rPr>
                <w:rFonts w:eastAsia="Arial" w:cs="Arial"/>
              </w:rPr>
            </w:pPr>
            <w:r>
              <w:rPr>
                <w:rFonts w:eastAsia="Arial" w:cs="Arial"/>
              </w:rPr>
              <w:t>Issue 2 Draft A</w:t>
            </w:r>
          </w:p>
        </w:tc>
        <w:tc>
          <w:tcPr>
            <w:tcW w:w="4349" w:type="dxa"/>
            <w:shd w:val="clear" w:color="auto" w:fill="auto"/>
            <w:vAlign w:val="center"/>
          </w:tcPr>
          <w:p w14:paraId="046E7A13" w14:textId="3737FEC8" w:rsidR="00764A89" w:rsidRPr="00764A89" w:rsidRDefault="00516F9C" w:rsidP="007B78B9">
            <w:pPr>
              <w:spacing w:after="0" w:line="240" w:lineRule="auto"/>
              <w:ind w:left="0" w:right="0"/>
              <w:jc w:val="left"/>
              <w:rPr>
                <w:rFonts w:eastAsia="Arial" w:cs="Arial"/>
              </w:rPr>
            </w:pPr>
            <w:r>
              <w:rPr>
                <w:rFonts w:eastAsia="Arial" w:cs="Arial"/>
              </w:rPr>
              <w:t xml:space="preserve">December </w:t>
            </w:r>
            <w:r w:rsidR="00764A89" w:rsidRPr="00764A89">
              <w:rPr>
                <w:rFonts w:eastAsia="Arial" w:cs="Arial"/>
              </w:rPr>
              <w:t>201</w:t>
            </w:r>
            <w:r w:rsidR="007B78B9">
              <w:rPr>
                <w:rFonts w:eastAsia="Arial" w:cs="Arial"/>
              </w:rPr>
              <w:t>6</w:t>
            </w:r>
          </w:p>
        </w:tc>
      </w:tr>
    </w:tbl>
    <w:p w14:paraId="046E7A15" w14:textId="77777777" w:rsidR="00764A89" w:rsidRPr="00764A89" w:rsidRDefault="00764A89" w:rsidP="00764A89">
      <w:pPr>
        <w:spacing w:line="360" w:lineRule="auto"/>
        <w:ind w:left="1701" w:right="1650"/>
        <w:jc w:val="center"/>
        <w:rPr>
          <w:rFonts w:cs="Arial"/>
          <w:b/>
          <w:sz w:val="28"/>
          <w:szCs w:val="28"/>
        </w:rPr>
      </w:pPr>
    </w:p>
    <w:p w14:paraId="046E7A16" w14:textId="77777777" w:rsidR="00764A89" w:rsidRPr="00764A89" w:rsidRDefault="00764A89" w:rsidP="00764A89">
      <w:pPr>
        <w:spacing w:line="360" w:lineRule="auto"/>
        <w:ind w:left="1701" w:right="1650"/>
        <w:jc w:val="center"/>
        <w:rPr>
          <w:rFonts w:cs="Arial"/>
          <w:b/>
          <w:sz w:val="28"/>
          <w:szCs w:val="28"/>
        </w:rPr>
      </w:pPr>
      <w:r w:rsidRPr="00764A89">
        <w:rPr>
          <w:rFonts w:cs="Arial"/>
          <w:b/>
          <w:noProof/>
          <w:sz w:val="28"/>
          <w:szCs w:val="28"/>
          <w:lang w:eastAsia="en-GB"/>
        </w:rPr>
        <w:drawing>
          <wp:anchor distT="0" distB="0" distL="114300" distR="114300" simplePos="0" relativeHeight="503316345" behindDoc="1" locked="0" layoutInCell="1" allowOverlap="1" wp14:anchorId="046E9075" wp14:editId="046E9076">
            <wp:simplePos x="0" y="0"/>
            <wp:positionH relativeFrom="column">
              <wp:posOffset>2611755</wp:posOffset>
            </wp:positionH>
            <wp:positionV relativeFrom="paragraph">
              <wp:posOffset>98425</wp:posOffset>
            </wp:positionV>
            <wp:extent cx="1335600" cy="500400"/>
            <wp:effectExtent l="0" t="0" r="0" b="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600" cy="500400"/>
                    </a:xfrm>
                    <a:prstGeom prst="rect">
                      <a:avLst/>
                    </a:prstGeom>
                  </pic:spPr>
                </pic:pic>
              </a:graphicData>
            </a:graphic>
            <wp14:sizeRelH relativeFrom="page">
              <wp14:pctWidth>0</wp14:pctWidth>
            </wp14:sizeRelH>
            <wp14:sizeRelV relativeFrom="page">
              <wp14:pctHeight>0</wp14:pctHeight>
            </wp14:sizeRelV>
          </wp:anchor>
        </w:drawing>
      </w:r>
    </w:p>
    <w:p w14:paraId="046E7A17" w14:textId="77777777" w:rsidR="00764A89" w:rsidRPr="00764A89" w:rsidRDefault="00764A89" w:rsidP="00764A89"/>
    <w:p w14:paraId="046E7A18" w14:textId="77777777" w:rsidR="00764A89" w:rsidRPr="00764A89" w:rsidRDefault="00764A89" w:rsidP="00764A89"/>
    <w:p w14:paraId="046E7A19" w14:textId="77777777" w:rsidR="00764A89" w:rsidRPr="00764A89" w:rsidRDefault="00764A89" w:rsidP="00764A89"/>
    <w:p w14:paraId="046E7A1A" w14:textId="77777777" w:rsidR="00422021" w:rsidRDefault="00764A89" w:rsidP="00422021">
      <w:pPr>
        <w:jc w:val="center"/>
        <w:rPr>
          <w:rStyle w:val="Hyperlink"/>
        </w:rPr>
      </w:pPr>
      <w:r w:rsidRPr="00764A89">
        <w:t xml:space="preserve">Document Custodian: European Space Agency – see </w:t>
      </w:r>
      <w:hyperlink r:id="rId13" w:history="1">
        <w:r w:rsidRPr="00964427">
          <w:rPr>
            <w:rStyle w:val="Hyperlink"/>
          </w:rPr>
          <w:t>https://</w:t>
        </w:r>
        <w:proofErr w:type="spellStart"/>
        <w:r w:rsidRPr="00964427">
          <w:rPr>
            <w:rStyle w:val="Hyperlink"/>
          </w:rPr>
          <w:t>escies.org</w:t>
        </w:r>
        <w:proofErr w:type="spellEnd"/>
      </w:hyperlink>
    </w:p>
    <w:p w14:paraId="046E7A1B" w14:textId="77777777" w:rsidR="00E34A20" w:rsidRDefault="00422021" w:rsidP="00422021">
      <w:pPr>
        <w:pStyle w:val="Title"/>
        <w:rPr>
          <w:rFonts w:eastAsia="Arial"/>
        </w:rPr>
      </w:pPr>
      <w:r w:rsidRPr="00422021">
        <w:rPr>
          <w:rStyle w:val="Hyperlink"/>
        </w:rPr>
        <w:br w:type="page"/>
      </w:r>
      <w:r w:rsidR="00070E1F">
        <w:rPr>
          <w:rFonts w:eastAsia="Arial"/>
          <w:u w:color="000000"/>
        </w:rPr>
        <w:lastRenderedPageBreak/>
        <w:t>LEGAL</w:t>
      </w:r>
      <w:r w:rsidR="00070E1F">
        <w:rPr>
          <w:rFonts w:eastAsia="Arial"/>
          <w:spacing w:val="4"/>
          <w:u w:color="000000"/>
        </w:rPr>
        <w:t xml:space="preserve"> </w:t>
      </w:r>
      <w:r w:rsidR="00070E1F">
        <w:rPr>
          <w:rFonts w:eastAsia="Arial"/>
          <w:u w:color="000000"/>
        </w:rPr>
        <w:t>DISCLAIMER</w:t>
      </w:r>
      <w:r w:rsidR="00070E1F">
        <w:rPr>
          <w:rFonts w:eastAsia="Arial"/>
          <w:spacing w:val="4"/>
          <w:u w:color="000000"/>
        </w:rPr>
        <w:t xml:space="preserve"> </w:t>
      </w:r>
      <w:r w:rsidR="00070E1F">
        <w:rPr>
          <w:rFonts w:eastAsia="Arial"/>
          <w:u w:color="000000"/>
        </w:rPr>
        <w:t>AND</w:t>
      </w:r>
      <w:r w:rsidR="00070E1F">
        <w:rPr>
          <w:rFonts w:eastAsia="Arial"/>
          <w:spacing w:val="4"/>
          <w:u w:color="000000"/>
        </w:rPr>
        <w:t xml:space="preserve"> </w:t>
      </w:r>
      <w:r w:rsidR="00070E1F">
        <w:rPr>
          <w:rFonts w:eastAsia="Arial"/>
          <w:u w:color="000000"/>
        </w:rPr>
        <w:t>COPYR</w:t>
      </w:r>
      <w:r w:rsidR="00070E1F">
        <w:rPr>
          <w:rFonts w:eastAsia="Arial"/>
          <w:spacing w:val="3"/>
          <w:u w:color="000000"/>
        </w:rPr>
        <w:t>I</w:t>
      </w:r>
      <w:r w:rsidR="00070E1F">
        <w:rPr>
          <w:rFonts w:eastAsia="Arial"/>
          <w:u w:color="000000"/>
        </w:rPr>
        <w:t>GHT</w:t>
      </w:r>
    </w:p>
    <w:p w14:paraId="046E7A1C" w14:textId="65805DD5" w:rsidR="00E34A20" w:rsidRDefault="00070E1F" w:rsidP="00B630C6">
      <w:pPr>
        <w:rPr>
          <w:rFonts w:eastAsia="Arial"/>
        </w:rPr>
      </w:pPr>
      <w:r>
        <w:rPr>
          <w:rFonts w:eastAsia="Arial"/>
        </w:rPr>
        <w:t>Euro</w:t>
      </w:r>
      <w:r>
        <w:rPr>
          <w:rFonts w:eastAsia="Arial"/>
          <w:spacing w:val="-1"/>
        </w:rPr>
        <w:t>p</w:t>
      </w:r>
      <w:r>
        <w:rPr>
          <w:rFonts w:eastAsia="Arial"/>
        </w:rPr>
        <w:t>ean S</w:t>
      </w:r>
      <w:r>
        <w:rPr>
          <w:rFonts w:eastAsia="Arial"/>
          <w:spacing w:val="-1"/>
        </w:rPr>
        <w:t>p</w:t>
      </w:r>
      <w:r>
        <w:rPr>
          <w:rFonts w:eastAsia="Arial"/>
        </w:rPr>
        <w:t>ace Ag</w:t>
      </w:r>
      <w:r>
        <w:rPr>
          <w:rFonts w:eastAsia="Arial"/>
          <w:spacing w:val="-1"/>
        </w:rPr>
        <w:t>e</w:t>
      </w:r>
      <w:r>
        <w:rPr>
          <w:rFonts w:eastAsia="Arial"/>
        </w:rPr>
        <w:t>ncy, Copyr</w:t>
      </w:r>
      <w:r>
        <w:rPr>
          <w:rFonts w:eastAsia="Arial"/>
          <w:spacing w:val="-1"/>
        </w:rPr>
        <w:t>i</w:t>
      </w:r>
      <w:r>
        <w:rPr>
          <w:rFonts w:eastAsia="Arial"/>
        </w:rPr>
        <w:t xml:space="preserve">ght © </w:t>
      </w:r>
      <w:r>
        <w:rPr>
          <w:rFonts w:eastAsia="Arial"/>
          <w:spacing w:val="-1"/>
        </w:rPr>
        <w:t>2</w:t>
      </w:r>
      <w:r>
        <w:rPr>
          <w:rFonts w:eastAsia="Arial"/>
        </w:rPr>
        <w:t>01</w:t>
      </w:r>
      <w:r w:rsidR="007B78B9">
        <w:rPr>
          <w:rFonts w:eastAsia="Arial"/>
        </w:rPr>
        <w:t>6</w:t>
      </w:r>
      <w:r>
        <w:rPr>
          <w:rFonts w:eastAsia="Arial"/>
        </w:rPr>
        <w:t>. All rights res</w:t>
      </w:r>
      <w:r>
        <w:rPr>
          <w:rFonts w:eastAsia="Arial"/>
          <w:spacing w:val="-1"/>
        </w:rPr>
        <w:t>e</w:t>
      </w:r>
      <w:r>
        <w:rPr>
          <w:rFonts w:eastAsia="Arial"/>
        </w:rPr>
        <w:t>rved.</w:t>
      </w:r>
    </w:p>
    <w:p w14:paraId="046E7A1D" w14:textId="77777777" w:rsidR="00E34A20" w:rsidRDefault="00070E1F" w:rsidP="00B630C6">
      <w:pPr>
        <w:rPr>
          <w:rFonts w:eastAsia="Arial"/>
        </w:rPr>
      </w:pPr>
      <w:r>
        <w:rPr>
          <w:rFonts w:eastAsia="Arial"/>
        </w:rPr>
        <w:t>The Europe</w:t>
      </w:r>
      <w:r>
        <w:rPr>
          <w:rFonts w:eastAsia="Arial"/>
          <w:spacing w:val="-1"/>
        </w:rPr>
        <w:t>a</w:t>
      </w:r>
      <w:r>
        <w:rPr>
          <w:rFonts w:eastAsia="Arial"/>
        </w:rPr>
        <w:t>n Space Ag</w:t>
      </w:r>
      <w:r>
        <w:rPr>
          <w:rFonts w:eastAsia="Arial"/>
          <w:spacing w:val="-1"/>
        </w:rPr>
        <w:t>e</w:t>
      </w:r>
      <w:r>
        <w:rPr>
          <w:rFonts w:eastAsia="Arial"/>
        </w:rPr>
        <w:t>ncy disclai</w:t>
      </w:r>
      <w:r>
        <w:rPr>
          <w:rFonts w:eastAsia="Arial"/>
          <w:spacing w:val="-2"/>
        </w:rPr>
        <w:t>m</w:t>
      </w:r>
      <w:r>
        <w:rPr>
          <w:rFonts w:eastAsia="Arial"/>
        </w:rPr>
        <w:t>s any liability</w:t>
      </w:r>
      <w:r>
        <w:rPr>
          <w:rFonts w:eastAsia="Arial"/>
          <w:spacing w:val="1"/>
        </w:rPr>
        <w:t xml:space="preserve"> </w:t>
      </w:r>
      <w:r>
        <w:rPr>
          <w:rFonts w:eastAsia="Arial"/>
        </w:rPr>
        <w:t>or</w:t>
      </w:r>
      <w:r>
        <w:rPr>
          <w:rFonts w:eastAsia="Arial"/>
          <w:spacing w:val="1"/>
        </w:rPr>
        <w:t xml:space="preserve"> </w:t>
      </w:r>
      <w:r>
        <w:rPr>
          <w:rFonts w:eastAsia="Arial"/>
        </w:rPr>
        <w:t>r</w:t>
      </w:r>
      <w:r>
        <w:rPr>
          <w:rFonts w:eastAsia="Arial"/>
          <w:spacing w:val="-1"/>
        </w:rPr>
        <w:t>e</w:t>
      </w:r>
      <w:r>
        <w:rPr>
          <w:rFonts w:eastAsia="Arial"/>
        </w:rPr>
        <w:t>s</w:t>
      </w:r>
      <w:r>
        <w:rPr>
          <w:rFonts w:eastAsia="Arial"/>
          <w:spacing w:val="-1"/>
        </w:rPr>
        <w:t>p</w:t>
      </w:r>
      <w:r>
        <w:rPr>
          <w:rFonts w:eastAsia="Arial"/>
        </w:rPr>
        <w:t>o</w:t>
      </w:r>
      <w:r>
        <w:rPr>
          <w:rFonts w:eastAsia="Arial"/>
          <w:spacing w:val="-1"/>
        </w:rPr>
        <w:t>n</w:t>
      </w:r>
      <w:r>
        <w:rPr>
          <w:rFonts w:eastAsia="Arial"/>
        </w:rPr>
        <w:t>sibi</w:t>
      </w:r>
      <w:r>
        <w:rPr>
          <w:rFonts w:eastAsia="Arial"/>
          <w:spacing w:val="-1"/>
        </w:rPr>
        <w:t>l</w:t>
      </w:r>
      <w:r>
        <w:rPr>
          <w:rFonts w:eastAsia="Arial"/>
        </w:rPr>
        <w:t>ity, to any p</w:t>
      </w:r>
      <w:r>
        <w:rPr>
          <w:rFonts w:eastAsia="Arial"/>
          <w:spacing w:val="1"/>
        </w:rPr>
        <w:t>e</w:t>
      </w:r>
      <w:r>
        <w:rPr>
          <w:rFonts w:eastAsia="Arial"/>
        </w:rPr>
        <w:t>rs</w:t>
      </w:r>
      <w:r>
        <w:rPr>
          <w:rFonts w:eastAsia="Arial"/>
          <w:spacing w:val="-1"/>
        </w:rPr>
        <w:t>o</w:t>
      </w:r>
      <w:r>
        <w:rPr>
          <w:rFonts w:eastAsia="Arial"/>
        </w:rPr>
        <w:t xml:space="preserve">n or </w:t>
      </w:r>
      <w:r>
        <w:rPr>
          <w:rFonts w:eastAsia="Arial"/>
          <w:spacing w:val="-1"/>
        </w:rPr>
        <w:t>e</w:t>
      </w:r>
      <w:r>
        <w:rPr>
          <w:rFonts w:eastAsia="Arial"/>
        </w:rPr>
        <w:t>ntity, with resp</w:t>
      </w:r>
      <w:r>
        <w:rPr>
          <w:rFonts w:eastAsia="Arial"/>
          <w:spacing w:val="-1"/>
        </w:rPr>
        <w:t>e</w:t>
      </w:r>
      <w:r>
        <w:rPr>
          <w:rFonts w:eastAsia="Arial"/>
          <w:spacing w:val="1"/>
        </w:rPr>
        <w:t>c</w:t>
      </w:r>
      <w:r>
        <w:rPr>
          <w:rFonts w:eastAsia="Arial"/>
        </w:rPr>
        <w:t>t</w:t>
      </w:r>
      <w:r>
        <w:rPr>
          <w:rFonts w:eastAsia="Arial"/>
          <w:spacing w:val="1"/>
        </w:rPr>
        <w:t xml:space="preserve"> </w:t>
      </w:r>
      <w:r>
        <w:rPr>
          <w:rFonts w:eastAsia="Arial"/>
        </w:rPr>
        <w:t>to</w:t>
      </w:r>
      <w:r>
        <w:rPr>
          <w:rFonts w:eastAsia="Arial"/>
          <w:spacing w:val="1"/>
        </w:rPr>
        <w:t xml:space="preserve"> </w:t>
      </w:r>
      <w:r>
        <w:rPr>
          <w:rFonts w:eastAsia="Arial"/>
        </w:rPr>
        <w:t>a</w:t>
      </w:r>
      <w:r>
        <w:rPr>
          <w:rFonts w:eastAsia="Arial"/>
          <w:spacing w:val="-1"/>
        </w:rPr>
        <w:t>n</w:t>
      </w:r>
      <w:r>
        <w:rPr>
          <w:rFonts w:eastAsia="Arial"/>
        </w:rPr>
        <w:t>y</w:t>
      </w:r>
      <w:r>
        <w:rPr>
          <w:rFonts w:eastAsia="Arial"/>
          <w:spacing w:val="1"/>
        </w:rPr>
        <w:t xml:space="preserve"> </w:t>
      </w:r>
      <w:r>
        <w:rPr>
          <w:rFonts w:eastAsia="Arial"/>
        </w:rPr>
        <w:t>loss</w:t>
      </w:r>
      <w:r>
        <w:rPr>
          <w:rFonts w:eastAsia="Arial"/>
          <w:spacing w:val="1"/>
        </w:rPr>
        <w:t xml:space="preserve"> </w:t>
      </w:r>
      <w:r>
        <w:rPr>
          <w:rFonts w:eastAsia="Arial"/>
        </w:rPr>
        <w:t>or</w:t>
      </w:r>
      <w:r>
        <w:rPr>
          <w:rFonts w:eastAsia="Arial"/>
          <w:spacing w:val="1"/>
        </w:rPr>
        <w:t xml:space="preserve"> </w:t>
      </w:r>
      <w:r>
        <w:rPr>
          <w:rFonts w:eastAsia="Arial"/>
        </w:rPr>
        <w:t>da</w:t>
      </w:r>
      <w:r>
        <w:rPr>
          <w:rFonts w:eastAsia="Arial"/>
          <w:spacing w:val="-1"/>
        </w:rPr>
        <w:t>m</w:t>
      </w:r>
      <w:r>
        <w:rPr>
          <w:rFonts w:eastAsia="Arial"/>
        </w:rPr>
        <w:t>age ca</w:t>
      </w:r>
      <w:r>
        <w:rPr>
          <w:rFonts w:eastAsia="Arial"/>
          <w:spacing w:val="-1"/>
        </w:rPr>
        <w:t>u</w:t>
      </w:r>
      <w:r>
        <w:rPr>
          <w:rFonts w:eastAsia="Arial"/>
          <w:spacing w:val="1"/>
        </w:rPr>
        <w:t>s</w:t>
      </w:r>
      <w:r>
        <w:rPr>
          <w:rFonts w:eastAsia="Arial"/>
          <w:spacing w:val="-1"/>
        </w:rPr>
        <w:t>e</w:t>
      </w:r>
      <w:r>
        <w:rPr>
          <w:rFonts w:eastAsia="Arial"/>
        </w:rPr>
        <w:t>d, or</w:t>
      </w:r>
      <w:r>
        <w:rPr>
          <w:rFonts w:eastAsia="Arial"/>
          <w:spacing w:val="1"/>
        </w:rPr>
        <w:t xml:space="preserve"> </w:t>
      </w:r>
      <w:r>
        <w:rPr>
          <w:rFonts w:eastAsia="Arial"/>
        </w:rPr>
        <w:t>al</w:t>
      </w:r>
      <w:r>
        <w:rPr>
          <w:rFonts w:eastAsia="Arial"/>
          <w:spacing w:val="-1"/>
        </w:rPr>
        <w:t>l</w:t>
      </w:r>
      <w:r>
        <w:rPr>
          <w:rFonts w:eastAsia="Arial"/>
        </w:rPr>
        <w:t>eged to be</w:t>
      </w:r>
      <w:r>
        <w:rPr>
          <w:rFonts w:eastAsia="Arial"/>
          <w:spacing w:val="1"/>
        </w:rPr>
        <w:t xml:space="preserve"> </w:t>
      </w:r>
      <w:r>
        <w:rPr>
          <w:rFonts w:eastAsia="Arial"/>
        </w:rPr>
        <w:t>ca</w:t>
      </w:r>
      <w:r>
        <w:rPr>
          <w:rFonts w:eastAsia="Arial"/>
          <w:spacing w:val="-1"/>
        </w:rPr>
        <w:t>u</w:t>
      </w:r>
      <w:r>
        <w:rPr>
          <w:rFonts w:eastAsia="Arial"/>
          <w:spacing w:val="1"/>
        </w:rPr>
        <w:t>s</w:t>
      </w:r>
      <w:r>
        <w:rPr>
          <w:rFonts w:eastAsia="Arial"/>
        </w:rPr>
        <w:t>ed, directly</w:t>
      </w:r>
      <w:r>
        <w:rPr>
          <w:rFonts w:eastAsia="Arial"/>
          <w:spacing w:val="1"/>
        </w:rPr>
        <w:t xml:space="preserve"> </w:t>
      </w:r>
      <w:r>
        <w:rPr>
          <w:rFonts w:eastAsia="Arial"/>
          <w:spacing w:val="-1"/>
        </w:rPr>
        <w:t>o</w:t>
      </w:r>
      <w:r>
        <w:rPr>
          <w:rFonts w:eastAsia="Arial"/>
        </w:rPr>
        <w:t>r</w:t>
      </w:r>
      <w:r>
        <w:rPr>
          <w:rFonts w:eastAsia="Arial"/>
          <w:spacing w:val="1"/>
        </w:rPr>
        <w:t xml:space="preserve"> </w:t>
      </w:r>
      <w:r>
        <w:rPr>
          <w:rFonts w:eastAsia="Arial"/>
        </w:rPr>
        <w:t>i</w:t>
      </w:r>
      <w:r>
        <w:rPr>
          <w:rFonts w:eastAsia="Arial"/>
          <w:spacing w:val="-1"/>
        </w:rPr>
        <w:t>n</w:t>
      </w:r>
      <w:r>
        <w:rPr>
          <w:rFonts w:eastAsia="Arial"/>
        </w:rPr>
        <w:t>directly</w:t>
      </w:r>
      <w:r>
        <w:rPr>
          <w:rFonts w:eastAsia="Arial"/>
          <w:spacing w:val="1"/>
        </w:rPr>
        <w:t xml:space="preserve"> </w:t>
      </w:r>
      <w:r>
        <w:rPr>
          <w:rFonts w:eastAsia="Arial"/>
        </w:rPr>
        <w:t>by</w:t>
      </w:r>
      <w:r>
        <w:rPr>
          <w:rFonts w:eastAsia="Arial"/>
          <w:spacing w:val="1"/>
        </w:rPr>
        <w:t xml:space="preserve"> </w:t>
      </w:r>
      <w:r>
        <w:rPr>
          <w:rFonts w:eastAsia="Arial"/>
        </w:rPr>
        <w:t>the</w:t>
      </w:r>
      <w:r>
        <w:rPr>
          <w:rFonts w:eastAsia="Arial"/>
          <w:spacing w:val="1"/>
        </w:rPr>
        <w:t xml:space="preserve"> </w:t>
      </w:r>
      <w:r>
        <w:rPr>
          <w:rFonts w:eastAsia="Arial"/>
          <w:spacing w:val="-1"/>
        </w:rPr>
        <w:t>u</w:t>
      </w:r>
      <w:r>
        <w:rPr>
          <w:rFonts w:eastAsia="Arial"/>
          <w:spacing w:val="1"/>
        </w:rPr>
        <w:t>s</w:t>
      </w:r>
      <w:r>
        <w:rPr>
          <w:rFonts w:eastAsia="Arial"/>
        </w:rPr>
        <w:t>e</w:t>
      </w:r>
      <w:r>
        <w:rPr>
          <w:rFonts w:eastAsia="Arial"/>
          <w:spacing w:val="1"/>
        </w:rPr>
        <w:t xml:space="preserve"> </w:t>
      </w:r>
      <w:r>
        <w:rPr>
          <w:rFonts w:eastAsia="Arial"/>
          <w:spacing w:val="-1"/>
        </w:rPr>
        <w:t>an</w:t>
      </w:r>
      <w:r>
        <w:rPr>
          <w:rFonts w:eastAsia="Arial"/>
        </w:rPr>
        <w:t>d appl</w:t>
      </w:r>
      <w:r>
        <w:rPr>
          <w:rFonts w:eastAsia="Arial"/>
          <w:spacing w:val="-1"/>
        </w:rPr>
        <w:t>i</w:t>
      </w:r>
      <w:r>
        <w:rPr>
          <w:rFonts w:eastAsia="Arial"/>
          <w:spacing w:val="1"/>
        </w:rPr>
        <w:t>c</w:t>
      </w:r>
      <w:r>
        <w:rPr>
          <w:rFonts w:eastAsia="Arial"/>
        </w:rPr>
        <w:t>ation of</w:t>
      </w:r>
      <w:r>
        <w:rPr>
          <w:rFonts w:eastAsia="Arial"/>
          <w:spacing w:val="-2"/>
        </w:rPr>
        <w:t xml:space="preserve"> </w:t>
      </w:r>
      <w:r>
        <w:rPr>
          <w:rFonts w:eastAsia="Arial"/>
        </w:rPr>
        <w:t xml:space="preserve">this ESCC </w:t>
      </w:r>
      <w:r>
        <w:rPr>
          <w:rFonts w:eastAsia="Arial"/>
          <w:spacing w:val="-1"/>
        </w:rPr>
        <w:t>p</w:t>
      </w:r>
      <w:r>
        <w:rPr>
          <w:rFonts w:eastAsia="Arial"/>
        </w:rPr>
        <w:t>ublication.</w:t>
      </w:r>
    </w:p>
    <w:p w14:paraId="046E7A1E" w14:textId="77777777" w:rsidR="00E34A20" w:rsidRDefault="00070E1F" w:rsidP="00B630C6">
      <w:pPr>
        <w:rPr>
          <w:rFonts w:eastAsia="Arial"/>
        </w:rPr>
      </w:pPr>
      <w:r>
        <w:rPr>
          <w:rFonts w:eastAsia="Arial"/>
        </w:rPr>
        <w:t xml:space="preserve">This </w:t>
      </w:r>
      <w:r>
        <w:rPr>
          <w:rFonts w:eastAsia="Arial"/>
          <w:spacing w:val="-1"/>
        </w:rPr>
        <w:t>p</w:t>
      </w:r>
      <w:r>
        <w:rPr>
          <w:rFonts w:eastAsia="Arial"/>
        </w:rPr>
        <w:t>ubl</w:t>
      </w:r>
      <w:r>
        <w:rPr>
          <w:rFonts w:eastAsia="Arial"/>
          <w:spacing w:val="-1"/>
        </w:rPr>
        <w:t>i</w:t>
      </w:r>
      <w:r>
        <w:rPr>
          <w:rFonts w:eastAsia="Arial"/>
          <w:spacing w:val="1"/>
        </w:rPr>
        <w:t>c</w:t>
      </w:r>
      <w:r>
        <w:rPr>
          <w:rFonts w:eastAsia="Arial"/>
        </w:rPr>
        <w:t>at</w:t>
      </w:r>
      <w:r>
        <w:rPr>
          <w:rFonts w:eastAsia="Arial"/>
          <w:spacing w:val="-1"/>
        </w:rPr>
        <w:t>i</w:t>
      </w:r>
      <w:r>
        <w:rPr>
          <w:rFonts w:eastAsia="Arial"/>
        </w:rPr>
        <w:t>on, with</w:t>
      </w:r>
      <w:r>
        <w:rPr>
          <w:rFonts w:eastAsia="Arial"/>
          <w:spacing w:val="-1"/>
        </w:rPr>
        <w:t>o</w:t>
      </w:r>
      <w:r>
        <w:rPr>
          <w:rFonts w:eastAsia="Arial"/>
        </w:rPr>
        <w:t>ut</w:t>
      </w:r>
      <w:r>
        <w:rPr>
          <w:rFonts w:eastAsia="Arial"/>
          <w:spacing w:val="1"/>
        </w:rPr>
        <w:t xml:space="preserve"> </w:t>
      </w:r>
      <w:r>
        <w:rPr>
          <w:rFonts w:eastAsia="Arial"/>
        </w:rPr>
        <w:t>the pri</w:t>
      </w:r>
      <w:r>
        <w:rPr>
          <w:rFonts w:eastAsia="Arial"/>
          <w:spacing w:val="-1"/>
        </w:rPr>
        <w:t>o</w:t>
      </w:r>
      <w:r>
        <w:rPr>
          <w:rFonts w:eastAsia="Arial"/>
        </w:rPr>
        <w:t>r</w:t>
      </w:r>
      <w:r>
        <w:rPr>
          <w:rFonts w:eastAsia="Arial"/>
          <w:spacing w:val="1"/>
        </w:rPr>
        <w:t xml:space="preserve"> </w:t>
      </w:r>
      <w:r>
        <w:rPr>
          <w:rFonts w:eastAsia="Arial"/>
          <w:spacing w:val="-1"/>
        </w:rPr>
        <w:t>p</w:t>
      </w:r>
      <w:r>
        <w:rPr>
          <w:rFonts w:eastAsia="Arial"/>
        </w:rPr>
        <w:t>erm</w:t>
      </w:r>
      <w:r>
        <w:rPr>
          <w:rFonts w:eastAsia="Arial"/>
          <w:spacing w:val="-1"/>
        </w:rPr>
        <w:t>i</w:t>
      </w:r>
      <w:r>
        <w:rPr>
          <w:rFonts w:eastAsia="Arial"/>
        </w:rPr>
        <w:t>ss</w:t>
      </w:r>
      <w:r>
        <w:rPr>
          <w:rFonts w:eastAsia="Arial"/>
          <w:spacing w:val="-1"/>
        </w:rPr>
        <w:t>i</w:t>
      </w:r>
      <w:r>
        <w:rPr>
          <w:rFonts w:eastAsia="Arial"/>
        </w:rPr>
        <w:t xml:space="preserve">on of the </w:t>
      </w:r>
      <w:r>
        <w:rPr>
          <w:rFonts w:eastAsia="Arial"/>
          <w:spacing w:val="-2"/>
        </w:rPr>
        <w:t>E</w:t>
      </w:r>
      <w:r>
        <w:rPr>
          <w:rFonts w:eastAsia="Arial"/>
        </w:rPr>
        <w:t>uro</w:t>
      </w:r>
      <w:r>
        <w:rPr>
          <w:rFonts w:eastAsia="Arial"/>
          <w:spacing w:val="-1"/>
        </w:rPr>
        <w:t>p</w:t>
      </w:r>
      <w:r>
        <w:rPr>
          <w:rFonts w:eastAsia="Arial"/>
        </w:rPr>
        <w:t xml:space="preserve">ean </w:t>
      </w:r>
      <w:r>
        <w:rPr>
          <w:rFonts w:eastAsia="Arial"/>
          <w:spacing w:val="-2"/>
        </w:rPr>
        <w:t>S</w:t>
      </w:r>
      <w:r>
        <w:rPr>
          <w:rFonts w:eastAsia="Arial"/>
        </w:rPr>
        <w:t>p</w:t>
      </w:r>
      <w:r>
        <w:rPr>
          <w:rFonts w:eastAsia="Arial"/>
          <w:spacing w:val="-1"/>
        </w:rPr>
        <w:t>a</w:t>
      </w:r>
      <w:r>
        <w:rPr>
          <w:rFonts w:eastAsia="Arial"/>
          <w:spacing w:val="1"/>
        </w:rPr>
        <w:t>c</w:t>
      </w:r>
      <w:r>
        <w:rPr>
          <w:rFonts w:eastAsia="Arial"/>
        </w:rPr>
        <w:t>e Ag</w:t>
      </w:r>
      <w:r>
        <w:rPr>
          <w:rFonts w:eastAsia="Arial"/>
          <w:spacing w:val="-1"/>
        </w:rPr>
        <w:t>e</w:t>
      </w:r>
      <w:r>
        <w:rPr>
          <w:rFonts w:eastAsia="Arial"/>
        </w:rPr>
        <w:t xml:space="preserve">ncy </w:t>
      </w:r>
      <w:r>
        <w:rPr>
          <w:rFonts w:eastAsia="Arial"/>
          <w:spacing w:val="-1"/>
        </w:rPr>
        <w:t>an</w:t>
      </w:r>
      <w:r>
        <w:rPr>
          <w:rFonts w:eastAsia="Arial"/>
        </w:rPr>
        <w:t>d</w:t>
      </w:r>
      <w:r>
        <w:rPr>
          <w:rFonts w:eastAsia="Arial"/>
          <w:spacing w:val="1"/>
        </w:rPr>
        <w:t xml:space="preserve"> </w:t>
      </w:r>
      <w:r>
        <w:rPr>
          <w:rFonts w:eastAsia="Arial"/>
        </w:rPr>
        <w:t>provi</w:t>
      </w:r>
      <w:r>
        <w:rPr>
          <w:rFonts w:eastAsia="Arial"/>
          <w:spacing w:val="-1"/>
        </w:rPr>
        <w:t>d</w:t>
      </w:r>
      <w:r>
        <w:rPr>
          <w:rFonts w:eastAsia="Arial"/>
        </w:rPr>
        <w:t>ed t</w:t>
      </w:r>
      <w:r>
        <w:rPr>
          <w:rFonts w:eastAsia="Arial"/>
          <w:spacing w:val="-1"/>
        </w:rPr>
        <w:t>h</w:t>
      </w:r>
      <w:r>
        <w:rPr>
          <w:rFonts w:eastAsia="Arial"/>
        </w:rPr>
        <w:t>at it is not us</w:t>
      </w:r>
      <w:r>
        <w:rPr>
          <w:rFonts w:eastAsia="Arial"/>
          <w:spacing w:val="-1"/>
        </w:rPr>
        <w:t>e</w:t>
      </w:r>
      <w:r>
        <w:rPr>
          <w:rFonts w:eastAsia="Arial"/>
        </w:rPr>
        <w:t>d for a</w:t>
      </w:r>
      <w:r>
        <w:rPr>
          <w:rFonts w:eastAsia="Arial"/>
          <w:spacing w:val="-1"/>
        </w:rPr>
        <w:t xml:space="preserve"> </w:t>
      </w:r>
      <w:r>
        <w:rPr>
          <w:rFonts w:eastAsia="Arial"/>
        </w:rPr>
        <w:t>comm</w:t>
      </w:r>
      <w:r>
        <w:rPr>
          <w:rFonts w:eastAsia="Arial"/>
          <w:spacing w:val="-1"/>
        </w:rPr>
        <w:t>e</w:t>
      </w:r>
      <w:r>
        <w:rPr>
          <w:rFonts w:eastAsia="Arial"/>
        </w:rPr>
        <w:t>rcial pur</w:t>
      </w:r>
      <w:r>
        <w:rPr>
          <w:rFonts w:eastAsia="Arial"/>
          <w:spacing w:val="-1"/>
        </w:rPr>
        <w:t>p</w:t>
      </w:r>
      <w:r>
        <w:rPr>
          <w:rFonts w:eastAsia="Arial"/>
        </w:rPr>
        <w:t>ose, may be:</w:t>
      </w:r>
    </w:p>
    <w:p w14:paraId="046E7A1F" w14:textId="77777777" w:rsidR="00E34A20" w:rsidRDefault="00B630C6" w:rsidP="00B630C6">
      <w:pPr>
        <w:pStyle w:val="Dashlist"/>
        <w:rPr>
          <w:rFonts w:eastAsia="Arial"/>
        </w:rPr>
      </w:pPr>
      <w:proofErr w:type="gramStart"/>
      <w:r>
        <w:rPr>
          <w:rFonts w:eastAsia="Arial"/>
        </w:rPr>
        <w:t>c</w:t>
      </w:r>
      <w:r w:rsidR="00070E1F">
        <w:rPr>
          <w:rFonts w:eastAsia="Arial"/>
        </w:rPr>
        <w:t>op</w:t>
      </w:r>
      <w:r w:rsidR="00070E1F">
        <w:rPr>
          <w:rFonts w:eastAsia="Arial"/>
          <w:spacing w:val="-1"/>
        </w:rPr>
        <w:t>i</w:t>
      </w:r>
      <w:r w:rsidR="00070E1F">
        <w:rPr>
          <w:rFonts w:eastAsia="Arial"/>
        </w:rPr>
        <w:t>ed</w:t>
      </w:r>
      <w:proofErr w:type="gramEnd"/>
      <w:r w:rsidR="00070E1F">
        <w:rPr>
          <w:rFonts w:eastAsia="Arial"/>
        </w:rPr>
        <w:t xml:space="preserve"> in wh</w:t>
      </w:r>
      <w:r w:rsidR="00070E1F">
        <w:rPr>
          <w:rFonts w:eastAsia="Arial"/>
          <w:spacing w:val="-1"/>
        </w:rPr>
        <w:t>o</w:t>
      </w:r>
      <w:r w:rsidR="00070E1F">
        <w:rPr>
          <w:rFonts w:eastAsia="Arial"/>
        </w:rPr>
        <w:t>le, in any medium, without</w:t>
      </w:r>
      <w:r w:rsidR="00070E1F">
        <w:rPr>
          <w:rFonts w:eastAsia="Arial"/>
          <w:spacing w:val="-2"/>
        </w:rPr>
        <w:t xml:space="preserve"> </w:t>
      </w:r>
      <w:r w:rsidR="00070E1F">
        <w:rPr>
          <w:rFonts w:eastAsia="Arial"/>
        </w:rPr>
        <w:t>alteration</w:t>
      </w:r>
      <w:r w:rsidR="00070E1F">
        <w:rPr>
          <w:rFonts w:eastAsia="Arial"/>
          <w:spacing w:val="-1"/>
        </w:rPr>
        <w:t xml:space="preserve"> o</w:t>
      </w:r>
      <w:r w:rsidR="00070E1F">
        <w:rPr>
          <w:rFonts w:eastAsia="Arial"/>
        </w:rPr>
        <w:t>r modificati</w:t>
      </w:r>
      <w:r w:rsidR="00070E1F">
        <w:rPr>
          <w:rFonts w:eastAsia="Arial"/>
          <w:spacing w:val="-1"/>
        </w:rPr>
        <w:t>o</w:t>
      </w:r>
      <w:r w:rsidR="00070E1F">
        <w:rPr>
          <w:rFonts w:eastAsia="Arial"/>
        </w:rPr>
        <w:t>n.</w:t>
      </w:r>
    </w:p>
    <w:p w14:paraId="046E7A20" w14:textId="77777777" w:rsidR="00E34A20" w:rsidRDefault="00070E1F" w:rsidP="00422021">
      <w:pPr>
        <w:pStyle w:val="Dashlist"/>
        <w:rPr>
          <w:rFonts w:eastAsia="Arial"/>
        </w:rPr>
      </w:pPr>
      <w:proofErr w:type="gramStart"/>
      <w:r>
        <w:rPr>
          <w:rFonts w:eastAsia="Arial"/>
        </w:rPr>
        <w:t>cop</w:t>
      </w:r>
      <w:r>
        <w:rPr>
          <w:rFonts w:eastAsia="Arial"/>
          <w:spacing w:val="-1"/>
        </w:rPr>
        <w:t>i</w:t>
      </w:r>
      <w:r>
        <w:rPr>
          <w:rFonts w:eastAsia="Arial"/>
        </w:rPr>
        <w:t>ed</w:t>
      </w:r>
      <w:proofErr w:type="gramEnd"/>
      <w:r>
        <w:rPr>
          <w:rFonts w:eastAsia="Arial"/>
          <w:spacing w:val="23"/>
        </w:rPr>
        <w:t xml:space="preserve"> </w:t>
      </w:r>
      <w:r>
        <w:rPr>
          <w:rFonts w:eastAsia="Arial"/>
          <w:spacing w:val="-1"/>
        </w:rPr>
        <w:t>i</w:t>
      </w:r>
      <w:r>
        <w:rPr>
          <w:rFonts w:eastAsia="Arial"/>
        </w:rPr>
        <w:t>n</w:t>
      </w:r>
      <w:r>
        <w:rPr>
          <w:rFonts w:eastAsia="Arial"/>
          <w:spacing w:val="24"/>
        </w:rPr>
        <w:t xml:space="preserve"> </w:t>
      </w:r>
      <w:r>
        <w:rPr>
          <w:rFonts w:eastAsia="Arial"/>
        </w:rPr>
        <w:t>p</w:t>
      </w:r>
      <w:r>
        <w:rPr>
          <w:rFonts w:eastAsia="Arial"/>
          <w:spacing w:val="-1"/>
        </w:rPr>
        <w:t>a</w:t>
      </w:r>
      <w:r>
        <w:rPr>
          <w:rFonts w:eastAsia="Arial"/>
        </w:rPr>
        <w:t>rt,</w:t>
      </w:r>
      <w:r>
        <w:rPr>
          <w:rFonts w:eastAsia="Arial"/>
          <w:spacing w:val="24"/>
        </w:rPr>
        <w:t xml:space="preserve"> </w:t>
      </w:r>
      <w:r>
        <w:rPr>
          <w:rFonts w:eastAsia="Arial"/>
        </w:rPr>
        <w:t>in</w:t>
      </w:r>
      <w:r>
        <w:rPr>
          <w:rFonts w:eastAsia="Arial"/>
          <w:spacing w:val="23"/>
        </w:rPr>
        <w:t xml:space="preserve"> </w:t>
      </w:r>
      <w:r>
        <w:rPr>
          <w:rFonts w:eastAsia="Arial"/>
        </w:rPr>
        <w:t>any</w:t>
      </w:r>
      <w:r>
        <w:rPr>
          <w:rFonts w:eastAsia="Arial"/>
          <w:spacing w:val="23"/>
        </w:rPr>
        <w:t xml:space="preserve"> </w:t>
      </w:r>
      <w:r>
        <w:rPr>
          <w:rFonts w:eastAsia="Arial"/>
        </w:rPr>
        <w:t>m</w:t>
      </w:r>
      <w:r>
        <w:rPr>
          <w:rFonts w:eastAsia="Arial"/>
          <w:spacing w:val="-1"/>
        </w:rPr>
        <w:t>ed</w:t>
      </w:r>
      <w:r>
        <w:rPr>
          <w:rFonts w:eastAsia="Arial"/>
        </w:rPr>
        <w:t>ium,</w:t>
      </w:r>
      <w:r>
        <w:rPr>
          <w:rFonts w:eastAsia="Arial"/>
          <w:spacing w:val="24"/>
        </w:rPr>
        <w:t xml:space="preserve"> </w:t>
      </w:r>
      <w:r>
        <w:rPr>
          <w:rFonts w:eastAsia="Arial"/>
        </w:rPr>
        <w:t>provided</w:t>
      </w:r>
      <w:r>
        <w:rPr>
          <w:rFonts w:eastAsia="Arial"/>
          <w:spacing w:val="22"/>
        </w:rPr>
        <w:t xml:space="preserve"> </w:t>
      </w:r>
      <w:r>
        <w:rPr>
          <w:rFonts w:eastAsia="Arial"/>
        </w:rPr>
        <w:t>that</w:t>
      </w:r>
      <w:r>
        <w:rPr>
          <w:rFonts w:eastAsia="Arial"/>
          <w:spacing w:val="24"/>
        </w:rPr>
        <w:t xml:space="preserve"> </w:t>
      </w:r>
      <w:r>
        <w:rPr>
          <w:rFonts w:eastAsia="Arial"/>
        </w:rPr>
        <w:t>the</w:t>
      </w:r>
      <w:r>
        <w:rPr>
          <w:rFonts w:eastAsia="Arial"/>
          <w:spacing w:val="24"/>
        </w:rPr>
        <w:t xml:space="preserve"> </w:t>
      </w:r>
      <w:r>
        <w:rPr>
          <w:rFonts w:eastAsia="Arial"/>
        </w:rPr>
        <w:t>E</w:t>
      </w:r>
      <w:r>
        <w:rPr>
          <w:rFonts w:eastAsia="Arial"/>
          <w:spacing w:val="-2"/>
        </w:rPr>
        <w:t>S</w:t>
      </w:r>
      <w:r>
        <w:rPr>
          <w:rFonts w:eastAsia="Arial"/>
        </w:rPr>
        <w:t>CC</w:t>
      </w:r>
      <w:r>
        <w:rPr>
          <w:rFonts w:eastAsia="Arial"/>
          <w:spacing w:val="24"/>
        </w:rPr>
        <w:t xml:space="preserve"> </w:t>
      </w:r>
      <w:r>
        <w:rPr>
          <w:rFonts w:eastAsia="Arial"/>
        </w:rPr>
        <w:t>d</w:t>
      </w:r>
      <w:r>
        <w:rPr>
          <w:rFonts w:eastAsia="Arial"/>
          <w:spacing w:val="-1"/>
        </w:rPr>
        <w:t>o</w:t>
      </w:r>
      <w:r>
        <w:rPr>
          <w:rFonts w:eastAsia="Arial"/>
        </w:rPr>
        <w:t>cu</w:t>
      </w:r>
      <w:r>
        <w:rPr>
          <w:rFonts w:eastAsia="Arial"/>
          <w:spacing w:val="-1"/>
        </w:rPr>
        <w:t>m</w:t>
      </w:r>
      <w:r>
        <w:rPr>
          <w:rFonts w:eastAsia="Arial"/>
        </w:rPr>
        <w:t>e</w:t>
      </w:r>
      <w:r>
        <w:rPr>
          <w:rFonts w:eastAsia="Arial"/>
          <w:spacing w:val="-1"/>
        </w:rPr>
        <w:t>n</w:t>
      </w:r>
      <w:r>
        <w:rPr>
          <w:rFonts w:eastAsia="Arial"/>
        </w:rPr>
        <w:t>t</w:t>
      </w:r>
      <w:r>
        <w:rPr>
          <w:rFonts w:eastAsia="Arial"/>
          <w:spacing w:val="23"/>
        </w:rPr>
        <w:t xml:space="preserve"> </w:t>
      </w:r>
      <w:r>
        <w:rPr>
          <w:rFonts w:eastAsia="Arial"/>
        </w:rPr>
        <w:t>identificati</w:t>
      </w:r>
      <w:r>
        <w:rPr>
          <w:rFonts w:eastAsia="Arial"/>
          <w:spacing w:val="-1"/>
        </w:rPr>
        <w:t>o</w:t>
      </w:r>
      <w:r>
        <w:rPr>
          <w:rFonts w:eastAsia="Arial"/>
        </w:rPr>
        <w:t>n,</w:t>
      </w:r>
      <w:r>
        <w:rPr>
          <w:rFonts w:eastAsia="Arial"/>
          <w:spacing w:val="24"/>
        </w:rPr>
        <w:t xml:space="preserve"> </w:t>
      </w:r>
      <w:r>
        <w:rPr>
          <w:rFonts w:eastAsia="Arial"/>
        </w:rPr>
        <w:t>co</w:t>
      </w:r>
      <w:r>
        <w:rPr>
          <w:rFonts w:eastAsia="Arial"/>
          <w:spacing w:val="-1"/>
        </w:rPr>
        <w:t>m</w:t>
      </w:r>
      <w:r>
        <w:rPr>
          <w:rFonts w:eastAsia="Arial"/>
        </w:rPr>
        <w:t>pr</w:t>
      </w:r>
      <w:r>
        <w:rPr>
          <w:rFonts w:eastAsia="Arial"/>
          <w:spacing w:val="-1"/>
        </w:rPr>
        <w:t>i</w:t>
      </w:r>
      <w:r>
        <w:rPr>
          <w:rFonts w:eastAsia="Arial"/>
        </w:rPr>
        <w:t>si</w:t>
      </w:r>
      <w:r>
        <w:rPr>
          <w:rFonts w:eastAsia="Arial"/>
          <w:spacing w:val="-1"/>
        </w:rPr>
        <w:t>n</w:t>
      </w:r>
      <w:r>
        <w:rPr>
          <w:rFonts w:eastAsia="Arial"/>
        </w:rPr>
        <w:t>g the ESCC s</w:t>
      </w:r>
      <w:r>
        <w:rPr>
          <w:rFonts w:eastAsia="Arial"/>
          <w:spacing w:val="-2"/>
        </w:rPr>
        <w:t>y</w:t>
      </w:r>
      <w:r>
        <w:rPr>
          <w:rFonts w:eastAsia="Arial"/>
        </w:rPr>
        <w:t>mbol, docu</w:t>
      </w:r>
      <w:r>
        <w:rPr>
          <w:rFonts w:eastAsia="Arial"/>
          <w:spacing w:val="-1"/>
        </w:rPr>
        <w:t>m</w:t>
      </w:r>
      <w:r>
        <w:rPr>
          <w:rFonts w:eastAsia="Arial"/>
        </w:rPr>
        <w:t>ent numb</w:t>
      </w:r>
      <w:r>
        <w:rPr>
          <w:rFonts w:eastAsia="Arial"/>
          <w:spacing w:val="-1"/>
        </w:rPr>
        <w:t>e</w:t>
      </w:r>
      <w:r>
        <w:rPr>
          <w:rFonts w:eastAsia="Arial"/>
        </w:rPr>
        <w:t xml:space="preserve">r </w:t>
      </w:r>
      <w:r>
        <w:rPr>
          <w:rFonts w:eastAsia="Arial"/>
          <w:spacing w:val="-1"/>
        </w:rPr>
        <w:t>a</w:t>
      </w:r>
      <w:r>
        <w:rPr>
          <w:rFonts w:eastAsia="Arial"/>
        </w:rPr>
        <w:t>nd d</w:t>
      </w:r>
      <w:r>
        <w:rPr>
          <w:rFonts w:eastAsia="Arial"/>
          <w:spacing w:val="-1"/>
        </w:rPr>
        <w:t>o</w:t>
      </w:r>
      <w:r>
        <w:rPr>
          <w:rFonts w:eastAsia="Arial"/>
        </w:rPr>
        <w:t>cum</w:t>
      </w:r>
      <w:r>
        <w:rPr>
          <w:rFonts w:eastAsia="Arial"/>
          <w:spacing w:val="-1"/>
        </w:rPr>
        <w:t>e</w:t>
      </w:r>
      <w:r>
        <w:rPr>
          <w:rFonts w:eastAsia="Arial"/>
        </w:rPr>
        <w:t>nt issue, is r</w:t>
      </w:r>
      <w:r>
        <w:rPr>
          <w:rFonts w:eastAsia="Arial"/>
          <w:spacing w:val="-1"/>
        </w:rPr>
        <w:t>em</w:t>
      </w:r>
      <w:r>
        <w:rPr>
          <w:rFonts w:eastAsia="Arial"/>
        </w:rPr>
        <w:t>oved.</w:t>
      </w:r>
    </w:p>
    <w:p w14:paraId="046E7A21" w14:textId="77777777" w:rsidR="00422021" w:rsidRDefault="00422021">
      <w:pPr>
        <w:widowControl w:val="0"/>
        <w:spacing w:after="200"/>
        <w:ind w:left="0" w:right="0"/>
        <w:jc w:val="left"/>
        <w:rPr>
          <w:rFonts w:eastAsia="Arial"/>
        </w:rPr>
      </w:pPr>
      <w:r>
        <w:rPr>
          <w:rFonts w:eastAsia="Arial"/>
        </w:rPr>
        <w:br w:type="page"/>
      </w:r>
    </w:p>
    <w:p w14:paraId="046E7A22" w14:textId="77777777" w:rsidR="00E34A20" w:rsidRDefault="00070E1F" w:rsidP="00422021">
      <w:pPr>
        <w:pStyle w:val="Title"/>
        <w:rPr>
          <w:rFonts w:eastAsia="Arial"/>
        </w:rPr>
      </w:pPr>
      <w:r>
        <w:rPr>
          <w:rFonts w:eastAsia="Arial"/>
          <w:u w:color="000000"/>
        </w:rPr>
        <w:lastRenderedPageBreak/>
        <w:t>DO</w:t>
      </w:r>
      <w:r>
        <w:rPr>
          <w:rFonts w:eastAsia="Arial"/>
          <w:spacing w:val="4"/>
          <w:u w:color="000000"/>
        </w:rPr>
        <w:t>C</w:t>
      </w:r>
      <w:r>
        <w:rPr>
          <w:rFonts w:eastAsia="Arial"/>
          <w:u w:color="000000"/>
        </w:rPr>
        <w:t>UMEN</w:t>
      </w:r>
      <w:r>
        <w:rPr>
          <w:rFonts w:eastAsia="Arial"/>
          <w:spacing w:val="4"/>
          <w:u w:color="000000"/>
        </w:rPr>
        <w:t>T</w:t>
      </w:r>
      <w:r>
        <w:rPr>
          <w:rFonts w:eastAsia="Arial"/>
          <w:u w:color="000000"/>
        </w:rPr>
        <w:t>ATION</w:t>
      </w:r>
      <w:r>
        <w:rPr>
          <w:rFonts w:eastAsia="Arial"/>
          <w:spacing w:val="4"/>
          <w:u w:color="000000"/>
        </w:rPr>
        <w:t xml:space="preserve"> </w:t>
      </w:r>
      <w:r>
        <w:rPr>
          <w:rFonts w:eastAsia="Arial"/>
          <w:u w:color="000000"/>
        </w:rPr>
        <w:t>C</w:t>
      </w:r>
      <w:r>
        <w:rPr>
          <w:rFonts w:eastAsia="Arial"/>
          <w:spacing w:val="4"/>
          <w:u w:color="000000"/>
        </w:rPr>
        <w:t>HA</w:t>
      </w:r>
      <w:r>
        <w:rPr>
          <w:rFonts w:eastAsia="Arial"/>
          <w:u w:color="000000"/>
        </w:rPr>
        <w:t>NGE</w:t>
      </w:r>
      <w:r>
        <w:rPr>
          <w:rFonts w:eastAsia="Arial"/>
          <w:spacing w:val="4"/>
          <w:u w:color="000000"/>
        </w:rPr>
        <w:t xml:space="preserve"> </w:t>
      </w:r>
      <w:r>
        <w:rPr>
          <w:rFonts w:eastAsia="Arial"/>
          <w:u w:color="000000"/>
        </w:rPr>
        <w:t>NOTI</w:t>
      </w:r>
      <w:r>
        <w:rPr>
          <w:rFonts w:eastAsia="Arial"/>
          <w:spacing w:val="4"/>
          <w:u w:color="000000"/>
        </w:rPr>
        <w:t>C</w:t>
      </w:r>
      <w:r>
        <w:rPr>
          <w:rFonts w:eastAsia="Arial"/>
          <w:u w:color="000000"/>
        </w:rPr>
        <w:t>E</w:t>
      </w:r>
    </w:p>
    <w:p w14:paraId="046E7A23" w14:textId="5BEC3CE9" w:rsidR="00E34A20" w:rsidRDefault="0018365D" w:rsidP="0018365D">
      <w:pPr>
        <w:tabs>
          <w:tab w:val="left" w:pos="2713"/>
          <w:tab w:val="center" w:pos="5897"/>
        </w:tabs>
        <w:jc w:val="left"/>
        <w:rPr>
          <w:rFonts w:eastAsia="Arial"/>
        </w:rPr>
      </w:pPr>
      <w:r>
        <w:rPr>
          <w:rFonts w:eastAsia="Arial"/>
        </w:rPr>
        <w:tab/>
      </w:r>
      <w:r>
        <w:rPr>
          <w:rFonts w:eastAsia="Arial"/>
        </w:rPr>
        <w:tab/>
      </w:r>
      <w:r w:rsidR="00070E1F">
        <w:rPr>
          <w:rFonts w:eastAsia="Arial"/>
        </w:rPr>
        <w:t xml:space="preserve">(Refer to </w:t>
      </w:r>
      <w:hyperlink r:id="rId14" w:history="1">
        <w:r w:rsidR="00070E1F" w:rsidRPr="0068350B">
          <w:rPr>
            <w:rStyle w:val="Hyperlink"/>
            <w:rFonts w:eastAsia="Arial"/>
          </w:rPr>
          <w:t>https://</w:t>
        </w:r>
        <w:proofErr w:type="spellStart"/>
        <w:r w:rsidR="00070E1F" w:rsidRPr="0068350B">
          <w:rPr>
            <w:rStyle w:val="Hyperlink"/>
            <w:rFonts w:eastAsia="Arial"/>
          </w:rPr>
          <w:t>escies.org</w:t>
        </w:r>
        <w:proofErr w:type="spellEnd"/>
      </w:hyperlink>
      <w:r w:rsidR="00070E1F">
        <w:rPr>
          <w:rFonts w:eastAsia="Arial"/>
          <w:color w:val="1A1A1A"/>
          <w:spacing w:val="-2"/>
        </w:rPr>
        <w:t xml:space="preserve"> </w:t>
      </w:r>
      <w:r w:rsidR="00070E1F">
        <w:rPr>
          <w:rFonts w:eastAsia="Arial"/>
        </w:rPr>
        <w:t xml:space="preserve">for ESCC </w:t>
      </w:r>
      <w:proofErr w:type="spellStart"/>
      <w:r w:rsidR="00070E1F">
        <w:rPr>
          <w:rFonts w:eastAsia="Arial"/>
          <w:spacing w:val="-1"/>
        </w:rPr>
        <w:t>D</w:t>
      </w:r>
      <w:r w:rsidR="00070E1F">
        <w:rPr>
          <w:rFonts w:eastAsia="Arial"/>
        </w:rPr>
        <w:t>CR</w:t>
      </w:r>
      <w:proofErr w:type="spellEnd"/>
      <w:r w:rsidR="00070E1F">
        <w:rPr>
          <w:rFonts w:eastAsia="Arial"/>
          <w:spacing w:val="-2"/>
        </w:rPr>
        <w:t xml:space="preserve"> </w:t>
      </w:r>
      <w:r w:rsidR="00070E1F">
        <w:rPr>
          <w:rFonts w:eastAsia="Arial"/>
        </w:rPr>
        <w:t>cont</w:t>
      </w:r>
      <w:r w:rsidR="00070E1F">
        <w:rPr>
          <w:rFonts w:eastAsia="Arial"/>
          <w:spacing w:val="-1"/>
        </w:rPr>
        <w:t>e</w:t>
      </w:r>
      <w:r w:rsidR="00070E1F">
        <w:rPr>
          <w:rFonts w:eastAsia="Arial"/>
        </w:rPr>
        <w:t>nt)</w:t>
      </w:r>
    </w:p>
    <w:tbl>
      <w:tblPr>
        <w:tblW w:w="0" w:type="auto"/>
        <w:tblInd w:w="1050" w:type="dxa"/>
        <w:tblLayout w:type="fixed"/>
        <w:tblCellMar>
          <w:top w:w="28" w:type="dxa"/>
          <w:left w:w="57" w:type="dxa"/>
          <w:bottom w:w="28" w:type="dxa"/>
          <w:right w:w="57" w:type="dxa"/>
        </w:tblCellMar>
        <w:tblLook w:val="01E0" w:firstRow="1" w:lastRow="1" w:firstColumn="1" w:lastColumn="1" w:noHBand="0" w:noVBand="0"/>
      </w:tblPr>
      <w:tblGrid>
        <w:gridCol w:w="1777"/>
        <w:gridCol w:w="7295"/>
      </w:tblGrid>
      <w:tr w:rsidR="00E34A20" w14:paraId="046E7A26" w14:textId="77777777" w:rsidTr="00422021">
        <w:trPr>
          <w:trHeight w:hRule="exact" w:val="376"/>
        </w:trPr>
        <w:tc>
          <w:tcPr>
            <w:tcW w:w="1777" w:type="dxa"/>
            <w:tcBorders>
              <w:top w:val="single" w:sz="4" w:space="0" w:color="000000"/>
              <w:left w:val="single" w:sz="4" w:space="0" w:color="000000"/>
              <w:bottom w:val="single" w:sz="4" w:space="0" w:color="000000"/>
              <w:right w:val="single" w:sz="4" w:space="0" w:color="000000"/>
            </w:tcBorders>
          </w:tcPr>
          <w:p w14:paraId="046E7A24" w14:textId="77777777" w:rsidR="00E34A20" w:rsidRDefault="00070E1F" w:rsidP="00422021">
            <w:pPr>
              <w:pStyle w:val="Bodyjustified"/>
              <w:jc w:val="left"/>
            </w:pPr>
            <w:proofErr w:type="spellStart"/>
            <w:r>
              <w:t>D</w:t>
            </w:r>
            <w:r>
              <w:rPr>
                <w:spacing w:val="-1"/>
              </w:rPr>
              <w:t>C</w:t>
            </w:r>
            <w:r>
              <w:t>R</w:t>
            </w:r>
            <w:proofErr w:type="spellEnd"/>
            <w:r>
              <w:t xml:space="preserve"> </w:t>
            </w:r>
            <w:r>
              <w:rPr>
                <w:spacing w:val="-1"/>
              </w:rPr>
              <w:t>N</w:t>
            </w:r>
            <w:r>
              <w:t>o.</w:t>
            </w:r>
          </w:p>
        </w:tc>
        <w:tc>
          <w:tcPr>
            <w:tcW w:w="7295" w:type="dxa"/>
            <w:tcBorders>
              <w:top w:val="single" w:sz="4" w:space="0" w:color="000000"/>
              <w:left w:val="single" w:sz="4" w:space="0" w:color="000000"/>
              <w:bottom w:val="single" w:sz="4" w:space="0" w:color="000000"/>
              <w:right w:val="single" w:sz="4" w:space="0" w:color="000000"/>
            </w:tcBorders>
          </w:tcPr>
          <w:p w14:paraId="046E7A25" w14:textId="77777777" w:rsidR="00E34A20" w:rsidRDefault="00070E1F" w:rsidP="00422021">
            <w:pPr>
              <w:pStyle w:val="Bodyjustified"/>
              <w:jc w:val="left"/>
            </w:pPr>
            <w:r>
              <w:t>CH</w:t>
            </w:r>
            <w:r>
              <w:rPr>
                <w:spacing w:val="-2"/>
              </w:rPr>
              <w:t>A</w:t>
            </w:r>
            <w:r>
              <w:t>NGE D</w:t>
            </w:r>
            <w:r>
              <w:rPr>
                <w:spacing w:val="-2"/>
              </w:rPr>
              <w:t>E</w:t>
            </w:r>
            <w:r>
              <w:t>SCRIPTI</w:t>
            </w:r>
            <w:r>
              <w:rPr>
                <w:spacing w:val="-1"/>
              </w:rPr>
              <w:t>O</w:t>
            </w:r>
            <w:r>
              <w:t>N</w:t>
            </w:r>
          </w:p>
        </w:tc>
      </w:tr>
      <w:tr w:rsidR="00E34A20" w14:paraId="046E7A29" w14:textId="77777777" w:rsidTr="00422021">
        <w:trPr>
          <w:trHeight w:hRule="exact" w:val="374"/>
        </w:trPr>
        <w:tc>
          <w:tcPr>
            <w:tcW w:w="1777" w:type="dxa"/>
            <w:tcBorders>
              <w:top w:val="single" w:sz="4" w:space="0" w:color="000000"/>
              <w:left w:val="single" w:sz="4" w:space="0" w:color="000000"/>
              <w:bottom w:val="single" w:sz="4" w:space="0" w:color="000000"/>
              <w:right w:val="single" w:sz="4" w:space="0" w:color="000000"/>
            </w:tcBorders>
          </w:tcPr>
          <w:p w14:paraId="046E7A27" w14:textId="089C9723" w:rsidR="00E34A20" w:rsidRDefault="007B78B9" w:rsidP="007B78B9">
            <w:pPr>
              <w:pStyle w:val="Bodyjustified"/>
              <w:jc w:val="left"/>
            </w:pPr>
            <w:proofErr w:type="spellStart"/>
            <w:r>
              <w:t>TBA</w:t>
            </w:r>
            <w:proofErr w:type="spellEnd"/>
          </w:p>
        </w:tc>
        <w:tc>
          <w:tcPr>
            <w:tcW w:w="7295" w:type="dxa"/>
            <w:tcBorders>
              <w:top w:val="single" w:sz="4" w:space="0" w:color="000000"/>
              <w:left w:val="single" w:sz="4" w:space="0" w:color="000000"/>
              <w:bottom w:val="single" w:sz="4" w:space="0" w:color="000000"/>
              <w:right w:val="single" w:sz="4" w:space="0" w:color="000000"/>
            </w:tcBorders>
          </w:tcPr>
          <w:p w14:paraId="046E7A28" w14:textId="7A5EDC9F" w:rsidR="00E34A20" w:rsidRDefault="007B78B9" w:rsidP="007B78B9">
            <w:pPr>
              <w:pStyle w:val="Bodyjustified"/>
              <w:jc w:val="left"/>
            </w:pPr>
            <w:r>
              <w:t xml:space="preserve">Specification </w:t>
            </w:r>
            <w:proofErr w:type="spellStart"/>
            <w:r>
              <w:t>upissued</w:t>
            </w:r>
            <w:proofErr w:type="spellEnd"/>
            <w:r>
              <w:t xml:space="preserve"> to incorporate change per </w:t>
            </w:r>
            <w:proofErr w:type="spellStart"/>
            <w:r>
              <w:t>DCR</w:t>
            </w:r>
            <w:proofErr w:type="spellEnd"/>
            <w:r>
              <w:t>.</w:t>
            </w:r>
          </w:p>
        </w:tc>
      </w:tr>
    </w:tbl>
    <w:p w14:paraId="046E7A2A" w14:textId="77777777" w:rsidR="00422021" w:rsidRDefault="00422021">
      <w:pPr>
        <w:widowControl w:val="0"/>
        <w:spacing w:after="200"/>
        <w:ind w:left="0" w:right="0"/>
        <w:jc w:val="left"/>
      </w:pPr>
      <w:r>
        <w:br w:type="page"/>
      </w:r>
    </w:p>
    <w:p w14:paraId="046E7A2B" w14:textId="77777777" w:rsidR="00E34A20" w:rsidRDefault="00070E1F" w:rsidP="00422021">
      <w:pPr>
        <w:pStyle w:val="Tableofcontents"/>
        <w:rPr>
          <w:rFonts w:eastAsia="Arial"/>
        </w:rPr>
      </w:pPr>
      <w:r w:rsidRPr="00422021">
        <w:rPr>
          <w:rFonts w:eastAsia="Arial"/>
        </w:rPr>
        <w:lastRenderedPageBreak/>
        <w:t>TABLE OF CONTENTS</w:t>
      </w:r>
    </w:p>
    <w:sdt>
      <w:sdtPr>
        <w:id w:val="-194469614"/>
        <w:docPartObj>
          <w:docPartGallery w:val="Table of Contents"/>
          <w:docPartUnique/>
        </w:docPartObj>
      </w:sdtPr>
      <w:sdtEndPr>
        <w:rPr>
          <w:noProof/>
        </w:rPr>
      </w:sdtEndPr>
      <w:sdtContent>
        <w:p w14:paraId="046E7A2C" w14:textId="77777777" w:rsidR="00A45EEE" w:rsidRDefault="00422021" w:rsidP="00A45EEE">
          <w:pPr>
            <w:pStyle w:val="TOC2"/>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435698924" w:history="1">
            <w:r w:rsidR="00A45EEE" w:rsidRPr="0093164F">
              <w:rPr>
                <w:rStyle w:val="Hyperlink"/>
                <w:rFonts w:eastAsia="Arial"/>
                <w:noProof/>
              </w:rPr>
              <w:t>1</w:t>
            </w:r>
            <w:r w:rsidR="00A45EEE">
              <w:rPr>
                <w:rFonts w:asciiTheme="minorHAnsi" w:eastAsiaTheme="minorEastAsia" w:hAnsiTheme="minorHAnsi" w:cstheme="minorBidi"/>
                <w:noProof/>
                <w:sz w:val="22"/>
                <w:szCs w:val="22"/>
                <w:lang w:eastAsia="en-GB"/>
              </w:rPr>
              <w:tab/>
            </w:r>
            <w:r w:rsidR="00A45EEE" w:rsidRPr="0093164F">
              <w:rPr>
                <w:rStyle w:val="Hyperlink"/>
                <w:rFonts w:eastAsia="Arial"/>
                <w:noProof/>
                <w:u w:color="000000"/>
              </w:rPr>
              <w:t>PURPOSE</w:t>
            </w:r>
            <w:r w:rsidR="00A45EEE">
              <w:rPr>
                <w:noProof/>
                <w:webHidden/>
              </w:rPr>
              <w:tab/>
            </w:r>
            <w:r w:rsidR="00A45EEE">
              <w:rPr>
                <w:noProof/>
                <w:webHidden/>
              </w:rPr>
              <w:fldChar w:fldCharType="begin"/>
            </w:r>
            <w:r w:rsidR="00A45EEE">
              <w:rPr>
                <w:noProof/>
                <w:webHidden/>
              </w:rPr>
              <w:instrText xml:space="preserve"> PAGEREF _Toc435698924 \h </w:instrText>
            </w:r>
            <w:r w:rsidR="00A45EEE">
              <w:rPr>
                <w:noProof/>
                <w:webHidden/>
              </w:rPr>
            </w:r>
            <w:r w:rsidR="00A45EEE">
              <w:rPr>
                <w:noProof/>
                <w:webHidden/>
              </w:rPr>
              <w:fldChar w:fldCharType="separate"/>
            </w:r>
            <w:r w:rsidR="00651ABE">
              <w:rPr>
                <w:noProof/>
                <w:webHidden/>
              </w:rPr>
              <w:t>6</w:t>
            </w:r>
            <w:r w:rsidR="00A45EEE">
              <w:rPr>
                <w:noProof/>
                <w:webHidden/>
              </w:rPr>
              <w:fldChar w:fldCharType="end"/>
            </w:r>
          </w:hyperlink>
        </w:p>
        <w:p w14:paraId="046E7A2D"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25" w:history="1">
            <w:r w:rsidR="00A45EEE" w:rsidRPr="0093164F">
              <w:rPr>
                <w:rStyle w:val="Hyperlink"/>
                <w:rFonts w:eastAsia="Arial"/>
                <w:noProof/>
              </w:rPr>
              <w:t>2</w:t>
            </w:r>
            <w:r w:rsidR="00A45EEE">
              <w:rPr>
                <w:rFonts w:asciiTheme="minorHAnsi" w:eastAsiaTheme="minorEastAsia" w:hAnsiTheme="minorHAnsi" w:cstheme="minorBidi"/>
                <w:noProof/>
                <w:sz w:val="22"/>
                <w:szCs w:val="22"/>
                <w:lang w:eastAsia="en-GB"/>
              </w:rPr>
              <w:tab/>
            </w:r>
            <w:r w:rsidR="00A45EEE" w:rsidRPr="0093164F">
              <w:rPr>
                <w:rStyle w:val="Hyperlink"/>
                <w:rFonts w:eastAsia="Arial"/>
                <w:noProof/>
                <w:u w:color="000000"/>
              </w:rPr>
              <w:t>SCOPE</w:t>
            </w:r>
            <w:r w:rsidR="00A45EEE">
              <w:rPr>
                <w:noProof/>
                <w:webHidden/>
              </w:rPr>
              <w:tab/>
            </w:r>
            <w:r w:rsidR="00A45EEE">
              <w:rPr>
                <w:noProof/>
                <w:webHidden/>
              </w:rPr>
              <w:fldChar w:fldCharType="begin"/>
            </w:r>
            <w:r w:rsidR="00A45EEE">
              <w:rPr>
                <w:noProof/>
                <w:webHidden/>
              </w:rPr>
              <w:instrText xml:space="preserve"> PAGEREF _Toc435698925 \h </w:instrText>
            </w:r>
            <w:r w:rsidR="00A45EEE">
              <w:rPr>
                <w:noProof/>
                <w:webHidden/>
              </w:rPr>
            </w:r>
            <w:r w:rsidR="00A45EEE">
              <w:rPr>
                <w:noProof/>
                <w:webHidden/>
              </w:rPr>
              <w:fldChar w:fldCharType="separate"/>
            </w:r>
            <w:r w:rsidR="00651ABE">
              <w:rPr>
                <w:noProof/>
                <w:webHidden/>
              </w:rPr>
              <w:t>6</w:t>
            </w:r>
            <w:r w:rsidR="00A45EEE">
              <w:rPr>
                <w:noProof/>
                <w:webHidden/>
              </w:rPr>
              <w:fldChar w:fldCharType="end"/>
            </w:r>
          </w:hyperlink>
        </w:p>
        <w:p w14:paraId="046E7A2E"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26" w:history="1">
            <w:r w:rsidR="00A45EEE" w:rsidRPr="0093164F">
              <w:rPr>
                <w:rStyle w:val="Hyperlink"/>
                <w:rFonts w:eastAsia="Arial"/>
                <w:noProof/>
              </w:rPr>
              <w:t>3</w:t>
            </w:r>
            <w:r w:rsidR="00A45EEE">
              <w:rPr>
                <w:rFonts w:asciiTheme="minorHAnsi" w:eastAsiaTheme="minorEastAsia" w:hAnsiTheme="minorHAnsi" w:cstheme="minorBidi"/>
                <w:noProof/>
                <w:sz w:val="22"/>
                <w:szCs w:val="22"/>
                <w:lang w:eastAsia="en-GB"/>
              </w:rPr>
              <w:tab/>
            </w:r>
            <w:r w:rsidR="00A45EEE" w:rsidRPr="0093164F">
              <w:rPr>
                <w:rStyle w:val="Hyperlink"/>
                <w:rFonts w:eastAsia="Arial"/>
                <w:noProof/>
                <w:u w:color="000000"/>
              </w:rPr>
              <w:t>RELATED DOCUMENTS</w:t>
            </w:r>
            <w:r w:rsidR="00A45EEE">
              <w:rPr>
                <w:noProof/>
                <w:webHidden/>
              </w:rPr>
              <w:tab/>
            </w:r>
            <w:r w:rsidR="00A45EEE">
              <w:rPr>
                <w:noProof/>
                <w:webHidden/>
              </w:rPr>
              <w:fldChar w:fldCharType="begin"/>
            </w:r>
            <w:r w:rsidR="00A45EEE">
              <w:rPr>
                <w:noProof/>
                <w:webHidden/>
              </w:rPr>
              <w:instrText xml:space="preserve"> PAGEREF _Toc435698926 \h </w:instrText>
            </w:r>
            <w:r w:rsidR="00A45EEE">
              <w:rPr>
                <w:noProof/>
                <w:webHidden/>
              </w:rPr>
            </w:r>
            <w:r w:rsidR="00A45EEE">
              <w:rPr>
                <w:noProof/>
                <w:webHidden/>
              </w:rPr>
              <w:fldChar w:fldCharType="separate"/>
            </w:r>
            <w:r w:rsidR="00651ABE">
              <w:rPr>
                <w:noProof/>
                <w:webHidden/>
              </w:rPr>
              <w:t>6</w:t>
            </w:r>
            <w:r w:rsidR="00A45EEE">
              <w:rPr>
                <w:noProof/>
                <w:webHidden/>
              </w:rPr>
              <w:fldChar w:fldCharType="end"/>
            </w:r>
          </w:hyperlink>
        </w:p>
        <w:p w14:paraId="046E7A2F"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27" w:history="1">
            <w:r w:rsidR="00A45EEE" w:rsidRPr="0093164F">
              <w:rPr>
                <w:rStyle w:val="Hyperlink"/>
                <w:noProof/>
              </w:rPr>
              <w:t>3.1</w:t>
            </w:r>
            <w:r w:rsidR="00A45EEE">
              <w:rPr>
                <w:rFonts w:asciiTheme="minorHAnsi" w:eastAsiaTheme="minorEastAsia" w:hAnsiTheme="minorHAnsi" w:cstheme="minorBidi"/>
                <w:noProof/>
                <w:sz w:val="22"/>
                <w:szCs w:val="22"/>
                <w:lang w:eastAsia="en-GB"/>
              </w:rPr>
              <w:tab/>
            </w:r>
            <w:r w:rsidR="00A45EEE" w:rsidRPr="0093164F">
              <w:rPr>
                <w:rStyle w:val="Hyperlink"/>
                <w:noProof/>
              </w:rPr>
              <w:t>APPLICABLE DOCUM</w:t>
            </w:r>
            <w:r w:rsidR="00A45EEE" w:rsidRPr="0093164F">
              <w:rPr>
                <w:rStyle w:val="Hyperlink"/>
                <w:noProof/>
                <w:spacing w:val="-2"/>
              </w:rPr>
              <w:t>E</w:t>
            </w:r>
            <w:r w:rsidR="00A45EEE" w:rsidRPr="0093164F">
              <w:rPr>
                <w:rStyle w:val="Hyperlink"/>
                <w:noProof/>
              </w:rPr>
              <w:t>NTS</w:t>
            </w:r>
            <w:r w:rsidR="00A45EEE">
              <w:rPr>
                <w:noProof/>
                <w:webHidden/>
              </w:rPr>
              <w:tab/>
            </w:r>
            <w:r w:rsidR="00A45EEE">
              <w:rPr>
                <w:noProof/>
                <w:webHidden/>
              </w:rPr>
              <w:fldChar w:fldCharType="begin"/>
            </w:r>
            <w:r w:rsidR="00A45EEE">
              <w:rPr>
                <w:noProof/>
                <w:webHidden/>
              </w:rPr>
              <w:instrText xml:space="preserve"> PAGEREF _Toc435698927 \h </w:instrText>
            </w:r>
            <w:r w:rsidR="00A45EEE">
              <w:rPr>
                <w:noProof/>
                <w:webHidden/>
              </w:rPr>
            </w:r>
            <w:r w:rsidR="00A45EEE">
              <w:rPr>
                <w:noProof/>
                <w:webHidden/>
              </w:rPr>
              <w:fldChar w:fldCharType="separate"/>
            </w:r>
            <w:r w:rsidR="00651ABE">
              <w:rPr>
                <w:noProof/>
                <w:webHidden/>
              </w:rPr>
              <w:t>6</w:t>
            </w:r>
            <w:r w:rsidR="00A45EEE">
              <w:rPr>
                <w:noProof/>
                <w:webHidden/>
              </w:rPr>
              <w:fldChar w:fldCharType="end"/>
            </w:r>
          </w:hyperlink>
        </w:p>
        <w:p w14:paraId="046E7A30"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28" w:history="1">
            <w:r w:rsidR="00A45EEE" w:rsidRPr="0093164F">
              <w:rPr>
                <w:rStyle w:val="Hyperlink"/>
                <w:noProof/>
              </w:rPr>
              <w:t>3.2</w:t>
            </w:r>
            <w:r w:rsidR="00A45EEE">
              <w:rPr>
                <w:rFonts w:asciiTheme="minorHAnsi" w:eastAsiaTheme="minorEastAsia" w:hAnsiTheme="minorHAnsi" w:cstheme="minorBidi"/>
                <w:noProof/>
                <w:sz w:val="22"/>
                <w:szCs w:val="22"/>
                <w:lang w:eastAsia="en-GB"/>
              </w:rPr>
              <w:tab/>
            </w:r>
            <w:r w:rsidR="00A45EEE" w:rsidRPr="0093164F">
              <w:rPr>
                <w:rStyle w:val="Hyperlink"/>
                <w:noProof/>
              </w:rPr>
              <w:t>REFER</w:t>
            </w:r>
            <w:r w:rsidR="00A45EEE" w:rsidRPr="0093164F">
              <w:rPr>
                <w:rStyle w:val="Hyperlink"/>
                <w:noProof/>
                <w:spacing w:val="-2"/>
              </w:rPr>
              <w:t>E</w:t>
            </w:r>
            <w:r w:rsidR="00A45EEE" w:rsidRPr="0093164F">
              <w:rPr>
                <w:rStyle w:val="Hyperlink"/>
                <w:noProof/>
              </w:rPr>
              <w:t>N</w:t>
            </w:r>
            <w:r w:rsidR="00A45EEE" w:rsidRPr="0093164F">
              <w:rPr>
                <w:rStyle w:val="Hyperlink"/>
                <w:noProof/>
                <w:spacing w:val="-1"/>
              </w:rPr>
              <w:t>C</w:t>
            </w:r>
            <w:r w:rsidR="00A45EEE" w:rsidRPr="0093164F">
              <w:rPr>
                <w:rStyle w:val="Hyperlink"/>
                <w:noProof/>
              </w:rPr>
              <w:t>E DO</w:t>
            </w:r>
            <w:r w:rsidR="00A45EEE" w:rsidRPr="0093164F">
              <w:rPr>
                <w:rStyle w:val="Hyperlink"/>
                <w:noProof/>
                <w:spacing w:val="-1"/>
              </w:rPr>
              <w:t>C</w:t>
            </w:r>
            <w:r w:rsidR="00A45EEE" w:rsidRPr="0093164F">
              <w:rPr>
                <w:rStyle w:val="Hyperlink"/>
                <w:noProof/>
              </w:rPr>
              <w:t>UME</w:t>
            </w:r>
            <w:r w:rsidR="00A45EEE" w:rsidRPr="0093164F">
              <w:rPr>
                <w:rStyle w:val="Hyperlink"/>
                <w:noProof/>
                <w:spacing w:val="-1"/>
              </w:rPr>
              <w:t>N</w:t>
            </w:r>
            <w:r w:rsidR="00A45EEE" w:rsidRPr="0093164F">
              <w:rPr>
                <w:rStyle w:val="Hyperlink"/>
                <w:noProof/>
              </w:rPr>
              <w:t>TS</w:t>
            </w:r>
            <w:r w:rsidR="00A45EEE">
              <w:rPr>
                <w:noProof/>
                <w:webHidden/>
              </w:rPr>
              <w:tab/>
            </w:r>
            <w:r w:rsidR="00A45EEE">
              <w:rPr>
                <w:noProof/>
                <w:webHidden/>
              </w:rPr>
              <w:fldChar w:fldCharType="begin"/>
            </w:r>
            <w:r w:rsidR="00A45EEE">
              <w:rPr>
                <w:noProof/>
                <w:webHidden/>
              </w:rPr>
              <w:instrText xml:space="preserve"> PAGEREF _Toc435698928 \h </w:instrText>
            </w:r>
            <w:r w:rsidR="00A45EEE">
              <w:rPr>
                <w:noProof/>
                <w:webHidden/>
              </w:rPr>
            </w:r>
            <w:r w:rsidR="00A45EEE">
              <w:rPr>
                <w:noProof/>
                <w:webHidden/>
              </w:rPr>
              <w:fldChar w:fldCharType="separate"/>
            </w:r>
            <w:r w:rsidR="00651ABE">
              <w:rPr>
                <w:noProof/>
                <w:webHidden/>
              </w:rPr>
              <w:t>7</w:t>
            </w:r>
            <w:r w:rsidR="00A45EEE">
              <w:rPr>
                <w:noProof/>
                <w:webHidden/>
              </w:rPr>
              <w:fldChar w:fldCharType="end"/>
            </w:r>
          </w:hyperlink>
        </w:p>
        <w:p w14:paraId="046E7A31"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29" w:history="1">
            <w:r w:rsidR="00A45EEE" w:rsidRPr="0093164F">
              <w:rPr>
                <w:rStyle w:val="Hyperlink"/>
                <w:rFonts w:eastAsia="Arial"/>
                <w:noProof/>
              </w:rPr>
              <w:t>4</w:t>
            </w:r>
            <w:r w:rsidR="00A45EEE">
              <w:rPr>
                <w:rFonts w:asciiTheme="minorHAnsi" w:eastAsiaTheme="minorEastAsia" w:hAnsiTheme="minorHAnsi" w:cstheme="minorBidi"/>
                <w:noProof/>
                <w:sz w:val="22"/>
                <w:szCs w:val="22"/>
                <w:lang w:eastAsia="en-GB"/>
              </w:rPr>
              <w:tab/>
            </w:r>
            <w:r w:rsidR="00A45EEE" w:rsidRPr="0093164F">
              <w:rPr>
                <w:rStyle w:val="Hyperlink"/>
                <w:rFonts w:eastAsia="Arial"/>
                <w:noProof/>
                <w:u w:color="000000"/>
              </w:rPr>
              <w:t>TERMS, DE</w:t>
            </w:r>
            <w:r w:rsidR="00A45EEE" w:rsidRPr="0093164F">
              <w:rPr>
                <w:rStyle w:val="Hyperlink"/>
                <w:rFonts w:eastAsia="Arial"/>
                <w:noProof/>
                <w:spacing w:val="-1"/>
                <w:u w:color="000000"/>
              </w:rPr>
              <w:t>F</w:t>
            </w:r>
            <w:r w:rsidR="00A45EEE" w:rsidRPr="0093164F">
              <w:rPr>
                <w:rStyle w:val="Hyperlink"/>
                <w:rFonts w:eastAsia="Arial"/>
                <w:noProof/>
                <w:u w:color="000000"/>
              </w:rPr>
              <w:t xml:space="preserve">INITIONS, </w:t>
            </w:r>
            <w:r w:rsidR="00A45EEE" w:rsidRPr="0093164F">
              <w:rPr>
                <w:rStyle w:val="Hyperlink"/>
                <w:rFonts w:eastAsia="Arial"/>
                <w:noProof/>
                <w:spacing w:val="-1"/>
                <w:u w:color="000000"/>
              </w:rPr>
              <w:t>A</w:t>
            </w:r>
            <w:r w:rsidR="00A45EEE" w:rsidRPr="0093164F">
              <w:rPr>
                <w:rStyle w:val="Hyperlink"/>
                <w:rFonts w:eastAsia="Arial"/>
                <w:noProof/>
                <w:u w:color="000000"/>
              </w:rPr>
              <w:t>B</w:t>
            </w:r>
            <w:r w:rsidR="00A45EEE" w:rsidRPr="0093164F">
              <w:rPr>
                <w:rStyle w:val="Hyperlink"/>
                <w:rFonts w:eastAsia="Arial"/>
                <w:noProof/>
                <w:spacing w:val="-1"/>
                <w:u w:color="000000"/>
              </w:rPr>
              <w:t>B</w:t>
            </w:r>
            <w:r w:rsidR="00A45EEE" w:rsidRPr="0093164F">
              <w:rPr>
                <w:rStyle w:val="Hyperlink"/>
                <w:rFonts w:eastAsia="Arial"/>
                <w:noProof/>
                <w:u w:color="000000"/>
              </w:rPr>
              <w:t>REVIAT</w:t>
            </w:r>
            <w:r w:rsidR="00A45EEE" w:rsidRPr="0093164F">
              <w:rPr>
                <w:rStyle w:val="Hyperlink"/>
                <w:rFonts w:eastAsia="Arial"/>
                <w:noProof/>
                <w:spacing w:val="-2"/>
                <w:u w:color="000000"/>
              </w:rPr>
              <w:t>I</w:t>
            </w:r>
            <w:r w:rsidR="00A45EEE" w:rsidRPr="0093164F">
              <w:rPr>
                <w:rStyle w:val="Hyperlink"/>
                <w:rFonts w:eastAsia="Arial"/>
                <w:noProof/>
                <w:u w:color="000000"/>
              </w:rPr>
              <w:t>ONS, SYM</w:t>
            </w:r>
            <w:r w:rsidR="00A45EEE" w:rsidRPr="0093164F">
              <w:rPr>
                <w:rStyle w:val="Hyperlink"/>
                <w:rFonts w:eastAsia="Arial"/>
                <w:noProof/>
                <w:spacing w:val="-1"/>
                <w:u w:color="000000"/>
              </w:rPr>
              <w:t>B</w:t>
            </w:r>
            <w:r w:rsidR="00A45EEE" w:rsidRPr="0093164F">
              <w:rPr>
                <w:rStyle w:val="Hyperlink"/>
                <w:rFonts w:eastAsia="Arial"/>
                <w:noProof/>
                <w:u w:color="000000"/>
              </w:rPr>
              <w:t>OLS A</w:t>
            </w:r>
            <w:r w:rsidR="00A45EEE" w:rsidRPr="0093164F">
              <w:rPr>
                <w:rStyle w:val="Hyperlink"/>
                <w:rFonts w:eastAsia="Arial"/>
                <w:noProof/>
                <w:spacing w:val="-1"/>
                <w:u w:color="000000"/>
              </w:rPr>
              <w:t>N</w:t>
            </w:r>
            <w:r w:rsidR="00A45EEE" w:rsidRPr="0093164F">
              <w:rPr>
                <w:rStyle w:val="Hyperlink"/>
                <w:rFonts w:eastAsia="Arial"/>
                <w:noProof/>
                <w:u w:color="000000"/>
              </w:rPr>
              <w:t>D</w:t>
            </w:r>
            <w:r w:rsidR="00A45EEE" w:rsidRPr="0093164F">
              <w:rPr>
                <w:rStyle w:val="Hyperlink"/>
                <w:rFonts w:eastAsia="Arial"/>
                <w:noProof/>
                <w:spacing w:val="-1"/>
                <w:u w:color="000000"/>
              </w:rPr>
              <w:t xml:space="preserve"> U</w:t>
            </w:r>
            <w:r w:rsidR="00A45EEE" w:rsidRPr="0093164F">
              <w:rPr>
                <w:rStyle w:val="Hyperlink"/>
                <w:rFonts w:eastAsia="Arial"/>
                <w:noProof/>
                <w:u w:color="000000"/>
              </w:rPr>
              <w:t>NITS</w:t>
            </w:r>
            <w:r w:rsidR="00A45EEE">
              <w:rPr>
                <w:noProof/>
                <w:webHidden/>
              </w:rPr>
              <w:tab/>
            </w:r>
            <w:r w:rsidR="00A45EEE">
              <w:rPr>
                <w:noProof/>
                <w:webHidden/>
              </w:rPr>
              <w:fldChar w:fldCharType="begin"/>
            </w:r>
            <w:r w:rsidR="00A45EEE">
              <w:rPr>
                <w:noProof/>
                <w:webHidden/>
              </w:rPr>
              <w:instrText xml:space="preserve"> PAGEREF _Toc435698929 \h </w:instrText>
            </w:r>
            <w:r w:rsidR="00A45EEE">
              <w:rPr>
                <w:noProof/>
                <w:webHidden/>
              </w:rPr>
            </w:r>
            <w:r w:rsidR="00A45EEE">
              <w:rPr>
                <w:noProof/>
                <w:webHidden/>
              </w:rPr>
              <w:fldChar w:fldCharType="separate"/>
            </w:r>
            <w:r w:rsidR="00651ABE">
              <w:rPr>
                <w:noProof/>
                <w:webHidden/>
              </w:rPr>
              <w:t>7</w:t>
            </w:r>
            <w:r w:rsidR="00A45EEE">
              <w:rPr>
                <w:noProof/>
                <w:webHidden/>
              </w:rPr>
              <w:fldChar w:fldCharType="end"/>
            </w:r>
          </w:hyperlink>
        </w:p>
        <w:p w14:paraId="046E7A32"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30" w:history="1">
            <w:r w:rsidR="00A45EEE" w:rsidRPr="0093164F">
              <w:rPr>
                <w:rStyle w:val="Hyperlink"/>
                <w:rFonts w:eastAsia="Arial"/>
                <w:noProof/>
              </w:rPr>
              <w:t>5</w:t>
            </w:r>
            <w:r w:rsidR="00A45EEE">
              <w:rPr>
                <w:rFonts w:asciiTheme="minorHAnsi" w:eastAsiaTheme="minorEastAsia" w:hAnsiTheme="minorHAnsi" w:cstheme="minorBidi"/>
                <w:noProof/>
                <w:sz w:val="22"/>
                <w:szCs w:val="22"/>
                <w:lang w:eastAsia="en-GB"/>
              </w:rPr>
              <w:tab/>
            </w:r>
            <w:r w:rsidR="00A45EEE" w:rsidRPr="0093164F">
              <w:rPr>
                <w:rStyle w:val="Hyperlink"/>
                <w:rFonts w:eastAsia="Arial"/>
                <w:noProof/>
              </w:rPr>
              <w:t>I</w:t>
            </w:r>
            <w:r w:rsidR="00A45EEE" w:rsidRPr="0093164F">
              <w:rPr>
                <w:rStyle w:val="Hyperlink"/>
                <w:rFonts w:eastAsia="Arial"/>
                <w:noProof/>
                <w:u w:color="000000"/>
              </w:rPr>
              <w:t>NTRODUC</w:t>
            </w:r>
            <w:r w:rsidR="00A45EEE" w:rsidRPr="0093164F">
              <w:rPr>
                <w:rStyle w:val="Hyperlink"/>
                <w:rFonts w:eastAsia="Arial"/>
                <w:noProof/>
                <w:spacing w:val="-1"/>
                <w:u w:color="000000"/>
              </w:rPr>
              <w:t>T</w:t>
            </w:r>
            <w:r w:rsidR="00A45EEE" w:rsidRPr="0093164F">
              <w:rPr>
                <w:rStyle w:val="Hyperlink"/>
                <w:rFonts w:eastAsia="Arial"/>
                <w:noProof/>
                <w:u w:color="000000"/>
              </w:rPr>
              <w:t>ION</w:t>
            </w:r>
            <w:r w:rsidR="00A45EEE">
              <w:rPr>
                <w:noProof/>
                <w:webHidden/>
              </w:rPr>
              <w:tab/>
            </w:r>
            <w:r w:rsidR="00A45EEE">
              <w:rPr>
                <w:noProof/>
                <w:webHidden/>
              </w:rPr>
              <w:fldChar w:fldCharType="begin"/>
            </w:r>
            <w:r w:rsidR="00A45EEE">
              <w:rPr>
                <w:noProof/>
                <w:webHidden/>
              </w:rPr>
              <w:instrText xml:space="preserve"> PAGEREF _Toc435698930 \h </w:instrText>
            </w:r>
            <w:r w:rsidR="00A45EEE">
              <w:rPr>
                <w:noProof/>
                <w:webHidden/>
              </w:rPr>
            </w:r>
            <w:r w:rsidR="00A45EEE">
              <w:rPr>
                <w:noProof/>
                <w:webHidden/>
              </w:rPr>
              <w:fldChar w:fldCharType="separate"/>
            </w:r>
            <w:r w:rsidR="00651ABE">
              <w:rPr>
                <w:noProof/>
                <w:webHidden/>
              </w:rPr>
              <w:t>7</w:t>
            </w:r>
            <w:r w:rsidR="00A45EEE">
              <w:rPr>
                <w:noProof/>
                <w:webHidden/>
              </w:rPr>
              <w:fldChar w:fldCharType="end"/>
            </w:r>
          </w:hyperlink>
        </w:p>
        <w:p w14:paraId="046E7A33"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31" w:history="1">
            <w:r w:rsidR="00A45EEE" w:rsidRPr="0093164F">
              <w:rPr>
                <w:rStyle w:val="Hyperlink"/>
                <w:rFonts w:eastAsia="Arial"/>
                <w:noProof/>
              </w:rPr>
              <w:t>6</w:t>
            </w:r>
            <w:r w:rsidR="00A45EEE">
              <w:rPr>
                <w:rFonts w:asciiTheme="minorHAnsi" w:eastAsiaTheme="minorEastAsia" w:hAnsiTheme="minorHAnsi" w:cstheme="minorBidi"/>
                <w:noProof/>
                <w:sz w:val="22"/>
                <w:szCs w:val="22"/>
                <w:lang w:eastAsia="en-GB"/>
              </w:rPr>
              <w:tab/>
            </w:r>
            <w:r w:rsidR="00A45EEE" w:rsidRPr="0093164F">
              <w:rPr>
                <w:rStyle w:val="Hyperlink"/>
                <w:rFonts w:eastAsia="Arial"/>
                <w:noProof/>
                <w:u w:color="000000"/>
              </w:rPr>
              <w:t>GENERAL</w:t>
            </w:r>
            <w:r w:rsidR="00A45EEE">
              <w:rPr>
                <w:noProof/>
                <w:webHidden/>
              </w:rPr>
              <w:tab/>
            </w:r>
            <w:r w:rsidR="00A45EEE">
              <w:rPr>
                <w:noProof/>
                <w:webHidden/>
              </w:rPr>
              <w:fldChar w:fldCharType="begin"/>
            </w:r>
            <w:r w:rsidR="00A45EEE">
              <w:rPr>
                <w:noProof/>
                <w:webHidden/>
              </w:rPr>
              <w:instrText xml:space="preserve"> PAGEREF _Toc435698931 \h </w:instrText>
            </w:r>
            <w:r w:rsidR="00A45EEE">
              <w:rPr>
                <w:noProof/>
                <w:webHidden/>
              </w:rPr>
            </w:r>
            <w:r w:rsidR="00A45EEE">
              <w:rPr>
                <w:noProof/>
                <w:webHidden/>
              </w:rPr>
              <w:fldChar w:fldCharType="separate"/>
            </w:r>
            <w:r w:rsidR="00651ABE">
              <w:rPr>
                <w:noProof/>
                <w:webHidden/>
              </w:rPr>
              <w:t>7</w:t>
            </w:r>
            <w:r w:rsidR="00A45EEE">
              <w:rPr>
                <w:noProof/>
                <w:webHidden/>
              </w:rPr>
              <w:fldChar w:fldCharType="end"/>
            </w:r>
          </w:hyperlink>
        </w:p>
        <w:p w14:paraId="046E7A34"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32" w:history="1">
            <w:r w:rsidR="00A45EEE" w:rsidRPr="0093164F">
              <w:rPr>
                <w:rStyle w:val="Hyperlink"/>
                <w:noProof/>
              </w:rPr>
              <w:t>6.1</w:t>
            </w:r>
            <w:r w:rsidR="00A45EEE">
              <w:rPr>
                <w:rFonts w:asciiTheme="minorHAnsi" w:eastAsiaTheme="minorEastAsia" w:hAnsiTheme="minorHAnsi" w:cstheme="minorBidi"/>
                <w:noProof/>
                <w:sz w:val="22"/>
                <w:szCs w:val="22"/>
                <w:lang w:eastAsia="en-GB"/>
              </w:rPr>
              <w:tab/>
            </w:r>
            <w:r w:rsidR="00A45EEE" w:rsidRPr="0093164F">
              <w:rPr>
                <w:rStyle w:val="Hyperlink"/>
                <w:noProof/>
              </w:rPr>
              <w:t>DPA TEST FACILITIES</w:t>
            </w:r>
            <w:r w:rsidR="00A45EEE">
              <w:rPr>
                <w:noProof/>
                <w:webHidden/>
              </w:rPr>
              <w:tab/>
            </w:r>
            <w:r w:rsidR="00A45EEE">
              <w:rPr>
                <w:noProof/>
                <w:webHidden/>
              </w:rPr>
              <w:fldChar w:fldCharType="begin"/>
            </w:r>
            <w:r w:rsidR="00A45EEE">
              <w:rPr>
                <w:noProof/>
                <w:webHidden/>
              </w:rPr>
              <w:instrText xml:space="preserve"> PAGEREF _Toc435698932 \h </w:instrText>
            </w:r>
            <w:r w:rsidR="00A45EEE">
              <w:rPr>
                <w:noProof/>
                <w:webHidden/>
              </w:rPr>
            </w:r>
            <w:r w:rsidR="00A45EEE">
              <w:rPr>
                <w:noProof/>
                <w:webHidden/>
              </w:rPr>
              <w:fldChar w:fldCharType="separate"/>
            </w:r>
            <w:r w:rsidR="00651ABE">
              <w:rPr>
                <w:noProof/>
                <w:webHidden/>
              </w:rPr>
              <w:t>7</w:t>
            </w:r>
            <w:r w:rsidR="00A45EEE">
              <w:rPr>
                <w:noProof/>
                <w:webHidden/>
              </w:rPr>
              <w:fldChar w:fldCharType="end"/>
            </w:r>
          </w:hyperlink>
        </w:p>
        <w:p w14:paraId="046E7A35"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33" w:history="1">
            <w:r w:rsidR="00A45EEE" w:rsidRPr="0093164F">
              <w:rPr>
                <w:rStyle w:val="Hyperlink"/>
                <w:noProof/>
              </w:rPr>
              <w:t>6.2</w:t>
            </w:r>
            <w:r w:rsidR="00A45EEE">
              <w:rPr>
                <w:rFonts w:asciiTheme="minorHAnsi" w:eastAsiaTheme="minorEastAsia" w:hAnsiTheme="minorHAnsi" w:cstheme="minorBidi"/>
                <w:noProof/>
                <w:sz w:val="22"/>
                <w:szCs w:val="22"/>
                <w:lang w:eastAsia="en-GB"/>
              </w:rPr>
              <w:tab/>
            </w:r>
            <w:r w:rsidR="00A45EEE" w:rsidRPr="0093164F">
              <w:rPr>
                <w:rStyle w:val="Hyperlink"/>
                <w:noProof/>
              </w:rPr>
              <w:t>DPA SAMPLE SELECTION</w:t>
            </w:r>
            <w:r w:rsidR="00A45EEE">
              <w:rPr>
                <w:noProof/>
                <w:webHidden/>
              </w:rPr>
              <w:tab/>
            </w:r>
            <w:r w:rsidR="00A45EEE">
              <w:rPr>
                <w:noProof/>
                <w:webHidden/>
              </w:rPr>
              <w:fldChar w:fldCharType="begin"/>
            </w:r>
            <w:r w:rsidR="00A45EEE">
              <w:rPr>
                <w:noProof/>
                <w:webHidden/>
              </w:rPr>
              <w:instrText xml:space="preserve"> PAGEREF _Toc435698933 \h </w:instrText>
            </w:r>
            <w:r w:rsidR="00A45EEE">
              <w:rPr>
                <w:noProof/>
                <w:webHidden/>
              </w:rPr>
            </w:r>
            <w:r w:rsidR="00A45EEE">
              <w:rPr>
                <w:noProof/>
                <w:webHidden/>
              </w:rPr>
              <w:fldChar w:fldCharType="separate"/>
            </w:r>
            <w:r w:rsidR="00651ABE">
              <w:rPr>
                <w:noProof/>
                <w:webHidden/>
              </w:rPr>
              <w:t>8</w:t>
            </w:r>
            <w:r w:rsidR="00A45EEE">
              <w:rPr>
                <w:noProof/>
                <w:webHidden/>
              </w:rPr>
              <w:fldChar w:fldCharType="end"/>
            </w:r>
          </w:hyperlink>
        </w:p>
        <w:p w14:paraId="046E7A36"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34" w:history="1">
            <w:r w:rsidR="00A45EEE" w:rsidRPr="0093164F">
              <w:rPr>
                <w:rStyle w:val="Hyperlink"/>
                <w:noProof/>
              </w:rPr>
              <w:t>6.3</w:t>
            </w:r>
            <w:r w:rsidR="00A45EEE">
              <w:rPr>
                <w:rFonts w:asciiTheme="minorHAnsi" w:eastAsiaTheme="minorEastAsia" w:hAnsiTheme="minorHAnsi" w:cstheme="minorBidi"/>
                <w:noProof/>
                <w:sz w:val="22"/>
                <w:szCs w:val="22"/>
                <w:lang w:eastAsia="en-GB"/>
              </w:rPr>
              <w:tab/>
            </w:r>
            <w:r w:rsidR="00A45EEE" w:rsidRPr="0093164F">
              <w:rPr>
                <w:rStyle w:val="Hyperlink"/>
                <w:noProof/>
              </w:rPr>
              <w:t>REPORTING</w:t>
            </w:r>
            <w:r w:rsidR="00A45EEE">
              <w:rPr>
                <w:noProof/>
                <w:webHidden/>
              </w:rPr>
              <w:tab/>
            </w:r>
            <w:r w:rsidR="00A45EEE">
              <w:rPr>
                <w:noProof/>
                <w:webHidden/>
              </w:rPr>
              <w:fldChar w:fldCharType="begin"/>
            </w:r>
            <w:r w:rsidR="00A45EEE">
              <w:rPr>
                <w:noProof/>
                <w:webHidden/>
              </w:rPr>
              <w:instrText xml:space="preserve"> PAGEREF _Toc435698934 \h </w:instrText>
            </w:r>
            <w:r w:rsidR="00A45EEE">
              <w:rPr>
                <w:noProof/>
                <w:webHidden/>
              </w:rPr>
            </w:r>
            <w:r w:rsidR="00A45EEE">
              <w:rPr>
                <w:noProof/>
                <w:webHidden/>
              </w:rPr>
              <w:fldChar w:fldCharType="separate"/>
            </w:r>
            <w:r w:rsidR="00651ABE">
              <w:rPr>
                <w:noProof/>
                <w:webHidden/>
              </w:rPr>
              <w:t>8</w:t>
            </w:r>
            <w:r w:rsidR="00A45EEE">
              <w:rPr>
                <w:noProof/>
                <w:webHidden/>
              </w:rPr>
              <w:fldChar w:fldCharType="end"/>
            </w:r>
          </w:hyperlink>
        </w:p>
        <w:p w14:paraId="046E7A37"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35" w:history="1">
            <w:r w:rsidR="00A45EEE" w:rsidRPr="0093164F">
              <w:rPr>
                <w:rStyle w:val="Hyperlink"/>
                <w:rFonts w:eastAsia="Arial"/>
                <w:noProof/>
                <w:u w:color="000000"/>
              </w:rPr>
              <w:t>CH</w:t>
            </w:r>
            <w:r w:rsidR="00A45EEE" w:rsidRPr="0093164F">
              <w:rPr>
                <w:rStyle w:val="Hyperlink"/>
                <w:rFonts w:eastAsia="Arial"/>
                <w:noProof/>
                <w:spacing w:val="-2"/>
                <w:u w:color="000000"/>
              </w:rPr>
              <w:t>A</w:t>
            </w:r>
            <w:r w:rsidR="00A45EEE" w:rsidRPr="0093164F">
              <w:rPr>
                <w:rStyle w:val="Hyperlink"/>
                <w:rFonts w:eastAsia="Arial"/>
                <w:noProof/>
                <w:u w:color="000000"/>
              </w:rPr>
              <w:t>RT 1</w:t>
            </w:r>
            <w:r w:rsidR="00A45EEE" w:rsidRPr="0093164F">
              <w:rPr>
                <w:rStyle w:val="Hyperlink"/>
                <w:rFonts w:eastAsia="Arial"/>
                <w:noProof/>
                <w:spacing w:val="-1"/>
                <w:u w:color="000000"/>
              </w:rPr>
              <w:t xml:space="preserve"> </w:t>
            </w:r>
            <w:r w:rsidR="00A45EEE" w:rsidRPr="0093164F">
              <w:rPr>
                <w:rStyle w:val="Hyperlink"/>
                <w:rFonts w:eastAsia="Arial"/>
                <w:noProof/>
                <w:u w:color="000000"/>
              </w:rPr>
              <w:t>–</w:t>
            </w:r>
            <w:r w:rsidR="00A45EEE" w:rsidRPr="0093164F">
              <w:rPr>
                <w:rStyle w:val="Hyperlink"/>
                <w:rFonts w:eastAsia="Arial"/>
                <w:noProof/>
                <w:spacing w:val="-1"/>
                <w:u w:color="000000"/>
              </w:rPr>
              <w:t xml:space="preserve"> </w:t>
            </w:r>
            <w:r w:rsidR="00A45EEE" w:rsidRPr="0093164F">
              <w:rPr>
                <w:rStyle w:val="Hyperlink"/>
                <w:rFonts w:eastAsia="Arial"/>
                <w:noProof/>
                <w:u w:color="000000"/>
              </w:rPr>
              <w:t>DPA FLOW REQUIREM</w:t>
            </w:r>
            <w:r w:rsidR="00A45EEE" w:rsidRPr="0093164F">
              <w:rPr>
                <w:rStyle w:val="Hyperlink"/>
                <w:rFonts w:eastAsia="Arial"/>
                <w:noProof/>
                <w:spacing w:val="-2"/>
                <w:u w:color="000000"/>
              </w:rPr>
              <w:t>E</w:t>
            </w:r>
            <w:r w:rsidR="00A45EEE" w:rsidRPr="0093164F">
              <w:rPr>
                <w:rStyle w:val="Hyperlink"/>
                <w:rFonts w:eastAsia="Arial"/>
                <w:noProof/>
                <w:spacing w:val="-1"/>
                <w:u w:color="000000"/>
              </w:rPr>
              <w:t>N</w:t>
            </w:r>
            <w:r w:rsidR="00A45EEE" w:rsidRPr="0093164F">
              <w:rPr>
                <w:rStyle w:val="Hyperlink"/>
                <w:rFonts w:eastAsia="Arial"/>
                <w:noProof/>
                <w:u w:color="000000"/>
              </w:rPr>
              <w:t>TS VERSUS</w:t>
            </w:r>
            <w:r w:rsidR="00A45EEE" w:rsidRPr="0093164F">
              <w:rPr>
                <w:rStyle w:val="Hyperlink"/>
                <w:rFonts w:eastAsia="Arial"/>
                <w:noProof/>
                <w:spacing w:val="-1"/>
                <w:u w:color="000000"/>
              </w:rPr>
              <w:t xml:space="preserve"> </w:t>
            </w:r>
            <w:r w:rsidR="00A45EEE" w:rsidRPr="0093164F">
              <w:rPr>
                <w:rStyle w:val="Hyperlink"/>
                <w:rFonts w:eastAsia="Arial"/>
                <w:noProof/>
                <w:u w:color="000000"/>
              </w:rPr>
              <w:t>EEE COMPONENT FAMILIES</w:t>
            </w:r>
            <w:r w:rsidR="00A45EEE">
              <w:rPr>
                <w:noProof/>
                <w:webHidden/>
              </w:rPr>
              <w:tab/>
            </w:r>
            <w:r w:rsidR="00A45EEE">
              <w:rPr>
                <w:noProof/>
                <w:webHidden/>
              </w:rPr>
              <w:fldChar w:fldCharType="begin"/>
            </w:r>
            <w:r w:rsidR="00A45EEE">
              <w:rPr>
                <w:noProof/>
                <w:webHidden/>
              </w:rPr>
              <w:instrText xml:space="preserve"> PAGEREF _Toc435698935 \h </w:instrText>
            </w:r>
            <w:r w:rsidR="00A45EEE">
              <w:rPr>
                <w:noProof/>
                <w:webHidden/>
              </w:rPr>
            </w:r>
            <w:r w:rsidR="00A45EEE">
              <w:rPr>
                <w:noProof/>
                <w:webHidden/>
              </w:rPr>
              <w:fldChar w:fldCharType="separate"/>
            </w:r>
            <w:r w:rsidR="00651ABE">
              <w:rPr>
                <w:noProof/>
                <w:webHidden/>
              </w:rPr>
              <w:t>9</w:t>
            </w:r>
            <w:r w:rsidR="00A45EEE">
              <w:rPr>
                <w:noProof/>
                <w:webHidden/>
              </w:rPr>
              <w:fldChar w:fldCharType="end"/>
            </w:r>
          </w:hyperlink>
        </w:p>
        <w:p w14:paraId="046E7A38"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36" w:history="1">
            <w:r w:rsidR="00A45EEE" w:rsidRPr="0093164F">
              <w:rPr>
                <w:rStyle w:val="Hyperlink"/>
                <w:rFonts w:eastAsia="Arial"/>
                <w:noProof/>
              </w:rPr>
              <w:t>APPENDIX A - MINIMUM DPA FLOW REQUIREMENTS</w:t>
            </w:r>
            <w:r w:rsidR="00A45EEE">
              <w:rPr>
                <w:noProof/>
                <w:webHidden/>
              </w:rPr>
              <w:tab/>
            </w:r>
            <w:r w:rsidR="00A45EEE">
              <w:rPr>
                <w:noProof/>
                <w:webHidden/>
              </w:rPr>
              <w:fldChar w:fldCharType="begin"/>
            </w:r>
            <w:r w:rsidR="00A45EEE">
              <w:rPr>
                <w:noProof/>
                <w:webHidden/>
              </w:rPr>
              <w:instrText xml:space="preserve"> PAGEREF _Toc435698936 \h </w:instrText>
            </w:r>
            <w:r w:rsidR="00A45EEE">
              <w:rPr>
                <w:noProof/>
                <w:webHidden/>
              </w:rPr>
            </w:r>
            <w:r w:rsidR="00A45EEE">
              <w:rPr>
                <w:noProof/>
                <w:webHidden/>
              </w:rPr>
              <w:fldChar w:fldCharType="separate"/>
            </w:r>
            <w:r w:rsidR="00651ABE">
              <w:rPr>
                <w:noProof/>
                <w:webHidden/>
              </w:rPr>
              <w:t>12</w:t>
            </w:r>
            <w:r w:rsidR="00A45EEE">
              <w:rPr>
                <w:noProof/>
                <w:webHidden/>
              </w:rPr>
              <w:fldChar w:fldCharType="end"/>
            </w:r>
          </w:hyperlink>
        </w:p>
        <w:p w14:paraId="046E7A39"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37" w:history="1">
            <w:r w:rsidR="00A45EEE" w:rsidRPr="0093164F">
              <w:rPr>
                <w:rStyle w:val="Hyperlink"/>
                <w:rFonts w:eastAsia="Arial"/>
                <w:noProof/>
              </w:rPr>
              <w:t>APPENDIX A1.1 - MINIMUM DPA FLOW REQUIREMENTS FOR CAPACITORS, CERAMIC, CHIP</w:t>
            </w:r>
            <w:r w:rsidR="00A45EEE">
              <w:rPr>
                <w:noProof/>
                <w:webHidden/>
              </w:rPr>
              <w:tab/>
            </w:r>
            <w:r w:rsidR="00A45EEE">
              <w:rPr>
                <w:noProof/>
                <w:webHidden/>
              </w:rPr>
              <w:fldChar w:fldCharType="begin"/>
            </w:r>
            <w:r w:rsidR="00A45EEE">
              <w:rPr>
                <w:noProof/>
                <w:webHidden/>
              </w:rPr>
              <w:instrText xml:space="preserve"> PAGEREF _Toc435698937 \h </w:instrText>
            </w:r>
            <w:r w:rsidR="00A45EEE">
              <w:rPr>
                <w:noProof/>
                <w:webHidden/>
              </w:rPr>
            </w:r>
            <w:r w:rsidR="00A45EEE">
              <w:rPr>
                <w:noProof/>
                <w:webHidden/>
              </w:rPr>
              <w:fldChar w:fldCharType="separate"/>
            </w:r>
            <w:r w:rsidR="00651ABE">
              <w:rPr>
                <w:noProof/>
                <w:webHidden/>
              </w:rPr>
              <w:t>13</w:t>
            </w:r>
            <w:r w:rsidR="00A45EEE">
              <w:rPr>
                <w:noProof/>
                <w:webHidden/>
              </w:rPr>
              <w:fldChar w:fldCharType="end"/>
            </w:r>
          </w:hyperlink>
        </w:p>
        <w:p w14:paraId="046E7A3A"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38" w:history="1">
            <w:r w:rsidR="00A45EEE" w:rsidRPr="0093164F">
              <w:rPr>
                <w:rStyle w:val="Hyperlink"/>
                <w:rFonts w:eastAsia="Arial"/>
                <w:noProof/>
              </w:rPr>
              <w:t>APPENDIX A1.2 - MINIMUM DPA FLOW REQUIREMENTS FOR CAPACITORS, CERAMIC, LEADED</w:t>
            </w:r>
            <w:r w:rsidR="00A45EEE">
              <w:rPr>
                <w:noProof/>
                <w:webHidden/>
              </w:rPr>
              <w:tab/>
            </w:r>
            <w:r w:rsidR="00A45EEE">
              <w:rPr>
                <w:noProof/>
                <w:webHidden/>
              </w:rPr>
              <w:fldChar w:fldCharType="begin"/>
            </w:r>
            <w:r w:rsidR="00A45EEE">
              <w:rPr>
                <w:noProof/>
                <w:webHidden/>
              </w:rPr>
              <w:instrText xml:space="preserve"> PAGEREF _Toc435698938 \h </w:instrText>
            </w:r>
            <w:r w:rsidR="00A45EEE">
              <w:rPr>
                <w:noProof/>
                <w:webHidden/>
              </w:rPr>
            </w:r>
            <w:r w:rsidR="00A45EEE">
              <w:rPr>
                <w:noProof/>
                <w:webHidden/>
              </w:rPr>
              <w:fldChar w:fldCharType="separate"/>
            </w:r>
            <w:r w:rsidR="00651ABE">
              <w:rPr>
                <w:noProof/>
                <w:webHidden/>
              </w:rPr>
              <w:t>14</w:t>
            </w:r>
            <w:r w:rsidR="00A45EEE">
              <w:rPr>
                <w:noProof/>
                <w:webHidden/>
              </w:rPr>
              <w:fldChar w:fldCharType="end"/>
            </w:r>
          </w:hyperlink>
        </w:p>
        <w:p w14:paraId="046E7A3B"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39" w:history="1">
            <w:r w:rsidR="00A45EEE" w:rsidRPr="0093164F">
              <w:rPr>
                <w:rStyle w:val="Hyperlink"/>
                <w:rFonts w:eastAsia="Arial"/>
                <w:noProof/>
              </w:rPr>
              <w:t>APPENDIX A1.3 - MINIMUM DPA FLOW REQUIREMENTS FOR CAPACITORS, TANTALUM, SOLID, HERMETIC</w:t>
            </w:r>
            <w:r w:rsidR="00A45EEE">
              <w:rPr>
                <w:noProof/>
                <w:webHidden/>
              </w:rPr>
              <w:tab/>
            </w:r>
            <w:r w:rsidR="00A45EEE">
              <w:rPr>
                <w:noProof/>
                <w:webHidden/>
              </w:rPr>
              <w:fldChar w:fldCharType="begin"/>
            </w:r>
            <w:r w:rsidR="00A45EEE">
              <w:rPr>
                <w:noProof/>
                <w:webHidden/>
              </w:rPr>
              <w:instrText xml:space="preserve"> PAGEREF _Toc435698939 \h </w:instrText>
            </w:r>
            <w:r w:rsidR="00A45EEE">
              <w:rPr>
                <w:noProof/>
                <w:webHidden/>
              </w:rPr>
            </w:r>
            <w:r w:rsidR="00A45EEE">
              <w:rPr>
                <w:noProof/>
                <w:webHidden/>
              </w:rPr>
              <w:fldChar w:fldCharType="separate"/>
            </w:r>
            <w:r w:rsidR="00651ABE">
              <w:rPr>
                <w:noProof/>
                <w:webHidden/>
              </w:rPr>
              <w:t>16</w:t>
            </w:r>
            <w:r w:rsidR="00A45EEE">
              <w:rPr>
                <w:noProof/>
                <w:webHidden/>
              </w:rPr>
              <w:fldChar w:fldCharType="end"/>
            </w:r>
          </w:hyperlink>
        </w:p>
        <w:p w14:paraId="046E7A3C" w14:textId="77777777" w:rsidR="00A45EEE" w:rsidRDefault="00D31CE5" w:rsidP="00A45EEE">
          <w:pPr>
            <w:pStyle w:val="TOC2"/>
            <w:rPr>
              <w:rFonts w:asciiTheme="minorHAnsi" w:eastAsiaTheme="minorEastAsia" w:hAnsiTheme="minorHAnsi" w:cstheme="minorBidi"/>
              <w:noProof/>
              <w:sz w:val="22"/>
              <w:szCs w:val="22"/>
              <w:lang w:eastAsia="en-GB"/>
            </w:rPr>
          </w:pPr>
          <w:hyperlink w:anchor="_Toc435698940" w:history="1">
            <w:r w:rsidR="00A45EEE" w:rsidRPr="0093164F">
              <w:rPr>
                <w:rStyle w:val="Hyperlink"/>
                <w:rFonts w:eastAsia="Arial"/>
                <w:noProof/>
              </w:rPr>
              <w:t>APPENDIX A1.4 - MINIMUM DPA FLOW REQUIREMENTS FOR CAPACITORS, TANTALUM, SOLID, SURFACE MOUNT</w:t>
            </w:r>
            <w:r w:rsidR="00A45EEE">
              <w:rPr>
                <w:noProof/>
                <w:webHidden/>
              </w:rPr>
              <w:tab/>
            </w:r>
            <w:r w:rsidR="00A45EEE">
              <w:rPr>
                <w:noProof/>
                <w:webHidden/>
              </w:rPr>
              <w:fldChar w:fldCharType="begin"/>
            </w:r>
            <w:r w:rsidR="00A45EEE">
              <w:rPr>
                <w:noProof/>
                <w:webHidden/>
              </w:rPr>
              <w:instrText xml:space="preserve"> PAGEREF _Toc435698940 \h </w:instrText>
            </w:r>
            <w:r w:rsidR="00A45EEE">
              <w:rPr>
                <w:noProof/>
                <w:webHidden/>
              </w:rPr>
            </w:r>
            <w:r w:rsidR="00A45EEE">
              <w:rPr>
                <w:noProof/>
                <w:webHidden/>
              </w:rPr>
              <w:fldChar w:fldCharType="separate"/>
            </w:r>
            <w:r w:rsidR="00651ABE">
              <w:rPr>
                <w:noProof/>
                <w:webHidden/>
              </w:rPr>
              <w:t>18</w:t>
            </w:r>
            <w:r w:rsidR="00A45EEE">
              <w:rPr>
                <w:noProof/>
                <w:webHidden/>
              </w:rPr>
              <w:fldChar w:fldCharType="end"/>
            </w:r>
          </w:hyperlink>
        </w:p>
        <w:p w14:paraId="046E7A3D"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41" w:history="1">
            <w:r w:rsidR="00A45EEE" w:rsidRPr="0093164F">
              <w:rPr>
                <w:rStyle w:val="Hyperlink"/>
                <w:rFonts w:eastAsia="Arial"/>
                <w:noProof/>
              </w:rPr>
              <w:t>APPENDIX A1.5 - MINIMUM DPA FLOW REQUIREMENTS FOR CAPACITORS, TANTALUM, WET, HERMETIC</w:t>
            </w:r>
            <w:r w:rsidR="00A45EEE">
              <w:rPr>
                <w:noProof/>
                <w:webHidden/>
              </w:rPr>
              <w:tab/>
            </w:r>
            <w:r w:rsidR="00A45EEE">
              <w:rPr>
                <w:noProof/>
                <w:webHidden/>
              </w:rPr>
              <w:fldChar w:fldCharType="begin"/>
            </w:r>
            <w:r w:rsidR="00A45EEE">
              <w:rPr>
                <w:noProof/>
                <w:webHidden/>
              </w:rPr>
              <w:instrText xml:space="preserve"> PAGEREF _Toc435698941 \h </w:instrText>
            </w:r>
            <w:r w:rsidR="00A45EEE">
              <w:rPr>
                <w:noProof/>
                <w:webHidden/>
              </w:rPr>
            </w:r>
            <w:r w:rsidR="00A45EEE">
              <w:rPr>
                <w:noProof/>
                <w:webHidden/>
              </w:rPr>
              <w:fldChar w:fldCharType="separate"/>
            </w:r>
            <w:r w:rsidR="00651ABE">
              <w:rPr>
                <w:noProof/>
                <w:webHidden/>
              </w:rPr>
              <w:t>20</w:t>
            </w:r>
            <w:r w:rsidR="00A45EEE">
              <w:rPr>
                <w:noProof/>
                <w:webHidden/>
              </w:rPr>
              <w:fldChar w:fldCharType="end"/>
            </w:r>
          </w:hyperlink>
        </w:p>
        <w:p w14:paraId="046E7A3E"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42" w:history="1">
            <w:r w:rsidR="00A45EEE" w:rsidRPr="0093164F">
              <w:rPr>
                <w:rStyle w:val="Hyperlink"/>
                <w:rFonts w:eastAsia="Arial"/>
                <w:noProof/>
              </w:rPr>
              <w:t>APPENDIX A1.6 - MINIMUM DPA FLOW REQUIREMENTS FOR CAPACITORS, VARIABLE</w:t>
            </w:r>
            <w:r w:rsidR="00A45EEE">
              <w:rPr>
                <w:noProof/>
                <w:webHidden/>
              </w:rPr>
              <w:tab/>
            </w:r>
            <w:r w:rsidR="00A45EEE">
              <w:rPr>
                <w:noProof/>
                <w:webHidden/>
              </w:rPr>
              <w:fldChar w:fldCharType="begin"/>
            </w:r>
            <w:r w:rsidR="00A45EEE">
              <w:rPr>
                <w:noProof/>
                <w:webHidden/>
              </w:rPr>
              <w:instrText xml:space="preserve"> PAGEREF _Toc435698942 \h </w:instrText>
            </w:r>
            <w:r w:rsidR="00A45EEE">
              <w:rPr>
                <w:noProof/>
                <w:webHidden/>
              </w:rPr>
            </w:r>
            <w:r w:rsidR="00A45EEE">
              <w:rPr>
                <w:noProof/>
                <w:webHidden/>
              </w:rPr>
              <w:fldChar w:fldCharType="separate"/>
            </w:r>
            <w:r w:rsidR="00651ABE">
              <w:rPr>
                <w:noProof/>
                <w:webHidden/>
              </w:rPr>
              <w:t>22</w:t>
            </w:r>
            <w:r w:rsidR="00A45EEE">
              <w:rPr>
                <w:noProof/>
                <w:webHidden/>
              </w:rPr>
              <w:fldChar w:fldCharType="end"/>
            </w:r>
          </w:hyperlink>
        </w:p>
        <w:p w14:paraId="046E7A3F"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43" w:history="1">
            <w:r w:rsidR="00A45EEE" w:rsidRPr="0093164F">
              <w:rPr>
                <w:rStyle w:val="Hyperlink"/>
                <w:rFonts w:eastAsia="Arial"/>
                <w:noProof/>
              </w:rPr>
              <w:t>APPENDIX A1.7 - MINIMUM DPA FLOW REQUIREMENTS FOR CAPACITORS, FILTER</w:t>
            </w:r>
            <w:r w:rsidR="00A45EEE">
              <w:rPr>
                <w:noProof/>
                <w:webHidden/>
              </w:rPr>
              <w:tab/>
            </w:r>
            <w:r w:rsidR="00A45EEE">
              <w:rPr>
                <w:noProof/>
                <w:webHidden/>
              </w:rPr>
              <w:fldChar w:fldCharType="begin"/>
            </w:r>
            <w:r w:rsidR="00A45EEE">
              <w:rPr>
                <w:noProof/>
                <w:webHidden/>
              </w:rPr>
              <w:instrText xml:space="preserve"> PAGEREF _Toc435698943 \h </w:instrText>
            </w:r>
            <w:r w:rsidR="00A45EEE">
              <w:rPr>
                <w:noProof/>
                <w:webHidden/>
              </w:rPr>
            </w:r>
            <w:r w:rsidR="00A45EEE">
              <w:rPr>
                <w:noProof/>
                <w:webHidden/>
              </w:rPr>
              <w:fldChar w:fldCharType="separate"/>
            </w:r>
            <w:r w:rsidR="00651ABE">
              <w:rPr>
                <w:noProof/>
                <w:webHidden/>
              </w:rPr>
              <w:t>24</w:t>
            </w:r>
            <w:r w:rsidR="00A45EEE">
              <w:rPr>
                <w:noProof/>
                <w:webHidden/>
              </w:rPr>
              <w:fldChar w:fldCharType="end"/>
            </w:r>
          </w:hyperlink>
        </w:p>
        <w:p w14:paraId="046E7A40"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44" w:history="1">
            <w:r w:rsidR="00A45EEE" w:rsidRPr="0093164F">
              <w:rPr>
                <w:rStyle w:val="Hyperlink"/>
                <w:rFonts w:eastAsia="Arial"/>
                <w:noProof/>
              </w:rPr>
              <w:t>APPENDIX A1.8 - MINIMUM DPA FLOW REQUIREMENTS FOR CAPACITOR, PLASTIC FILM</w:t>
            </w:r>
            <w:r w:rsidR="00A45EEE">
              <w:rPr>
                <w:noProof/>
                <w:webHidden/>
              </w:rPr>
              <w:tab/>
            </w:r>
            <w:r w:rsidR="00A45EEE">
              <w:rPr>
                <w:noProof/>
                <w:webHidden/>
              </w:rPr>
              <w:fldChar w:fldCharType="begin"/>
            </w:r>
            <w:r w:rsidR="00A45EEE">
              <w:rPr>
                <w:noProof/>
                <w:webHidden/>
              </w:rPr>
              <w:instrText xml:space="preserve"> PAGEREF _Toc435698944 \h </w:instrText>
            </w:r>
            <w:r w:rsidR="00A45EEE">
              <w:rPr>
                <w:noProof/>
                <w:webHidden/>
              </w:rPr>
            </w:r>
            <w:r w:rsidR="00A45EEE">
              <w:rPr>
                <w:noProof/>
                <w:webHidden/>
              </w:rPr>
              <w:fldChar w:fldCharType="separate"/>
            </w:r>
            <w:r w:rsidR="00651ABE">
              <w:rPr>
                <w:noProof/>
                <w:webHidden/>
              </w:rPr>
              <w:t>26</w:t>
            </w:r>
            <w:r w:rsidR="00A45EEE">
              <w:rPr>
                <w:noProof/>
                <w:webHidden/>
              </w:rPr>
              <w:fldChar w:fldCharType="end"/>
            </w:r>
          </w:hyperlink>
        </w:p>
        <w:p w14:paraId="046E7A41"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45" w:history="1">
            <w:r w:rsidR="00A45EEE" w:rsidRPr="0093164F">
              <w:rPr>
                <w:rStyle w:val="Hyperlink"/>
                <w:rFonts w:eastAsia="Arial"/>
                <w:noProof/>
              </w:rPr>
              <w:t>APPENDIX A2.1 - MINIMUM DPA FLOW REQUIREMENTS FOR CONNECTOR CONTACTS AND FILTERED CONTACTS</w:t>
            </w:r>
            <w:r w:rsidR="00A45EEE">
              <w:rPr>
                <w:noProof/>
                <w:webHidden/>
              </w:rPr>
              <w:tab/>
            </w:r>
            <w:r w:rsidR="00A45EEE">
              <w:rPr>
                <w:noProof/>
                <w:webHidden/>
              </w:rPr>
              <w:fldChar w:fldCharType="begin"/>
            </w:r>
            <w:r w:rsidR="00A45EEE">
              <w:rPr>
                <w:noProof/>
                <w:webHidden/>
              </w:rPr>
              <w:instrText xml:space="preserve"> PAGEREF _Toc435698945 \h </w:instrText>
            </w:r>
            <w:r w:rsidR="00A45EEE">
              <w:rPr>
                <w:noProof/>
                <w:webHidden/>
              </w:rPr>
            </w:r>
            <w:r w:rsidR="00A45EEE">
              <w:rPr>
                <w:noProof/>
                <w:webHidden/>
              </w:rPr>
              <w:fldChar w:fldCharType="separate"/>
            </w:r>
            <w:r w:rsidR="00651ABE">
              <w:rPr>
                <w:noProof/>
                <w:webHidden/>
              </w:rPr>
              <w:t>28</w:t>
            </w:r>
            <w:r w:rsidR="00A45EEE">
              <w:rPr>
                <w:noProof/>
                <w:webHidden/>
              </w:rPr>
              <w:fldChar w:fldCharType="end"/>
            </w:r>
          </w:hyperlink>
        </w:p>
        <w:p w14:paraId="046E7A42"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46" w:history="1">
            <w:r w:rsidR="00A45EEE" w:rsidRPr="0093164F">
              <w:rPr>
                <w:rStyle w:val="Hyperlink"/>
                <w:rFonts w:eastAsia="Arial"/>
                <w:noProof/>
              </w:rPr>
              <w:t>APPENDIX A2.2 - MINIMUM DPA FLOW REQUIREMENTS FOR CONNECTORS, MULTI-PIN</w:t>
            </w:r>
            <w:r w:rsidR="00A45EEE">
              <w:rPr>
                <w:noProof/>
                <w:webHidden/>
              </w:rPr>
              <w:tab/>
            </w:r>
            <w:r w:rsidR="00A45EEE">
              <w:rPr>
                <w:noProof/>
                <w:webHidden/>
              </w:rPr>
              <w:fldChar w:fldCharType="begin"/>
            </w:r>
            <w:r w:rsidR="00A45EEE">
              <w:rPr>
                <w:noProof/>
                <w:webHidden/>
              </w:rPr>
              <w:instrText xml:space="preserve"> PAGEREF _Toc435698946 \h </w:instrText>
            </w:r>
            <w:r w:rsidR="00A45EEE">
              <w:rPr>
                <w:noProof/>
                <w:webHidden/>
              </w:rPr>
            </w:r>
            <w:r w:rsidR="00A45EEE">
              <w:rPr>
                <w:noProof/>
                <w:webHidden/>
              </w:rPr>
              <w:fldChar w:fldCharType="separate"/>
            </w:r>
            <w:r w:rsidR="00651ABE">
              <w:rPr>
                <w:noProof/>
                <w:webHidden/>
              </w:rPr>
              <w:t>30</w:t>
            </w:r>
            <w:r w:rsidR="00A45EEE">
              <w:rPr>
                <w:noProof/>
                <w:webHidden/>
              </w:rPr>
              <w:fldChar w:fldCharType="end"/>
            </w:r>
          </w:hyperlink>
        </w:p>
        <w:p w14:paraId="046E7A43"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47" w:history="1">
            <w:r w:rsidR="00A45EEE" w:rsidRPr="0093164F">
              <w:rPr>
                <w:rStyle w:val="Hyperlink"/>
                <w:rFonts w:eastAsia="Arial"/>
                <w:noProof/>
              </w:rPr>
              <w:t>APPENDIX A2.3 - MINIMUM DPA FLOW REQUIREMENTS FOR CONNECTORS, RF</w:t>
            </w:r>
            <w:r w:rsidR="00A45EEE">
              <w:rPr>
                <w:noProof/>
                <w:webHidden/>
              </w:rPr>
              <w:tab/>
            </w:r>
            <w:r w:rsidR="00A45EEE">
              <w:rPr>
                <w:noProof/>
                <w:webHidden/>
              </w:rPr>
              <w:fldChar w:fldCharType="begin"/>
            </w:r>
            <w:r w:rsidR="00A45EEE">
              <w:rPr>
                <w:noProof/>
                <w:webHidden/>
              </w:rPr>
              <w:instrText xml:space="preserve"> PAGEREF _Toc435698947 \h </w:instrText>
            </w:r>
            <w:r w:rsidR="00A45EEE">
              <w:rPr>
                <w:noProof/>
                <w:webHidden/>
              </w:rPr>
            </w:r>
            <w:r w:rsidR="00A45EEE">
              <w:rPr>
                <w:noProof/>
                <w:webHidden/>
              </w:rPr>
              <w:fldChar w:fldCharType="separate"/>
            </w:r>
            <w:r w:rsidR="00651ABE">
              <w:rPr>
                <w:noProof/>
                <w:webHidden/>
              </w:rPr>
              <w:t>32</w:t>
            </w:r>
            <w:r w:rsidR="00A45EEE">
              <w:rPr>
                <w:noProof/>
                <w:webHidden/>
              </w:rPr>
              <w:fldChar w:fldCharType="end"/>
            </w:r>
          </w:hyperlink>
        </w:p>
        <w:p w14:paraId="046E7A44"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48" w:history="1">
            <w:r w:rsidR="00A45EEE" w:rsidRPr="0093164F">
              <w:rPr>
                <w:rStyle w:val="Hyperlink"/>
                <w:rFonts w:eastAsia="Arial"/>
                <w:noProof/>
              </w:rPr>
              <w:t>APPENDIX A3 - MINIMUM DPA FLOW REQUIREMENTS FOR CRYSTALS</w:t>
            </w:r>
            <w:r w:rsidR="00A45EEE">
              <w:rPr>
                <w:noProof/>
                <w:webHidden/>
              </w:rPr>
              <w:tab/>
            </w:r>
            <w:r w:rsidR="00A45EEE">
              <w:rPr>
                <w:noProof/>
                <w:webHidden/>
              </w:rPr>
              <w:fldChar w:fldCharType="begin"/>
            </w:r>
            <w:r w:rsidR="00A45EEE">
              <w:rPr>
                <w:noProof/>
                <w:webHidden/>
              </w:rPr>
              <w:instrText xml:space="preserve"> PAGEREF _Toc435698948 \h </w:instrText>
            </w:r>
            <w:r w:rsidR="00A45EEE">
              <w:rPr>
                <w:noProof/>
                <w:webHidden/>
              </w:rPr>
            </w:r>
            <w:r w:rsidR="00A45EEE">
              <w:rPr>
                <w:noProof/>
                <w:webHidden/>
              </w:rPr>
              <w:fldChar w:fldCharType="separate"/>
            </w:r>
            <w:r w:rsidR="00651ABE">
              <w:rPr>
                <w:noProof/>
                <w:webHidden/>
              </w:rPr>
              <w:t>34</w:t>
            </w:r>
            <w:r w:rsidR="00A45EEE">
              <w:rPr>
                <w:noProof/>
                <w:webHidden/>
              </w:rPr>
              <w:fldChar w:fldCharType="end"/>
            </w:r>
          </w:hyperlink>
        </w:p>
        <w:p w14:paraId="046E7A45"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49" w:history="1">
            <w:r w:rsidR="00A45EEE" w:rsidRPr="0093164F">
              <w:rPr>
                <w:rStyle w:val="Hyperlink"/>
                <w:rFonts w:eastAsia="Arial"/>
                <w:noProof/>
              </w:rPr>
              <w:t>APPENDIX A4.1 - MINIMUM DPA FLOW REQUIREMENTS FOR DIODES, AXIAL LEAD, GLASS</w:t>
            </w:r>
            <w:r w:rsidR="00A45EEE">
              <w:rPr>
                <w:noProof/>
                <w:webHidden/>
              </w:rPr>
              <w:tab/>
            </w:r>
            <w:r w:rsidR="00A45EEE">
              <w:rPr>
                <w:noProof/>
                <w:webHidden/>
              </w:rPr>
              <w:fldChar w:fldCharType="begin"/>
            </w:r>
            <w:r w:rsidR="00A45EEE">
              <w:rPr>
                <w:noProof/>
                <w:webHidden/>
              </w:rPr>
              <w:instrText xml:space="preserve"> PAGEREF _Toc435698949 \h </w:instrText>
            </w:r>
            <w:r w:rsidR="00A45EEE">
              <w:rPr>
                <w:noProof/>
                <w:webHidden/>
              </w:rPr>
            </w:r>
            <w:r w:rsidR="00A45EEE">
              <w:rPr>
                <w:noProof/>
                <w:webHidden/>
              </w:rPr>
              <w:fldChar w:fldCharType="separate"/>
            </w:r>
            <w:r w:rsidR="00651ABE">
              <w:rPr>
                <w:noProof/>
                <w:webHidden/>
              </w:rPr>
              <w:t>36</w:t>
            </w:r>
            <w:r w:rsidR="00A45EEE">
              <w:rPr>
                <w:noProof/>
                <w:webHidden/>
              </w:rPr>
              <w:fldChar w:fldCharType="end"/>
            </w:r>
          </w:hyperlink>
        </w:p>
        <w:p w14:paraId="046E7A46"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50" w:history="1">
            <w:r w:rsidR="00A45EEE" w:rsidRPr="0093164F">
              <w:rPr>
                <w:rStyle w:val="Hyperlink"/>
                <w:rFonts w:eastAsia="Arial"/>
                <w:noProof/>
              </w:rPr>
              <w:t>APPENDIX A4.2 - MINIMUM DPA FLOW REQUIREMENTS FOR DIODES, AXIAL LEAD, METAL CASE</w:t>
            </w:r>
            <w:r w:rsidR="00A45EEE">
              <w:rPr>
                <w:noProof/>
                <w:webHidden/>
              </w:rPr>
              <w:tab/>
            </w:r>
            <w:r w:rsidR="00A45EEE">
              <w:rPr>
                <w:noProof/>
                <w:webHidden/>
              </w:rPr>
              <w:fldChar w:fldCharType="begin"/>
            </w:r>
            <w:r w:rsidR="00A45EEE">
              <w:rPr>
                <w:noProof/>
                <w:webHidden/>
              </w:rPr>
              <w:instrText xml:space="preserve"> PAGEREF _Toc435698950 \h </w:instrText>
            </w:r>
            <w:r w:rsidR="00A45EEE">
              <w:rPr>
                <w:noProof/>
                <w:webHidden/>
              </w:rPr>
            </w:r>
            <w:r w:rsidR="00A45EEE">
              <w:rPr>
                <w:noProof/>
                <w:webHidden/>
              </w:rPr>
              <w:fldChar w:fldCharType="separate"/>
            </w:r>
            <w:r w:rsidR="00651ABE">
              <w:rPr>
                <w:noProof/>
                <w:webHidden/>
              </w:rPr>
              <w:t>38</w:t>
            </w:r>
            <w:r w:rsidR="00A45EEE">
              <w:rPr>
                <w:noProof/>
                <w:webHidden/>
              </w:rPr>
              <w:fldChar w:fldCharType="end"/>
            </w:r>
          </w:hyperlink>
        </w:p>
        <w:p w14:paraId="046E7A47"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51" w:history="1">
            <w:r w:rsidR="00A45EEE" w:rsidRPr="0093164F">
              <w:rPr>
                <w:rStyle w:val="Hyperlink"/>
                <w:rFonts w:eastAsia="Arial"/>
                <w:noProof/>
              </w:rPr>
              <w:t>APPENDIX A4.3 - MINIMUM DPA FLOW REQUIREMENTS FOR DIODES, CHIP AND WIRE, HERMETIC</w:t>
            </w:r>
            <w:r w:rsidR="00A45EEE">
              <w:rPr>
                <w:noProof/>
                <w:webHidden/>
              </w:rPr>
              <w:tab/>
            </w:r>
            <w:r w:rsidR="00A45EEE">
              <w:rPr>
                <w:noProof/>
                <w:webHidden/>
              </w:rPr>
              <w:fldChar w:fldCharType="begin"/>
            </w:r>
            <w:r w:rsidR="00A45EEE">
              <w:rPr>
                <w:noProof/>
                <w:webHidden/>
              </w:rPr>
              <w:instrText xml:space="preserve"> PAGEREF _Toc435698951 \h </w:instrText>
            </w:r>
            <w:r w:rsidR="00A45EEE">
              <w:rPr>
                <w:noProof/>
                <w:webHidden/>
              </w:rPr>
            </w:r>
            <w:r w:rsidR="00A45EEE">
              <w:rPr>
                <w:noProof/>
                <w:webHidden/>
              </w:rPr>
              <w:fldChar w:fldCharType="separate"/>
            </w:r>
            <w:r w:rsidR="00651ABE">
              <w:rPr>
                <w:noProof/>
                <w:webHidden/>
              </w:rPr>
              <w:t>40</w:t>
            </w:r>
            <w:r w:rsidR="00A45EEE">
              <w:rPr>
                <w:noProof/>
                <w:webHidden/>
              </w:rPr>
              <w:fldChar w:fldCharType="end"/>
            </w:r>
          </w:hyperlink>
        </w:p>
        <w:p w14:paraId="046E7A48"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52" w:history="1">
            <w:r w:rsidR="00A45EEE" w:rsidRPr="0093164F">
              <w:rPr>
                <w:rStyle w:val="Hyperlink"/>
                <w:rFonts w:eastAsia="Arial"/>
                <w:noProof/>
              </w:rPr>
              <w:t>APPENDIX A4.4 - MINIMUM DPA FLOW REQUIREMENTS FOR DIODES, AXIAL LEADED AND SURFACE MOUNT, PLASTIC WITH SOLDER ASSEMBLY</w:t>
            </w:r>
            <w:r w:rsidR="00A45EEE">
              <w:rPr>
                <w:noProof/>
                <w:webHidden/>
              </w:rPr>
              <w:tab/>
            </w:r>
            <w:r w:rsidR="00A45EEE">
              <w:rPr>
                <w:noProof/>
                <w:webHidden/>
              </w:rPr>
              <w:fldChar w:fldCharType="begin"/>
            </w:r>
            <w:r w:rsidR="00A45EEE">
              <w:rPr>
                <w:noProof/>
                <w:webHidden/>
              </w:rPr>
              <w:instrText xml:space="preserve"> PAGEREF _Toc435698952 \h </w:instrText>
            </w:r>
            <w:r w:rsidR="00A45EEE">
              <w:rPr>
                <w:noProof/>
                <w:webHidden/>
              </w:rPr>
            </w:r>
            <w:r w:rsidR="00A45EEE">
              <w:rPr>
                <w:noProof/>
                <w:webHidden/>
              </w:rPr>
              <w:fldChar w:fldCharType="separate"/>
            </w:r>
            <w:r w:rsidR="00651ABE">
              <w:rPr>
                <w:noProof/>
                <w:webHidden/>
              </w:rPr>
              <w:t>42</w:t>
            </w:r>
            <w:r w:rsidR="00A45EEE">
              <w:rPr>
                <w:noProof/>
                <w:webHidden/>
              </w:rPr>
              <w:fldChar w:fldCharType="end"/>
            </w:r>
          </w:hyperlink>
        </w:p>
        <w:p w14:paraId="046E7A49"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53" w:history="1">
            <w:r w:rsidR="00A45EEE" w:rsidRPr="0093164F">
              <w:rPr>
                <w:rStyle w:val="Hyperlink"/>
                <w:rFonts w:eastAsia="Arial"/>
                <w:noProof/>
              </w:rPr>
              <w:t>APPENDIX A4.5 - MINIMUM DPA FLOW REQUIREMENTS FOR DIODES, CHIP AND WIRE, PLASTIC</w:t>
            </w:r>
            <w:r w:rsidR="00A45EEE">
              <w:rPr>
                <w:noProof/>
                <w:webHidden/>
              </w:rPr>
              <w:tab/>
            </w:r>
            <w:r w:rsidR="00A45EEE">
              <w:rPr>
                <w:noProof/>
                <w:webHidden/>
              </w:rPr>
              <w:fldChar w:fldCharType="begin"/>
            </w:r>
            <w:r w:rsidR="00A45EEE">
              <w:rPr>
                <w:noProof/>
                <w:webHidden/>
              </w:rPr>
              <w:instrText xml:space="preserve"> PAGEREF _Toc435698953 \h </w:instrText>
            </w:r>
            <w:r w:rsidR="00A45EEE">
              <w:rPr>
                <w:noProof/>
                <w:webHidden/>
              </w:rPr>
            </w:r>
            <w:r w:rsidR="00A45EEE">
              <w:rPr>
                <w:noProof/>
                <w:webHidden/>
              </w:rPr>
              <w:fldChar w:fldCharType="separate"/>
            </w:r>
            <w:r w:rsidR="00651ABE">
              <w:rPr>
                <w:noProof/>
                <w:webHidden/>
              </w:rPr>
              <w:t>48</w:t>
            </w:r>
            <w:r w:rsidR="00A45EEE">
              <w:rPr>
                <w:noProof/>
                <w:webHidden/>
              </w:rPr>
              <w:fldChar w:fldCharType="end"/>
            </w:r>
          </w:hyperlink>
        </w:p>
        <w:p w14:paraId="046E7A4A"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54" w:history="1">
            <w:r w:rsidR="00A45EEE" w:rsidRPr="0093164F">
              <w:rPr>
                <w:rStyle w:val="Hyperlink"/>
                <w:rFonts w:eastAsia="Arial"/>
                <w:noProof/>
              </w:rPr>
              <w:t>APPENDIX A5.1 - MINIMUM DPA FLOW REQUIREMENTS FOR FUSES, WIRE, AXIAL LEADED AND SURFACE MOUNT</w:t>
            </w:r>
            <w:r w:rsidR="00A45EEE">
              <w:rPr>
                <w:noProof/>
                <w:webHidden/>
              </w:rPr>
              <w:tab/>
            </w:r>
            <w:r w:rsidR="00A45EEE">
              <w:rPr>
                <w:noProof/>
                <w:webHidden/>
              </w:rPr>
              <w:fldChar w:fldCharType="begin"/>
            </w:r>
            <w:r w:rsidR="00A45EEE">
              <w:rPr>
                <w:noProof/>
                <w:webHidden/>
              </w:rPr>
              <w:instrText xml:space="preserve"> PAGEREF _Toc435698954 \h </w:instrText>
            </w:r>
            <w:r w:rsidR="00A45EEE">
              <w:rPr>
                <w:noProof/>
                <w:webHidden/>
              </w:rPr>
            </w:r>
            <w:r w:rsidR="00A45EEE">
              <w:rPr>
                <w:noProof/>
                <w:webHidden/>
              </w:rPr>
              <w:fldChar w:fldCharType="separate"/>
            </w:r>
            <w:r w:rsidR="00651ABE">
              <w:rPr>
                <w:noProof/>
                <w:webHidden/>
              </w:rPr>
              <w:t>50</w:t>
            </w:r>
            <w:r w:rsidR="00A45EEE">
              <w:rPr>
                <w:noProof/>
                <w:webHidden/>
              </w:rPr>
              <w:fldChar w:fldCharType="end"/>
            </w:r>
          </w:hyperlink>
        </w:p>
        <w:p w14:paraId="046E7A4B"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55" w:history="1">
            <w:r w:rsidR="00A45EEE" w:rsidRPr="0093164F">
              <w:rPr>
                <w:rStyle w:val="Hyperlink"/>
                <w:rFonts w:eastAsia="Arial"/>
                <w:noProof/>
              </w:rPr>
              <w:t>APPENDIX A5.2 - MINIMUM DPA FLOW REQUIREMENTS FOR FUSES, FILM, SURFACE MOUNT AND RADIAL</w:t>
            </w:r>
            <w:r w:rsidR="00A45EEE">
              <w:rPr>
                <w:noProof/>
                <w:webHidden/>
              </w:rPr>
              <w:tab/>
            </w:r>
            <w:r w:rsidR="00A45EEE">
              <w:rPr>
                <w:noProof/>
                <w:webHidden/>
              </w:rPr>
              <w:fldChar w:fldCharType="begin"/>
            </w:r>
            <w:r w:rsidR="00A45EEE">
              <w:rPr>
                <w:noProof/>
                <w:webHidden/>
              </w:rPr>
              <w:instrText xml:space="preserve"> PAGEREF _Toc435698955 \h </w:instrText>
            </w:r>
            <w:r w:rsidR="00A45EEE">
              <w:rPr>
                <w:noProof/>
                <w:webHidden/>
              </w:rPr>
            </w:r>
            <w:r w:rsidR="00A45EEE">
              <w:rPr>
                <w:noProof/>
                <w:webHidden/>
              </w:rPr>
              <w:fldChar w:fldCharType="separate"/>
            </w:r>
            <w:r w:rsidR="00651ABE">
              <w:rPr>
                <w:noProof/>
                <w:webHidden/>
              </w:rPr>
              <w:t>52</w:t>
            </w:r>
            <w:r w:rsidR="00A45EEE">
              <w:rPr>
                <w:noProof/>
                <w:webHidden/>
              </w:rPr>
              <w:fldChar w:fldCharType="end"/>
            </w:r>
          </w:hyperlink>
        </w:p>
        <w:p w14:paraId="046E7A4C"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56" w:history="1">
            <w:r w:rsidR="00A45EEE" w:rsidRPr="0093164F">
              <w:rPr>
                <w:rStyle w:val="Hyperlink"/>
                <w:rFonts w:eastAsia="Arial"/>
                <w:noProof/>
              </w:rPr>
              <w:t>APPENDIX A6 - MINIMUM DPA FLOW REQUIREMENTS FOR HEATERS</w:t>
            </w:r>
            <w:r w:rsidR="00A45EEE">
              <w:rPr>
                <w:noProof/>
                <w:webHidden/>
              </w:rPr>
              <w:tab/>
            </w:r>
            <w:r w:rsidR="00A45EEE">
              <w:rPr>
                <w:noProof/>
                <w:webHidden/>
              </w:rPr>
              <w:fldChar w:fldCharType="begin"/>
            </w:r>
            <w:r w:rsidR="00A45EEE">
              <w:rPr>
                <w:noProof/>
                <w:webHidden/>
              </w:rPr>
              <w:instrText xml:space="preserve"> PAGEREF _Toc435698956 \h </w:instrText>
            </w:r>
            <w:r w:rsidR="00A45EEE">
              <w:rPr>
                <w:noProof/>
                <w:webHidden/>
              </w:rPr>
            </w:r>
            <w:r w:rsidR="00A45EEE">
              <w:rPr>
                <w:noProof/>
                <w:webHidden/>
              </w:rPr>
              <w:fldChar w:fldCharType="separate"/>
            </w:r>
            <w:r w:rsidR="00651ABE">
              <w:rPr>
                <w:noProof/>
                <w:webHidden/>
              </w:rPr>
              <w:t>54</w:t>
            </w:r>
            <w:r w:rsidR="00A45EEE">
              <w:rPr>
                <w:noProof/>
                <w:webHidden/>
              </w:rPr>
              <w:fldChar w:fldCharType="end"/>
            </w:r>
          </w:hyperlink>
        </w:p>
        <w:p w14:paraId="046E7A4D"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57" w:history="1">
            <w:r w:rsidR="00A45EEE" w:rsidRPr="0093164F">
              <w:rPr>
                <w:rStyle w:val="Hyperlink"/>
                <w:rFonts w:eastAsia="Arial"/>
                <w:noProof/>
              </w:rPr>
              <w:t>APPENDIX A7.1 - MINIMUM DPA FLOW REQUIREMENTS FOR HYBRIDS, HERMETIC, CHIP AND WIRE, AND MCMS</w:t>
            </w:r>
            <w:r w:rsidR="00A45EEE">
              <w:rPr>
                <w:noProof/>
                <w:webHidden/>
              </w:rPr>
              <w:tab/>
            </w:r>
            <w:r w:rsidR="00A45EEE">
              <w:rPr>
                <w:noProof/>
                <w:webHidden/>
              </w:rPr>
              <w:fldChar w:fldCharType="begin"/>
            </w:r>
            <w:r w:rsidR="00A45EEE">
              <w:rPr>
                <w:noProof/>
                <w:webHidden/>
              </w:rPr>
              <w:instrText xml:space="preserve"> PAGEREF _Toc435698957 \h </w:instrText>
            </w:r>
            <w:r w:rsidR="00A45EEE">
              <w:rPr>
                <w:noProof/>
                <w:webHidden/>
              </w:rPr>
            </w:r>
            <w:r w:rsidR="00A45EEE">
              <w:rPr>
                <w:noProof/>
                <w:webHidden/>
              </w:rPr>
              <w:fldChar w:fldCharType="separate"/>
            </w:r>
            <w:r w:rsidR="00651ABE">
              <w:rPr>
                <w:noProof/>
                <w:webHidden/>
              </w:rPr>
              <w:t>55</w:t>
            </w:r>
            <w:r w:rsidR="00A45EEE">
              <w:rPr>
                <w:noProof/>
                <w:webHidden/>
              </w:rPr>
              <w:fldChar w:fldCharType="end"/>
            </w:r>
          </w:hyperlink>
        </w:p>
        <w:p w14:paraId="046E7A4E"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58" w:history="1">
            <w:r w:rsidR="00A45EEE" w:rsidRPr="0093164F">
              <w:rPr>
                <w:rStyle w:val="Hyperlink"/>
                <w:rFonts w:eastAsia="Arial"/>
                <w:noProof/>
              </w:rPr>
              <w:t>APPENDIX A7.2 - MINIMUM DPA FLOW REQUIREMENTS FOR HYBRIDS, HERMETIC, SOLDERED CONSTRUCTION</w:t>
            </w:r>
            <w:r w:rsidR="00A45EEE">
              <w:rPr>
                <w:noProof/>
                <w:webHidden/>
              </w:rPr>
              <w:tab/>
            </w:r>
            <w:r w:rsidR="00A45EEE">
              <w:rPr>
                <w:noProof/>
                <w:webHidden/>
              </w:rPr>
              <w:fldChar w:fldCharType="begin"/>
            </w:r>
            <w:r w:rsidR="00A45EEE">
              <w:rPr>
                <w:noProof/>
                <w:webHidden/>
              </w:rPr>
              <w:instrText xml:space="preserve"> PAGEREF _Toc435698958 \h </w:instrText>
            </w:r>
            <w:r w:rsidR="00A45EEE">
              <w:rPr>
                <w:noProof/>
                <w:webHidden/>
              </w:rPr>
            </w:r>
            <w:r w:rsidR="00A45EEE">
              <w:rPr>
                <w:noProof/>
                <w:webHidden/>
              </w:rPr>
              <w:fldChar w:fldCharType="separate"/>
            </w:r>
            <w:r w:rsidR="00651ABE">
              <w:rPr>
                <w:noProof/>
                <w:webHidden/>
              </w:rPr>
              <w:t>58</w:t>
            </w:r>
            <w:r w:rsidR="00A45EEE">
              <w:rPr>
                <w:noProof/>
                <w:webHidden/>
              </w:rPr>
              <w:fldChar w:fldCharType="end"/>
            </w:r>
          </w:hyperlink>
        </w:p>
        <w:p w14:paraId="046E7A4F"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59" w:history="1">
            <w:r w:rsidR="00A45EEE" w:rsidRPr="0093164F">
              <w:rPr>
                <w:rStyle w:val="Hyperlink"/>
                <w:rFonts w:eastAsia="Arial"/>
                <w:noProof/>
              </w:rPr>
              <w:t>APPENDIX A8.1 - MINIMUM DPA FLOW REQUIREMENTS FOR INDUCTORS, AXIAL LEAD</w:t>
            </w:r>
            <w:r w:rsidR="00A45EEE">
              <w:rPr>
                <w:noProof/>
                <w:webHidden/>
              </w:rPr>
              <w:tab/>
            </w:r>
            <w:r w:rsidR="00A45EEE">
              <w:rPr>
                <w:noProof/>
                <w:webHidden/>
              </w:rPr>
              <w:fldChar w:fldCharType="begin"/>
            </w:r>
            <w:r w:rsidR="00A45EEE">
              <w:rPr>
                <w:noProof/>
                <w:webHidden/>
              </w:rPr>
              <w:instrText xml:space="preserve"> PAGEREF _Toc435698959 \h </w:instrText>
            </w:r>
            <w:r w:rsidR="00A45EEE">
              <w:rPr>
                <w:noProof/>
                <w:webHidden/>
              </w:rPr>
            </w:r>
            <w:r w:rsidR="00A45EEE">
              <w:rPr>
                <w:noProof/>
                <w:webHidden/>
              </w:rPr>
              <w:fldChar w:fldCharType="separate"/>
            </w:r>
            <w:r w:rsidR="00651ABE">
              <w:rPr>
                <w:noProof/>
                <w:webHidden/>
              </w:rPr>
              <w:t>60</w:t>
            </w:r>
            <w:r w:rsidR="00A45EEE">
              <w:rPr>
                <w:noProof/>
                <w:webHidden/>
              </w:rPr>
              <w:fldChar w:fldCharType="end"/>
            </w:r>
          </w:hyperlink>
        </w:p>
        <w:p w14:paraId="046E7A50"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60" w:history="1">
            <w:r w:rsidR="00A45EEE" w:rsidRPr="0093164F">
              <w:rPr>
                <w:rStyle w:val="Hyperlink"/>
                <w:rFonts w:eastAsia="Arial"/>
                <w:noProof/>
              </w:rPr>
              <w:t>APPENDIX A8.2 - MINIMUM DPA FLOW REQUIREMENTS FOR INDUCTORS, SURFACE MOUNT</w:t>
            </w:r>
            <w:r w:rsidR="00A45EEE">
              <w:rPr>
                <w:noProof/>
                <w:webHidden/>
              </w:rPr>
              <w:tab/>
            </w:r>
            <w:r w:rsidR="00A45EEE">
              <w:rPr>
                <w:noProof/>
                <w:webHidden/>
              </w:rPr>
              <w:fldChar w:fldCharType="begin"/>
            </w:r>
            <w:r w:rsidR="00A45EEE">
              <w:rPr>
                <w:noProof/>
                <w:webHidden/>
              </w:rPr>
              <w:instrText xml:space="preserve"> PAGEREF _Toc435698960 \h </w:instrText>
            </w:r>
            <w:r w:rsidR="00A45EEE">
              <w:rPr>
                <w:noProof/>
                <w:webHidden/>
              </w:rPr>
            </w:r>
            <w:r w:rsidR="00A45EEE">
              <w:rPr>
                <w:noProof/>
                <w:webHidden/>
              </w:rPr>
              <w:fldChar w:fldCharType="separate"/>
            </w:r>
            <w:r w:rsidR="00651ABE">
              <w:rPr>
                <w:noProof/>
                <w:webHidden/>
              </w:rPr>
              <w:t>62</w:t>
            </w:r>
            <w:r w:rsidR="00A45EEE">
              <w:rPr>
                <w:noProof/>
                <w:webHidden/>
              </w:rPr>
              <w:fldChar w:fldCharType="end"/>
            </w:r>
          </w:hyperlink>
        </w:p>
        <w:p w14:paraId="046E7A51"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61" w:history="1">
            <w:r w:rsidR="00A45EEE" w:rsidRPr="0093164F">
              <w:rPr>
                <w:rStyle w:val="Hyperlink"/>
                <w:rFonts w:eastAsia="Arial"/>
                <w:noProof/>
              </w:rPr>
              <w:t>APPENDIX A8.3 - MINIMUM DPA FLOW REQUIREMENTS FOR TRANSFORMERS</w:t>
            </w:r>
            <w:r w:rsidR="00A45EEE">
              <w:rPr>
                <w:noProof/>
                <w:webHidden/>
              </w:rPr>
              <w:tab/>
            </w:r>
            <w:r w:rsidR="00A45EEE">
              <w:rPr>
                <w:noProof/>
                <w:webHidden/>
              </w:rPr>
              <w:fldChar w:fldCharType="begin"/>
            </w:r>
            <w:r w:rsidR="00A45EEE">
              <w:rPr>
                <w:noProof/>
                <w:webHidden/>
              </w:rPr>
              <w:instrText xml:space="preserve"> PAGEREF _Toc435698961 \h </w:instrText>
            </w:r>
            <w:r w:rsidR="00A45EEE">
              <w:rPr>
                <w:noProof/>
                <w:webHidden/>
              </w:rPr>
            </w:r>
            <w:r w:rsidR="00A45EEE">
              <w:rPr>
                <w:noProof/>
                <w:webHidden/>
              </w:rPr>
              <w:fldChar w:fldCharType="separate"/>
            </w:r>
            <w:r w:rsidR="00651ABE">
              <w:rPr>
                <w:noProof/>
                <w:webHidden/>
              </w:rPr>
              <w:t>64</w:t>
            </w:r>
            <w:r w:rsidR="00A45EEE">
              <w:rPr>
                <w:noProof/>
                <w:webHidden/>
              </w:rPr>
              <w:fldChar w:fldCharType="end"/>
            </w:r>
          </w:hyperlink>
        </w:p>
        <w:p w14:paraId="046E7A52"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62" w:history="1">
            <w:r w:rsidR="00A45EEE" w:rsidRPr="0093164F">
              <w:rPr>
                <w:rStyle w:val="Hyperlink"/>
                <w:rFonts w:eastAsia="Arial"/>
                <w:noProof/>
              </w:rPr>
              <w:t>APPENDIX A9.1 - MINIMUM DPA FLOW REQUIREMENTS FOR MICROCIRCUITS, MONOLITHIC, HERMETIC (AND MMICS, MEMSS, CCDS, SAWS)</w:t>
            </w:r>
            <w:r w:rsidR="00A45EEE">
              <w:rPr>
                <w:noProof/>
                <w:webHidden/>
              </w:rPr>
              <w:tab/>
            </w:r>
            <w:r w:rsidR="00A45EEE">
              <w:rPr>
                <w:noProof/>
                <w:webHidden/>
              </w:rPr>
              <w:fldChar w:fldCharType="begin"/>
            </w:r>
            <w:r w:rsidR="00A45EEE">
              <w:rPr>
                <w:noProof/>
                <w:webHidden/>
              </w:rPr>
              <w:instrText xml:space="preserve"> PAGEREF _Toc435698962 \h </w:instrText>
            </w:r>
            <w:r w:rsidR="00A45EEE">
              <w:rPr>
                <w:noProof/>
                <w:webHidden/>
              </w:rPr>
            </w:r>
            <w:r w:rsidR="00A45EEE">
              <w:rPr>
                <w:noProof/>
                <w:webHidden/>
              </w:rPr>
              <w:fldChar w:fldCharType="separate"/>
            </w:r>
            <w:r w:rsidR="00651ABE">
              <w:rPr>
                <w:noProof/>
                <w:webHidden/>
              </w:rPr>
              <w:t>66</w:t>
            </w:r>
            <w:r w:rsidR="00A45EEE">
              <w:rPr>
                <w:noProof/>
                <w:webHidden/>
              </w:rPr>
              <w:fldChar w:fldCharType="end"/>
            </w:r>
          </w:hyperlink>
        </w:p>
        <w:p w14:paraId="046E7A53"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63" w:history="1">
            <w:r w:rsidR="00A45EEE" w:rsidRPr="0093164F">
              <w:rPr>
                <w:rStyle w:val="Hyperlink"/>
                <w:rFonts w:eastAsia="Arial"/>
                <w:noProof/>
              </w:rPr>
              <w:t>APPENDIX A9.2 - MINIMUM DPA FLOW REQUIREMENTS FOR MICROCIRCUIT, MONOLITHIC, MOULDED PLASTIC (AND MMICS, MEMSS, CCDS, SAWS)</w:t>
            </w:r>
            <w:r w:rsidR="00A45EEE">
              <w:rPr>
                <w:noProof/>
                <w:webHidden/>
              </w:rPr>
              <w:tab/>
            </w:r>
            <w:r w:rsidR="00A45EEE">
              <w:rPr>
                <w:noProof/>
                <w:webHidden/>
              </w:rPr>
              <w:fldChar w:fldCharType="begin"/>
            </w:r>
            <w:r w:rsidR="00A45EEE">
              <w:rPr>
                <w:noProof/>
                <w:webHidden/>
              </w:rPr>
              <w:instrText xml:space="preserve"> PAGEREF _Toc435698963 \h </w:instrText>
            </w:r>
            <w:r w:rsidR="00A45EEE">
              <w:rPr>
                <w:noProof/>
                <w:webHidden/>
              </w:rPr>
            </w:r>
            <w:r w:rsidR="00A45EEE">
              <w:rPr>
                <w:noProof/>
                <w:webHidden/>
              </w:rPr>
              <w:fldChar w:fldCharType="separate"/>
            </w:r>
            <w:r w:rsidR="00651ABE">
              <w:rPr>
                <w:noProof/>
                <w:webHidden/>
              </w:rPr>
              <w:t>68</w:t>
            </w:r>
            <w:r w:rsidR="00A45EEE">
              <w:rPr>
                <w:noProof/>
                <w:webHidden/>
              </w:rPr>
              <w:fldChar w:fldCharType="end"/>
            </w:r>
          </w:hyperlink>
        </w:p>
        <w:p w14:paraId="046E7A54"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64" w:history="1">
            <w:r w:rsidR="00A45EEE" w:rsidRPr="0093164F">
              <w:rPr>
                <w:rStyle w:val="Hyperlink"/>
                <w:rFonts w:eastAsia="Arial"/>
                <w:noProof/>
              </w:rPr>
              <w:t>APPENDIX A10.1 - MINIMUM DPA FLOW REQUIREMENTS FOR OPTO-COUPLERS</w:t>
            </w:r>
            <w:r w:rsidR="00A45EEE">
              <w:rPr>
                <w:noProof/>
                <w:webHidden/>
              </w:rPr>
              <w:tab/>
            </w:r>
            <w:r w:rsidR="00A45EEE">
              <w:rPr>
                <w:noProof/>
                <w:webHidden/>
              </w:rPr>
              <w:fldChar w:fldCharType="begin"/>
            </w:r>
            <w:r w:rsidR="00A45EEE">
              <w:rPr>
                <w:noProof/>
                <w:webHidden/>
              </w:rPr>
              <w:instrText xml:space="preserve"> PAGEREF _Toc435698964 \h </w:instrText>
            </w:r>
            <w:r w:rsidR="00A45EEE">
              <w:rPr>
                <w:noProof/>
                <w:webHidden/>
              </w:rPr>
            </w:r>
            <w:r w:rsidR="00A45EEE">
              <w:rPr>
                <w:noProof/>
                <w:webHidden/>
              </w:rPr>
              <w:fldChar w:fldCharType="separate"/>
            </w:r>
            <w:r w:rsidR="00651ABE">
              <w:rPr>
                <w:noProof/>
                <w:webHidden/>
              </w:rPr>
              <w:t>71</w:t>
            </w:r>
            <w:r w:rsidR="00A45EEE">
              <w:rPr>
                <w:noProof/>
                <w:webHidden/>
              </w:rPr>
              <w:fldChar w:fldCharType="end"/>
            </w:r>
          </w:hyperlink>
        </w:p>
        <w:p w14:paraId="046E7A55"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65" w:history="1">
            <w:r w:rsidR="00A45EEE" w:rsidRPr="0093164F">
              <w:rPr>
                <w:rStyle w:val="Hyperlink"/>
                <w:rFonts w:eastAsia="Arial"/>
                <w:noProof/>
              </w:rPr>
              <w:t>APPENDIX A10.2 - MINIMUM DPA FLOW REQUIREMENTS FOR LIGHT EMITTING DIODES</w:t>
            </w:r>
            <w:r w:rsidR="00A45EEE">
              <w:rPr>
                <w:noProof/>
                <w:webHidden/>
              </w:rPr>
              <w:tab/>
            </w:r>
            <w:r w:rsidR="00A45EEE">
              <w:rPr>
                <w:noProof/>
                <w:webHidden/>
              </w:rPr>
              <w:fldChar w:fldCharType="begin"/>
            </w:r>
            <w:r w:rsidR="00A45EEE">
              <w:rPr>
                <w:noProof/>
                <w:webHidden/>
              </w:rPr>
              <w:instrText xml:space="preserve"> PAGEREF _Toc435698965 \h </w:instrText>
            </w:r>
            <w:r w:rsidR="00A45EEE">
              <w:rPr>
                <w:noProof/>
                <w:webHidden/>
              </w:rPr>
            </w:r>
            <w:r w:rsidR="00A45EEE">
              <w:rPr>
                <w:noProof/>
                <w:webHidden/>
              </w:rPr>
              <w:fldChar w:fldCharType="separate"/>
            </w:r>
            <w:r w:rsidR="00651ABE">
              <w:rPr>
                <w:noProof/>
                <w:webHidden/>
              </w:rPr>
              <w:t>73</w:t>
            </w:r>
            <w:r w:rsidR="00A45EEE">
              <w:rPr>
                <w:noProof/>
                <w:webHidden/>
              </w:rPr>
              <w:fldChar w:fldCharType="end"/>
            </w:r>
          </w:hyperlink>
        </w:p>
        <w:p w14:paraId="046E7A56"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66" w:history="1">
            <w:r w:rsidR="00A45EEE" w:rsidRPr="0093164F">
              <w:rPr>
                <w:rStyle w:val="Hyperlink"/>
                <w:rFonts w:eastAsia="Arial"/>
                <w:noProof/>
              </w:rPr>
              <w:t>APPENDIX A10.3 - MINIMUM DPA FLOW REQUIREMENTS FOR OPTICAL SENSORS</w:t>
            </w:r>
            <w:r w:rsidR="00A45EEE">
              <w:rPr>
                <w:noProof/>
                <w:webHidden/>
              </w:rPr>
              <w:tab/>
            </w:r>
            <w:r w:rsidR="00A45EEE">
              <w:rPr>
                <w:noProof/>
                <w:webHidden/>
              </w:rPr>
              <w:fldChar w:fldCharType="begin"/>
            </w:r>
            <w:r w:rsidR="00A45EEE">
              <w:rPr>
                <w:noProof/>
                <w:webHidden/>
              </w:rPr>
              <w:instrText xml:space="preserve"> PAGEREF _Toc435698966 \h </w:instrText>
            </w:r>
            <w:r w:rsidR="00A45EEE">
              <w:rPr>
                <w:noProof/>
                <w:webHidden/>
              </w:rPr>
            </w:r>
            <w:r w:rsidR="00A45EEE">
              <w:rPr>
                <w:noProof/>
                <w:webHidden/>
              </w:rPr>
              <w:fldChar w:fldCharType="separate"/>
            </w:r>
            <w:r w:rsidR="00651ABE">
              <w:rPr>
                <w:noProof/>
                <w:webHidden/>
              </w:rPr>
              <w:t>75</w:t>
            </w:r>
            <w:r w:rsidR="00A45EEE">
              <w:rPr>
                <w:noProof/>
                <w:webHidden/>
              </w:rPr>
              <w:fldChar w:fldCharType="end"/>
            </w:r>
          </w:hyperlink>
        </w:p>
        <w:p w14:paraId="046E7A57"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67" w:history="1">
            <w:r w:rsidR="00A45EEE" w:rsidRPr="0093164F">
              <w:rPr>
                <w:rStyle w:val="Hyperlink"/>
                <w:rFonts w:eastAsia="Arial"/>
                <w:noProof/>
              </w:rPr>
              <w:t>APPENDIX A11 - MINIMUM DPA FLOW REQUIREMENTS FOR RELAYS</w:t>
            </w:r>
            <w:r w:rsidR="00A45EEE">
              <w:rPr>
                <w:noProof/>
                <w:webHidden/>
              </w:rPr>
              <w:tab/>
            </w:r>
            <w:r w:rsidR="00A45EEE">
              <w:rPr>
                <w:noProof/>
                <w:webHidden/>
              </w:rPr>
              <w:fldChar w:fldCharType="begin"/>
            </w:r>
            <w:r w:rsidR="00A45EEE">
              <w:rPr>
                <w:noProof/>
                <w:webHidden/>
              </w:rPr>
              <w:instrText xml:space="preserve"> PAGEREF _Toc435698967 \h </w:instrText>
            </w:r>
            <w:r w:rsidR="00A45EEE">
              <w:rPr>
                <w:noProof/>
                <w:webHidden/>
              </w:rPr>
            </w:r>
            <w:r w:rsidR="00A45EEE">
              <w:rPr>
                <w:noProof/>
                <w:webHidden/>
              </w:rPr>
              <w:fldChar w:fldCharType="separate"/>
            </w:r>
            <w:r w:rsidR="00651ABE">
              <w:rPr>
                <w:noProof/>
                <w:webHidden/>
              </w:rPr>
              <w:t>77</w:t>
            </w:r>
            <w:r w:rsidR="00A45EEE">
              <w:rPr>
                <w:noProof/>
                <w:webHidden/>
              </w:rPr>
              <w:fldChar w:fldCharType="end"/>
            </w:r>
          </w:hyperlink>
        </w:p>
        <w:p w14:paraId="046E7A58"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68" w:history="1">
            <w:r w:rsidR="00A45EEE" w:rsidRPr="0093164F">
              <w:rPr>
                <w:rStyle w:val="Hyperlink"/>
                <w:rFonts w:eastAsia="Arial"/>
                <w:noProof/>
              </w:rPr>
              <w:t>APPENDIX A12 - MINIMUM DPA FLOW REQUIREMENTS FOR PASSIVE MICROWAVE COMPONENTS</w:t>
            </w:r>
            <w:r w:rsidR="00A45EEE">
              <w:rPr>
                <w:noProof/>
                <w:webHidden/>
              </w:rPr>
              <w:tab/>
            </w:r>
            <w:r w:rsidR="00A45EEE">
              <w:rPr>
                <w:noProof/>
                <w:webHidden/>
              </w:rPr>
              <w:fldChar w:fldCharType="begin"/>
            </w:r>
            <w:r w:rsidR="00A45EEE">
              <w:rPr>
                <w:noProof/>
                <w:webHidden/>
              </w:rPr>
              <w:instrText xml:space="preserve"> PAGEREF _Toc435698968 \h </w:instrText>
            </w:r>
            <w:r w:rsidR="00A45EEE">
              <w:rPr>
                <w:noProof/>
                <w:webHidden/>
              </w:rPr>
            </w:r>
            <w:r w:rsidR="00A45EEE">
              <w:rPr>
                <w:noProof/>
                <w:webHidden/>
              </w:rPr>
              <w:fldChar w:fldCharType="separate"/>
            </w:r>
            <w:r w:rsidR="00651ABE">
              <w:rPr>
                <w:noProof/>
                <w:webHidden/>
              </w:rPr>
              <w:t>80</w:t>
            </w:r>
            <w:r w:rsidR="00A45EEE">
              <w:rPr>
                <w:noProof/>
                <w:webHidden/>
              </w:rPr>
              <w:fldChar w:fldCharType="end"/>
            </w:r>
          </w:hyperlink>
        </w:p>
        <w:p w14:paraId="046E7A59"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69" w:history="1">
            <w:r w:rsidR="00A45EEE" w:rsidRPr="0093164F">
              <w:rPr>
                <w:rStyle w:val="Hyperlink"/>
                <w:rFonts w:eastAsia="Arial"/>
                <w:noProof/>
              </w:rPr>
              <w:t>APPENDIX A13.1 - MINIMUM DPA FLOW REQUIREMENTS FOR RESISTOR, AXIAL LEADED, WIRE WOUND</w:t>
            </w:r>
            <w:r w:rsidR="00A45EEE">
              <w:rPr>
                <w:noProof/>
                <w:webHidden/>
              </w:rPr>
              <w:tab/>
            </w:r>
            <w:r w:rsidR="00A45EEE">
              <w:rPr>
                <w:noProof/>
                <w:webHidden/>
              </w:rPr>
              <w:fldChar w:fldCharType="begin"/>
            </w:r>
            <w:r w:rsidR="00A45EEE">
              <w:rPr>
                <w:noProof/>
                <w:webHidden/>
              </w:rPr>
              <w:instrText xml:space="preserve"> PAGEREF _Toc435698969 \h </w:instrText>
            </w:r>
            <w:r w:rsidR="00A45EEE">
              <w:rPr>
                <w:noProof/>
                <w:webHidden/>
              </w:rPr>
            </w:r>
            <w:r w:rsidR="00A45EEE">
              <w:rPr>
                <w:noProof/>
                <w:webHidden/>
              </w:rPr>
              <w:fldChar w:fldCharType="separate"/>
            </w:r>
            <w:r w:rsidR="00651ABE">
              <w:rPr>
                <w:noProof/>
                <w:webHidden/>
              </w:rPr>
              <w:t>82</w:t>
            </w:r>
            <w:r w:rsidR="00A45EEE">
              <w:rPr>
                <w:noProof/>
                <w:webHidden/>
              </w:rPr>
              <w:fldChar w:fldCharType="end"/>
            </w:r>
          </w:hyperlink>
        </w:p>
        <w:p w14:paraId="046E7A5A"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70" w:history="1">
            <w:r w:rsidR="00A45EEE" w:rsidRPr="0093164F">
              <w:rPr>
                <w:rStyle w:val="Hyperlink"/>
                <w:rFonts w:eastAsia="Arial"/>
                <w:noProof/>
              </w:rPr>
              <w:t>APPENDIX A13.2 - MINIMUM DPA FLOW REQUIREMENTS FOR RESISTOR, AXIAL LEADED, FILM</w:t>
            </w:r>
            <w:r w:rsidR="00A45EEE">
              <w:rPr>
                <w:noProof/>
                <w:webHidden/>
              </w:rPr>
              <w:tab/>
            </w:r>
            <w:r w:rsidR="00A45EEE">
              <w:rPr>
                <w:noProof/>
                <w:webHidden/>
              </w:rPr>
              <w:fldChar w:fldCharType="begin"/>
            </w:r>
            <w:r w:rsidR="00A45EEE">
              <w:rPr>
                <w:noProof/>
                <w:webHidden/>
              </w:rPr>
              <w:instrText xml:space="preserve"> PAGEREF _Toc435698970 \h </w:instrText>
            </w:r>
            <w:r w:rsidR="00A45EEE">
              <w:rPr>
                <w:noProof/>
                <w:webHidden/>
              </w:rPr>
            </w:r>
            <w:r w:rsidR="00A45EEE">
              <w:rPr>
                <w:noProof/>
                <w:webHidden/>
              </w:rPr>
              <w:fldChar w:fldCharType="separate"/>
            </w:r>
            <w:r w:rsidR="00651ABE">
              <w:rPr>
                <w:noProof/>
                <w:webHidden/>
              </w:rPr>
              <w:t>84</w:t>
            </w:r>
            <w:r w:rsidR="00A45EEE">
              <w:rPr>
                <w:noProof/>
                <w:webHidden/>
              </w:rPr>
              <w:fldChar w:fldCharType="end"/>
            </w:r>
          </w:hyperlink>
        </w:p>
        <w:p w14:paraId="046E7A5B"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71" w:history="1">
            <w:r w:rsidR="00A45EEE" w:rsidRPr="0093164F">
              <w:rPr>
                <w:rStyle w:val="Hyperlink"/>
                <w:rFonts w:eastAsia="Arial"/>
                <w:noProof/>
              </w:rPr>
              <w:t>APPENDIX A13.3 - MINIMUM DPA FLOW REQUIREMENTS FOR RESISTOR, RADIAL LEADED, PRECISION</w:t>
            </w:r>
            <w:r w:rsidR="00A45EEE">
              <w:rPr>
                <w:noProof/>
                <w:webHidden/>
              </w:rPr>
              <w:tab/>
            </w:r>
            <w:r w:rsidR="00A45EEE">
              <w:rPr>
                <w:noProof/>
                <w:webHidden/>
              </w:rPr>
              <w:fldChar w:fldCharType="begin"/>
            </w:r>
            <w:r w:rsidR="00A45EEE">
              <w:rPr>
                <w:noProof/>
                <w:webHidden/>
              </w:rPr>
              <w:instrText xml:space="preserve"> PAGEREF _Toc435698971 \h </w:instrText>
            </w:r>
            <w:r w:rsidR="00A45EEE">
              <w:rPr>
                <w:noProof/>
                <w:webHidden/>
              </w:rPr>
            </w:r>
            <w:r w:rsidR="00A45EEE">
              <w:rPr>
                <w:noProof/>
                <w:webHidden/>
              </w:rPr>
              <w:fldChar w:fldCharType="separate"/>
            </w:r>
            <w:r w:rsidR="00651ABE">
              <w:rPr>
                <w:noProof/>
                <w:webHidden/>
              </w:rPr>
              <w:t>86</w:t>
            </w:r>
            <w:r w:rsidR="00A45EEE">
              <w:rPr>
                <w:noProof/>
                <w:webHidden/>
              </w:rPr>
              <w:fldChar w:fldCharType="end"/>
            </w:r>
          </w:hyperlink>
        </w:p>
        <w:p w14:paraId="046E7A5C"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72" w:history="1">
            <w:r w:rsidR="00A45EEE" w:rsidRPr="0093164F">
              <w:rPr>
                <w:rStyle w:val="Hyperlink"/>
                <w:rFonts w:eastAsia="Arial"/>
                <w:noProof/>
              </w:rPr>
              <w:t>APPENDIX A13.4 - MINIMUM DPA FLOW REQUIREMENTS FOR RESISTOR, SURFACE MOUNT, FILM</w:t>
            </w:r>
            <w:r w:rsidR="00A45EEE">
              <w:rPr>
                <w:noProof/>
                <w:webHidden/>
              </w:rPr>
              <w:tab/>
            </w:r>
            <w:r w:rsidR="00A45EEE">
              <w:rPr>
                <w:noProof/>
                <w:webHidden/>
              </w:rPr>
              <w:fldChar w:fldCharType="begin"/>
            </w:r>
            <w:r w:rsidR="00A45EEE">
              <w:rPr>
                <w:noProof/>
                <w:webHidden/>
              </w:rPr>
              <w:instrText xml:space="preserve"> PAGEREF _Toc435698972 \h </w:instrText>
            </w:r>
            <w:r w:rsidR="00A45EEE">
              <w:rPr>
                <w:noProof/>
                <w:webHidden/>
              </w:rPr>
            </w:r>
            <w:r w:rsidR="00A45EEE">
              <w:rPr>
                <w:noProof/>
                <w:webHidden/>
              </w:rPr>
              <w:fldChar w:fldCharType="separate"/>
            </w:r>
            <w:r w:rsidR="00651ABE">
              <w:rPr>
                <w:noProof/>
                <w:webHidden/>
              </w:rPr>
              <w:t>88</w:t>
            </w:r>
            <w:r w:rsidR="00A45EEE">
              <w:rPr>
                <w:noProof/>
                <w:webHidden/>
              </w:rPr>
              <w:fldChar w:fldCharType="end"/>
            </w:r>
          </w:hyperlink>
        </w:p>
        <w:p w14:paraId="046E7A5D"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73" w:history="1">
            <w:r w:rsidR="00A45EEE" w:rsidRPr="0093164F">
              <w:rPr>
                <w:rStyle w:val="Hyperlink"/>
                <w:rFonts w:eastAsia="Arial"/>
                <w:noProof/>
              </w:rPr>
              <w:t>APPENDIX A14.1 - MINIMUM DPA FLOW REQUIREMENTS FOR SWITCHES, MECHANICAL (TOGGLE, PUSH BUTTON, MICROSWTICHES)</w:t>
            </w:r>
            <w:r w:rsidR="00A45EEE">
              <w:rPr>
                <w:noProof/>
                <w:webHidden/>
              </w:rPr>
              <w:tab/>
            </w:r>
            <w:r w:rsidR="00A45EEE">
              <w:rPr>
                <w:noProof/>
                <w:webHidden/>
              </w:rPr>
              <w:fldChar w:fldCharType="begin"/>
            </w:r>
            <w:r w:rsidR="00A45EEE">
              <w:rPr>
                <w:noProof/>
                <w:webHidden/>
              </w:rPr>
              <w:instrText xml:space="preserve"> PAGEREF _Toc435698973 \h </w:instrText>
            </w:r>
            <w:r w:rsidR="00A45EEE">
              <w:rPr>
                <w:noProof/>
                <w:webHidden/>
              </w:rPr>
            </w:r>
            <w:r w:rsidR="00A45EEE">
              <w:rPr>
                <w:noProof/>
                <w:webHidden/>
              </w:rPr>
              <w:fldChar w:fldCharType="separate"/>
            </w:r>
            <w:r w:rsidR="00651ABE">
              <w:rPr>
                <w:noProof/>
                <w:webHidden/>
              </w:rPr>
              <w:t>89</w:t>
            </w:r>
            <w:r w:rsidR="00A45EEE">
              <w:rPr>
                <w:noProof/>
                <w:webHidden/>
              </w:rPr>
              <w:fldChar w:fldCharType="end"/>
            </w:r>
          </w:hyperlink>
        </w:p>
        <w:p w14:paraId="046E7A5E"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74" w:history="1">
            <w:r w:rsidR="00A45EEE" w:rsidRPr="0093164F">
              <w:rPr>
                <w:rStyle w:val="Hyperlink"/>
                <w:rFonts w:eastAsia="Arial"/>
                <w:noProof/>
              </w:rPr>
              <w:t>APPENDIX A14.2 - MINIMUM DPA FLOW REQUIREMENTS FOR SWITCHES, THERMAL</w:t>
            </w:r>
            <w:r w:rsidR="00A45EEE">
              <w:rPr>
                <w:noProof/>
                <w:webHidden/>
              </w:rPr>
              <w:tab/>
            </w:r>
            <w:r w:rsidR="00A45EEE">
              <w:rPr>
                <w:noProof/>
                <w:webHidden/>
              </w:rPr>
              <w:fldChar w:fldCharType="begin"/>
            </w:r>
            <w:r w:rsidR="00A45EEE">
              <w:rPr>
                <w:noProof/>
                <w:webHidden/>
              </w:rPr>
              <w:instrText xml:space="preserve"> PAGEREF _Toc435698974 \h </w:instrText>
            </w:r>
            <w:r w:rsidR="00A45EEE">
              <w:rPr>
                <w:noProof/>
                <w:webHidden/>
              </w:rPr>
            </w:r>
            <w:r w:rsidR="00A45EEE">
              <w:rPr>
                <w:noProof/>
                <w:webHidden/>
              </w:rPr>
              <w:fldChar w:fldCharType="separate"/>
            </w:r>
            <w:r w:rsidR="00651ABE">
              <w:rPr>
                <w:noProof/>
                <w:webHidden/>
              </w:rPr>
              <w:t>91</w:t>
            </w:r>
            <w:r w:rsidR="00A45EEE">
              <w:rPr>
                <w:noProof/>
                <w:webHidden/>
              </w:rPr>
              <w:fldChar w:fldCharType="end"/>
            </w:r>
          </w:hyperlink>
        </w:p>
        <w:p w14:paraId="046E7A5F"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75" w:history="1">
            <w:r w:rsidR="00A45EEE" w:rsidRPr="0093164F">
              <w:rPr>
                <w:rStyle w:val="Hyperlink"/>
                <w:rFonts w:eastAsia="Arial"/>
                <w:noProof/>
              </w:rPr>
              <w:t>APPENDIX A15.1 - MINIMUM DPA FLOW REQUIREMENTS FOR THERMISTOR, SOLID STATE</w:t>
            </w:r>
            <w:r w:rsidR="00A45EEE">
              <w:rPr>
                <w:noProof/>
                <w:webHidden/>
              </w:rPr>
              <w:tab/>
            </w:r>
            <w:r w:rsidR="00A45EEE">
              <w:rPr>
                <w:noProof/>
                <w:webHidden/>
              </w:rPr>
              <w:fldChar w:fldCharType="begin"/>
            </w:r>
            <w:r w:rsidR="00A45EEE">
              <w:rPr>
                <w:noProof/>
                <w:webHidden/>
              </w:rPr>
              <w:instrText xml:space="preserve"> PAGEREF _Toc435698975 \h </w:instrText>
            </w:r>
            <w:r w:rsidR="00A45EEE">
              <w:rPr>
                <w:noProof/>
                <w:webHidden/>
              </w:rPr>
            </w:r>
            <w:r w:rsidR="00A45EEE">
              <w:rPr>
                <w:noProof/>
                <w:webHidden/>
              </w:rPr>
              <w:fldChar w:fldCharType="separate"/>
            </w:r>
            <w:r w:rsidR="00651ABE">
              <w:rPr>
                <w:noProof/>
                <w:webHidden/>
              </w:rPr>
              <w:t>93</w:t>
            </w:r>
            <w:r w:rsidR="00A45EEE">
              <w:rPr>
                <w:noProof/>
                <w:webHidden/>
              </w:rPr>
              <w:fldChar w:fldCharType="end"/>
            </w:r>
          </w:hyperlink>
        </w:p>
        <w:p w14:paraId="046E7A60"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76" w:history="1">
            <w:r w:rsidR="00A45EEE" w:rsidRPr="0093164F">
              <w:rPr>
                <w:rStyle w:val="Hyperlink"/>
                <w:rFonts w:eastAsia="Arial"/>
                <w:noProof/>
                <w:u w:color="000000"/>
              </w:rPr>
              <w:t>APPENDIX</w:t>
            </w:r>
            <w:r w:rsidR="00A45EEE" w:rsidRPr="0093164F">
              <w:rPr>
                <w:rStyle w:val="Hyperlink"/>
                <w:rFonts w:eastAsia="Arial"/>
                <w:noProof/>
                <w:spacing w:val="6"/>
                <w:u w:color="000000"/>
              </w:rPr>
              <w:t xml:space="preserve"> </w:t>
            </w:r>
            <w:r w:rsidR="00A45EEE" w:rsidRPr="0093164F">
              <w:rPr>
                <w:rStyle w:val="Hyperlink"/>
                <w:rFonts w:eastAsia="Arial"/>
                <w:noProof/>
              </w:rPr>
              <w:t>A15.2 - MINIMUM DPA FLOW REQUIREMENTS FOR THERMISTOR, PLATINUM RESISTANCE</w:t>
            </w:r>
            <w:r w:rsidR="00A45EEE">
              <w:rPr>
                <w:noProof/>
                <w:webHidden/>
              </w:rPr>
              <w:tab/>
            </w:r>
            <w:r w:rsidR="00A45EEE">
              <w:rPr>
                <w:noProof/>
                <w:webHidden/>
              </w:rPr>
              <w:fldChar w:fldCharType="begin"/>
            </w:r>
            <w:r w:rsidR="00A45EEE">
              <w:rPr>
                <w:noProof/>
                <w:webHidden/>
              </w:rPr>
              <w:instrText xml:space="preserve"> PAGEREF _Toc435698976 \h </w:instrText>
            </w:r>
            <w:r w:rsidR="00A45EEE">
              <w:rPr>
                <w:noProof/>
                <w:webHidden/>
              </w:rPr>
            </w:r>
            <w:r w:rsidR="00A45EEE">
              <w:rPr>
                <w:noProof/>
                <w:webHidden/>
              </w:rPr>
              <w:fldChar w:fldCharType="separate"/>
            </w:r>
            <w:r w:rsidR="00651ABE">
              <w:rPr>
                <w:noProof/>
                <w:webHidden/>
              </w:rPr>
              <w:t>95</w:t>
            </w:r>
            <w:r w:rsidR="00A45EEE">
              <w:rPr>
                <w:noProof/>
                <w:webHidden/>
              </w:rPr>
              <w:fldChar w:fldCharType="end"/>
            </w:r>
          </w:hyperlink>
        </w:p>
        <w:p w14:paraId="046E7A61"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77" w:history="1">
            <w:r w:rsidR="00A45EEE" w:rsidRPr="0093164F">
              <w:rPr>
                <w:rStyle w:val="Hyperlink"/>
                <w:rFonts w:eastAsia="Arial"/>
                <w:noProof/>
              </w:rPr>
              <w:t>APPENDIX A16.1 - MINIMUM DPA FLOW REQUIREMENTS FOR TRANSISTORS, HERMETIC, CHIP AND WIRE CONSTRUCTION</w:t>
            </w:r>
            <w:r w:rsidR="00A45EEE">
              <w:rPr>
                <w:noProof/>
                <w:webHidden/>
              </w:rPr>
              <w:tab/>
            </w:r>
            <w:r w:rsidR="00A45EEE">
              <w:rPr>
                <w:noProof/>
                <w:webHidden/>
              </w:rPr>
              <w:fldChar w:fldCharType="begin"/>
            </w:r>
            <w:r w:rsidR="00A45EEE">
              <w:rPr>
                <w:noProof/>
                <w:webHidden/>
              </w:rPr>
              <w:instrText xml:space="preserve"> PAGEREF _Toc435698977 \h </w:instrText>
            </w:r>
            <w:r w:rsidR="00A45EEE">
              <w:rPr>
                <w:noProof/>
                <w:webHidden/>
              </w:rPr>
            </w:r>
            <w:r w:rsidR="00A45EEE">
              <w:rPr>
                <w:noProof/>
                <w:webHidden/>
              </w:rPr>
              <w:fldChar w:fldCharType="separate"/>
            </w:r>
            <w:r w:rsidR="00651ABE">
              <w:rPr>
                <w:noProof/>
                <w:webHidden/>
              </w:rPr>
              <w:t>97</w:t>
            </w:r>
            <w:r w:rsidR="00A45EEE">
              <w:rPr>
                <w:noProof/>
                <w:webHidden/>
              </w:rPr>
              <w:fldChar w:fldCharType="end"/>
            </w:r>
          </w:hyperlink>
        </w:p>
        <w:p w14:paraId="046E7A62"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78" w:history="1">
            <w:r w:rsidR="00A45EEE" w:rsidRPr="0093164F">
              <w:rPr>
                <w:rStyle w:val="Hyperlink"/>
                <w:rFonts w:eastAsia="Arial"/>
                <w:noProof/>
              </w:rPr>
              <w:t>APPENDIX A16.2 - MINIMUM DPA FLOW REQUIREMENTS FOR TRANSISTOR, PLASTIC, CHIP AND WIRE CONSTRUCTION</w:t>
            </w:r>
            <w:r w:rsidR="00A45EEE">
              <w:rPr>
                <w:noProof/>
                <w:webHidden/>
              </w:rPr>
              <w:tab/>
            </w:r>
            <w:r w:rsidR="00A45EEE">
              <w:rPr>
                <w:noProof/>
                <w:webHidden/>
              </w:rPr>
              <w:fldChar w:fldCharType="begin"/>
            </w:r>
            <w:r w:rsidR="00A45EEE">
              <w:rPr>
                <w:noProof/>
                <w:webHidden/>
              </w:rPr>
              <w:instrText xml:space="preserve"> PAGEREF _Toc435698978 \h </w:instrText>
            </w:r>
            <w:r w:rsidR="00A45EEE">
              <w:rPr>
                <w:noProof/>
                <w:webHidden/>
              </w:rPr>
            </w:r>
            <w:r w:rsidR="00A45EEE">
              <w:rPr>
                <w:noProof/>
                <w:webHidden/>
              </w:rPr>
              <w:fldChar w:fldCharType="separate"/>
            </w:r>
            <w:r w:rsidR="00651ABE">
              <w:rPr>
                <w:noProof/>
                <w:webHidden/>
              </w:rPr>
              <w:t>100</w:t>
            </w:r>
            <w:r w:rsidR="00A45EEE">
              <w:rPr>
                <w:noProof/>
                <w:webHidden/>
              </w:rPr>
              <w:fldChar w:fldCharType="end"/>
            </w:r>
          </w:hyperlink>
        </w:p>
        <w:p w14:paraId="046E7A63"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79" w:history="1">
            <w:r w:rsidR="00A45EEE" w:rsidRPr="0093164F">
              <w:rPr>
                <w:rStyle w:val="Hyperlink"/>
                <w:rFonts w:eastAsia="Arial"/>
                <w:noProof/>
              </w:rPr>
              <w:t>APPENDIX A16.3 - MINIMUM DPA FLOW REQUIREMENTS FOR TRANSISTOR, PLASTIC, SOLDERED CONSTRUCTION</w:t>
            </w:r>
            <w:r w:rsidR="00A45EEE">
              <w:rPr>
                <w:noProof/>
                <w:webHidden/>
              </w:rPr>
              <w:tab/>
            </w:r>
            <w:r w:rsidR="00A45EEE">
              <w:rPr>
                <w:noProof/>
                <w:webHidden/>
              </w:rPr>
              <w:fldChar w:fldCharType="begin"/>
            </w:r>
            <w:r w:rsidR="00A45EEE">
              <w:rPr>
                <w:noProof/>
                <w:webHidden/>
              </w:rPr>
              <w:instrText xml:space="preserve"> PAGEREF _Toc435698979 \h </w:instrText>
            </w:r>
            <w:r w:rsidR="00A45EEE">
              <w:rPr>
                <w:noProof/>
                <w:webHidden/>
              </w:rPr>
            </w:r>
            <w:r w:rsidR="00A45EEE">
              <w:rPr>
                <w:noProof/>
                <w:webHidden/>
              </w:rPr>
              <w:fldChar w:fldCharType="separate"/>
            </w:r>
            <w:r w:rsidR="00651ABE">
              <w:rPr>
                <w:noProof/>
                <w:webHidden/>
              </w:rPr>
              <w:t>105</w:t>
            </w:r>
            <w:r w:rsidR="00A45EEE">
              <w:rPr>
                <w:noProof/>
                <w:webHidden/>
              </w:rPr>
              <w:fldChar w:fldCharType="end"/>
            </w:r>
          </w:hyperlink>
        </w:p>
        <w:p w14:paraId="046E7A64" w14:textId="77777777" w:rsidR="00A45EEE" w:rsidRDefault="00D31CE5">
          <w:pPr>
            <w:pStyle w:val="TOC2"/>
            <w:rPr>
              <w:rFonts w:asciiTheme="minorHAnsi" w:eastAsiaTheme="minorEastAsia" w:hAnsiTheme="minorHAnsi" w:cstheme="minorBidi"/>
              <w:caps w:val="0"/>
              <w:noProof/>
              <w:sz w:val="22"/>
              <w:szCs w:val="22"/>
              <w:lang w:eastAsia="en-GB"/>
            </w:rPr>
          </w:pPr>
          <w:hyperlink w:anchor="_Toc435698980" w:history="1">
            <w:r w:rsidR="00A45EEE" w:rsidRPr="0093164F">
              <w:rPr>
                <w:rStyle w:val="Hyperlink"/>
                <w:rFonts w:eastAsia="Arial"/>
                <w:noProof/>
                <w:u w:color="000000"/>
              </w:rPr>
              <w:t>AP</w:t>
            </w:r>
            <w:r w:rsidR="00A45EEE" w:rsidRPr="0093164F">
              <w:rPr>
                <w:rStyle w:val="Hyperlink"/>
                <w:rFonts w:eastAsia="Arial"/>
                <w:noProof/>
              </w:rPr>
              <w:t>PENDIX A17 - MINIMUM DPA FLOW REQUIREMENTS FOR WIRES AND CABLES</w:t>
            </w:r>
            <w:r w:rsidR="00A45EEE">
              <w:rPr>
                <w:noProof/>
                <w:webHidden/>
              </w:rPr>
              <w:tab/>
            </w:r>
            <w:r w:rsidR="00A45EEE">
              <w:rPr>
                <w:noProof/>
                <w:webHidden/>
              </w:rPr>
              <w:fldChar w:fldCharType="begin"/>
            </w:r>
            <w:r w:rsidR="00A45EEE">
              <w:rPr>
                <w:noProof/>
                <w:webHidden/>
              </w:rPr>
              <w:instrText xml:space="preserve"> PAGEREF _Toc435698980 \h </w:instrText>
            </w:r>
            <w:r w:rsidR="00A45EEE">
              <w:rPr>
                <w:noProof/>
                <w:webHidden/>
              </w:rPr>
            </w:r>
            <w:r w:rsidR="00A45EEE">
              <w:rPr>
                <w:noProof/>
                <w:webHidden/>
              </w:rPr>
              <w:fldChar w:fldCharType="separate"/>
            </w:r>
            <w:r w:rsidR="00651ABE">
              <w:rPr>
                <w:noProof/>
                <w:webHidden/>
              </w:rPr>
              <w:t>106</w:t>
            </w:r>
            <w:r w:rsidR="00A45EEE">
              <w:rPr>
                <w:noProof/>
                <w:webHidden/>
              </w:rPr>
              <w:fldChar w:fldCharType="end"/>
            </w:r>
          </w:hyperlink>
        </w:p>
        <w:p w14:paraId="046E7A65" w14:textId="77777777" w:rsidR="00621F0F" w:rsidRDefault="00422021" w:rsidP="00B861EE">
          <w:pPr>
            <w:pStyle w:val="TOC2"/>
            <w:rPr>
              <w:noProof/>
            </w:rPr>
          </w:pPr>
          <w:r>
            <w:rPr>
              <w:noProof/>
            </w:rPr>
            <w:fldChar w:fldCharType="end"/>
          </w:r>
        </w:p>
      </w:sdtContent>
    </w:sdt>
    <w:p w14:paraId="046E7A66" w14:textId="77777777" w:rsidR="00621F0F" w:rsidRDefault="00621F0F">
      <w:pPr>
        <w:widowControl w:val="0"/>
        <w:spacing w:after="200"/>
        <w:ind w:left="0" w:right="0"/>
        <w:jc w:val="left"/>
      </w:pPr>
      <w:r>
        <w:br w:type="page"/>
      </w:r>
    </w:p>
    <w:p w14:paraId="046E7A67" w14:textId="77777777" w:rsidR="00E34A20" w:rsidRDefault="00070E1F" w:rsidP="00785368">
      <w:pPr>
        <w:pStyle w:val="Heading1"/>
        <w:rPr>
          <w:rFonts w:eastAsia="Arial"/>
        </w:rPr>
      </w:pPr>
      <w:bookmarkStart w:id="0" w:name="_Toc435698924"/>
      <w:r>
        <w:rPr>
          <w:rFonts w:eastAsia="Arial"/>
          <w:u w:color="000000"/>
        </w:rPr>
        <w:lastRenderedPageBreak/>
        <w:t>PURPOSE</w:t>
      </w:r>
      <w:bookmarkEnd w:id="0"/>
    </w:p>
    <w:p w14:paraId="046E7A68" w14:textId="77777777" w:rsidR="00E34A20" w:rsidRDefault="00070E1F">
      <w:pPr>
        <w:spacing w:before="33" w:after="0"/>
        <w:ind w:left="1386" w:right="85"/>
        <w:rPr>
          <w:rFonts w:eastAsia="Arial" w:cs="Arial"/>
        </w:rPr>
      </w:pPr>
      <w:r>
        <w:rPr>
          <w:rFonts w:eastAsia="Arial" w:cs="Arial"/>
        </w:rPr>
        <w:t>This</w:t>
      </w:r>
      <w:r>
        <w:rPr>
          <w:rFonts w:eastAsia="Arial" w:cs="Arial"/>
          <w:spacing w:val="16"/>
        </w:rPr>
        <w:t xml:space="preserve"> </w:t>
      </w:r>
      <w:r>
        <w:rPr>
          <w:rFonts w:eastAsia="Arial" w:cs="Arial"/>
        </w:rPr>
        <w:t>sp</w:t>
      </w:r>
      <w:r>
        <w:rPr>
          <w:rFonts w:eastAsia="Arial" w:cs="Arial"/>
          <w:spacing w:val="-1"/>
        </w:rPr>
        <w:t>e</w:t>
      </w:r>
      <w:r>
        <w:rPr>
          <w:rFonts w:eastAsia="Arial" w:cs="Arial"/>
          <w:spacing w:val="1"/>
        </w:rPr>
        <w:t>c</w:t>
      </w:r>
      <w:r>
        <w:rPr>
          <w:rFonts w:eastAsia="Arial" w:cs="Arial"/>
        </w:rPr>
        <w:t>ification</w:t>
      </w:r>
      <w:r>
        <w:rPr>
          <w:rFonts w:eastAsia="Arial" w:cs="Arial"/>
          <w:spacing w:val="18"/>
        </w:rPr>
        <w:t xml:space="preserve"> </w:t>
      </w:r>
      <w:r>
        <w:rPr>
          <w:rFonts w:eastAsia="Arial" w:cs="Arial"/>
        </w:rPr>
        <w:t>defin</w:t>
      </w:r>
      <w:r>
        <w:rPr>
          <w:rFonts w:eastAsia="Arial" w:cs="Arial"/>
          <w:spacing w:val="-1"/>
        </w:rPr>
        <w:t>e</w:t>
      </w:r>
      <w:r>
        <w:rPr>
          <w:rFonts w:eastAsia="Arial" w:cs="Arial"/>
        </w:rPr>
        <w:t>s</w:t>
      </w:r>
      <w:r>
        <w:rPr>
          <w:rFonts w:eastAsia="Arial" w:cs="Arial"/>
          <w:spacing w:val="17"/>
        </w:rPr>
        <w:t xml:space="preserve"> </w:t>
      </w:r>
      <w:r>
        <w:rPr>
          <w:rFonts w:eastAsia="Arial" w:cs="Arial"/>
        </w:rPr>
        <w:t>the</w:t>
      </w:r>
      <w:r>
        <w:rPr>
          <w:rFonts w:eastAsia="Arial" w:cs="Arial"/>
          <w:spacing w:val="18"/>
        </w:rPr>
        <w:t xml:space="preserve"> </w:t>
      </w:r>
      <w:r>
        <w:rPr>
          <w:rFonts w:eastAsia="Arial" w:cs="Arial"/>
        </w:rPr>
        <w:t>minimum</w:t>
      </w:r>
      <w:r>
        <w:rPr>
          <w:rFonts w:eastAsia="Arial" w:cs="Arial"/>
          <w:spacing w:val="16"/>
        </w:rPr>
        <w:t xml:space="preserve"> </w:t>
      </w:r>
      <w:r>
        <w:rPr>
          <w:rFonts w:eastAsia="Arial" w:cs="Arial"/>
        </w:rPr>
        <w:t>requ</w:t>
      </w:r>
      <w:r>
        <w:rPr>
          <w:rFonts w:eastAsia="Arial" w:cs="Arial"/>
          <w:spacing w:val="-1"/>
        </w:rPr>
        <w:t>i</w:t>
      </w:r>
      <w:r>
        <w:rPr>
          <w:rFonts w:eastAsia="Arial" w:cs="Arial"/>
        </w:rPr>
        <w:t>rem</w:t>
      </w:r>
      <w:r>
        <w:rPr>
          <w:rFonts w:eastAsia="Arial" w:cs="Arial"/>
          <w:spacing w:val="-1"/>
        </w:rPr>
        <w:t>e</w:t>
      </w:r>
      <w:r>
        <w:rPr>
          <w:rFonts w:eastAsia="Arial" w:cs="Arial"/>
        </w:rPr>
        <w:t>nts</w:t>
      </w:r>
      <w:r>
        <w:rPr>
          <w:rFonts w:eastAsia="Arial" w:cs="Arial"/>
          <w:spacing w:val="18"/>
        </w:rPr>
        <w:t xml:space="preserve"> </w:t>
      </w:r>
      <w:r>
        <w:rPr>
          <w:rFonts w:eastAsia="Arial" w:cs="Arial"/>
        </w:rPr>
        <w:t>for</w:t>
      </w:r>
      <w:r>
        <w:rPr>
          <w:rFonts w:eastAsia="Arial" w:cs="Arial"/>
          <w:spacing w:val="18"/>
        </w:rPr>
        <w:t xml:space="preserve"> </w:t>
      </w:r>
      <w:r>
        <w:rPr>
          <w:rFonts w:eastAsia="Arial" w:cs="Arial"/>
        </w:rPr>
        <w:t>p</w:t>
      </w:r>
      <w:r>
        <w:rPr>
          <w:rFonts w:eastAsia="Arial" w:cs="Arial"/>
          <w:spacing w:val="-1"/>
        </w:rPr>
        <w:t>e</w:t>
      </w:r>
      <w:r>
        <w:rPr>
          <w:rFonts w:eastAsia="Arial" w:cs="Arial"/>
        </w:rPr>
        <w:t>rform</w:t>
      </w:r>
      <w:r>
        <w:rPr>
          <w:rFonts w:eastAsia="Arial" w:cs="Arial"/>
          <w:spacing w:val="-1"/>
        </w:rPr>
        <w:t>i</w:t>
      </w:r>
      <w:r>
        <w:rPr>
          <w:rFonts w:eastAsia="Arial" w:cs="Arial"/>
        </w:rPr>
        <w:t>ng</w:t>
      </w:r>
      <w:r>
        <w:rPr>
          <w:rFonts w:eastAsia="Arial" w:cs="Arial"/>
          <w:spacing w:val="18"/>
        </w:rPr>
        <w:t xml:space="preserve"> </w:t>
      </w:r>
      <w:r>
        <w:rPr>
          <w:rFonts w:eastAsia="Arial" w:cs="Arial"/>
        </w:rPr>
        <w:t>D</w:t>
      </w:r>
      <w:r>
        <w:rPr>
          <w:rFonts w:eastAsia="Arial" w:cs="Arial"/>
          <w:spacing w:val="-1"/>
        </w:rPr>
        <w:t>e</w:t>
      </w:r>
      <w:r>
        <w:rPr>
          <w:rFonts w:eastAsia="Arial" w:cs="Arial"/>
        </w:rPr>
        <w:t>str</w:t>
      </w:r>
      <w:r>
        <w:rPr>
          <w:rFonts w:eastAsia="Arial" w:cs="Arial"/>
          <w:spacing w:val="-1"/>
        </w:rPr>
        <w:t>u</w:t>
      </w:r>
      <w:r>
        <w:rPr>
          <w:rFonts w:eastAsia="Arial" w:cs="Arial"/>
        </w:rPr>
        <w:t>cti</w:t>
      </w:r>
      <w:r>
        <w:rPr>
          <w:rFonts w:eastAsia="Arial" w:cs="Arial"/>
          <w:spacing w:val="-2"/>
        </w:rPr>
        <w:t>v</w:t>
      </w:r>
      <w:r>
        <w:rPr>
          <w:rFonts w:eastAsia="Arial" w:cs="Arial"/>
        </w:rPr>
        <w:t>e</w:t>
      </w:r>
      <w:r>
        <w:rPr>
          <w:rFonts w:eastAsia="Arial" w:cs="Arial"/>
          <w:spacing w:val="18"/>
        </w:rPr>
        <w:t xml:space="preserve"> </w:t>
      </w:r>
      <w:r>
        <w:rPr>
          <w:rFonts w:eastAsia="Arial" w:cs="Arial"/>
        </w:rPr>
        <w:t>Physical</w:t>
      </w:r>
      <w:r>
        <w:rPr>
          <w:rFonts w:eastAsia="Arial" w:cs="Arial"/>
          <w:spacing w:val="18"/>
        </w:rPr>
        <w:t xml:space="preserve"> </w:t>
      </w:r>
      <w:r>
        <w:rPr>
          <w:rFonts w:eastAsia="Arial" w:cs="Arial"/>
          <w:spacing w:val="-2"/>
        </w:rPr>
        <w:t>A</w:t>
      </w:r>
      <w:r>
        <w:rPr>
          <w:rFonts w:eastAsia="Arial" w:cs="Arial"/>
        </w:rPr>
        <w:t>nalys</w:t>
      </w:r>
      <w:r>
        <w:rPr>
          <w:rFonts w:eastAsia="Arial" w:cs="Arial"/>
          <w:spacing w:val="-1"/>
        </w:rPr>
        <w:t>i</w:t>
      </w:r>
      <w:r>
        <w:rPr>
          <w:rFonts w:eastAsia="Arial" w:cs="Arial"/>
        </w:rPr>
        <w:t>s on el</w:t>
      </w:r>
      <w:r>
        <w:rPr>
          <w:rFonts w:eastAsia="Arial" w:cs="Arial"/>
          <w:spacing w:val="-1"/>
        </w:rPr>
        <w:t>e</w:t>
      </w:r>
      <w:r>
        <w:rPr>
          <w:rFonts w:eastAsia="Arial" w:cs="Arial"/>
          <w:spacing w:val="1"/>
        </w:rPr>
        <w:t>c</w:t>
      </w:r>
      <w:r>
        <w:rPr>
          <w:rFonts w:eastAsia="Arial" w:cs="Arial"/>
        </w:rPr>
        <w:t>trical, electron</w:t>
      </w:r>
      <w:r>
        <w:rPr>
          <w:rFonts w:eastAsia="Arial" w:cs="Arial"/>
          <w:spacing w:val="-1"/>
        </w:rPr>
        <w:t>i</w:t>
      </w:r>
      <w:r>
        <w:rPr>
          <w:rFonts w:eastAsia="Arial" w:cs="Arial"/>
        </w:rPr>
        <w:t>c a</w:t>
      </w:r>
      <w:r>
        <w:rPr>
          <w:rFonts w:eastAsia="Arial" w:cs="Arial"/>
          <w:spacing w:val="-1"/>
        </w:rPr>
        <w:t>n</w:t>
      </w:r>
      <w:r>
        <w:rPr>
          <w:rFonts w:eastAsia="Arial" w:cs="Arial"/>
        </w:rPr>
        <w:t>d electro-</w:t>
      </w:r>
      <w:r>
        <w:rPr>
          <w:rFonts w:eastAsia="Arial" w:cs="Arial"/>
          <w:spacing w:val="-1"/>
        </w:rPr>
        <w:t>m</w:t>
      </w:r>
      <w:r>
        <w:rPr>
          <w:rFonts w:eastAsia="Arial" w:cs="Arial"/>
        </w:rPr>
        <w:t>echan</w:t>
      </w:r>
      <w:r>
        <w:rPr>
          <w:rFonts w:eastAsia="Arial" w:cs="Arial"/>
          <w:spacing w:val="-1"/>
        </w:rPr>
        <w:t>i</w:t>
      </w:r>
      <w:r>
        <w:rPr>
          <w:rFonts w:eastAsia="Arial" w:cs="Arial"/>
        </w:rPr>
        <w:t>cal com</w:t>
      </w:r>
      <w:r>
        <w:rPr>
          <w:rFonts w:eastAsia="Arial" w:cs="Arial"/>
          <w:spacing w:val="-1"/>
        </w:rPr>
        <w:t>p</w:t>
      </w:r>
      <w:r>
        <w:rPr>
          <w:rFonts w:eastAsia="Arial" w:cs="Arial"/>
        </w:rPr>
        <w:t>onen</w:t>
      </w:r>
      <w:r>
        <w:rPr>
          <w:rFonts w:eastAsia="Arial" w:cs="Arial"/>
          <w:spacing w:val="-2"/>
        </w:rPr>
        <w:t>t</w:t>
      </w:r>
      <w:r>
        <w:rPr>
          <w:rFonts w:eastAsia="Arial" w:cs="Arial"/>
        </w:rPr>
        <w:t>s</w:t>
      </w:r>
      <w:r w:rsidR="004C27BB">
        <w:rPr>
          <w:rFonts w:eastAsia="Arial" w:cs="Arial"/>
        </w:rPr>
        <w:t xml:space="preserve"> to be used in space application</w:t>
      </w:r>
      <w:r>
        <w:rPr>
          <w:rFonts w:eastAsia="Arial" w:cs="Arial"/>
        </w:rPr>
        <w:t>.</w:t>
      </w:r>
    </w:p>
    <w:p w14:paraId="046E7A69" w14:textId="77777777" w:rsidR="00E34A20" w:rsidRDefault="00070E1F" w:rsidP="00785368">
      <w:pPr>
        <w:pStyle w:val="Heading1"/>
        <w:rPr>
          <w:rFonts w:eastAsia="Arial"/>
        </w:rPr>
      </w:pPr>
      <w:bookmarkStart w:id="1" w:name="_Toc435698925"/>
      <w:r>
        <w:rPr>
          <w:rFonts w:eastAsia="Arial"/>
          <w:u w:color="000000"/>
        </w:rPr>
        <w:t>SCOPE</w:t>
      </w:r>
      <w:bookmarkEnd w:id="1"/>
    </w:p>
    <w:p w14:paraId="046E7A6A" w14:textId="77777777" w:rsidR="008C1892" w:rsidRPr="008C1892" w:rsidRDefault="00501A19" w:rsidP="00E51373">
      <w:pPr>
        <w:spacing w:after="120"/>
        <w:rPr>
          <w:rFonts w:eastAsia="Arial"/>
        </w:rPr>
      </w:pPr>
      <w:r>
        <w:rPr>
          <w:rFonts w:eastAsia="Arial"/>
        </w:rPr>
        <w:t>D</w:t>
      </w:r>
      <w:r w:rsidR="008C1892" w:rsidRPr="008C1892">
        <w:rPr>
          <w:rFonts w:eastAsia="Arial"/>
        </w:rPr>
        <w:t xml:space="preserve">estructive </w:t>
      </w:r>
      <w:r>
        <w:rPr>
          <w:rFonts w:eastAsia="Arial"/>
        </w:rPr>
        <w:t>P</w:t>
      </w:r>
      <w:r w:rsidR="008C1892" w:rsidRPr="008C1892">
        <w:rPr>
          <w:rFonts w:eastAsia="Arial"/>
        </w:rPr>
        <w:t xml:space="preserve">hysical </w:t>
      </w:r>
      <w:r>
        <w:rPr>
          <w:rFonts w:eastAsia="Arial"/>
        </w:rPr>
        <w:t>A</w:t>
      </w:r>
      <w:r w:rsidR="008C1892" w:rsidRPr="008C1892">
        <w:rPr>
          <w:rFonts w:eastAsia="Arial"/>
        </w:rPr>
        <w:t>nalysis (</w:t>
      </w:r>
      <w:proofErr w:type="spellStart"/>
      <w:r w:rsidR="008C1892" w:rsidRPr="008C1892">
        <w:rPr>
          <w:rFonts w:eastAsia="Arial"/>
        </w:rPr>
        <w:t>DPA</w:t>
      </w:r>
      <w:proofErr w:type="spellEnd"/>
      <w:r w:rsidR="008C1892" w:rsidRPr="008C1892">
        <w:rPr>
          <w:rFonts w:eastAsia="Arial"/>
        </w:rPr>
        <w:t>) is a set of test</w:t>
      </w:r>
      <w:r>
        <w:rPr>
          <w:rFonts w:eastAsia="Arial"/>
        </w:rPr>
        <w:t>s</w:t>
      </w:r>
      <w:r w:rsidR="008C1892" w:rsidRPr="008C1892">
        <w:rPr>
          <w:rFonts w:eastAsia="Arial"/>
        </w:rPr>
        <w:t xml:space="preserve"> performed on samples randomly selected from each production lot to inspect and verify the internal design, materials, construction and workmanship of the </w:t>
      </w:r>
      <w:r w:rsidR="00E51373">
        <w:rPr>
          <w:rFonts w:eastAsia="Arial"/>
        </w:rPr>
        <w:t>component</w:t>
      </w:r>
      <w:r w:rsidR="008C1892" w:rsidRPr="008C1892">
        <w:rPr>
          <w:rFonts w:eastAsia="Arial"/>
        </w:rPr>
        <w:t>. It can also be used to monitor processes, to pre</w:t>
      </w:r>
      <w:r>
        <w:rPr>
          <w:rFonts w:eastAsia="Arial"/>
        </w:rPr>
        <w:t>-</w:t>
      </w:r>
      <w:r w:rsidR="008C1892" w:rsidRPr="008C1892">
        <w:rPr>
          <w:rFonts w:eastAsia="Arial"/>
        </w:rPr>
        <w:t>assess lots, to compare suppliers or to suggest corrective actions. The information de</w:t>
      </w:r>
      <w:r w:rsidR="00E51373">
        <w:rPr>
          <w:rFonts w:eastAsia="Arial"/>
        </w:rPr>
        <w:t xml:space="preserve">rived from the </w:t>
      </w:r>
      <w:proofErr w:type="spellStart"/>
      <w:r w:rsidR="00E51373">
        <w:rPr>
          <w:rFonts w:eastAsia="Arial"/>
        </w:rPr>
        <w:t>DPA</w:t>
      </w:r>
      <w:proofErr w:type="spellEnd"/>
      <w:r w:rsidR="00E51373">
        <w:rPr>
          <w:rFonts w:eastAsia="Arial"/>
        </w:rPr>
        <w:t xml:space="preserve"> may be used:</w:t>
      </w:r>
    </w:p>
    <w:p w14:paraId="046E7A6B" w14:textId="77777777" w:rsidR="008C1892" w:rsidRPr="00391BBB" w:rsidRDefault="008C1892" w:rsidP="00EC1B4C">
      <w:pPr>
        <w:pStyle w:val="BulletList"/>
      </w:pPr>
      <w:r w:rsidRPr="00391BBB">
        <w:t xml:space="preserve">To preclude installation of </w:t>
      </w:r>
      <w:r w:rsidR="00E51373">
        <w:t>component</w:t>
      </w:r>
      <w:r w:rsidRPr="00391BBB">
        <w:t>s h</w:t>
      </w:r>
      <w:r w:rsidR="00E51373">
        <w:t>aving patent or latent defects</w:t>
      </w:r>
    </w:p>
    <w:p w14:paraId="046E7A6C" w14:textId="77777777" w:rsidR="008C1892" w:rsidRPr="00391BBB" w:rsidRDefault="008C1892" w:rsidP="00EC1B4C">
      <w:pPr>
        <w:pStyle w:val="BulletList"/>
      </w:pPr>
      <w:r w:rsidRPr="00391BBB">
        <w:t>To assist</w:t>
      </w:r>
      <w:r w:rsidR="00501A19">
        <w:t xml:space="preserve"> in lot disposition</w:t>
      </w:r>
    </w:p>
    <w:p w14:paraId="046E7A6D" w14:textId="77777777" w:rsidR="008C1892" w:rsidRPr="00391BBB" w:rsidRDefault="008C1892" w:rsidP="00EC1B4C">
      <w:pPr>
        <w:pStyle w:val="BulletList"/>
      </w:pPr>
      <w:r w:rsidRPr="00391BBB">
        <w:t>To aid in defining improvement</w:t>
      </w:r>
      <w:r w:rsidR="00501A19">
        <w:t>s or</w:t>
      </w:r>
      <w:r w:rsidRPr="00391BBB">
        <w:t xml:space="preserve"> changes in design, mate</w:t>
      </w:r>
      <w:r w:rsidR="00E51373">
        <w:t>rials, or processes</w:t>
      </w:r>
    </w:p>
    <w:p w14:paraId="046E7A6E" w14:textId="77777777" w:rsidR="008C1892" w:rsidRPr="00391BBB" w:rsidRDefault="008C1892" w:rsidP="00EC1B4C">
      <w:pPr>
        <w:pStyle w:val="BulletList"/>
      </w:pPr>
      <w:r w:rsidRPr="00391BBB">
        <w:t>To eval</w:t>
      </w:r>
      <w:r w:rsidR="00E51373">
        <w:t>uate supplier production trends</w:t>
      </w:r>
    </w:p>
    <w:p w14:paraId="046E7A6F" w14:textId="77777777" w:rsidR="00E34A20" w:rsidRDefault="00070E1F" w:rsidP="00391BBB">
      <w:pPr>
        <w:rPr>
          <w:rFonts w:eastAsia="Arial"/>
        </w:rPr>
      </w:pPr>
      <w:r>
        <w:rPr>
          <w:rFonts w:eastAsia="Arial"/>
        </w:rPr>
        <w:t>Wh</w:t>
      </w:r>
      <w:r>
        <w:rPr>
          <w:rFonts w:eastAsia="Arial"/>
          <w:spacing w:val="-1"/>
        </w:rPr>
        <w:t>e</w:t>
      </w:r>
      <w:r>
        <w:rPr>
          <w:rFonts w:eastAsia="Arial"/>
        </w:rPr>
        <w:t>n</w:t>
      </w:r>
      <w:r>
        <w:rPr>
          <w:rFonts w:eastAsia="Arial"/>
          <w:spacing w:val="40"/>
        </w:rPr>
        <w:t xml:space="preserve"> </w:t>
      </w:r>
      <w:r>
        <w:rPr>
          <w:rFonts w:eastAsia="Arial"/>
        </w:rPr>
        <w:t>called</w:t>
      </w:r>
      <w:r>
        <w:rPr>
          <w:rFonts w:eastAsia="Arial"/>
          <w:spacing w:val="38"/>
        </w:rPr>
        <w:t xml:space="preserve"> </w:t>
      </w:r>
      <w:r>
        <w:rPr>
          <w:rFonts w:eastAsia="Arial"/>
        </w:rPr>
        <w:t>up,</w:t>
      </w:r>
      <w:r>
        <w:rPr>
          <w:rFonts w:eastAsia="Arial"/>
          <w:spacing w:val="40"/>
        </w:rPr>
        <w:t xml:space="preserve"> </w:t>
      </w:r>
      <w:r>
        <w:rPr>
          <w:rFonts w:eastAsia="Arial"/>
        </w:rPr>
        <w:t>the</w:t>
      </w:r>
      <w:r>
        <w:rPr>
          <w:rFonts w:eastAsia="Arial"/>
          <w:spacing w:val="40"/>
        </w:rPr>
        <w:t xml:space="preserve"> </w:t>
      </w:r>
      <w:r>
        <w:rPr>
          <w:rFonts w:eastAsia="Arial"/>
        </w:rPr>
        <w:t>re</w:t>
      </w:r>
      <w:r>
        <w:rPr>
          <w:rFonts w:eastAsia="Arial"/>
          <w:spacing w:val="-1"/>
        </w:rPr>
        <w:t>q</w:t>
      </w:r>
      <w:r>
        <w:rPr>
          <w:rFonts w:eastAsia="Arial"/>
        </w:rPr>
        <w:t>uire</w:t>
      </w:r>
      <w:r>
        <w:rPr>
          <w:rFonts w:eastAsia="Arial"/>
          <w:spacing w:val="-1"/>
        </w:rPr>
        <w:t>m</w:t>
      </w:r>
      <w:r>
        <w:rPr>
          <w:rFonts w:eastAsia="Arial"/>
        </w:rPr>
        <w:t>ents</w:t>
      </w:r>
      <w:r>
        <w:rPr>
          <w:rFonts w:eastAsia="Arial"/>
          <w:spacing w:val="40"/>
        </w:rPr>
        <w:t xml:space="preserve"> </w:t>
      </w:r>
      <w:r>
        <w:rPr>
          <w:rFonts w:eastAsia="Arial"/>
        </w:rPr>
        <w:t>of</w:t>
      </w:r>
      <w:r>
        <w:rPr>
          <w:rFonts w:eastAsia="Arial"/>
          <w:spacing w:val="38"/>
        </w:rPr>
        <w:t xml:space="preserve"> </w:t>
      </w:r>
      <w:r>
        <w:rPr>
          <w:rFonts w:eastAsia="Arial"/>
        </w:rPr>
        <w:t>this</w:t>
      </w:r>
      <w:r>
        <w:rPr>
          <w:rFonts w:eastAsia="Arial"/>
          <w:spacing w:val="40"/>
        </w:rPr>
        <w:t xml:space="preserve"> </w:t>
      </w:r>
      <w:r>
        <w:rPr>
          <w:rFonts w:eastAsia="Arial"/>
        </w:rPr>
        <w:t>s</w:t>
      </w:r>
      <w:r>
        <w:rPr>
          <w:rFonts w:eastAsia="Arial"/>
          <w:spacing w:val="-1"/>
        </w:rPr>
        <w:t>p</w:t>
      </w:r>
      <w:r>
        <w:rPr>
          <w:rFonts w:eastAsia="Arial"/>
        </w:rPr>
        <w:t>eci</w:t>
      </w:r>
      <w:r>
        <w:rPr>
          <w:rFonts w:eastAsia="Arial"/>
          <w:spacing w:val="-1"/>
        </w:rPr>
        <w:t>fic</w:t>
      </w:r>
      <w:r>
        <w:rPr>
          <w:rFonts w:eastAsia="Arial"/>
        </w:rPr>
        <w:t>ation</w:t>
      </w:r>
      <w:r>
        <w:rPr>
          <w:rFonts w:eastAsia="Arial"/>
          <w:spacing w:val="40"/>
        </w:rPr>
        <w:t xml:space="preserve"> </w:t>
      </w:r>
      <w:r>
        <w:rPr>
          <w:rFonts w:eastAsia="Arial"/>
        </w:rPr>
        <w:t>s</w:t>
      </w:r>
      <w:r>
        <w:rPr>
          <w:rFonts w:eastAsia="Arial"/>
          <w:spacing w:val="-1"/>
        </w:rPr>
        <w:t>h</w:t>
      </w:r>
      <w:r>
        <w:rPr>
          <w:rFonts w:eastAsia="Arial"/>
        </w:rPr>
        <w:t>all</w:t>
      </w:r>
      <w:r>
        <w:rPr>
          <w:rFonts w:eastAsia="Arial"/>
          <w:spacing w:val="40"/>
        </w:rPr>
        <w:t xml:space="preserve"> </w:t>
      </w:r>
      <w:r>
        <w:rPr>
          <w:rFonts w:eastAsia="Arial"/>
          <w:spacing w:val="-1"/>
        </w:rPr>
        <w:t>a</w:t>
      </w:r>
      <w:r>
        <w:rPr>
          <w:rFonts w:eastAsia="Arial"/>
        </w:rPr>
        <w:t>pply</w:t>
      </w:r>
      <w:r>
        <w:rPr>
          <w:rFonts w:eastAsia="Arial"/>
          <w:spacing w:val="40"/>
        </w:rPr>
        <w:t xml:space="preserve"> </w:t>
      </w:r>
      <w:r>
        <w:rPr>
          <w:rFonts w:eastAsia="Arial"/>
        </w:rPr>
        <w:t>for</w:t>
      </w:r>
      <w:r>
        <w:rPr>
          <w:rFonts w:eastAsia="Arial"/>
          <w:spacing w:val="40"/>
        </w:rPr>
        <w:t xml:space="preserve"> </w:t>
      </w:r>
      <w:r>
        <w:rPr>
          <w:rFonts w:eastAsia="Arial"/>
        </w:rPr>
        <w:t>the</w:t>
      </w:r>
      <w:r>
        <w:rPr>
          <w:rFonts w:eastAsia="Arial"/>
          <w:spacing w:val="38"/>
        </w:rPr>
        <w:t xml:space="preserve"> </w:t>
      </w:r>
      <w:r>
        <w:rPr>
          <w:rFonts w:eastAsia="Arial"/>
        </w:rPr>
        <w:t>particul</w:t>
      </w:r>
      <w:r>
        <w:rPr>
          <w:rFonts w:eastAsia="Arial"/>
          <w:spacing w:val="-1"/>
        </w:rPr>
        <w:t>a</w:t>
      </w:r>
      <w:r>
        <w:rPr>
          <w:rFonts w:eastAsia="Arial"/>
        </w:rPr>
        <w:t>r</w:t>
      </w:r>
      <w:r>
        <w:rPr>
          <w:rFonts w:eastAsia="Arial"/>
          <w:spacing w:val="40"/>
        </w:rPr>
        <w:t xml:space="preserve"> </w:t>
      </w:r>
      <w:r>
        <w:rPr>
          <w:rFonts w:eastAsia="Arial"/>
        </w:rPr>
        <w:t>c</w:t>
      </w:r>
      <w:r>
        <w:rPr>
          <w:rFonts w:eastAsia="Arial"/>
          <w:spacing w:val="-1"/>
        </w:rPr>
        <w:t>o</w:t>
      </w:r>
      <w:r>
        <w:rPr>
          <w:rFonts w:eastAsia="Arial"/>
        </w:rPr>
        <w:t>mpon</w:t>
      </w:r>
      <w:r>
        <w:rPr>
          <w:rFonts w:eastAsia="Arial"/>
          <w:spacing w:val="-1"/>
        </w:rPr>
        <w:t>e</w:t>
      </w:r>
      <w:r>
        <w:rPr>
          <w:rFonts w:eastAsia="Arial"/>
        </w:rPr>
        <w:t>nt families</w:t>
      </w:r>
      <w:r>
        <w:rPr>
          <w:rFonts w:eastAsia="Arial"/>
          <w:spacing w:val="-1"/>
        </w:rPr>
        <w:t xml:space="preserve"> </w:t>
      </w:r>
      <w:r>
        <w:rPr>
          <w:rFonts w:eastAsia="Arial"/>
        </w:rPr>
        <w:t>spec</w:t>
      </w:r>
      <w:r>
        <w:rPr>
          <w:rFonts w:eastAsia="Arial"/>
          <w:spacing w:val="-1"/>
        </w:rPr>
        <w:t>i</w:t>
      </w:r>
      <w:r>
        <w:rPr>
          <w:rFonts w:eastAsia="Arial"/>
        </w:rPr>
        <w:t>fied in Chart 1.</w:t>
      </w:r>
    </w:p>
    <w:p w14:paraId="046E7A70" w14:textId="77777777" w:rsidR="00E51373" w:rsidRDefault="00070E1F" w:rsidP="00391BBB">
      <w:pPr>
        <w:rPr>
          <w:rFonts w:eastAsia="Arial"/>
        </w:rPr>
      </w:pPr>
      <w:proofErr w:type="spellStart"/>
      <w:r>
        <w:rPr>
          <w:rFonts w:eastAsia="Arial"/>
        </w:rPr>
        <w:t>DPA</w:t>
      </w:r>
      <w:proofErr w:type="spellEnd"/>
      <w:r>
        <w:rPr>
          <w:rFonts w:eastAsia="Arial"/>
        </w:rPr>
        <w:t xml:space="preserve"> shall</w:t>
      </w:r>
      <w:r>
        <w:rPr>
          <w:rFonts w:eastAsia="Arial"/>
          <w:spacing w:val="-1"/>
        </w:rPr>
        <w:t xml:space="preserve"> </w:t>
      </w:r>
      <w:r>
        <w:rPr>
          <w:rFonts w:eastAsia="Arial"/>
        </w:rPr>
        <w:t>be performed</w:t>
      </w:r>
      <w:r>
        <w:rPr>
          <w:rFonts w:eastAsia="Arial"/>
          <w:spacing w:val="-2"/>
        </w:rPr>
        <w:t xml:space="preserve"> </w:t>
      </w:r>
      <w:r>
        <w:rPr>
          <w:rFonts w:eastAsia="Arial"/>
        </w:rPr>
        <w:t>subsequ</w:t>
      </w:r>
      <w:r>
        <w:rPr>
          <w:rFonts w:eastAsia="Arial"/>
          <w:spacing w:val="-1"/>
        </w:rPr>
        <w:t>e</w:t>
      </w:r>
      <w:r>
        <w:rPr>
          <w:rFonts w:eastAsia="Arial"/>
        </w:rPr>
        <w:t>nt to the</w:t>
      </w:r>
      <w:r>
        <w:rPr>
          <w:rFonts w:eastAsia="Arial"/>
          <w:spacing w:val="-1"/>
        </w:rPr>
        <w:t xml:space="preserve"> </w:t>
      </w:r>
      <w:r>
        <w:rPr>
          <w:rFonts w:eastAsia="Arial"/>
        </w:rPr>
        <w:t>co</w:t>
      </w:r>
      <w:r>
        <w:rPr>
          <w:rFonts w:eastAsia="Arial"/>
          <w:spacing w:val="-1"/>
        </w:rPr>
        <w:t>m</w:t>
      </w:r>
      <w:r>
        <w:rPr>
          <w:rFonts w:eastAsia="Arial"/>
        </w:rPr>
        <w:t>pletion</w:t>
      </w:r>
      <w:r>
        <w:rPr>
          <w:rFonts w:eastAsia="Arial"/>
          <w:spacing w:val="-1"/>
        </w:rPr>
        <w:t xml:space="preserve"> </w:t>
      </w:r>
      <w:r>
        <w:rPr>
          <w:rFonts w:eastAsia="Arial"/>
        </w:rPr>
        <w:t>of the</w:t>
      </w:r>
      <w:r>
        <w:rPr>
          <w:rFonts w:eastAsia="Arial"/>
          <w:spacing w:val="-1"/>
        </w:rPr>
        <w:t xml:space="preserve"> </w:t>
      </w:r>
      <w:proofErr w:type="spellStart"/>
      <w:r>
        <w:rPr>
          <w:rFonts w:eastAsia="Arial"/>
        </w:rPr>
        <w:t>EEE</w:t>
      </w:r>
      <w:proofErr w:type="spellEnd"/>
      <w:r>
        <w:rPr>
          <w:rFonts w:eastAsia="Arial"/>
          <w:spacing w:val="1"/>
        </w:rPr>
        <w:t xml:space="preserve"> </w:t>
      </w:r>
      <w:r>
        <w:rPr>
          <w:rFonts w:eastAsia="Arial"/>
        </w:rPr>
        <w:t>component</w:t>
      </w:r>
      <w:r>
        <w:rPr>
          <w:rFonts w:eastAsia="Arial"/>
          <w:spacing w:val="-1"/>
        </w:rPr>
        <w:t xml:space="preserve"> </w:t>
      </w:r>
      <w:r w:rsidR="00E51373">
        <w:rPr>
          <w:rFonts w:eastAsia="Arial"/>
        </w:rPr>
        <w:t>manufacturing.</w:t>
      </w:r>
    </w:p>
    <w:p w14:paraId="046E7A71" w14:textId="77777777" w:rsidR="00E34A20" w:rsidRDefault="00070E1F" w:rsidP="00391BBB">
      <w:pPr>
        <w:rPr>
          <w:rFonts w:eastAsia="Arial"/>
        </w:rPr>
      </w:pPr>
      <w:r>
        <w:rPr>
          <w:rFonts w:eastAsia="Arial"/>
        </w:rPr>
        <w:t>Applicati</w:t>
      </w:r>
      <w:r>
        <w:rPr>
          <w:rFonts w:eastAsia="Arial"/>
          <w:spacing w:val="-1"/>
        </w:rPr>
        <w:t>o</w:t>
      </w:r>
      <w:r>
        <w:rPr>
          <w:rFonts w:eastAsia="Arial"/>
        </w:rPr>
        <w:t>n shall be on a</w:t>
      </w:r>
      <w:r>
        <w:rPr>
          <w:rFonts w:eastAsia="Arial"/>
          <w:spacing w:val="-2"/>
        </w:rPr>
        <w:t xml:space="preserve"> </w:t>
      </w:r>
      <w:r>
        <w:rPr>
          <w:rFonts w:eastAsia="Arial"/>
        </w:rPr>
        <w:t>manuf</w:t>
      </w:r>
      <w:r>
        <w:rPr>
          <w:rFonts w:eastAsia="Arial"/>
          <w:spacing w:val="-1"/>
        </w:rPr>
        <w:t>a</w:t>
      </w:r>
      <w:r>
        <w:rPr>
          <w:rFonts w:eastAsia="Arial"/>
          <w:spacing w:val="1"/>
        </w:rPr>
        <w:t>c</w:t>
      </w:r>
      <w:r>
        <w:rPr>
          <w:rFonts w:eastAsia="Arial"/>
        </w:rPr>
        <w:t>tur</w:t>
      </w:r>
      <w:r>
        <w:rPr>
          <w:rFonts w:eastAsia="Arial"/>
          <w:spacing w:val="-1"/>
        </w:rPr>
        <w:t>in</w:t>
      </w:r>
      <w:r>
        <w:rPr>
          <w:rFonts w:eastAsia="Arial"/>
        </w:rPr>
        <w:t>g lot bas</w:t>
      </w:r>
      <w:r>
        <w:rPr>
          <w:rFonts w:eastAsia="Arial"/>
          <w:spacing w:val="-1"/>
        </w:rPr>
        <w:t>i</w:t>
      </w:r>
      <w:r>
        <w:rPr>
          <w:rFonts w:eastAsia="Arial"/>
          <w:spacing w:val="1"/>
        </w:rPr>
        <w:t>s</w:t>
      </w:r>
      <w:r>
        <w:rPr>
          <w:rFonts w:eastAsia="Arial"/>
        </w:rPr>
        <w:t>.</w:t>
      </w:r>
    </w:p>
    <w:p w14:paraId="046E7A72" w14:textId="77777777" w:rsidR="00E34A20" w:rsidRDefault="00070E1F" w:rsidP="00391BBB">
      <w:pPr>
        <w:rPr>
          <w:rFonts w:eastAsia="Arial"/>
        </w:rPr>
      </w:pPr>
      <w:r>
        <w:rPr>
          <w:rFonts w:eastAsia="Arial"/>
        </w:rPr>
        <w:t>Sampling</w:t>
      </w:r>
      <w:r>
        <w:rPr>
          <w:rFonts w:eastAsia="Arial"/>
          <w:spacing w:val="-2"/>
        </w:rPr>
        <w:t xml:space="preserve"> </w:t>
      </w:r>
      <w:r>
        <w:rPr>
          <w:rFonts w:eastAsia="Arial"/>
        </w:rPr>
        <w:t>sh</w:t>
      </w:r>
      <w:r>
        <w:rPr>
          <w:rFonts w:eastAsia="Arial"/>
          <w:spacing w:val="-1"/>
        </w:rPr>
        <w:t>a</w:t>
      </w:r>
      <w:r>
        <w:rPr>
          <w:rFonts w:eastAsia="Arial"/>
        </w:rPr>
        <w:t>ll be as sp</w:t>
      </w:r>
      <w:r>
        <w:rPr>
          <w:rFonts w:eastAsia="Arial"/>
          <w:spacing w:val="-1"/>
        </w:rPr>
        <w:t>e</w:t>
      </w:r>
      <w:r>
        <w:rPr>
          <w:rFonts w:eastAsia="Arial"/>
          <w:spacing w:val="1"/>
        </w:rPr>
        <w:t>c</w:t>
      </w:r>
      <w:r>
        <w:rPr>
          <w:rFonts w:eastAsia="Arial"/>
        </w:rPr>
        <w:t>ified herein.</w:t>
      </w:r>
    </w:p>
    <w:p w14:paraId="046E7A73" w14:textId="77777777" w:rsidR="00E34A20" w:rsidRDefault="00070E1F" w:rsidP="00785368">
      <w:pPr>
        <w:pStyle w:val="Heading1"/>
        <w:rPr>
          <w:rFonts w:eastAsia="Arial"/>
        </w:rPr>
      </w:pPr>
      <w:bookmarkStart w:id="2" w:name="_Toc435698926"/>
      <w:r>
        <w:rPr>
          <w:rFonts w:eastAsia="Arial"/>
          <w:u w:color="000000"/>
        </w:rPr>
        <w:t>RELATED DOCUMENTS</w:t>
      </w:r>
      <w:bookmarkEnd w:id="2"/>
    </w:p>
    <w:p w14:paraId="046E7A74" w14:textId="77777777" w:rsidR="00E34A20" w:rsidRDefault="00070E1F" w:rsidP="00785368">
      <w:pPr>
        <w:pStyle w:val="Heading2"/>
      </w:pPr>
      <w:bookmarkStart w:id="3" w:name="_Toc435698927"/>
      <w:r>
        <w:t>APPLICABLE DOCUM</w:t>
      </w:r>
      <w:r>
        <w:rPr>
          <w:spacing w:val="-2"/>
        </w:rPr>
        <w:t>E</w:t>
      </w:r>
      <w:r>
        <w:t>NTS</w:t>
      </w:r>
      <w:bookmarkEnd w:id="3"/>
    </w:p>
    <w:p w14:paraId="046E7A75" w14:textId="77777777" w:rsidR="00E34A20" w:rsidRDefault="00070E1F" w:rsidP="00E51373">
      <w:pPr>
        <w:spacing w:after="120"/>
        <w:rPr>
          <w:rFonts w:eastAsia="Arial"/>
        </w:rPr>
      </w:pPr>
      <w:r>
        <w:rPr>
          <w:rFonts w:eastAsia="Arial"/>
        </w:rPr>
        <w:t>The</w:t>
      </w:r>
      <w:r>
        <w:rPr>
          <w:rFonts w:eastAsia="Arial"/>
          <w:spacing w:val="4"/>
        </w:rPr>
        <w:t xml:space="preserve"> </w:t>
      </w:r>
      <w:r>
        <w:rPr>
          <w:rFonts w:eastAsia="Arial"/>
        </w:rPr>
        <w:t>foll</w:t>
      </w:r>
      <w:r>
        <w:rPr>
          <w:rFonts w:eastAsia="Arial"/>
          <w:spacing w:val="-1"/>
        </w:rPr>
        <w:t>o</w:t>
      </w:r>
      <w:r>
        <w:rPr>
          <w:rFonts w:eastAsia="Arial"/>
        </w:rPr>
        <w:t>wi</w:t>
      </w:r>
      <w:r>
        <w:rPr>
          <w:rFonts w:eastAsia="Arial"/>
          <w:spacing w:val="-1"/>
        </w:rPr>
        <w:t>n</w:t>
      </w:r>
      <w:r>
        <w:rPr>
          <w:rFonts w:eastAsia="Arial"/>
        </w:rPr>
        <w:t>g</w:t>
      </w:r>
      <w:r>
        <w:rPr>
          <w:rFonts w:eastAsia="Arial"/>
          <w:spacing w:val="3"/>
        </w:rPr>
        <w:t xml:space="preserve"> </w:t>
      </w:r>
      <w:r>
        <w:rPr>
          <w:rFonts w:eastAsia="Arial"/>
        </w:rPr>
        <w:t>docum</w:t>
      </w:r>
      <w:r>
        <w:rPr>
          <w:rFonts w:eastAsia="Arial"/>
          <w:spacing w:val="-1"/>
        </w:rPr>
        <w:t>e</w:t>
      </w:r>
      <w:r>
        <w:rPr>
          <w:rFonts w:eastAsia="Arial"/>
        </w:rPr>
        <w:t>nts</w:t>
      </w:r>
      <w:r>
        <w:rPr>
          <w:rFonts w:eastAsia="Arial"/>
          <w:spacing w:val="4"/>
        </w:rPr>
        <w:t xml:space="preserve"> </w:t>
      </w:r>
      <w:r>
        <w:rPr>
          <w:rFonts w:eastAsia="Arial"/>
          <w:spacing w:val="-2"/>
        </w:rPr>
        <w:t>f</w:t>
      </w:r>
      <w:r>
        <w:rPr>
          <w:rFonts w:eastAsia="Arial"/>
        </w:rPr>
        <w:t>orm</w:t>
      </w:r>
      <w:r>
        <w:rPr>
          <w:rFonts w:eastAsia="Arial"/>
          <w:spacing w:val="4"/>
        </w:rPr>
        <w:t xml:space="preserve"> </w:t>
      </w:r>
      <w:r>
        <w:rPr>
          <w:rFonts w:eastAsia="Arial"/>
          <w:spacing w:val="-1"/>
        </w:rPr>
        <w:t>p</w:t>
      </w:r>
      <w:r>
        <w:rPr>
          <w:rFonts w:eastAsia="Arial"/>
        </w:rPr>
        <w:t>art</w:t>
      </w:r>
      <w:r>
        <w:rPr>
          <w:rFonts w:eastAsia="Arial"/>
          <w:spacing w:val="3"/>
        </w:rPr>
        <w:t xml:space="preserve"> </w:t>
      </w:r>
      <w:r>
        <w:rPr>
          <w:rFonts w:eastAsia="Arial"/>
        </w:rPr>
        <w:t>of</w:t>
      </w:r>
      <w:r>
        <w:rPr>
          <w:rFonts w:eastAsia="Arial"/>
          <w:spacing w:val="4"/>
        </w:rPr>
        <w:t xml:space="preserve"> </w:t>
      </w:r>
      <w:r>
        <w:rPr>
          <w:rFonts w:eastAsia="Arial"/>
        </w:rPr>
        <w:t>this</w:t>
      </w:r>
      <w:r>
        <w:rPr>
          <w:rFonts w:eastAsia="Arial"/>
          <w:spacing w:val="3"/>
        </w:rPr>
        <w:t xml:space="preserve"> </w:t>
      </w:r>
      <w:r>
        <w:rPr>
          <w:rFonts w:eastAsia="Arial"/>
        </w:rPr>
        <w:t>sp</w:t>
      </w:r>
      <w:r>
        <w:rPr>
          <w:rFonts w:eastAsia="Arial"/>
          <w:spacing w:val="-1"/>
        </w:rPr>
        <w:t>e</w:t>
      </w:r>
      <w:r>
        <w:rPr>
          <w:rFonts w:eastAsia="Arial"/>
          <w:spacing w:val="1"/>
        </w:rPr>
        <w:t>c</w:t>
      </w:r>
      <w:r>
        <w:rPr>
          <w:rFonts w:eastAsia="Arial"/>
        </w:rPr>
        <w:t>ificati</w:t>
      </w:r>
      <w:r>
        <w:rPr>
          <w:rFonts w:eastAsia="Arial"/>
          <w:spacing w:val="-1"/>
        </w:rPr>
        <w:t>o</w:t>
      </w:r>
      <w:r>
        <w:rPr>
          <w:rFonts w:eastAsia="Arial"/>
        </w:rPr>
        <w:t>n.</w:t>
      </w:r>
      <w:r>
        <w:rPr>
          <w:rFonts w:eastAsia="Arial"/>
          <w:spacing w:val="4"/>
        </w:rPr>
        <w:t xml:space="preserve"> </w:t>
      </w:r>
      <w:r>
        <w:rPr>
          <w:rFonts w:eastAsia="Arial"/>
        </w:rPr>
        <w:t>The</w:t>
      </w:r>
      <w:r>
        <w:rPr>
          <w:rFonts w:eastAsia="Arial"/>
          <w:spacing w:val="3"/>
        </w:rPr>
        <w:t xml:space="preserve"> </w:t>
      </w:r>
      <w:r>
        <w:rPr>
          <w:rFonts w:eastAsia="Arial"/>
        </w:rPr>
        <w:t>relev</w:t>
      </w:r>
      <w:r>
        <w:rPr>
          <w:rFonts w:eastAsia="Arial"/>
          <w:spacing w:val="-1"/>
        </w:rPr>
        <w:t>a</w:t>
      </w:r>
      <w:r>
        <w:rPr>
          <w:rFonts w:eastAsia="Arial"/>
        </w:rPr>
        <w:t>nt</w:t>
      </w:r>
      <w:r>
        <w:rPr>
          <w:rFonts w:eastAsia="Arial"/>
          <w:spacing w:val="4"/>
        </w:rPr>
        <w:t xml:space="preserve"> </w:t>
      </w:r>
      <w:r>
        <w:rPr>
          <w:rFonts w:eastAsia="Arial"/>
        </w:rPr>
        <w:t>issue</w:t>
      </w:r>
      <w:r>
        <w:rPr>
          <w:rFonts w:eastAsia="Arial"/>
          <w:spacing w:val="3"/>
        </w:rPr>
        <w:t xml:space="preserve"> </w:t>
      </w:r>
      <w:r>
        <w:rPr>
          <w:rFonts w:eastAsia="Arial"/>
        </w:rPr>
        <w:t>s</w:t>
      </w:r>
      <w:r>
        <w:rPr>
          <w:rFonts w:eastAsia="Arial"/>
          <w:spacing w:val="-1"/>
        </w:rPr>
        <w:t>h</w:t>
      </w:r>
      <w:r>
        <w:rPr>
          <w:rFonts w:eastAsia="Arial"/>
        </w:rPr>
        <w:t>all</w:t>
      </w:r>
      <w:r>
        <w:rPr>
          <w:rFonts w:eastAsia="Arial"/>
          <w:spacing w:val="3"/>
        </w:rPr>
        <w:t xml:space="preserve"> </w:t>
      </w:r>
      <w:r>
        <w:rPr>
          <w:rFonts w:eastAsia="Arial"/>
        </w:rPr>
        <w:t>be</w:t>
      </w:r>
      <w:r>
        <w:rPr>
          <w:rFonts w:eastAsia="Arial"/>
          <w:spacing w:val="4"/>
        </w:rPr>
        <w:t xml:space="preserve"> </w:t>
      </w:r>
      <w:r>
        <w:rPr>
          <w:rFonts w:eastAsia="Arial"/>
        </w:rPr>
        <w:t>that</w:t>
      </w:r>
      <w:r>
        <w:rPr>
          <w:rFonts w:eastAsia="Arial"/>
          <w:spacing w:val="4"/>
        </w:rPr>
        <w:t xml:space="preserve"> </w:t>
      </w:r>
      <w:r>
        <w:rPr>
          <w:rFonts w:eastAsia="Arial"/>
        </w:rPr>
        <w:t>in</w:t>
      </w:r>
      <w:r>
        <w:rPr>
          <w:rFonts w:eastAsia="Arial"/>
          <w:spacing w:val="3"/>
        </w:rPr>
        <w:t xml:space="preserve"> </w:t>
      </w:r>
      <w:r>
        <w:rPr>
          <w:rFonts w:eastAsia="Arial"/>
        </w:rPr>
        <w:t>eff</w:t>
      </w:r>
      <w:r>
        <w:rPr>
          <w:rFonts w:eastAsia="Arial"/>
          <w:spacing w:val="-1"/>
        </w:rPr>
        <w:t>e</w:t>
      </w:r>
      <w:r>
        <w:rPr>
          <w:rFonts w:eastAsia="Arial"/>
        </w:rPr>
        <w:t>ct</w:t>
      </w:r>
      <w:r>
        <w:rPr>
          <w:rFonts w:eastAsia="Arial"/>
          <w:spacing w:val="4"/>
        </w:rPr>
        <w:t xml:space="preserve"> </w:t>
      </w:r>
      <w:r>
        <w:rPr>
          <w:rFonts w:eastAsia="Arial"/>
        </w:rPr>
        <w:t>on the date of placi</w:t>
      </w:r>
      <w:r>
        <w:rPr>
          <w:rFonts w:eastAsia="Arial"/>
          <w:spacing w:val="-1"/>
        </w:rPr>
        <w:t>n</w:t>
      </w:r>
      <w:r>
        <w:rPr>
          <w:rFonts w:eastAsia="Arial"/>
        </w:rPr>
        <w:t>g the Purch</w:t>
      </w:r>
      <w:r>
        <w:rPr>
          <w:rFonts w:eastAsia="Arial"/>
          <w:spacing w:val="-1"/>
        </w:rPr>
        <w:t>a</w:t>
      </w:r>
      <w:r>
        <w:rPr>
          <w:rFonts w:eastAsia="Arial"/>
        </w:rPr>
        <w:t xml:space="preserve">se </w:t>
      </w:r>
      <w:r>
        <w:rPr>
          <w:rFonts w:eastAsia="Arial"/>
          <w:spacing w:val="-1"/>
        </w:rPr>
        <w:t>O</w:t>
      </w:r>
      <w:r>
        <w:rPr>
          <w:rFonts w:eastAsia="Arial"/>
        </w:rPr>
        <w:t>rd</w:t>
      </w:r>
      <w:r>
        <w:rPr>
          <w:rFonts w:eastAsia="Arial"/>
          <w:spacing w:val="-1"/>
        </w:rPr>
        <w:t>e</w:t>
      </w:r>
      <w:r>
        <w:rPr>
          <w:rFonts w:eastAsia="Arial"/>
        </w:rPr>
        <w:t>r.</w:t>
      </w:r>
    </w:p>
    <w:p w14:paraId="046E7A76" w14:textId="4CD29FBC" w:rsidR="00E34A20" w:rsidRDefault="00070E1F" w:rsidP="00EC1B4C">
      <w:pPr>
        <w:pStyle w:val="BulletList"/>
      </w:pPr>
      <w:r>
        <w:t>ESCC Bas</w:t>
      </w:r>
      <w:r>
        <w:rPr>
          <w:spacing w:val="-1"/>
        </w:rPr>
        <w:t>i</w:t>
      </w:r>
      <w:r>
        <w:t>c</w:t>
      </w:r>
      <w:r>
        <w:rPr>
          <w:spacing w:val="-2"/>
        </w:rPr>
        <w:t xml:space="preserve"> </w:t>
      </w:r>
      <w:r>
        <w:t>Specification</w:t>
      </w:r>
      <w:r>
        <w:rPr>
          <w:spacing w:val="-2"/>
        </w:rPr>
        <w:t xml:space="preserve"> </w:t>
      </w:r>
      <w:r>
        <w:t xml:space="preserve">No. </w:t>
      </w:r>
      <w:hyperlink r:id="rId15" w:history="1">
        <w:hyperlink r:id="rId16" w:history="1">
          <w:r w:rsidR="00A34192" w:rsidRPr="00A34192">
            <w:rPr>
              <w:rStyle w:val="Hyperlink"/>
            </w:rPr>
            <w:t>20</w:t>
          </w:r>
          <w:r w:rsidR="00A34192" w:rsidRPr="00A34192">
            <w:rPr>
              <w:rStyle w:val="Hyperlink"/>
              <w:spacing w:val="-1"/>
            </w:rPr>
            <w:t>4</w:t>
          </w:r>
          <w:r w:rsidR="00A34192" w:rsidRPr="00A34192">
            <w:rPr>
              <w:rStyle w:val="Hyperlink"/>
            </w:rPr>
            <w:t>00</w:t>
          </w:r>
        </w:hyperlink>
      </w:hyperlink>
      <w:r>
        <w:t>, Internal Visual Ins</w:t>
      </w:r>
      <w:r>
        <w:rPr>
          <w:spacing w:val="-1"/>
        </w:rPr>
        <w:t>p</w:t>
      </w:r>
      <w:r>
        <w:t>ecti</w:t>
      </w:r>
      <w:r>
        <w:rPr>
          <w:spacing w:val="-1"/>
        </w:rPr>
        <w:t>o</w:t>
      </w:r>
      <w:r>
        <w:t>n.</w:t>
      </w:r>
    </w:p>
    <w:p w14:paraId="046E7A77" w14:textId="73DE8E6E" w:rsidR="00E34A20" w:rsidRDefault="00070E1F" w:rsidP="00EC1B4C">
      <w:pPr>
        <w:pStyle w:val="BulletList"/>
      </w:pPr>
      <w:r>
        <w:t>ESCC Bas</w:t>
      </w:r>
      <w:r>
        <w:rPr>
          <w:spacing w:val="-1"/>
        </w:rPr>
        <w:t>i</w:t>
      </w:r>
      <w:r>
        <w:t>c</w:t>
      </w:r>
      <w:r>
        <w:rPr>
          <w:spacing w:val="-2"/>
        </w:rPr>
        <w:t xml:space="preserve"> </w:t>
      </w:r>
      <w:r>
        <w:t>Specification</w:t>
      </w:r>
      <w:r>
        <w:rPr>
          <w:spacing w:val="-2"/>
        </w:rPr>
        <w:t xml:space="preserve"> </w:t>
      </w:r>
      <w:r>
        <w:t xml:space="preserve">No. </w:t>
      </w:r>
      <w:hyperlink r:id="rId17" w:history="1">
        <w:hyperlink r:id="rId18" w:history="1">
          <w:r w:rsidR="00A34192" w:rsidRPr="00A34192">
            <w:rPr>
              <w:rStyle w:val="Hyperlink"/>
            </w:rPr>
            <w:t>20</w:t>
          </w:r>
          <w:r w:rsidR="00A34192" w:rsidRPr="00A34192">
            <w:rPr>
              <w:rStyle w:val="Hyperlink"/>
              <w:spacing w:val="-1"/>
            </w:rPr>
            <w:t>5</w:t>
          </w:r>
          <w:r w:rsidR="00A34192" w:rsidRPr="00A34192">
            <w:rPr>
              <w:rStyle w:val="Hyperlink"/>
            </w:rPr>
            <w:t>00</w:t>
          </w:r>
        </w:hyperlink>
      </w:hyperlink>
      <w:r>
        <w:t>,</w:t>
      </w:r>
      <w:r>
        <w:rPr>
          <w:spacing w:val="-2"/>
        </w:rPr>
        <w:t xml:space="preserve"> </w:t>
      </w:r>
      <w:r>
        <w:t>External</w:t>
      </w:r>
      <w:r>
        <w:rPr>
          <w:spacing w:val="-1"/>
        </w:rPr>
        <w:t xml:space="preserve"> </w:t>
      </w:r>
      <w:r>
        <w:t>Vi</w:t>
      </w:r>
      <w:r>
        <w:rPr>
          <w:spacing w:val="1"/>
        </w:rPr>
        <w:t>s</w:t>
      </w:r>
      <w:r>
        <w:rPr>
          <w:spacing w:val="-1"/>
        </w:rPr>
        <w:t>u</w:t>
      </w:r>
      <w:r>
        <w:t>al</w:t>
      </w:r>
      <w:r>
        <w:rPr>
          <w:spacing w:val="-1"/>
        </w:rPr>
        <w:t xml:space="preserve"> </w:t>
      </w:r>
      <w:r>
        <w:t>In</w:t>
      </w:r>
      <w:r>
        <w:rPr>
          <w:spacing w:val="1"/>
        </w:rPr>
        <w:t>s</w:t>
      </w:r>
      <w:r>
        <w:t>pe</w:t>
      </w:r>
      <w:r>
        <w:rPr>
          <w:spacing w:val="1"/>
        </w:rPr>
        <w:t>c</w:t>
      </w:r>
      <w:r>
        <w:t>tion.</w:t>
      </w:r>
    </w:p>
    <w:p w14:paraId="046E7A78" w14:textId="08D0E4B6" w:rsidR="00E34A20" w:rsidRDefault="00070E1F" w:rsidP="00EC1B4C">
      <w:pPr>
        <w:pStyle w:val="BulletList"/>
      </w:pPr>
      <w:r>
        <w:t>ESCC Bas</w:t>
      </w:r>
      <w:r>
        <w:rPr>
          <w:spacing w:val="-1"/>
        </w:rPr>
        <w:t>i</w:t>
      </w:r>
      <w:r>
        <w:t>c</w:t>
      </w:r>
      <w:r>
        <w:rPr>
          <w:spacing w:val="-2"/>
        </w:rPr>
        <w:t xml:space="preserve"> </w:t>
      </w:r>
      <w:r>
        <w:t>Specification</w:t>
      </w:r>
      <w:r>
        <w:rPr>
          <w:spacing w:val="-2"/>
        </w:rPr>
        <w:t xml:space="preserve"> </w:t>
      </w:r>
      <w:r>
        <w:t>No.</w:t>
      </w:r>
      <w:r>
        <w:rPr>
          <w:spacing w:val="-1"/>
        </w:rPr>
        <w:t xml:space="preserve"> </w:t>
      </w:r>
      <w:hyperlink r:id="rId19" w:history="1">
        <w:hyperlink r:id="rId20" w:history="1">
          <w:r w:rsidR="00A34192" w:rsidRPr="00A34192">
            <w:rPr>
              <w:rStyle w:val="Hyperlink"/>
            </w:rPr>
            <w:t>20</w:t>
          </w:r>
          <w:r w:rsidR="00A34192" w:rsidRPr="00A34192">
            <w:rPr>
              <w:rStyle w:val="Hyperlink"/>
              <w:spacing w:val="-1"/>
            </w:rPr>
            <w:t>9</w:t>
          </w:r>
          <w:r w:rsidR="00A34192" w:rsidRPr="00A34192">
            <w:rPr>
              <w:rStyle w:val="Hyperlink"/>
            </w:rPr>
            <w:t>00</w:t>
          </w:r>
        </w:hyperlink>
      </w:hyperlink>
      <w:r>
        <w:t>, Radio</w:t>
      </w:r>
      <w:r>
        <w:rPr>
          <w:spacing w:val="-1"/>
        </w:rPr>
        <w:t>g</w:t>
      </w:r>
      <w:r>
        <w:t>ra</w:t>
      </w:r>
      <w:r>
        <w:rPr>
          <w:spacing w:val="-1"/>
        </w:rPr>
        <w:t>p</w:t>
      </w:r>
      <w:r>
        <w:t xml:space="preserve">hic </w:t>
      </w:r>
      <w:r>
        <w:rPr>
          <w:spacing w:val="-2"/>
        </w:rPr>
        <w:t>I</w:t>
      </w:r>
      <w:r>
        <w:t>ns</w:t>
      </w:r>
      <w:r>
        <w:rPr>
          <w:spacing w:val="-1"/>
        </w:rPr>
        <w:t>p</w:t>
      </w:r>
      <w:r>
        <w:t>ecti</w:t>
      </w:r>
      <w:r>
        <w:rPr>
          <w:spacing w:val="-1"/>
        </w:rPr>
        <w:t>o</w:t>
      </w:r>
      <w:r>
        <w:t>n of Electr</w:t>
      </w:r>
      <w:r>
        <w:rPr>
          <w:spacing w:val="-1"/>
        </w:rPr>
        <w:t>o</w:t>
      </w:r>
      <w:r>
        <w:t>nic</w:t>
      </w:r>
      <w:r>
        <w:rPr>
          <w:spacing w:val="-2"/>
        </w:rPr>
        <w:t xml:space="preserve"> </w:t>
      </w:r>
      <w:r>
        <w:t>C</w:t>
      </w:r>
      <w:r>
        <w:rPr>
          <w:spacing w:val="-1"/>
        </w:rPr>
        <w:t>o</w:t>
      </w:r>
      <w:r>
        <w:t>mpon</w:t>
      </w:r>
      <w:r>
        <w:rPr>
          <w:spacing w:val="-1"/>
        </w:rPr>
        <w:t>e</w:t>
      </w:r>
      <w:r>
        <w:t>nts.</w:t>
      </w:r>
    </w:p>
    <w:p w14:paraId="046E7A79" w14:textId="6F939BBA" w:rsidR="00E34A20" w:rsidRDefault="00070E1F" w:rsidP="00EC1B4C">
      <w:pPr>
        <w:pStyle w:val="BulletList"/>
      </w:pPr>
      <w:r>
        <w:t>ESCC Bas</w:t>
      </w:r>
      <w:r>
        <w:rPr>
          <w:spacing w:val="-1"/>
        </w:rPr>
        <w:t>i</w:t>
      </w:r>
      <w:r>
        <w:t>c</w:t>
      </w:r>
      <w:r>
        <w:rPr>
          <w:spacing w:val="-2"/>
        </w:rPr>
        <w:t xml:space="preserve"> </w:t>
      </w:r>
      <w:r>
        <w:t>Specification</w:t>
      </w:r>
      <w:r>
        <w:rPr>
          <w:spacing w:val="-2"/>
        </w:rPr>
        <w:t xml:space="preserve"> </w:t>
      </w:r>
      <w:r>
        <w:t>No.</w:t>
      </w:r>
      <w:r>
        <w:rPr>
          <w:spacing w:val="-1"/>
        </w:rPr>
        <w:t xml:space="preserve"> </w:t>
      </w:r>
      <w:hyperlink r:id="rId21" w:history="1">
        <w:hyperlink r:id="rId22" w:history="1">
          <w:r w:rsidR="00A34192" w:rsidRPr="00A34192">
            <w:rPr>
              <w:rStyle w:val="Hyperlink"/>
            </w:rPr>
            <w:t>21</w:t>
          </w:r>
          <w:r w:rsidR="00A34192" w:rsidRPr="00A34192">
            <w:rPr>
              <w:rStyle w:val="Hyperlink"/>
              <w:spacing w:val="-1"/>
            </w:rPr>
            <w:t>3</w:t>
          </w:r>
          <w:r w:rsidR="00A34192" w:rsidRPr="00A34192">
            <w:rPr>
              <w:rStyle w:val="Hyperlink"/>
            </w:rPr>
            <w:t>00</w:t>
          </w:r>
        </w:hyperlink>
      </w:hyperlink>
      <w:r>
        <w:t>, Ter</w:t>
      </w:r>
      <w:r>
        <w:rPr>
          <w:spacing w:val="-1"/>
        </w:rPr>
        <w:t>m</w:t>
      </w:r>
      <w:r>
        <w:t>s, Definit</w:t>
      </w:r>
      <w:r>
        <w:rPr>
          <w:spacing w:val="-1"/>
        </w:rPr>
        <w:t>i</w:t>
      </w:r>
      <w:r>
        <w:t>ons, Ab</w:t>
      </w:r>
      <w:r>
        <w:rPr>
          <w:spacing w:val="-1"/>
        </w:rPr>
        <w:t>b</w:t>
      </w:r>
      <w:r>
        <w:t>revi</w:t>
      </w:r>
      <w:r>
        <w:rPr>
          <w:spacing w:val="-1"/>
        </w:rPr>
        <w:t>a</w:t>
      </w:r>
      <w:r>
        <w:t>tions, Symbo</w:t>
      </w:r>
      <w:r>
        <w:rPr>
          <w:spacing w:val="-1"/>
        </w:rPr>
        <w:t>l</w:t>
      </w:r>
      <w:r w:rsidR="0068350B">
        <w:t>s a</w:t>
      </w:r>
      <w:r>
        <w:t>nd Uni</w:t>
      </w:r>
      <w:r>
        <w:rPr>
          <w:spacing w:val="-2"/>
        </w:rPr>
        <w:t>t</w:t>
      </w:r>
      <w:r>
        <w:t>s.</w:t>
      </w:r>
    </w:p>
    <w:p w14:paraId="046E7A7A" w14:textId="331BAD84" w:rsidR="00E34A20" w:rsidRPr="00391BBB" w:rsidRDefault="00070E1F" w:rsidP="00EC1B4C">
      <w:pPr>
        <w:pStyle w:val="BulletList"/>
      </w:pPr>
      <w:r w:rsidRPr="00391BBB">
        <w:t>ESCC Bas</w:t>
      </w:r>
      <w:r w:rsidRPr="00391BBB">
        <w:rPr>
          <w:spacing w:val="-1"/>
        </w:rPr>
        <w:t>i</w:t>
      </w:r>
      <w:r w:rsidRPr="00391BBB">
        <w:t>c</w:t>
      </w:r>
      <w:r w:rsidRPr="00391BBB">
        <w:rPr>
          <w:spacing w:val="-2"/>
        </w:rPr>
        <w:t xml:space="preserve"> </w:t>
      </w:r>
      <w:r w:rsidRPr="00391BBB">
        <w:t>Specification</w:t>
      </w:r>
      <w:r w:rsidRPr="00391BBB">
        <w:rPr>
          <w:spacing w:val="-2"/>
        </w:rPr>
        <w:t xml:space="preserve"> </w:t>
      </w:r>
      <w:r w:rsidRPr="00391BBB">
        <w:t xml:space="preserve">No. </w:t>
      </w:r>
      <w:hyperlink r:id="rId23" w:history="1">
        <w:hyperlink r:id="rId24" w:history="1">
          <w:r w:rsidR="0078595F" w:rsidRPr="0078595F">
            <w:rPr>
              <w:rStyle w:val="Hyperlink"/>
            </w:rPr>
            <w:t>21</w:t>
          </w:r>
          <w:r w:rsidR="0078595F" w:rsidRPr="0078595F">
            <w:rPr>
              <w:rStyle w:val="Hyperlink"/>
              <w:spacing w:val="-1"/>
            </w:rPr>
            <w:t>4</w:t>
          </w:r>
          <w:r w:rsidR="0078595F" w:rsidRPr="0078595F">
            <w:rPr>
              <w:rStyle w:val="Hyperlink"/>
            </w:rPr>
            <w:t>00</w:t>
          </w:r>
        </w:hyperlink>
      </w:hyperlink>
      <w:r w:rsidRPr="00391BBB">
        <w:t>, S</w:t>
      </w:r>
      <w:r w:rsidRPr="00391BBB">
        <w:rPr>
          <w:spacing w:val="1"/>
        </w:rPr>
        <w:t>c</w:t>
      </w:r>
      <w:r w:rsidRPr="00391BBB">
        <w:t>a</w:t>
      </w:r>
      <w:r w:rsidRPr="00391BBB">
        <w:rPr>
          <w:spacing w:val="-1"/>
        </w:rPr>
        <w:t>n</w:t>
      </w:r>
      <w:r w:rsidRPr="00391BBB">
        <w:t>ning El</w:t>
      </w:r>
      <w:r w:rsidRPr="00391BBB">
        <w:rPr>
          <w:spacing w:val="-1"/>
        </w:rPr>
        <w:t>e</w:t>
      </w:r>
      <w:r w:rsidRPr="00391BBB">
        <w:rPr>
          <w:spacing w:val="1"/>
        </w:rPr>
        <w:t>c</w:t>
      </w:r>
      <w:r w:rsidRPr="00391BBB">
        <w:t>tron M</w:t>
      </w:r>
      <w:r w:rsidRPr="00391BBB">
        <w:rPr>
          <w:spacing w:val="-1"/>
        </w:rPr>
        <w:t>i</w:t>
      </w:r>
      <w:r w:rsidRPr="00391BBB">
        <w:t>cr</w:t>
      </w:r>
      <w:r w:rsidRPr="00391BBB">
        <w:rPr>
          <w:spacing w:val="-1"/>
        </w:rPr>
        <w:t>os</w:t>
      </w:r>
      <w:r w:rsidRPr="00391BBB">
        <w:t>c</w:t>
      </w:r>
      <w:r w:rsidRPr="00391BBB">
        <w:rPr>
          <w:spacing w:val="-1"/>
        </w:rPr>
        <w:t>o</w:t>
      </w:r>
      <w:r w:rsidRPr="00391BBB">
        <w:t>pe Ins</w:t>
      </w:r>
      <w:r w:rsidRPr="00391BBB">
        <w:rPr>
          <w:spacing w:val="-1"/>
        </w:rPr>
        <w:t>p</w:t>
      </w:r>
      <w:r w:rsidRPr="00391BBB">
        <w:t>ecti</w:t>
      </w:r>
      <w:r w:rsidRPr="00391BBB">
        <w:rPr>
          <w:spacing w:val="-1"/>
        </w:rPr>
        <w:t>o</w:t>
      </w:r>
      <w:r w:rsidRPr="00391BBB">
        <w:t>n</w:t>
      </w:r>
      <w:r w:rsidRPr="00391BBB">
        <w:rPr>
          <w:spacing w:val="-1"/>
        </w:rPr>
        <w:t xml:space="preserve"> </w:t>
      </w:r>
      <w:r w:rsidRPr="00391BBB">
        <w:t>of</w:t>
      </w:r>
      <w:r w:rsidR="00391BBB" w:rsidRPr="00391BBB">
        <w:t xml:space="preserve"> </w:t>
      </w:r>
      <w:r w:rsidRPr="00391BBB">
        <w:t>Semic</w:t>
      </w:r>
      <w:r w:rsidRPr="00391BBB">
        <w:rPr>
          <w:spacing w:val="-1"/>
        </w:rPr>
        <w:t>o</w:t>
      </w:r>
      <w:r w:rsidRPr="00391BBB">
        <w:t>nd</w:t>
      </w:r>
      <w:r w:rsidRPr="00391BBB">
        <w:rPr>
          <w:spacing w:val="-1"/>
        </w:rPr>
        <w:t>u</w:t>
      </w:r>
      <w:r w:rsidRPr="00391BBB">
        <w:t>c</w:t>
      </w:r>
      <w:r w:rsidRPr="00391BBB">
        <w:rPr>
          <w:spacing w:val="-2"/>
        </w:rPr>
        <w:t>t</w:t>
      </w:r>
      <w:r w:rsidRPr="00391BBB">
        <w:t>or D</w:t>
      </w:r>
      <w:r w:rsidRPr="00391BBB">
        <w:rPr>
          <w:spacing w:val="-1"/>
        </w:rPr>
        <w:t>i</w:t>
      </w:r>
      <w:r w:rsidRPr="00391BBB">
        <w:t>ce.</w:t>
      </w:r>
    </w:p>
    <w:p w14:paraId="046E7A7B" w14:textId="4CD876E7" w:rsidR="00E34A20" w:rsidRDefault="00070E1F" w:rsidP="00EC1B4C">
      <w:pPr>
        <w:pStyle w:val="BulletList"/>
      </w:pPr>
      <w:r>
        <w:t>ESCC Bas</w:t>
      </w:r>
      <w:r>
        <w:rPr>
          <w:spacing w:val="-1"/>
        </w:rPr>
        <w:t>i</w:t>
      </w:r>
      <w:r>
        <w:t>c</w:t>
      </w:r>
      <w:r>
        <w:rPr>
          <w:spacing w:val="-2"/>
        </w:rPr>
        <w:t xml:space="preserve"> </w:t>
      </w:r>
      <w:r>
        <w:t>Specification</w:t>
      </w:r>
      <w:r>
        <w:rPr>
          <w:spacing w:val="-2"/>
        </w:rPr>
        <w:t xml:space="preserve"> </w:t>
      </w:r>
      <w:r>
        <w:t xml:space="preserve">No. </w:t>
      </w:r>
      <w:hyperlink r:id="rId25" w:history="1">
        <w:hyperlink r:id="rId26" w:history="1">
          <w:r w:rsidR="0078595F" w:rsidRPr="0078595F">
            <w:rPr>
              <w:rStyle w:val="Hyperlink"/>
            </w:rPr>
            <w:t>21</w:t>
          </w:r>
          <w:r w:rsidR="0078595F" w:rsidRPr="0078595F">
            <w:rPr>
              <w:rStyle w:val="Hyperlink"/>
              <w:spacing w:val="-1"/>
            </w:rPr>
            <w:t>5</w:t>
          </w:r>
          <w:r w:rsidR="0078595F" w:rsidRPr="0078595F">
            <w:rPr>
              <w:rStyle w:val="Hyperlink"/>
            </w:rPr>
            <w:t>00</w:t>
          </w:r>
        </w:hyperlink>
      </w:hyperlink>
      <w:r>
        <w:t>,</w:t>
      </w:r>
      <w:r>
        <w:rPr>
          <w:spacing w:val="-1"/>
        </w:rPr>
        <w:t xml:space="preserve"> </w:t>
      </w:r>
      <w:r>
        <w:t>Calibrati</w:t>
      </w:r>
      <w:r>
        <w:rPr>
          <w:spacing w:val="-1"/>
        </w:rPr>
        <w:t>o</w:t>
      </w:r>
      <w:r>
        <w:t>n System Requ</w:t>
      </w:r>
      <w:r>
        <w:rPr>
          <w:spacing w:val="-1"/>
        </w:rPr>
        <w:t>i</w:t>
      </w:r>
      <w:r>
        <w:t>r</w:t>
      </w:r>
      <w:r>
        <w:rPr>
          <w:spacing w:val="-1"/>
        </w:rPr>
        <w:t>e</w:t>
      </w:r>
      <w:r>
        <w:t>ments.</w:t>
      </w:r>
    </w:p>
    <w:p w14:paraId="046E7A7C" w14:textId="00DA9522" w:rsidR="00E34A20" w:rsidRDefault="00070E1F" w:rsidP="00EC1B4C">
      <w:pPr>
        <w:pStyle w:val="BulletList"/>
      </w:pPr>
      <w:r>
        <w:t>ESCC Bas</w:t>
      </w:r>
      <w:r>
        <w:rPr>
          <w:spacing w:val="-1"/>
        </w:rPr>
        <w:t>i</w:t>
      </w:r>
      <w:r>
        <w:t>c</w:t>
      </w:r>
      <w:r>
        <w:rPr>
          <w:spacing w:val="-2"/>
        </w:rPr>
        <w:t xml:space="preserve"> </w:t>
      </w:r>
      <w:r>
        <w:t>Specification</w:t>
      </w:r>
      <w:r>
        <w:rPr>
          <w:spacing w:val="-2"/>
        </w:rPr>
        <w:t xml:space="preserve"> </w:t>
      </w:r>
      <w:r>
        <w:t xml:space="preserve">No. </w:t>
      </w:r>
      <w:hyperlink r:id="rId27" w:history="1">
        <w:hyperlink r:id="rId28" w:history="1">
          <w:r w:rsidR="0078595F" w:rsidRPr="0078595F">
            <w:rPr>
              <w:rStyle w:val="Hyperlink"/>
            </w:rPr>
            <w:t>23</w:t>
          </w:r>
          <w:r w:rsidR="0078595F" w:rsidRPr="0078595F">
            <w:rPr>
              <w:rStyle w:val="Hyperlink"/>
              <w:spacing w:val="-1"/>
            </w:rPr>
            <w:t>4</w:t>
          </w:r>
          <w:r w:rsidR="0078595F" w:rsidRPr="0078595F">
            <w:rPr>
              <w:rStyle w:val="Hyperlink"/>
            </w:rPr>
            <w:t>00</w:t>
          </w:r>
        </w:hyperlink>
      </w:hyperlink>
      <w:r>
        <w:t xml:space="preserve">, </w:t>
      </w:r>
      <w:proofErr w:type="spellStart"/>
      <w:r>
        <w:t>Micr</w:t>
      </w:r>
      <w:r>
        <w:rPr>
          <w:spacing w:val="-1"/>
        </w:rPr>
        <w:t>o</w:t>
      </w:r>
      <w:r>
        <w:rPr>
          <w:spacing w:val="1"/>
        </w:rPr>
        <w:t>s</w:t>
      </w:r>
      <w:r>
        <w:rPr>
          <w:spacing w:val="-1"/>
        </w:rPr>
        <w:t>e</w:t>
      </w:r>
      <w:r>
        <w:rPr>
          <w:spacing w:val="1"/>
        </w:rPr>
        <w:t>c</w:t>
      </w:r>
      <w:r>
        <w:t>tion</w:t>
      </w:r>
      <w:proofErr w:type="spellEnd"/>
      <w:r>
        <w:t xml:space="preserve"> </w:t>
      </w:r>
      <w:r>
        <w:rPr>
          <w:spacing w:val="-2"/>
        </w:rPr>
        <w:t>E</w:t>
      </w:r>
      <w:r>
        <w:rPr>
          <w:spacing w:val="-1"/>
        </w:rPr>
        <w:t>x</w:t>
      </w:r>
      <w:r>
        <w:t>amination</w:t>
      </w:r>
      <w:r>
        <w:rPr>
          <w:spacing w:val="-1"/>
        </w:rPr>
        <w:t xml:space="preserve"> </w:t>
      </w:r>
      <w:r>
        <w:t>Preparation</w:t>
      </w:r>
      <w:r>
        <w:rPr>
          <w:spacing w:val="-1"/>
        </w:rPr>
        <w:t xml:space="preserve"> </w:t>
      </w:r>
      <w:r>
        <w:t>a</w:t>
      </w:r>
      <w:r>
        <w:rPr>
          <w:spacing w:val="-1"/>
        </w:rPr>
        <w:t>n</w:t>
      </w:r>
      <w:r>
        <w:t>d</w:t>
      </w:r>
      <w:r>
        <w:rPr>
          <w:spacing w:val="-1"/>
        </w:rPr>
        <w:t xml:space="preserve"> </w:t>
      </w:r>
      <w:r>
        <w:t>Evaluation of Cap</w:t>
      </w:r>
      <w:r>
        <w:rPr>
          <w:spacing w:val="-1"/>
        </w:rPr>
        <w:t>a</w:t>
      </w:r>
      <w:r>
        <w:t>citors Fixed Cera</w:t>
      </w:r>
      <w:r>
        <w:rPr>
          <w:spacing w:val="-1"/>
        </w:rPr>
        <w:t>m</w:t>
      </w:r>
      <w:r>
        <w:t>ic Le</w:t>
      </w:r>
      <w:r>
        <w:rPr>
          <w:spacing w:val="-1"/>
        </w:rPr>
        <w:t>a</w:t>
      </w:r>
      <w:r>
        <w:t xml:space="preserve">ded </w:t>
      </w:r>
      <w:r w:rsidR="001151D6">
        <w:t>a</w:t>
      </w:r>
      <w:r>
        <w:rPr>
          <w:spacing w:val="-1"/>
        </w:rPr>
        <w:t>n</w:t>
      </w:r>
      <w:r>
        <w:t>d Chi</w:t>
      </w:r>
      <w:r>
        <w:rPr>
          <w:spacing w:val="-1"/>
        </w:rPr>
        <w:t>p</w:t>
      </w:r>
      <w:r>
        <w:t>s.</w:t>
      </w:r>
    </w:p>
    <w:p w14:paraId="046E7A7D" w14:textId="213446B5" w:rsidR="00E34A20" w:rsidRPr="00391BBB" w:rsidRDefault="00070E1F" w:rsidP="00EC1B4C">
      <w:pPr>
        <w:pStyle w:val="BulletList"/>
      </w:pPr>
      <w:r w:rsidRPr="00391BBB">
        <w:t>ESCC Bas</w:t>
      </w:r>
      <w:r w:rsidRPr="00391BBB">
        <w:rPr>
          <w:spacing w:val="-1"/>
        </w:rPr>
        <w:t>i</w:t>
      </w:r>
      <w:r w:rsidRPr="00391BBB">
        <w:t>c</w:t>
      </w:r>
      <w:r w:rsidRPr="00391BBB">
        <w:rPr>
          <w:spacing w:val="-2"/>
        </w:rPr>
        <w:t xml:space="preserve"> </w:t>
      </w:r>
      <w:r w:rsidRPr="00391BBB">
        <w:t>Specification</w:t>
      </w:r>
      <w:r w:rsidRPr="00391BBB">
        <w:rPr>
          <w:spacing w:val="-2"/>
        </w:rPr>
        <w:t xml:space="preserve"> </w:t>
      </w:r>
      <w:r w:rsidRPr="00391BBB">
        <w:t xml:space="preserve">No. </w:t>
      </w:r>
      <w:hyperlink r:id="rId29" w:history="1">
        <w:hyperlink r:id="rId30" w:history="1">
          <w:r w:rsidR="0078595F" w:rsidRPr="0078595F">
            <w:rPr>
              <w:rStyle w:val="Hyperlink"/>
            </w:rPr>
            <w:t>24</w:t>
          </w:r>
          <w:r w:rsidR="0078595F" w:rsidRPr="0078595F">
            <w:rPr>
              <w:rStyle w:val="Hyperlink"/>
              <w:spacing w:val="-1"/>
            </w:rPr>
            <w:t>8</w:t>
          </w:r>
          <w:r w:rsidR="0078595F" w:rsidRPr="0078595F">
            <w:rPr>
              <w:rStyle w:val="Hyperlink"/>
            </w:rPr>
            <w:t>00</w:t>
          </w:r>
        </w:hyperlink>
      </w:hyperlink>
      <w:r w:rsidRPr="00391BBB">
        <w:t>, Res</w:t>
      </w:r>
      <w:r w:rsidRPr="00391BBB">
        <w:rPr>
          <w:spacing w:val="-1"/>
        </w:rPr>
        <w:t>i</w:t>
      </w:r>
      <w:r w:rsidRPr="00391BBB">
        <w:t>sta</w:t>
      </w:r>
      <w:r w:rsidRPr="00391BBB">
        <w:rPr>
          <w:spacing w:val="-2"/>
        </w:rPr>
        <w:t>n</w:t>
      </w:r>
      <w:r w:rsidRPr="00391BBB">
        <w:t>ce to Solvents of Mark</w:t>
      </w:r>
      <w:r w:rsidRPr="00391BBB">
        <w:rPr>
          <w:spacing w:val="-1"/>
        </w:rPr>
        <w:t>i</w:t>
      </w:r>
      <w:r w:rsidRPr="00391BBB">
        <w:t>ng, Mater</w:t>
      </w:r>
      <w:r w:rsidRPr="00391BBB">
        <w:rPr>
          <w:spacing w:val="-1"/>
        </w:rPr>
        <w:t>i</w:t>
      </w:r>
      <w:r w:rsidRPr="00391BBB">
        <w:t>als a</w:t>
      </w:r>
      <w:r w:rsidRPr="00391BBB">
        <w:rPr>
          <w:spacing w:val="-1"/>
        </w:rPr>
        <w:t>n</w:t>
      </w:r>
      <w:r w:rsidRPr="00391BBB">
        <w:t>d</w:t>
      </w:r>
      <w:r w:rsidR="00391BBB" w:rsidRPr="00391BBB">
        <w:t xml:space="preserve"> </w:t>
      </w:r>
      <w:r w:rsidRPr="00391BBB">
        <w:t>Finis</w:t>
      </w:r>
      <w:r w:rsidRPr="00391BBB">
        <w:rPr>
          <w:spacing w:val="-1"/>
        </w:rPr>
        <w:t>h</w:t>
      </w:r>
      <w:r w:rsidRPr="00391BBB">
        <w:t>es.</w:t>
      </w:r>
    </w:p>
    <w:p w14:paraId="046E7A7E" w14:textId="4D8A59FD" w:rsidR="00E34A20" w:rsidRPr="00391BBB" w:rsidRDefault="00070E1F" w:rsidP="00EC1B4C">
      <w:pPr>
        <w:pStyle w:val="BulletList"/>
      </w:pPr>
      <w:r w:rsidRPr="00391BBB">
        <w:t>ESCC Bas</w:t>
      </w:r>
      <w:r w:rsidRPr="00391BBB">
        <w:rPr>
          <w:spacing w:val="-1"/>
        </w:rPr>
        <w:t>i</w:t>
      </w:r>
      <w:r w:rsidRPr="00391BBB">
        <w:t>c</w:t>
      </w:r>
      <w:r w:rsidRPr="00391BBB">
        <w:rPr>
          <w:spacing w:val="-2"/>
        </w:rPr>
        <w:t xml:space="preserve"> </w:t>
      </w:r>
      <w:r w:rsidRPr="00391BBB">
        <w:t>Specification</w:t>
      </w:r>
      <w:r w:rsidRPr="00391BBB">
        <w:rPr>
          <w:spacing w:val="-2"/>
        </w:rPr>
        <w:t xml:space="preserve"> </w:t>
      </w:r>
      <w:r w:rsidRPr="00391BBB">
        <w:t>No.</w:t>
      </w:r>
      <w:r w:rsidRPr="00391BBB">
        <w:rPr>
          <w:spacing w:val="-1"/>
        </w:rPr>
        <w:t xml:space="preserve"> </w:t>
      </w:r>
      <w:hyperlink r:id="rId31" w:history="1">
        <w:hyperlink r:id="rId32" w:history="1">
          <w:r w:rsidR="0078595F" w:rsidRPr="0078595F">
            <w:rPr>
              <w:rStyle w:val="Hyperlink"/>
            </w:rPr>
            <w:t>252</w:t>
          </w:r>
          <w:r w:rsidR="0078595F" w:rsidRPr="0078595F">
            <w:rPr>
              <w:rStyle w:val="Hyperlink"/>
              <w:spacing w:val="-1"/>
            </w:rPr>
            <w:t>0</w:t>
          </w:r>
          <w:r w:rsidR="0078595F" w:rsidRPr="0078595F">
            <w:rPr>
              <w:rStyle w:val="Hyperlink"/>
            </w:rPr>
            <w:t>0</w:t>
          </w:r>
        </w:hyperlink>
      </w:hyperlink>
      <w:r w:rsidRPr="00391BBB">
        <w:t>, Application</w:t>
      </w:r>
      <w:r w:rsidRPr="00391BBB">
        <w:rPr>
          <w:spacing w:val="-1"/>
        </w:rPr>
        <w:t xml:space="preserve"> </w:t>
      </w:r>
      <w:r w:rsidRPr="00391BBB">
        <w:t>of Scann</w:t>
      </w:r>
      <w:r w:rsidRPr="00391BBB">
        <w:rPr>
          <w:spacing w:val="-1"/>
        </w:rPr>
        <w:t>i</w:t>
      </w:r>
      <w:r w:rsidRPr="00391BBB">
        <w:t>ng Acoust</w:t>
      </w:r>
      <w:r w:rsidRPr="00391BBB">
        <w:rPr>
          <w:spacing w:val="-1"/>
        </w:rPr>
        <w:t>i</w:t>
      </w:r>
      <w:r w:rsidRPr="00391BBB">
        <w:t>c Micr</w:t>
      </w:r>
      <w:r w:rsidRPr="00391BBB">
        <w:rPr>
          <w:spacing w:val="-1"/>
        </w:rPr>
        <w:t>os</w:t>
      </w:r>
      <w:r w:rsidR="001151D6">
        <w:t>copy t</w:t>
      </w:r>
      <w:bookmarkStart w:id="4" w:name="_GoBack"/>
      <w:bookmarkEnd w:id="4"/>
      <w:r w:rsidRPr="00391BBB">
        <w:t>o Plas</w:t>
      </w:r>
      <w:r w:rsidRPr="00391BBB">
        <w:rPr>
          <w:spacing w:val="-2"/>
        </w:rPr>
        <w:t>t</w:t>
      </w:r>
      <w:r w:rsidRPr="00391BBB">
        <w:t>ic</w:t>
      </w:r>
      <w:r w:rsidR="00391BBB" w:rsidRPr="00391BBB">
        <w:t xml:space="preserve"> </w:t>
      </w:r>
      <w:r w:rsidRPr="00391BBB">
        <w:t>Enca</w:t>
      </w:r>
      <w:r w:rsidRPr="00391BBB">
        <w:rPr>
          <w:spacing w:val="-1"/>
        </w:rPr>
        <w:t>p</w:t>
      </w:r>
      <w:r w:rsidRPr="00391BBB">
        <w:rPr>
          <w:spacing w:val="1"/>
        </w:rPr>
        <w:t>s</w:t>
      </w:r>
      <w:r w:rsidRPr="00391BBB">
        <w:t>u</w:t>
      </w:r>
      <w:r w:rsidRPr="00391BBB">
        <w:rPr>
          <w:spacing w:val="-1"/>
        </w:rPr>
        <w:t>l</w:t>
      </w:r>
      <w:r w:rsidRPr="00391BBB">
        <w:t>ated</w:t>
      </w:r>
      <w:r w:rsidRPr="00391BBB">
        <w:rPr>
          <w:spacing w:val="-1"/>
        </w:rPr>
        <w:t xml:space="preserve"> </w:t>
      </w:r>
      <w:r w:rsidRPr="00391BBB">
        <w:t>Devic</w:t>
      </w:r>
      <w:r w:rsidRPr="00391BBB">
        <w:rPr>
          <w:spacing w:val="-1"/>
        </w:rPr>
        <w:t>e</w:t>
      </w:r>
      <w:r w:rsidRPr="00391BBB">
        <w:t>s.</w:t>
      </w:r>
    </w:p>
    <w:p w14:paraId="046E7A7F" w14:textId="0D493254" w:rsidR="00E34A20" w:rsidRDefault="00070E1F" w:rsidP="00EC1B4C">
      <w:pPr>
        <w:pStyle w:val="BulletList"/>
      </w:pPr>
      <w:r w:rsidRPr="00391BBB">
        <w:t>ESCC</w:t>
      </w:r>
      <w:r w:rsidRPr="00391BBB">
        <w:rPr>
          <w:spacing w:val="13"/>
        </w:rPr>
        <w:t xml:space="preserve"> </w:t>
      </w:r>
      <w:r w:rsidRPr="00391BBB">
        <w:t>B</w:t>
      </w:r>
      <w:r w:rsidRPr="00391BBB">
        <w:rPr>
          <w:spacing w:val="-1"/>
        </w:rPr>
        <w:t>a</w:t>
      </w:r>
      <w:r w:rsidRPr="00391BBB">
        <w:t>s</w:t>
      </w:r>
      <w:r w:rsidRPr="00391BBB">
        <w:rPr>
          <w:spacing w:val="-1"/>
        </w:rPr>
        <w:t>i</w:t>
      </w:r>
      <w:r w:rsidRPr="00391BBB">
        <w:t>c</w:t>
      </w:r>
      <w:r w:rsidRPr="00391BBB">
        <w:rPr>
          <w:spacing w:val="12"/>
        </w:rPr>
        <w:t xml:space="preserve"> </w:t>
      </w:r>
      <w:r w:rsidRPr="00391BBB">
        <w:t>Specification</w:t>
      </w:r>
      <w:r w:rsidRPr="00391BBB">
        <w:rPr>
          <w:spacing w:val="11"/>
        </w:rPr>
        <w:t xml:space="preserve"> </w:t>
      </w:r>
      <w:r w:rsidRPr="00391BBB">
        <w:t>No.</w:t>
      </w:r>
      <w:r w:rsidRPr="00391BBB">
        <w:rPr>
          <w:spacing w:val="13"/>
        </w:rPr>
        <w:t xml:space="preserve"> </w:t>
      </w:r>
      <w:hyperlink r:id="rId33" w:history="1">
        <w:hyperlink r:id="rId34" w:history="1">
          <w:r w:rsidR="0078595F" w:rsidRPr="0078595F">
            <w:rPr>
              <w:rStyle w:val="Hyperlink"/>
              <w:spacing w:val="-1"/>
            </w:rPr>
            <w:t>2</w:t>
          </w:r>
          <w:r w:rsidR="0078595F" w:rsidRPr="0078595F">
            <w:rPr>
              <w:rStyle w:val="Hyperlink"/>
            </w:rPr>
            <w:t>53</w:t>
          </w:r>
          <w:r w:rsidR="0078595F" w:rsidRPr="0078595F">
            <w:rPr>
              <w:rStyle w:val="Hyperlink"/>
              <w:spacing w:val="-1"/>
            </w:rPr>
            <w:t>0</w:t>
          </w:r>
          <w:r w:rsidR="0078595F" w:rsidRPr="0078595F">
            <w:rPr>
              <w:rStyle w:val="Hyperlink"/>
            </w:rPr>
            <w:t>0</w:t>
          </w:r>
        </w:hyperlink>
      </w:hyperlink>
      <w:r w:rsidRPr="00391BBB">
        <w:t>,</w:t>
      </w:r>
      <w:r w:rsidRPr="00391BBB">
        <w:rPr>
          <w:spacing w:val="13"/>
        </w:rPr>
        <w:t xml:space="preserve"> </w:t>
      </w:r>
      <w:proofErr w:type="spellStart"/>
      <w:r w:rsidRPr="00391BBB">
        <w:t>Dec</w:t>
      </w:r>
      <w:r w:rsidRPr="00391BBB">
        <w:rPr>
          <w:spacing w:val="-1"/>
        </w:rPr>
        <w:t>a</w:t>
      </w:r>
      <w:r w:rsidRPr="00391BBB">
        <w:t>psu</w:t>
      </w:r>
      <w:r w:rsidRPr="00391BBB">
        <w:rPr>
          <w:spacing w:val="-1"/>
        </w:rPr>
        <w:t>l</w:t>
      </w:r>
      <w:r w:rsidRPr="00391BBB">
        <w:t>ation</w:t>
      </w:r>
      <w:proofErr w:type="spellEnd"/>
      <w:r w:rsidRPr="00391BBB">
        <w:rPr>
          <w:spacing w:val="10"/>
        </w:rPr>
        <w:t xml:space="preserve"> </w:t>
      </w:r>
      <w:r w:rsidRPr="00391BBB">
        <w:t>of</w:t>
      </w:r>
      <w:r w:rsidRPr="00391BBB">
        <w:rPr>
          <w:spacing w:val="13"/>
        </w:rPr>
        <w:t xml:space="preserve"> </w:t>
      </w:r>
      <w:r w:rsidRPr="00391BBB">
        <w:t>Plastic</w:t>
      </w:r>
      <w:r w:rsidRPr="00391BBB">
        <w:rPr>
          <w:spacing w:val="13"/>
        </w:rPr>
        <w:t xml:space="preserve"> </w:t>
      </w:r>
      <w:r w:rsidRPr="00391BBB">
        <w:t>E</w:t>
      </w:r>
      <w:r w:rsidRPr="00391BBB">
        <w:rPr>
          <w:spacing w:val="-1"/>
        </w:rPr>
        <w:t>n</w:t>
      </w:r>
      <w:r w:rsidRPr="00391BBB">
        <w:t>ca</w:t>
      </w:r>
      <w:r w:rsidRPr="00391BBB">
        <w:rPr>
          <w:spacing w:val="-1"/>
        </w:rPr>
        <w:t>p</w:t>
      </w:r>
      <w:r w:rsidRPr="00391BBB">
        <w:rPr>
          <w:spacing w:val="1"/>
        </w:rPr>
        <w:t>s</w:t>
      </w:r>
      <w:r w:rsidRPr="00391BBB">
        <w:t>u</w:t>
      </w:r>
      <w:r w:rsidRPr="00391BBB">
        <w:rPr>
          <w:spacing w:val="-1"/>
        </w:rPr>
        <w:t>l</w:t>
      </w:r>
      <w:r w:rsidRPr="00391BBB">
        <w:t>ated</w:t>
      </w:r>
      <w:r w:rsidRPr="00391BBB">
        <w:rPr>
          <w:spacing w:val="13"/>
        </w:rPr>
        <w:t xml:space="preserve"> </w:t>
      </w:r>
      <w:r w:rsidRPr="00391BBB">
        <w:rPr>
          <w:spacing w:val="-2"/>
        </w:rPr>
        <w:t>S</w:t>
      </w:r>
      <w:r w:rsidRPr="00391BBB">
        <w:t>emic</w:t>
      </w:r>
      <w:r w:rsidRPr="00391BBB">
        <w:rPr>
          <w:spacing w:val="-1"/>
        </w:rPr>
        <w:t>o</w:t>
      </w:r>
      <w:r w:rsidRPr="00391BBB">
        <w:t>nd</w:t>
      </w:r>
      <w:r w:rsidRPr="00391BBB">
        <w:rPr>
          <w:spacing w:val="-1"/>
        </w:rPr>
        <w:t>u</w:t>
      </w:r>
      <w:r w:rsidRPr="00391BBB">
        <w:t>ct</w:t>
      </w:r>
      <w:r w:rsidRPr="00391BBB">
        <w:rPr>
          <w:spacing w:val="-1"/>
        </w:rPr>
        <w:t>o</w:t>
      </w:r>
      <w:r w:rsidRPr="00391BBB">
        <w:t>r</w:t>
      </w:r>
      <w:r w:rsidR="00391BBB" w:rsidRPr="00391BBB">
        <w:t xml:space="preserve"> </w:t>
      </w:r>
      <w:r w:rsidRPr="00391BBB">
        <w:t>Device</w:t>
      </w:r>
      <w:r w:rsidRPr="00391BBB">
        <w:rPr>
          <w:spacing w:val="1"/>
        </w:rPr>
        <w:t>s</w:t>
      </w:r>
      <w:r w:rsidRPr="00391BBB">
        <w:t>.</w:t>
      </w:r>
    </w:p>
    <w:p w14:paraId="699A05C5" w14:textId="713E57A4" w:rsidR="0068350B" w:rsidRPr="001151D6" w:rsidRDefault="0068350B" w:rsidP="0068350B">
      <w:pPr>
        <w:pStyle w:val="BulletList"/>
        <w:rPr>
          <w:highlight w:val="yellow"/>
        </w:rPr>
      </w:pPr>
      <w:r w:rsidRPr="007B78B9">
        <w:rPr>
          <w:highlight w:val="yellow"/>
        </w:rPr>
        <w:t>ESCC</w:t>
      </w:r>
      <w:r w:rsidRPr="007B78B9">
        <w:rPr>
          <w:spacing w:val="13"/>
          <w:highlight w:val="yellow"/>
        </w:rPr>
        <w:t xml:space="preserve"> </w:t>
      </w:r>
      <w:r w:rsidRPr="007B78B9">
        <w:rPr>
          <w:highlight w:val="yellow"/>
        </w:rPr>
        <w:t>B</w:t>
      </w:r>
      <w:r w:rsidRPr="007B78B9">
        <w:rPr>
          <w:spacing w:val="-1"/>
          <w:highlight w:val="yellow"/>
        </w:rPr>
        <w:t>a</w:t>
      </w:r>
      <w:r w:rsidRPr="007B78B9">
        <w:rPr>
          <w:highlight w:val="yellow"/>
        </w:rPr>
        <w:t>s</w:t>
      </w:r>
      <w:r w:rsidRPr="007B78B9">
        <w:rPr>
          <w:spacing w:val="-1"/>
          <w:highlight w:val="yellow"/>
        </w:rPr>
        <w:t>i</w:t>
      </w:r>
      <w:r w:rsidRPr="007B78B9">
        <w:rPr>
          <w:highlight w:val="yellow"/>
        </w:rPr>
        <w:t>c</w:t>
      </w:r>
      <w:r w:rsidRPr="007B78B9">
        <w:rPr>
          <w:spacing w:val="12"/>
          <w:highlight w:val="yellow"/>
        </w:rPr>
        <w:t xml:space="preserve"> </w:t>
      </w:r>
      <w:r w:rsidRPr="007B78B9">
        <w:rPr>
          <w:highlight w:val="yellow"/>
        </w:rPr>
        <w:t>Specification</w:t>
      </w:r>
      <w:r w:rsidRPr="007B78B9">
        <w:rPr>
          <w:spacing w:val="11"/>
          <w:highlight w:val="yellow"/>
        </w:rPr>
        <w:t xml:space="preserve"> </w:t>
      </w:r>
      <w:r w:rsidRPr="007B78B9">
        <w:rPr>
          <w:highlight w:val="yellow"/>
        </w:rPr>
        <w:t>No.</w:t>
      </w:r>
      <w:r w:rsidRPr="007B78B9">
        <w:rPr>
          <w:spacing w:val="13"/>
          <w:highlight w:val="yellow"/>
        </w:rPr>
        <w:t xml:space="preserve"> </w:t>
      </w:r>
      <w:hyperlink r:id="rId35" w:history="1">
        <w:r w:rsidRPr="007B78B9">
          <w:rPr>
            <w:rStyle w:val="Hyperlink"/>
            <w:rFonts w:eastAsia="Arial" w:cs="Arial"/>
            <w:highlight w:val="yellow"/>
          </w:rPr>
          <w:t>25500</w:t>
        </w:r>
      </w:hyperlink>
      <w:r w:rsidRPr="007B78B9">
        <w:rPr>
          <w:rFonts w:eastAsia="Arial"/>
          <w:highlight w:val="yellow"/>
        </w:rPr>
        <w:t xml:space="preserve">, </w:t>
      </w:r>
      <w:r w:rsidRPr="007B78B9">
        <w:rPr>
          <w:rFonts w:eastAsia="Arial" w:cs="Arial"/>
          <w:highlight w:val="yellow"/>
        </w:rPr>
        <w:t xml:space="preserve">Methodology for the Detection of Pure Tin in the External Surface Finish of Case and Leads of </w:t>
      </w:r>
      <w:proofErr w:type="spellStart"/>
      <w:r w:rsidRPr="007B78B9">
        <w:rPr>
          <w:rFonts w:eastAsia="Arial" w:cs="Arial"/>
          <w:highlight w:val="yellow"/>
        </w:rPr>
        <w:t>EEE</w:t>
      </w:r>
      <w:proofErr w:type="spellEnd"/>
      <w:r w:rsidRPr="007B78B9">
        <w:rPr>
          <w:rFonts w:eastAsia="Arial" w:cs="Arial"/>
          <w:highlight w:val="yellow"/>
        </w:rPr>
        <w:t xml:space="preserve"> Components.</w:t>
      </w:r>
    </w:p>
    <w:p w14:paraId="6366A15C" w14:textId="734922A8" w:rsidR="001151D6" w:rsidRPr="007B78B9" w:rsidRDefault="001151D6" w:rsidP="0068350B">
      <w:pPr>
        <w:pStyle w:val="BulletList"/>
        <w:rPr>
          <w:highlight w:val="yellow"/>
        </w:rPr>
      </w:pPr>
      <w:proofErr w:type="spellStart"/>
      <w:r w:rsidRPr="007B78B9">
        <w:rPr>
          <w:highlight w:val="yellow"/>
        </w:rPr>
        <w:t>ECSS</w:t>
      </w:r>
      <w:proofErr w:type="spellEnd"/>
      <w:r w:rsidRPr="007B78B9">
        <w:rPr>
          <w:highlight w:val="yellow"/>
        </w:rPr>
        <w:t>-</w:t>
      </w:r>
      <w:r w:rsidRPr="007B78B9">
        <w:rPr>
          <w:spacing w:val="-1"/>
          <w:highlight w:val="yellow"/>
        </w:rPr>
        <w:t>Q</w:t>
      </w:r>
      <w:r w:rsidRPr="007B78B9">
        <w:rPr>
          <w:highlight w:val="yellow"/>
        </w:rPr>
        <w:t>-ST-70-26, Stan</w:t>
      </w:r>
      <w:r w:rsidRPr="007B78B9">
        <w:rPr>
          <w:spacing w:val="-1"/>
          <w:highlight w:val="yellow"/>
        </w:rPr>
        <w:t>d</w:t>
      </w:r>
      <w:r w:rsidRPr="007B78B9">
        <w:rPr>
          <w:highlight w:val="yellow"/>
        </w:rPr>
        <w:t>ard f</w:t>
      </w:r>
      <w:r w:rsidRPr="007B78B9">
        <w:rPr>
          <w:spacing w:val="-1"/>
          <w:highlight w:val="yellow"/>
        </w:rPr>
        <w:t>o</w:t>
      </w:r>
      <w:r w:rsidRPr="007B78B9">
        <w:rPr>
          <w:highlight w:val="yellow"/>
        </w:rPr>
        <w:t>r Crimping of High-reliability Electrical Connections.</w:t>
      </w:r>
    </w:p>
    <w:p w14:paraId="046E7A80" w14:textId="603035AF" w:rsidR="00E34A20" w:rsidRDefault="00070E1F" w:rsidP="00EC1B4C">
      <w:pPr>
        <w:pStyle w:val="BulletList"/>
      </w:pPr>
      <w:proofErr w:type="spellStart"/>
      <w:r w:rsidRPr="00391BBB">
        <w:t>ECSS</w:t>
      </w:r>
      <w:proofErr w:type="spellEnd"/>
      <w:r w:rsidRPr="00391BBB">
        <w:t>-</w:t>
      </w:r>
      <w:r w:rsidRPr="00391BBB">
        <w:rPr>
          <w:spacing w:val="-1"/>
        </w:rPr>
        <w:t>Q</w:t>
      </w:r>
      <w:r w:rsidRPr="00391BBB">
        <w:t>-ST-70-</w:t>
      </w:r>
      <w:r w:rsidRPr="00391BBB">
        <w:rPr>
          <w:spacing w:val="-1"/>
        </w:rPr>
        <w:t>3</w:t>
      </w:r>
      <w:r w:rsidRPr="00391BBB">
        <w:t>8, Stan</w:t>
      </w:r>
      <w:r w:rsidRPr="00391BBB">
        <w:rPr>
          <w:spacing w:val="-1"/>
        </w:rPr>
        <w:t>d</w:t>
      </w:r>
      <w:r w:rsidR="0068350B">
        <w:t>ard f</w:t>
      </w:r>
      <w:r w:rsidRPr="00391BBB">
        <w:rPr>
          <w:spacing w:val="-1"/>
        </w:rPr>
        <w:t>o</w:t>
      </w:r>
      <w:r w:rsidRPr="00391BBB">
        <w:t>r Hi</w:t>
      </w:r>
      <w:r w:rsidRPr="00391BBB">
        <w:rPr>
          <w:spacing w:val="-1"/>
        </w:rPr>
        <w:t>g</w:t>
      </w:r>
      <w:r w:rsidRPr="00391BBB">
        <w:t>h-Reli</w:t>
      </w:r>
      <w:r w:rsidRPr="00391BBB">
        <w:rPr>
          <w:spacing w:val="-1"/>
        </w:rPr>
        <w:t>a</w:t>
      </w:r>
      <w:r w:rsidRPr="00391BBB">
        <w:t>bility Solderi</w:t>
      </w:r>
      <w:r w:rsidRPr="00391BBB">
        <w:rPr>
          <w:spacing w:val="-1"/>
        </w:rPr>
        <w:t>n</w:t>
      </w:r>
      <w:r w:rsidRPr="00391BBB">
        <w:t>g for Surface-Mo</w:t>
      </w:r>
      <w:r w:rsidRPr="00391BBB">
        <w:rPr>
          <w:spacing w:val="-1"/>
        </w:rPr>
        <w:t>u</w:t>
      </w:r>
      <w:r w:rsidRPr="00391BBB">
        <w:t>nt and Mixed</w:t>
      </w:r>
      <w:r w:rsidR="00391BBB" w:rsidRPr="00391BBB">
        <w:t xml:space="preserve"> </w:t>
      </w:r>
      <w:r w:rsidRPr="00391BBB">
        <w:t>Tec</w:t>
      </w:r>
      <w:r w:rsidRPr="00391BBB">
        <w:rPr>
          <w:spacing w:val="-1"/>
        </w:rPr>
        <w:t>h</w:t>
      </w:r>
      <w:r w:rsidRPr="00391BBB">
        <w:t>nol</w:t>
      </w:r>
      <w:r w:rsidRPr="00391BBB">
        <w:rPr>
          <w:spacing w:val="-1"/>
        </w:rPr>
        <w:t>o</w:t>
      </w:r>
      <w:r w:rsidRPr="00391BBB">
        <w:t>gy.</w:t>
      </w:r>
    </w:p>
    <w:p w14:paraId="046E7A81" w14:textId="77777777" w:rsidR="00E34A20" w:rsidRDefault="00070E1F" w:rsidP="00EC1B4C">
      <w:pPr>
        <w:pStyle w:val="BulletList"/>
      </w:pPr>
      <w:proofErr w:type="spellStart"/>
      <w:r>
        <w:t>IEC</w:t>
      </w:r>
      <w:proofErr w:type="spellEnd"/>
      <w:r>
        <w:t xml:space="preserve"> Publicat</w:t>
      </w:r>
      <w:r>
        <w:rPr>
          <w:spacing w:val="-1"/>
        </w:rPr>
        <w:t>i</w:t>
      </w:r>
      <w:r>
        <w:t>on 60</w:t>
      </w:r>
      <w:r>
        <w:rPr>
          <w:spacing w:val="-1"/>
        </w:rPr>
        <w:t>0</w:t>
      </w:r>
      <w:r>
        <w:t>68-2-</w:t>
      </w:r>
      <w:r>
        <w:rPr>
          <w:spacing w:val="-1"/>
        </w:rPr>
        <w:t>2</w:t>
      </w:r>
      <w:r>
        <w:t>0, Basic Environmen</w:t>
      </w:r>
      <w:r>
        <w:rPr>
          <w:spacing w:val="-1"/>
        </w:rPr>
        <w:t>t</w:t>
      </w:r>
      <w:r>
        <w:t xml:space="preserve">al </w:t>
      </w:r>
      <w:r>
        <w:rPr>
          <w:spacing w:val="-1"/>
        </w:rPr>
        <w:t>T</w:t>
      </w:r>
      <w:r>
        <w:t>esting Proced</w:t>
      </w:r>
      <w:r>
        <w:rPr>
          <w:spacing w:val="-1"/>
        </w:rPr>
        <w:t>u</w:t>
      </w:r>
      <w:r>
        <w:t>re: Test T, Solderi</w:t>
      </w:r>
      <w:r>
        <w:rPr>
          <w:spacing w:val="-1"/>
        </w:rPr>
        <w:t>n</w:t>
      </w:r>
      <w:r>
        <w:t>g.</w:t>
      </w:r>
    </w:p>
    <w:p w14:paraId="046E7A82" w14:textId="4BBD625A" w:rsidR="00E34A20" w:rsidRDefault="0068350B" w:rsidP="00EC1B4C">
      <w:pPr>
        <w:pStyle w:val="BulletList"/>
      </w:pPr>
      <w:hyperlink r:id="rId36" w:history="1">
        <w:r w:rsidR="00070E1F" w:rsidRPr="0068350B">
          <w:rPr>
            <w:rStyle w:val="Hyperlink"/>
          </w:rPr>
          <w:t>MIL-STD-2</w:t>
        </w:r>
        <w:r w:rsidR="00070E1F" w:rsidRPr="0068350B">
          <w:rPr>
            <w:rStyle w:val="Hyperlink"/>
            <w:spacing w:val="-1"/>
          </w:rPr>
          <w:t>02</w:t>
        </w:r>
      </w:hyperlink>
      <w:r w:rsidR="00070E1F">
        <w:t>,</w:t>
      </w:r>
      <w:r w:rsidR="00070E1F">
        <w:rPr>
          <w:spacing w:val="-1"/>
        </w:rPr>
        <w:t xml:space="preserve"> </w:t>
      </w:r>
      <w:r w:rsidR="00070E1F">
        <w:t>Test Method</w:t>
      </w:r>
      <w:r w:rsidR="00070E1F">
        <w:rPr>
          <w:spacing w:val="-2"/>
        </w:rPr>
        <w:t xml:space="preserve"> </w:t>
      </w:r>
      <w:r w:rsidR="00070E1F">
        <w:t>Standard El</w:t>
      </w:r>
      <w:r w:rsidR="00070E1F">
        <w:rPr>
          <w:spacing w:val="-1"/>
        </w:rPr>
        <w:t>e</w:t>
      </w:r>
      <w:r w:rsidR="00070E1F">
        <w:rPr>
          <w:spacing w:val="1"/>
        </w:rPr>
        <w:t>c</w:t>
      </w:r>
      <w:r w:rsidR="00070E1F">
        <w:t>tron</w:t>
      </w:r>
      <w:r w:rsidR="00070E1F">
        <w:rPr>
          <w:spacing w:val="-1"/>
        </w:rPr>
        <w:t>i</w:t>
      </w:r>
      <w:r w:rsidR="00070E1F">
        <w:t>c a</w:t>
      </w:r>
      <w:r w:rsidR="00070E1F">
        <w:rPr>
          <w:spacing w:val="-1"/>
        </w:rPr>
        <w:t>n</w:t>
      </w:r>
      <w:r w:rsidR="00070E1F">
        <w:t>d Electr</w:t>
      </w:r>
      <w:r w:rsidR="00070E1F">
        <w:rPr>
          <w:spacing w:val="-1"/>
        </w:rPr>
        <w:t>i</w:t>
      </w:r>
      <w:r w:rsidR="00070E1F">
        <w:rPr>
          <w:spacing w:val="1"/>
        </w:rPr>
        <w:t>c</w:t>
      </w:r>
      <w:r w:rsidR="00070E1F">
        <w:t>al Com</w:t>
      </w:r>
      <w:r w:rsidR="00070E1F">
        <w:rPr>
          <w:spacing w:val="-1"/>
        </w:rPr>
        <w:t>p</w:t>
      </w:r>
      <w:r w:rsidR="00070E1F">
        <w:t>onent Par</w:t>
      </w:r>
      <w:r w:rsidR="00070E1F">
        <w:rPr>
          <w:spacing w:val="-2"/>
        </w:rPr>
        <w:t>t</w:t>
      </w:r>
      <w:r w:rsidR="00070E1F">
        <w:t>s.</w:t>
      </w:r>
    </w:p>
    <w:p w14:paraId="046E7A83" w14:textId="19781CE3" w:rsidR="00E34A20" w:rsidRDefault="0068350B" w:rsidP="00EC1B4C">
      <w:pPr>
        <w:pStyle w:val="BulletList"/>
      </w:pPr>
      <w:hyperlink r:id="rId37" w:history="1">
        <w:r w:rsidR="00070E1F" w:rsidRPr="0068350B">
          <w:rPr>
            <w:rStyle w:val="Hyperlink"/>
          </w:rPr>
          <w:t>MIL-ST</w:t>
        </w:r>
        <w:r w:rsidR="00070E1F" w:rsidRPr="0068350B">
          <w:rPr>
            <w:rStyle w:val="Hyperlink"/>
            <w:spacing w:val="-1"/>
          </w:rPr>
          <w:t>D</w:t>
        </w:r>
        <w:r w:rsidR="00070E1F" w:rsidRPr="0068350B">
          <w:rPr>
            <w:rStyle w:val="Hyperlink"/>
          </w:rPr>
          <w:t>-7</w:t>
        </w:r>
        <w:r w:rsidR="00070E1F" w:rsidRPr="0068350B">
          <w:rPr>
            <w:rStyle w:val="Hyperlink"/>
            <w:spacing w:val="-1"/>
          </w:rPr>
          <w:t>50</w:t>
        </w:r>
      </w:hyperlink>
      <w:r w:rsidR="00070E1F">
        <w:t>,</w:t>
      </w:r>
      <w:r w:rsidR="00070E1F">
        <w:rPr>
          <w:spacing w:val="-1"/>
        </w:rPr>
        <w:t xml:space="preserve"> </w:t>
      </w:r>
      <w:r w:rsidR="00070E1F">
        <w:t>Test</w:t>
      </w:r>
      <w:r w:rsidR="00070E1F">
        <w:rPr>
          <w:spacing w:val="-1"/>
        </w:rPr>
        <w:t xml:space="preserve"> </w:t>
      </w:r>
      <w:r w:rsidR="00070E1F">
        <w:t>Metho</w:t>
      </w:r>
      <w:r w:rsidR="00070E1F">
        <w:rPr>
          <w:spacing w:val="-1"/>
        </w:rPr>
        <w:t>d</w:t>
      </w:r>
      <w:r w:rsidR="00070E1F">
        <w:t>s for Sem</w:t>
      </w:r>
      <w:r w:rsidR="00070E1F">
        <w:rPr>
          <w:spacing w:val="-1"/>
        </w:rPr>
        <w:t>i</w:t>
      </w:r>
      <w:r w:rsidR="00070E1F">
        <w:t>co</w:t>
      </w:r>
      <w:r w:rsidR="00070E1F">
        <w:rPr>
          <w:spacing w:val="-1"/>
        </w:rPr>
        <w:t>n</w:t>
      </w:r>
      <w:r w:rsidR="00070E1F">
        <w:t>duc</w:t>
      </w:r>
      <w:r w:rsidR="00070E1F">
        <w:rPr>
          <w:spacing w:val="-1"/>
        </w:rPr>
        <w:t>to</w:t>
      </w:r>
      <w:r w:rsidR="00070E1F">
        <w:t>r De</w:t>
      </w:r>
      <w:r w:rsidR="00070E1F">
        <w:rPr>
          <w:spacing w:val="-1"/>
        </w:rPr>
        <w:t>vi</w:t>
      </w:r>
      <w:r w:rsidR="00070E1F">
        <w:t>c</w:t>
      </w:r>
      <w:r w:rsidR="00070E1F">
        <w:rPr>
          <w:spacing w:val="-1"/>
        </w:rPr>
        <w:t>e</w:t>
      </w:r>
      <w:r w:rsidR="00070E1F">
        <w:t>s.</w:t>
      </w:r>
    </w:p>
    <w:p w14:paraId="046E7A84" w14:textId="304A15BC" w:rsidR="00E34A20" w:rsidRDefault="00D31CE5" w:rsidP="00EC1B4C">
      <w:pPr>
        <w:pStyle w:val="BulletList"/>
      </w:pPr>
      <w:hyperlink r:id="rId38" w:history="1">
        <w:r w:rsidR="00070E1F" w:rsidRPr="006439B0">
          <w:rPr>
            <w:rStyle w:val="Hyperlink"/>
          </w:rPr>
          <w:t>MIL-STD-8</w:t>
        </w:r>
        <w:r w:rsidR="00070E1F" w:rsidRPr="006439B0">
          <w:rPr>
            <w:rStyle w:val="Hyperlink"/>
            <w:spacing w:val="-1"/>
          </w:rPr>
          <w:t>83</w:t>
        </w:r>
      </w:hyperlink>
      <w:r w:rsidR="00070E1F">
        <w:t>,</w:t>
      </w:r>
      <w:r w:rsidR="00070E1F">
        <w:rPr>
          <w:spacing w:val="-1"/>
        </w:rPr>
        <w:t xml:space="preserve"> </w:t>
      </w:r>
      <w:r w:rsidR="00070E1F">
        <w:t>Test Metho</w:t>
      </w:r>
      <w:r w:rsidR="00070E1F">
        <w:rPr>
          <w:spacing w:val="-1"/>
        </w:rPr>
        <w:t>d</w:t>
      </w:r>
      <w:r w:rsidR="00070E1F">
        <w:t>s and Proce</w:t>
      </w:r>
      <w:r w:rsidR="00070E1F">
        <w:rPr>
          <w:spacing w:val="-1"/>
        </w:rPr>
        <w:t>d</w:t>
      </w:r>
      <w:r w:rsidR="00070E1F">
        <w:t>ur</w:t>
      </w:r>
      <w:r w:rsidR="00070E1F">
        <w:rPr>
          <w:spacing w:val="-1"/>
        </w:rPr>
        <w:t>e</w:t>
      </w:r>
      <w:r w:rsidR="00070E1F">
        <w:t>s for M</w:t>
      </w:r>
      <w:r w:rsidR="00070E1F">
        <w:rPr>
          <w:spacing w:val="-1"/>
        </w:rPr>
        <w:t>i</w:t>
      </w:r>
      <w:r w:rsidR="00070E1F">
        <w:t>cr</w:t>
      </w:r>
      <w:r w:rsidR="00070E1F">
        <w:rPr>
          <w:spacing w:val="-1"/>
        </w:rPr>
        <w:t>o</w:t>
      </w:r>
      <w:r w:rsidR="00070E1F">
        <w:t>-el</w:t>
      </w:r>
      <w:r w:rsidR="00070E1F">
        <w:rPr>
          <w:spacing w:val="-1"/>
        </w:rPr>
        <w:t>e</w:t>
      </w:r>
      <w:r w:rsidR="00070E1F">
        <w:rPr>
          <w:spacing w:val="1"/>
        </w:rPr>
        <w:t>c</w:t>
      </w:r>
      <w:r w:rsidR="00070E1F">
        <w:t>tr</w:t>
      </w:r>
      <w:r w:rsidR="00070E1F">
        <w:rPr>
          <w:spacing w:val="-1"/>
        </w:rPr>
        <w:t>o</w:t>
      </w:r>
      <w:r w:rsidR="00070E1F">
        <w:t>nics.</w:t>
      </w:r>
    </w:p>
    <w:p w14:paraId="046E7A85" w14:textId="17248DE5" w:rsidR="00E34A20" w:rsidRPr="00391BBB" w:rsidRDefault="00D31CE5" w:rsidP="00EC1B4C">
      <w:pPr>
        <w:pStyle w:val="BulletList"/>
      </w:pPr>
      <w:hyperlink r:id="rId39" w:history="1">
        <w:r w:rsidR="00070E1F" w:rsidRPr="006439B0">
          <w:rPr>
            <w:rStyle w:val="Hyperlink"/>
          </w:rPr>
          <w:t>MIL-STD-1</w:t>
        </w:r>
        <w:r w:rsidR="00070E1F" w:rsidRPr="006439B0">
          <w:rPr>
            <w:rStyle w:val="Hyperlink"/>
            <w:spacing w:val="-1"/>
          </w:rPr>
          <w:t>58</w:t>
        </w:r>
        <w:r w:rsidR="00070E1F" w:rsidRPr="006439B0">
          <w:rPr>
            <w:rStyle w:val="Hyperlink"/>
          </w:rPr>
          <w:t>0</w:t>
        </w:r>
      </w:hyperlink>
      <w:r w:rsidR="00070E1F" w:rsidRPr="00391BBB">
        <w:t>, Des</w:t>
      </w:r>
      <w:r w:rsidR="00070E1F" w:rsidRPr="00391BBB">
        <w:rPr>
          <w:spacing w:val="-2"/>
        </w:rPr>
        <w:t>t</w:t>
      </w:r>
      <w:r w:rsidR="00070E1F" w:rsidRPr="00391BBB">
        <w:t>r</w:t>
      </w:r>
      <w:r w:rsidR="00070E1F" w:rsidRPr="00391BBB">
        <w:rPr>
          <w:spacing w:val="-1"/>
        </w:rPr>
        <w:t>u</w:t>
      </w:r>
      <w:r w:rsidR="00070E1F" w:rsidRPr="00391BBB">
        <w:t>ctive Physical An</w:t>
      </w:r>
      <w:r w:rsidR="00070E1F" w:rsidRPr="00391BBB">
        <w:rPr>
          <w:spacing w:val="-1"/>
        </w:rPr>
        <w:t>a</w:t>
      </w:r>
      <w:r w:rsidR="00070E1F" w:rsidRPr="00391BBB">
        <w:t>lysis for El</w:t>
      </w:r>
      <w:r w:rsidR="00070E1F" w:rsidRPr="00391BBB">
        <w:rPr>
          <w:spacing w:val="-1"/>
        </w:rPr>
        <w:t>e</w:t>
      </w:r>
      <w:r w:rsidR="00070E1F" w:rsidRPr="00391BBB">
        <w:rPr>
          <w:spacing w:val="1"/>
        </w:rPr>
        <w:t>c</w:t>
      </w:r>
      <w:r w:rsidR="00070E1F" w:rsidRPr="00391BBB">
        <w:t>tron</w:t>
      </w:r>
      <w:r w:rsidR="00070E1F" w:rsidRPr="00391BBB">
        <w:rPr>
          <w:spacing w:val="-1"/>
        </w:rPr>
        <w:t>i</w:t>
      </w:r>
      <w:r w:rsidR="00070E1F" w:rsidRPr="00391BBB">
        <w:t>c, Electr</w:t>
      </w:r>
      <w:r w:rsidR="00070E1F" w:rsidRPr="00391BBB">
        <w:rPr>
          <w:spacing w:val="-1"/>
        </w:rPr>
        <w:t>o</w:t>
      </w:r>
      <w:r w:rsidR="00070E1F" w:rsidRPr="00391BBB">
        <w:t>magnet</w:t>
      </w:r>
      <w:r w:rsidR="00070E1F" w:rsidRPr="00391BBB">
        <w:rPr>
          <w:spacing w:val="-1"/>
        </w:rPr>
        <w:t>i</w:t>
      </w:r>
      <w:r w:rsidR="00070E1F" w:rsidRPr="00391BBB">
        <w:rPr>
          <w:spacing w:val="1"/>
        </w:rPr>
        <w:t>c</w:t>
      </w:r>
      <w:r w:rsidR="00070E1F" w:rsidRPr="00391BBB">
        <w:t>, a</w:t>
      </w:r>
      <w:r w:rsidR="00070E1F" w:rsidRPr="00391BBB">
        <w:rPr>
          <w:spacing w:val="-1"/>
        </w:rPr>
        <w:t>n</w:t>
      </w:r>
      <w:r w:rsidR="00070E1F" w:rsidRPr="00391BBB">
        <w:t>d</w:t>
      </w:r>
      <w:r w:rsidR="00391BBB" w:rsidRPr="00391BBB">
        <w:t xml:space="preserve"> </w:t>
      </w:r>
      <w:r w:rsidR="00070E1F" w:rsidRPr="00391BBB">
        <w:t>Electro</w:t>
      </w:r>
      <w:r w:rsidR="00070E1F" w:rsidRPr="00391BBB">
        <w:rPr>
          <w:spacing w:val="-1"/>
        </w:rPr>
        <w:t>m</w:t>
      </w:r>
      <w:r w:rsidR="00070E1F" w:rsidRPr="00391BBB">
        <w:t>ech</w:t>
      </w:r>
      <w:r w:rsidR="00070E1F" w:rsidRPr="00391BBB">
        <w:rPr>
          <w:spacing w:val="-1"/>
        </w:rPr>
        <w:t>a</w:t>
      </w:r>
      <w:r w:rsidR="00070E1F" w:rsidRPr="00391BBB">
        <w:t>nical P</w:t>
      </w:r>
      <w:r w:rsidR="00070E1F" w:rsidRPr="00391BBB">
        <w:rPr>
          <w:spacing w:val="-1"/>
        </w:rPr>
        <w:t>a</w:t>
      </w:r>
      <w:r w:rsidR="00070E1F" w:rsidRPr="00391BBB">
        <w:t>rts.</w:t>
      </w:r>
    </w:p>
    <w:p w14:paraId="046E7A86" w14:textId="4B86268A" w:rsidR="00E34A20" w:rsidRDefault="00D31CE5" w:rsidP="00EC1B4C">
      <w:pPr>
        <w:pStyle w:val="BulletList"/>
      </w:pPr>
      <w:hyperlink r:id="rId40" w:history="1">
        <w:r w:rsidR="00070E1F" w:rsidRPr="00CA0214">
          <w:rPr>
            <w:rStyle w:val="Hyperlink"/>
          </w:rPr>
          <w:t>MIL-</w:t>
        </w:r>
        <w:proofErr w:type="spellStart"/>
        <w:r w:rsidR="00070E1F" w:rsidRPr="00CA0214">
          <w:rPr>
            <w:rStyle w:val="Hyperlink"/>
          </w:rPr>
          <w:t>PR</w:t>
        </w:r>
        <w:r w:rsidR="00070E1F" w:rsidRPr="00CA0214">
          <w:rPr>
            <w:rStyle w:val="Hyperlink"/>
            <w:spacing w:val="-1"/>
          </w:rPr>
          <w:t>F</w:t>
        </w:r>
        <w:proofErr w:type="spellEnd"/>
        <w:r w:rsidR="00070E1F" w:rsidRPr="00CA0214">
          <w:rPr>
            <w:rStyle w:val="Hyperlink"/>
          </w:rPr>
          <w:t>-39016</w:t>
        </w:r>
      </w:hyperlink>
      <w:r w:rsidR="00070E1F">
        <w:t>,</w:t>
      </w:r>
      <w:r w:rsidR="00070E1F">
        <w:rPr>
          <w:spacing w:val="-1"/>
        </w:rPr>
        <w:t xml:space="preserve"> </w:t>
      </w:r>
      <w:r w:rsidR="00070E1F">
        <w:t>General</w:t>
      </w:r>
      <w:r w:rsidR="00070E1F">
        <w:rPr>
          <w:spacing w:val="-2"/>
        </w:rPr>
        <w:t xml:space="preserve"> </w:t>
      </w:r>
      <w:r w:rsidR="00070E1F">
        <w:t>Specification</w:t>
      </w:r>
      <w:r w:rsidR="00070E1F">
        <w:rPr>
          <w:spacing w:val="-2"/>
        </w:rPr>
        <w:t xml:space="preserve"> </w:t>
      </w:r>
      <w:r w:rsidR="00070E1F">
        <w:t>for Rela</w:t>
      </w:r>
      <w:r w:rsidR="00070E1F">
        <w:rPr>
          <w:spacing w:val="-2"/>
        </w:rPr>
        <w:t>y</w:t>
      </w:r>
      <w:r w:rsidR="00070E1F">
        <w:rPr>
          <w:spacing w:val="1"/>
        </w:rPr>
        <w:t>s</w:t>
      </w:r>
      <w:r w:rsidR="00070E1F">
        <w:t>, Electroma</w:t>
      </w:r>
      <w:r w:rsidR="00070E1F">
        <w:rPr>
          <w:spacing w:val="-1"/>
        </w:rPr>
        <w:t>g</w:t>
      </w:r>
      <w:r w:rsidR="00070E1F">
        <w:t>net</w:t>
      </w:r>
      <w:r w:rsidR="00070E1F">
        <w:rPr>
          <w:spacing w:val="-1"/>
        </w:rPr>
        <w:t>i</w:t>
      </w:r>
      <w:r w:rsidR="00070E1F">
        <w:rPr>
          <w:spacing w:val="1"/>
        </w:rPr>
        <w:t>c</w:t>
      </w:r>
      <w:r w:rsidR="00070E1F">
        <w:t>, Establ</w:t>
      </w:r>
      <w:r w:rsidR="00070E1F">
        <w:rPr>
          <w:spacing w:val="-1"/>
        </w:rPr>
        <w:t>i</w:t>
      </w:r>
      <w:r w:rsidR="00070E1F">
        <w:rPr>
          <w:spacing w:val="1"/>
        </w:rPr>
        <w:t>s</w:t>
      </w:r>
      <w:r w:rsidR="00070E1F">
        <w:t>hed</w:t>
      </w:r>
      <w:r w:rsidR="00070E1F">
        <w:rPr>
          <w:spacing w:val="-1"/>
        </w:rPr>
        <w:t xml:space="preserve"> </w:t>
      </w:r>
      <w:r w:rsidR="00070E1F">
        <w:t>Reliability.</w:t>
      </w:r>
    </w:p>
    <w:p w14:paraId="046E7A87" w14:textId="77777777" w:rsidR="00E34A20" w:rsidRDefault="00070E1F" w:rsidP="00EC1B4C">
      <w:pPr>
        <w:pStyle w:val="BulletList"/>
      </w:pPr>
      <w:proofErr w:type="spellStart"/>
      <w:r>
        <w:rPr>
          <w:spacing w:val="1"/>
        </w:rPr>
        <w:t>J</w:t>
      </w:r>
      <w:r>
        <w:t>ESD9</w:t>
      </w:r>
      <w:proofErr w:type="spellEnd"/>
      <w:r>
        <w:t>,</w:t>
      </w:r>
      <w:r>
        <w:rPr>
          <w:spacing w:val="-1"/>
        </w:rPr>
        <w:t xml:space="preserve"> </w:t>
      </w:r>
      <w:r>
        <w:t>Inspe</w:t>
      </w:r>
      <w:r>
        <w:rPr>
          <w:spacing w:val="1"/>
        </w:rPr>
        <w:t>c</w:t>
      </w:r>
      <w:r>
        <w:t>tion</w:t>
      </w:r>
      <w:r>
        <w:rPr>
          <w:spacing w:val="-1"/>
        </w:rPr>
        <w:t xml:space="preserve"> </w:t>
      </w:r>
      <w:r>
        <w:t>Criteria</w:t>
      </w:r>
      <w:r>
        <w:rPr>
          <w:spacing w:val="-1"/>
        </w:rPr>
        <w:t xml:space="preserve"> </w:t>
      </w:r>
      <w:r>
        <w:t>for Microel</w:t>
      </w:r>
      <w:r>
        <w:rPr>
          <w:spacing w:val="-1"/>
        </w:rPr>
        <w:t>e</w:t>
      </w:r>
      <w:r>
        <w:rPr>
          <w:spacing w:val="1"/>
        </w:rPr>
        <w:t>c</w:t>
      </w:r>
      <w:r>
        <w:rPr>
          <w:spacing w:val="-2"/>
        </w:rPr>
        <w:t>t</w:t>
      </w:r>
      <w:r>
        <w:t>ron</w:t>
      </w:r>
      <w:r>
        <w:rPr>
          <w:spacing w:val="-1"/>
        </w:rPr>
        <w:t>i</w:t>
      </w:r>
      <w:r>
        <w:t>c Pack</w:t>
      </w:r>
      <w:r>
        <w:rPr>
          <w:spacing w:val="-1"/>
        </w:rPr>
        <w:t>ag</w:t>
      </w:r>
      <w:r>
        <w:t>es a</w:t>
      </w:r>
      <w:r>
        <w:rPr>
          <w:spacing w:val="-1"/>
        </w:rPr>
        <w:t>n</w:t>
      </w:r>
      <w:r>
        <w:t>d Cov</w:t>
      </w:r>
      <w:r>
        <w:rPr>
          <w:spacing w:val="-1"/>
        </w:rPr>
        <w:t>e</w:t>
      </w:r>
      <w:r>
        <w:t>rs.</w:t>
      </w:r>
    </w:p>
    <w:p w14:paraId="046E7A88" w14:textId="77777777" w:rsidR="00E34A20" w:rsidRDefault="00070E1F" w:rsidP="00785368">
      <w:pPr>
        <w:pStyle w:val="Heading2"/>
      </w:pPr>
      <w:bookmarkStart w:id="5" w:name="_Toc435698928"/>
      <w:r>
        <w:t>REFER</w:t>
      </w:r>
      <w:r>
        <w:rPr>
          <w:spacing w:val="-2"/>
        </w:rPr>
        <w:t>E</w:t>
      </w:r>
      <w:r>
        <w:t>N</w:t>
      </w:r>
      <w:r>
        <w:rPr>
          <w:spacing w:val="-1"/>
        </w:rPr>
        <w:t>C</w:t>
      </w:r>
      <w:r>
        <w:t>E DO</w:t>
      </w:r>
      <w:r>
        <w:rPr>
          <w:spacing w:val="-1"/>
        </w:rPr>
        <w:t>C</w:t>
      </w:r>
      <w:r>
        <w:t>UME</w:t>
      </w:r>
      <w:r>
        <w:rPr>
          <w:spacing w:val="-1"/>
        </w:rPr>
        <w:t>N</w:t>
      </w:r>
      <w:r>
        <w:t>TS</w:t>
      </w:r>
      <w:bookmarkEnd w:id="5"/>
    </w:p>
    <w:p w14:paraId="77ECAFFC" w14:textId="469CF099" w:rsidR="00651ABE" w:rsidRDefault="00651ABE" w:rsidP="00651ABE">
      <w:pPr>
        <w:pStyle w:val="BulletList"/>
      </w:pPr>
      <w:r w:rsidRPr="00651ABE">
        <w:rPr>
          <w:highlight w:val="yellow"/>
        </w:rPr>
        <w:t>JPL-D-20348, JPL Institutional Parts Program Requirements</w:t>
      </w:r>
      <w:r>
        <w:t>.</w:t>
      </w:r>
    </w:p>
    <w:p w14:paraId="046E7A89" w14:textId="77777777" w:rsidR="00E34A20" w:rsidRPr="00391BBB" w:rsidRDefault="00F34EAF" w:rsidP="00EC1B4C">
      <w:pPr>
        <w:pStyle w:val="BulletList"/>
      </w:pPr>
      <w:proofErr w:type="spellStart"/>
      <w:r w:rsidRPr="00F34EAF">
        <w:t>ECSS</w:t>
      </w:r>
      <w:proofErr w:type="spellEnd"/>
      <w:r w:rsidRPr="00F34EAF">
        <w:t>-Q-ST-60</w:t>
      </w:r>
      <w:r w:rsidRPr="008C1892">
        <w:t>, Space product</w:t>
      </w:r>
      <w:r w:rsidRPr="00635DBD">
        <w:t xml:space="preserve"> assurance. </w:t>
      </w:r>
      <w:r w:rsidRPr="001A1557">
        <w:t>Electrical,</w:t>
      </w:r>
      <w:r w:rsidRPr="00F34EAF">
        <w:t xml:space="preserve"> Electronic and electromechanical (</w:t>
      </w:r>
      <w:proofErr w:type="spellStart"/>
      <w:r w:rsidRPr="00F34EAF">
        <w:t>EEE</w:t>
      </w:r>
      <w:proofErr w:type="spellEnd"/>
      <w:r w:rsidRPr="00F34EAF">
        <w:t>) components</w:t>
      </w:r>
      <w:r w:rsidR="00070E1F" w:rsidRPr="00391BBB">
        <w:t>.</w:t>
      </w:r>
    </w:p>
    <w:p w14:paraId="046E7A8A" w14:textId="77777777" w:rsidR="00E34A20" w:rsidRDefault="00391BBB" w:rsidP="00785368">
      <w:pPr>
        <w:pStyle w:val="Heading1"/>
        <w:rPr>
          <w:rFonts w:eastAsia="Arial"/>
        </w:rPr>
      </w:pPr>
      <w:bookmarkStart w:id="6" w:name="_Toc435698929"/>
      <w:r>
        <w:rPr>
          <w:rFonts w:eastAsia="Arial"/>
          <w:u w:color="000000"/>
        </w:rPr>
        <w:t>T</w:t>
      </w:r>
      <w:r w:rsidR="00070E1F">
        <w:rPr>
          <w:rFonts w:eastAsia="Arial"/>
          <w:u w:color="000000"/>
        </w:rPr>
        <w:t>ERMS, DE</w:t>
      </w:r>
      <w:r w:rsidR="00070E1F">
        <w:rPr>
          <w:rFonts w:eastAsia="Arial"/>
          <w:spacing w:val="-1"/>
          <w:u w:color="000000"/>
        </w:rPr>
        <w:t>F</w:t>
      </w:r>
      <w:r w:rsidR="00070E1F">
        <w:rPr>
          <w:rFonts w:eastAsia="Arial"/>
          <w:u w:color="000000"/>
        </w:rPr>
        <w:t xml:space="preserve">INITIONS, </w:t>
      </w:r>
      <w:r w:rsidR="00070E1F">
        <w:rPr>
          <w:rFonts w:eastAsia="Arial"/>
          <w:spacing w:val="-1"/>
          <w:u w:color="000000"/>
        </w:rPr>
        <w:t>A</w:t>
      </w:r>
      <w:r w:rsidR="00070E1F">
        <w:rPr>
          <w:rFonts w:eastAsia="Arial"/>
          <w:u w:color="000000"/>
        </w:rPr>
        <w:t>B</w:t>
      </w:r>
      <w:r w:rsidR="00070E1F">
        <w:rPr>
          <w:rFonts w:eastAsia="Arial"/>
          <w:spacing w:val="-1"/>
          <w:u w:color="000000"/>
        </w:rPr>
        <w:t>B</w:t>
      </w:r>
      <w:r w:rsidR="00070E1F">
        <w:rPr>
          <w:rFonts w:eastAsia="Arial"/>
          <w:u w:color="000000"/>
        </w:rPr>
        <w:t>REVIAT</w:t>
      </w:r>
      <w:r w:rsidR="00070E1F">
        <w:rPr>
          <w:rFonts w:eastAsia="Arial"/>
          <w:spacing w:val="-2"/>
          <w:u w:color="000000"/>
        </w:rPr>
        <w:t>I</w:t>
      </w:r>
      <w:r w:rsidR="00070E1F">
        <w:rPr>
          <w:rFonts w:eastAsia="Arial"/>
          <w:u w:color="000000"/>
        </w:rPr>
        <w:t>ONS, SYM</w:t>
      </w:r>
      <w:r w:rsidR="00070E1F">
        <w:rPr>
          <w:rFonts w:eastAsia="Arial"/>
          <w:spacing w:val="-1"/>
          <w:u w:color="000000"/>
        </w:rPr>
        <w:t>B</w:t>
      </w:r>
      <w:r w:rsidR="00070E1F">
        <w:rPr>
          <w:rFonts w:eastAsia="Arial"/>
          <w:u w:color="000000"/>
        </w:rPr>
        <w:t>OLS A</w:t>
      </w:r>
      <w:r w:rsidR="00070E1F">
        <w:rPr>
          <w:rFonts w:eastAsia="Arial"/>
          <w:spacing w:val="-1"/>
          <w:u w:color="000000"/>
        </w:rPr>
        <w:t>N</w:t>
      </w:r>
      <w:r w:rsidR="00070E1F">
        <w:rPr>
          <w:rFonts w:eastAsia="Arial"/>
          <w:u w:color="000000"/>
        </w:rPr>
        <w:t>D</w:t>
      </w:r>
      <w:r w:rsidR="00070E1F">
        <w:rPr>
          <w:rFonts w:eastAsia="Arial"/>
          <w:spacing w:val="-1"/>
          <w:u w:color="000000"/>
        </w:rPr>
        <w:t xml:space="preserve"> U</w:t>
      </w:r>
      <w:r w:rsidR="00070E1F">
        <w:rPr>
          <w:rFonts w:eastAsia="Arial"/>
          <w:u w:color="000000"/>
        </w:rPr>
        <w:t>NITS</w:t>
      </w:r>
      <w:bookmarkEnd w:id="6"/>
    </w:p>
    <w:p w14:paraId="046E7A8B" w14:textId="1C2E14AD" w:rsidR="00E34A20" w:rsidRDefault="00070E1F" w:rsidP="00E51373">
      <w:pPr>
        <w:rPr>
          <w:rFonts w:eastAsia="Arial"/>
        </w:rPr>
      </w:pPr>
      <w:r>
        <w:rPr>
          <w:rFonts w:eastAsia="Arial"/>
        </w:rPr>
        <w:t>The</w:t>
      </w:r>
      <w:r>
        <w:rPr>
          <w:rFonts w:eastAsia="Arial"/>
          <w:spacing w:val="1"/>
        </w:rPr>
        <w:t xml:space="preserve"> </w:t>
      </w:r>
      <w:r>
        <w:rPr>
          <w:rFonts w:eastAsia="Arial"/>
        </w:rPr>
        <w:t>ter</w:t>
      </w:r>
      <w:r>
        <w:rPr>
          <w:rFonts w:eastAsia="Arial"/>
          <w:spacing w:val="-1"/>
        </w:rPr>
        <w:t>m</w:t>
      </w:r>
      <w:r>
        <w:rPr>
          <w:rFonts w:eastAsia="Arial"/>
        </w:rPr>
        <w:t>s,</w:t>
      </w:r>
      <w:r>
        <w:rPr>
          <w:rFonts w:eastAsia="Arial"/>
          <w:spacing w:val="1"/>
        </w:rPr>
        <w:t xml:space="preserve"> </w:t>
      </w:r>
      <w:r>
        <w:rPr>
          <w:rFonts w:eastAsia="Arial"/>
          <w:spacing w:val="-1"/>
        </w:rPr>
        <w:t>d</w:t>
      </w:r>
      <w:r>
        <w:rPr>
          <w:rFonts w:eastAsia="Arial"/>
        </w:rPr>
        <w:t>efinitions,</w:t>
      </w:r>
      <w:r>
        <w:rPr>
          <w:rFonts w:eastAsia="Arial"/>
          <w:spacing w:val="1"/>
        </w:rPr>
        <w:t xml:space="preserve"> </w:t>
      </w:r>
      <w:r>
        <w:rPr>
          <w:rFonts w:eastAsia="Arial"/>
        </w:rPr>
        <w:t>a</w:t>
      </w:r>
      <w:r>
        <w:rPr>
          <w:rFonts w:eastAsia="Arial"/>
          <w:spacing w:val="-1"/>
        </w:rPr>
        <w:t>b</w:t>
      </w:r>
      <w:r>
        <w:rPr>
          <w:rFonts w:eastAsia="Arial"/>
        </w:rPr>
        <w:t>breviatio</w:t>
      </w:r>
      <w:r>
        <w:rPr>
          <w:rFonts w:eastAsia="Arial"/>
          <w:spacing w:val="-1"/>
        </w:rPr>
        <w:t>n</w:t>
      </w:r>
      <w:r>
        <w:rPr>
          <w:rFonts w:eastAsia="Arial"/>
        </w:rPr>
        <w:t>s,</w:t>
      </w:r>
      <w:r>
        <w:rPr>
          <w:rFonts w:eastAsia="Arial"/>
          <w:spacing w:val="1"/>
        </w:rPr>
        <w:t xml:space="preserve"> </w:t>
      </w:r>
      <w:r>
        <w:rPr>
          <w:rFonts w:eastAsia="Arial"/>
        </w:rPr>
        <w:t>symbols</w:t>
      </w:r>
      <w:r>
        <w:rPr>
          <w:rFonts w:eastAsia="Arial"/>
          <w:spacing w:val="1"/>
        </w:rPr>
        <w:t xml:space="preserve"> </w:t>
      </w:r>
      <w:r>
        <w:rPr>
          <w:rFonts w:eastAsia="Arial"/>
        </w:rPr>
        <w:t>a</w:t>
      </w:r>
      <w:r>
        <w:rPr>
          <w:rFonts w:eastAsia="Arial"/>
          <w:spacing w:val="-1"/>
        </w:rPr>
        <w:t>n</w:t>
      </w:r>
      <w:r>
        <w:rPr>
          <w:rFonts w:eastAsia="Arial"/>
        </w:rPr>
        <w:t>d</w:t>
      </w:r>
      <w:r>
        <w:rPr>
          <w:rFonts w:eastAsia="Arial"/>
          <w:spacing w:val="1"/>
        </w:rPr>
        <w:t xml:space="preserve"> </w:t>
      </w:r>
      <w:r>
        <w:rPr>
          <w:rFonts w:eastAsia="Arial"/>
        </w:rPr>
        <w:t>units</w:t>
      </w:r>
      <w:r>
        <w:rPr>
          <w:rFonts w:eastAsia="Arial"/>
          <w:spacing w:val="1"/>
        </w:rPr>
        <w:t xml:space="preserve"> </w:t>
      </w:r>
      <w:r>
        <w:rPr>
          <w:rFonts w:eastAsia="Arial"/>
        </w:rPr>
        <w:t>as speci</w:t>
      </w:r>
      <w:r>
        <w:rPr>
          <w:rFonts w:eastAsia="Arial"/>
          <w:spacing w:val="-2"/>
        </w:rPr>
        <w:t>f</w:t>
      </w:r>
      <w:r>
        <w:rPr>
          <w:rFonts w:eastAsia="Arial"/>
        </w:rPr>
        <w:t>ied</w:t>
      </w:r>
      <w:r>
        <w:rPr>
          <w:rFonts w:eastAsia="Arial"/>
          <w:spacing w:val="1"/>
        </w:rPr>
        <w:t xml:space="preserve"> </w:t>
      </w:r>
      <w:r>
        <w:rPr>
          <w:rFonts w:eastAsia="Arial"/>
        </w:rPr>
        <w:t>in</w:t>
      </w:r>
      <w:r>
        <w:rPr>
          <w:rFonts w:eastAsia="Arial"/>
          <w:spacing w:val="1"/>
        </w:rPr>
        <w:t xml:space="preserve"> </w:t>
      </w:r>
      <w:r>
        <w:rPr>
          <w:rFonts w:eastAsia="Arial"/>
        </w:rPr>
        <w:t>ESCC Basic</w:t>
      </w:r>
      <w:r>
        <w:rPr>
          <w:rFonts w:eastAsia="Arial"/>
          <w:spacing w:val="1"/>
        </w:rPr>
        <w:t xml:space="preserve"> </w:t>
      </w:r>
      <w:r>
        <w:rPr>
          <w:rFonts w:eastAsia="Arial"/>
        </w:rPr>
        <w:t>Specif</w:t>
      </w:r>
      <w:r>
        <w:rPr>
          <w:rFonts w:eastAsia="Arial"/>
          <w:spacing w:val="-1"/>
        </w:rPr>
        <w:t>i</w:t>
      </w:r>
      <w:r>
        <w:rPr>
          <w:rFonts w:eastAsia="Arial"/>
          <w:spacing w:val="1"/>
        </w:rPr>
        <w:t>c</w:t>
      </w:r>
      <w:r>
        <w:rPr>
          <w:rFonts w:eastAsia="Arial"/>
        </w:rPr>
        <w:t xml:space="preserve">ation No. </w:t>
      </w:r>
      <w:hyperlink r:id="rId41" w:history="1">
        <w:r w:rsidR="00A34192" w:rsidRPr="00A34192">
          <w:rPr>
            <w:rStyle w:val="Hyperlink"/>
          </w:rPr>
          <w:t>21</w:t>
        </w:r>
        <w:r w:rsidR="00A34192" w:rsidRPr="00A34192">
          <w:rPr>
            <w:rStyle w:val="Hyperlink"/>
            <w:spacing w:val="-1"/>
          </w:rPr>
          <w:t>3</w:t>
        </w:r>
        <w:r w:rsidR="00A34192" w:rsidRPr="00A34192">
          <w:rPr>
            <w:rStyle w:val="Hyperlink"/>
          </w:rPr>
          <w:t>00</w:t>
        </w:r>
      </w:hyperlink>
      <w:r>
        <w:rPr>
          <w:rFonts w:eastAsia="Arial"/>
          <w:spacing w:val="46"/>
        </w:rPr>
        <w:t xml:space="preserve"> </w:t>
      </w:r>
      <w:r>
        <w:rPr>
          <w:rFonts w:eastAsia="Arial"/>
        </w:rPr>
        <w:t>shall</w:t>
      </w:r>
      <w:r>
        <w:rPr>
          <w:rFonts w:eastAsia="Arial"/>
          <w:spacing w:val="45"/>
        </w:rPr>
        <w:t xml:space="preserve"> </w:t>
      </w:r>
      <w:r>
        <w:rPr>
          <w:rFonts w:eastAsia="Arial"/>
        </w:rPr>
        <w:t>apply.</w:t>
      </w:r>
      <w:r>
        <w:rPr>
          <w:rFonts w:eastAsia="Arial"/>
          <w:spacing w:val="46"/>
        </w:rPr>
        <w:t xml:space="preserve"> </w:t>
      </w:r>
      <w:r>
        <w:rPr>
          <w:rFonts w:eastAsia="Arial"/>
          <w:spacing w:val="-1"/>
        </w:rPr>
        <w:t>O</w:t>
      </w:r>
      <w:r>
        <w:rPr>
          <w:rFonts w:eastAsia="Arial"/>
        </w:rPr>
        <w:t>ther</w:t>
      </w:r>
      <w:r>
        <w:rPr>
          <w:rFonts w:eastAsia="Arial"/>
          <w:spacing w:val="46"/>
        </w:rPr>
        <w:t xml:space="preserve"> </w:t>
      </w:r>
      <w:r>
        <w:rPr>
          <w:rFonts w:eastAsia="Arial"/>
        </w:rPr>
        <w:t>sy</w:t>
      </w:r>
      <w:r>
        <w:rPr>
          <w:rFonts w:eastAsia="Arial"/>
          <w:spacing w:val="-1"/>
        </w:rPr>
        <w:t>m</w:t>
      </w:r>
      <w:r>
        <w:rPr>
          <w:rFonts w:eastAsia="Arial"/>
        </w:rPr>
        <w:t>bols</w:t>
      </w:r>
      <w:r>
        <w:rPr>
          <w:rFonts w:eastAsia="Arial"/>
          <w:spacing w:val="46"/>
        </w:rPr>
        <w:t xml:space="preserve"> </w:t>
      </w:r>
      <w:r>
        <w:rPr>
          <w:rFonts w:eastAsia="Arial"/>
        </w:rPr>
        <w:t>and</w:t>
      </w:r>
      <w:r>
        <w:rPr>
          <w:rFonts w:eastAsia="Arial"/>
          <w:spacing w:val="46"/>
        </w:rPr>
        <w:t xml:space="preserve"> </w:t>
      </w:r>
      <w:r>
        <w:rPr>
          <w:rFonts w:eastAsia="Arial"/>
        </w:rPr>
        <w:t>a</w:t>
      </w:r>
      <w:r>
        <w:rPr>
          <w:rFonts w:eastAsia="Arial"/>
          <w:spacing w:val="-1"/>
        </w:rPr>
        <w:t>b</w:t>
      </w:r>
      <w:r>
        <w:rPr>
          <w:rFonts w:eastAsia="Arial"/>
        </w:rPr>
        <w:t>brev</w:t>
      </w:r>
      <w:r>
        <w:rPr>
          <w:rFonts w:eastAsia="Arial"/>
          <w:spacing w:val="-1"/>
        </w:rPr>
        <w:t>i</w:t>
      </w:r>
      <w:r>
        <w:rPr>
          <w:rFonts w:eastAsia="Arial"/>
        </w:rPr>
        <w:t>at</w:t>
      </w:r>
      <w:r>
        <w:rPr>
          <w:rFonts w:eastAsia="Arial"/>
          <w:spacing w:val="1"/>
        </w:rPr>
        <w:t>i</w:t>
      </w:r>
      <w:r>
        <w:rPr>
          <w:rFonts w:eastAsia="Arial"/>
        </w:rPr>
        <w:t>ons</w:t>
      </w:r>
      <w:r>
        <w:rPr>
          <w:rFonts w:eastAsia="Arial"/>
          <w:spacing w:val="46"/>
        </w:rPr>
        <w:t xml:space="preserve"> </w:t>
      </w:r>
      <w:r>
        <w:rPr>
          <w:rFonts w:eastAsia="Arial"/>
          <w:spacing w:val="-1"/>
        </w:rPr>
        <w:t>a</w:t>
      </w:r>
      <w:r>
        <w:rPr>
          <w:rFonts w:eastAsia="Arial"/>
        </w:rPr>
        <w:t>re</w:t>
      </w:r>
      <w:r>
        <w:rPr>
          <w:rFonts w:eastAsia="Arial"/>
          <w:spacing w:val="46"/>
        </w:rPr>
        <w:t xml:space="preserve"> </w:t>
      </w:r>
      <w:r>
        <w:rPr>
          <w:rFonts w:eastAsia="Arial"/>
          <w:spacing w:val="-1"/>
        </w:rPr>
        <w:t>d</w:t>
      </w:r>
      <w:r>
        <w:rPr>
          <w:rFonts w:eastAsia="Arial"/>
        </w:rPr>
        <w:t>efined,</w:t>
      </w:r>
      <w:r>
        <w:rPr>
          <w:rFonts w:eastAsia="Arial"/>
          <w:spacing w:val="46"/>
        </w:rPr>
        <w:t xml:space="preserve"> </w:t>
      </w:r>
      <w:r>
        <w:rPr>
          <w:rFonts w:eastAsia="Arial"/>
        </w:rPr>
        <w:t>as</w:t>
      </w:r>
      <w:r>
        <w:rPr>
          <w:rFonts w:eastAsia="Arial"/>
          <w:spacing w:val="44"/>
        </w:rPr>
        <w:t xml:space="preserve"> </w:t>
      </w:r>
      <w:r>
        <w:rPr>
          <w:rFonts w:eastAsia="Arial"/>
          <w:spacing w:val="-1"/>
        </w:rPr>
        <w:t>a</w:t>
      </w:r>
      <w:r>
        <w:rPr>
          <w:rFonts w:eastAsia="Arial"/>
        </w:rPr>
        <w:t>pplicable,</w:t>
      </w:r>
      <w:r>
        <w:rPr>
          <w:rFonts w:eastAsia="Arial"/>
          <w:spacing w:val="45"/>
        </w:rPr>
        <w:t xml:space="preserve"> </w:t>
      </w:r>
      <w:r>
        <w:rPr>
          <w:rFonts w:eastAsia="Arial"/>
        </w:rPr>
        <w:t>wi</w:t>
      </w:r>
      <w:r>
        <w:rPr>
          <w:rFonts w:eastAsia="Arial"/>
          <w:spacing w:val="-2"/>
        </w:rPr>
        <w:t>t</w:t>
      </w:r>
      <w:r>
        <w:rPr>
          <w:rFonts w:eastAsia="Arial"/>
        </w:rPr>
        <w:t>hin</w:t>
      </w:r>
      <w:r>
        <w:rPr>
          <w:rFonts w:eastAsia="Arial"/>
          <w:spacing w:val="46"/>
        </w:rPr>
        <w:t xml:space="preserve"> </w:t>
      </w:r>
      <w:r>
        <w:rPr>
          <w:rFonts w:eastAsia="Arial"/>
        </w:rPr>
        <w:t>t</w:t>
      </w:r>
      <w:r>
        <w:rPr>
          <w:rFonts w:eastAsia="Arial"/>
          <w:spacing w:val="-1"/>
        </w:rPr>
        <w:t>h</w:t>
      </w:r>
      <w:r>
        <w:rPr>
          <w:rFonts w:eastAsia="Arial"/>
        </w:rPr>
        <w:t>e documen</w:t>
      </w:r>
      <w:r>
        <w:rPr>
          <w:rFonts w:eastAsia="Arial"/>
          <w:spacing w:val="-2"/>
        </w:rPr>
        <w:t>t</w:t>
      </w:r>
      <w:r>
        <w:rPr>
          <w:rFonts w:eastAsia="Arial"/>
        </w:rPr>
        <w:t>s r</w:t>
      </w:r>
      <w:r>
        <w:rPr>
          <w:rFonts w:eastAsia="Arial"/>
          <w:spacing w:val="-1"/>
        </w:rPr>
        <w:t>e</w:t>
      </w:r>
      <w:r>
        <w:rPr>
          <w:rFonts w:eastAsia="Arial"/>
        </w:rPr>
        <w:t>fere</w:t>
      </w:r>
      <w:r>
        <w:rPr>
          <w:rFonts w:eastAsia="Arial"/>
          <w:spacing w:val="-1"/>
        </w:rPr>
        <w:t>n</w:t>
      </w:r>
      <w:r>
        <w:rPr>
          <w:rFonts w:eastAsia="Arial"/>
          <w:spacing w:val="1"/>
        </w:rPr>
        <w:t>c</w:t>
      </w:r>
      <w:r>
        <w:rPr>
          <w:rFonts w:eastAsia="Arial"/>
        </w:rPr>
        <w:t>ed in</w:t>
      </w:r>
      <w:r>
        <w:rPr>
          <w:rFonts w:eastAsia="Arial"/>
          <w:spacing w:val="-2"/>
        </w:rPr>
        <w:t xml:space="preserve"> </w:t>
      </w:r>
      <w:r>
        <w:rPr>
          <w:rFonts w:eastAsia="Arial"/>
        </w:rPr>
        <w:t>Related Doc</w:t>
      </w:r>
      <w:r>
        <w:rPr>
          <w:rFonts w:eastAsia="Arial"/>
          <w:spacing w:val="-1"/>
        </w:rPr>
        <w:t>u</w:t>
      </w:r>
      <w:r>
        <w:rPr>
          <w:rFonts w:eastAsia="Arial"/>
        </w:rPr>
        <w:t>ments h</w:t>
      </w:r>
      <w:r>
        <w:rPr>
          <w:rFonts w:eastAsia="Arial"/>
          <w:spacing w:val="-1"/>
        </w:rPr>
        <w:t>e</w:t>
      </w:r>
      <w:r>
        <w:rPr>
          <w:rFonts w:eastAsia="Arial"/>
        </w:rPr>
        <w:t>re</w:t>
      </w:r>
      <w:r>
        <w:rPr>
          <w:rFonts w:eastAsia="Arial"/>
          <w:spacing w:val="-1"/>
        </w:rPr>
        <w:t>i</w:t>
      </w:r>
      <w:r>
        <w:rPr>
          <w:rFonts w:eastAsia="Arial"/>
        </w:rPr>
        <w:t>n and in the text of this doc</w:t>
      </w:r>
      <w:r>
        <w:rPr>
          <w:rFonts w:eastAsia="Arial"/>
          <w:spacing w:val="-1"/>
        </w:rPr>
        <w:t>u</w:t>
      </w:r>
      <w:r>
        <w:rPr>
          <w:rFonts w:eastAsia="Arial"/>
        </w:rPr>
        <w:t>ment.</w:t>
      </w:r>
    </w:p>
    <w:p w14:paraId="046E7A8C" w14:textId="77777777" w:rsidR="00E34A20" w:rsidRDefault="00785368" w:rsidP="00785368">
      <w:pPr>
        <w:pStyle w:val="Heading1"/>
        <w:rPr>
          <w:rFonts w:eastAsia="Arial"/>
        </w:rPr>
      </w:pPr>
      <w:bookmarkStart w:id="7" w:name="_Toc435698930"/>
      <w:r>
        <w:rPr>
          <w:rStyle w:val="Heading1Char"/>
          <w:rFonts w:eastAsia="Arial"/>
        </w:rPr>
        <w:t>I</w:t>
      </w:r>
      <w:r w:rsidR="00070E1F">
        <w:rPr>
          <w:rFonts w:eastAsia="Arial"/>
          <w:u w:color="000000"/>
        </w:rPr>
        <w:t>NTRODUC</w:t>
      </w:r>
      <w:r w:rsidR="00070E1F">
        <w:rPr>
          <w:rFonts w:eastAsia="Arial"/>
          <w:spacing w:val="-1"/>
          <w:u w:color="000000"/>
        </w:rPr>
        <w:t>T</w:t>
      </w:r>
      <w:r w:rsidR="00070E1F">
        <w:rPr>
          <w:rFonts w:eastAsia="Arial"/>
          <w:u w:color="000000"/>
        </w:rPr>
        <w:t>ION</w:t>
      </w:r>
      <w:bookmarkEnd w:id="7"/>
    </w:p>
    <w:p w14:paraId="046E7A8D" w14:textId="77777777" w:rsidR="00E34A20" w:rsidRDefault="00070E1F" w:rsidP="00E51373">
      <w:pPr>
        <w:rPr>
          <w:rFonts w:eastAsia="Arial"/>
        </w:rPr>
      </w:pPr>
      <w:r>
        <w:rPr>
          <w:rFonts w:eastAsia="Arial"/>
        </w:rPr>
        <w:t>D</w:t>
      </w:r>
      <w:r>
        <w:rPr>
          <w:rFonts w:eastAsia="Arial"/>
          <w:spacing w:val="-1"/>
        </w:rPr>
        <w:t>e</w:t>
      </w:r>
      <w:r>
        <w:rPr>
          <w:rFonts w:eastAsia="Arial"/>
        </w:rPr>
        <w:t>str</w:t>
      </w:r>
      <w:r>
        <w:rPr>
          <w:rFonts w:eastAsia="Arial"/>
          <w:spacing w:val="-1"/>
        </w:rPr>
        <w:t>u</w:t>
      </w:r>
      <w:r>
        <w:rPr>
          <w:rFonts w:eastAsia="Arial"/>
        </w:rPr>
        <w:t>cti</w:t>
      </w:r>
      <w:r>
        <w:rPr>
          <w:rFonts w:eastAsia="Arial"/>
          <w:spacing w:val="-1"/>
        </w:rPr>
        <w:t>v</w:t>
      </w:r>
      <w:r>
        <w:rPr>
          <w:rFonts w:eastAsia="Arial"/>
        </w:rPr>
        <w:t>e</w:t>
      </w:r>
      <w:r>
        <w:rPr>
          <w:rFonts w:eastAsia="Arial"/>
          <w:spacing w:val="1"/>
        </w:rPr>
        <w:t xml:space="preserve"> </w:t>
      </w:r>
      <w:r>
        <w:rPr>
          <w:rFonts w:eastAsia="Arial"/>
        </w:rPr>
        <w:t>Ph</w:t>
      </w:r>
      <w:r>
        <w:rPr>
          <w:rFonts w:eastAsia="Arial"/>
          <w:spacing w:val="-1"/>
        </w:rPr>
        <w:t>y</w:t>
      </w:r>
      <w:r>
        <w:rPr>
          <w:rFonts w:eastAsia="Arial"/>
          <w:spacing w:val="1"/>
        </w:rPr>
        <w:t>s</w:t>
      </w:r>
      <w:r>
        <w:rPr>
          <w:rFonts w:eastAsia="Arial"/>
        </w:rPr>
        <w:t>ical A</w:t>
      </w:r>
      <w:r>
        <w:rPr>
          <w:rFonts w:eastAsia="Arial"/>
          <w:spacing w:val="-1"/>
        </w:rPr>
        <w:t>n</w:t>
      </w:r>
      <w:r>
        <w:rPr>
          <w:rFonts w:eastAsia="Arial"/>
        </w:rPr>
        <w:t>al</w:t>
      </w:r>
      <w:r>
        <w:rPr>
          <w:rFonts w:eastAsia="Arial"/>
          <w:spacing w:val="-1"/>
        </w:rPr>
        <w:t>y</w:t>
      </w:r>
      <w:r>
        <w:rPr>
          <w:rFonts w:eastAsia="Arial"/>
          <w:spacing w:val="1"/>
        </w:rPr>
        <w:t>s</w:t>
      </w:r>
      <w:r>
        <w:rPr>
          <w:rFonts w:eastAsia="Arial"/>
        </w:rPr>
        <w:t>is</w:t>
      </w:r>
      <w:r>
        <w:rPr>
          <w:rFonts w:eastAsia="Arial"/>
          <w:spacing w:val="1"/>
        </w:rPr>
        <w:t xml:space="preserve"> </w:t>
      </w:r>
      <w:r>
        <w:rPr>
          <w:rFonts w:eastAsia="Arial"/>
          <w:spacing w:val="-1"/>
        </w:rPr>
        <w:t>(</w:t>
      </w:r>
      <w:proofErr w:type="spellStart"/>
      <w:r>
        <w:rPr>
          <w:rFonts w:eastAsia="Arial"/>
        </w:rPr>
        <w:t>DPA</w:t>
      </w:r>
      <w:proofErr w:type="spellEnd"/>
      <w:r>
        <w:rPr>
          <w:rFonts w:eastAsia="Arial"/>
        </w:rPr>
        <w:t>)</w:t>
      </w:r>
      <w:r>
        <w:rPr>
          <w:rFonts w:eastAsia="Arial"/>
          <w:spacing w:val="1"/>
        </w:rPr>
        <w:t xml:space="preserve"> </w:t>
      </w:r>
      <w:r>
        <w:rPr>
          <w:rFonts w:eastAsia="Arial"/>
        </w:rPr>
        <w:t>co</w:t>
      </w:r>
      <w:r>
        <w:rPr>
          <w:rFonts w:eastAsia="Arial"/>
          <w:spacing w:val="-1"/>
        </w:rPr>
        <w:t>m</w:t>
      </w:r>
      <w:r>
        <w:rPr>
          <w:rFonts w:eastAsia="Arial"/>
        </w:rPr>
        <w:t>pr</w:t>
      </w:r>
      <w:r>
        <w:rPr>
          <w:rFonts w:eastAsia="Arial"/>
          <w:spacing w:val="-1"/>
        </w:rPr>
        <w:t>i</w:t>
      </w:r>
      <w:r>
        <w:rPr>
          <w:rFonts w:eastAsia="Arial"/>
        </w:rPr>
        <w:t>s</w:t>
      </w:r>
      <w:r>
        <w:rPr>
          <w:rFonts w:eastAsia="Arial"/>
          <w:spacing w:val="-1"/>
        </w:rPr>
        <w:t>e</w:t>
      </w:r>
      <w:r>
        <w:rPr>
          <w:rFonts w:eastAsia="Arial"/>
        </w:rPr>
        <w:t>s</w:t>
      </w:r>
      <w:r>
        <w:rPr>
          <w:rFonts w:eastAsia="Arial"/>
          <w:spacing w:val="1"/>
        </w:rPr>
        <w:t xml:space="preserve"> </w:t>
      </w:r>
      <w:r>
        <w:rPr>
          <w:rFonts w:eastAsia="Arial"/>
        </w:rPr>
        <w:t>a</w:t>
      </w:r>
      <w:r>
        <w:rPr>
          <w:rFonts w:eastAsia="Arial"/>
          <w:spacing w:val="2"/>
        </w:rPr>
        <w:t xml:space="preserve"> </w:t>
      </w:r>
      <w:r>
        <w:rPr>
          <w:rFonts w:eastAsia="Arial"/>
          <w:spacing w:val="-1"/>
        </w:rPr>
        <w:t>s</w:t>
      </w:r>
      <w:r>
        <w:rPr>
          <w:rFonts w:eastAsia="Arial"/>
        </w:rPr>
        <w:t>eri</w:t>
      </w:r>
      <w:r>
        <w:rPr>
          <w:rFonts w:eastAsia="Arial"/>
          <w:spacing w:val="-1"/>
        </w:rPr>
        <w:t>e</w:t>
      </w:r>
      <w:r>
        <w:rPr>
          <w:rFonts w:eastAsia="Arial"/>
        </w:rPr>
        <w:t>s</w:t>
      </w:r>
      <w:r>
        <w:rPr>
          <w:rFonts w:eastAsia="Arial"/>
          <w:spacing w:val="1"/>
        </w:rPr>
        <w:t xml:space="preserve"> </w:t>
      </w:r>
      <w:r>
        <w:rPr>
          <w:rFonts w:eastAsia="Arial"/>
        </w:rPr>
        <w:t>of ins</w:t>
      </w:r>
      <w:r>
        <w:rPr>
          <w:rFonts w:eastAsia="Arial"/>
          <w:spacing w:val="-1"/>
        </w:rPr>
        <w:t>p</w:t>
      </w:r>
      <w:r>
        <w:rPr>
          <w:rFonts w:eastAsia="Arial"/>
        </w:rPr>
        <w:t>ecti</w:t>
      </w:r>
      <w:r>
        <w:rPr>
          <w:rFonts w:eastAsia="Arial"/>
          <w:spacing w:val="-1"/>
        </w:rPr>
        <w:t>o</w:t>
      </w:r>
      <w:r>
        <w:rPr>
          <w:rFonts w:eastAsia="Arial"/>
        </w:rPr>
        <w:t>ns, tests</w:t>
      </w:r>
      <w:r>
        <w:rPr>
          <w:rFonts w:eastAsia="Arial"/>
          <w:spacing w:val="1"/>
        </w:rPr>
        <w:t xml:space="preserve"> </w:t>
      </w:r>
      <w:r>
        <w:rPr>
          <w:rFonts w:eastAsia="Arial"/>
        </w:rPr>
        <w:t xml:space="preserve">and </w:t>
      </w:r>
      <w:r>
        <w:rPr>
          <w:rFonts w:eastAsia="Arial"/>
          <w:spacing w:val="-1"/>
        </w:rPr>
        <w:t>a</w:t>
      </w:r>
      <w:r>
        <w:rPr>
          <w:rFonts w:eastAsia="Arial"/>
        </w:rPr>
        <w:t>nal</w:t>
      </w:r>
      <w:r>
        <w:rPr>
          <w:rFonts w:eastAsia="Arial"/>
          <w:spacing w:val="-1"/>
        </w:rPr>
        <w:t>y</w:t>
      </w:r>
      <w:r>
        <w:rPr>
          <w:rFonts w:eastAsia="Arial"/>
          <w:spacing w:val="1"/>
        </w:rPr>
        <w:t>s</w:t>
      </w:r>
      <w:r>
        <w:rPr>
          <w:rFonts w:eastAsia="Arial"/>
          <w:spacing w:val="-1"/>
        </w:rPr>
        <w:t>e</w:t>
      </w:r>
      <w:r>
        <w:rPr>
          <w:rFonts w:eastAsia="Arial"/>
        </w:rPr>
        <w:t>s performed</w:t>
      </w:r>
      <w:r>
        <w:rPr>
          <w:rFonts w:eastAsia="Arial"/>
          <w:spacing w:val="2"/>
        </w:rPr>
        <w:t xml:space="preserve"> </w:t>
      </w:r>
      <w:r>
        <w:rPr>
          <w:rFonts w:eastAsia="Arial"/>
        </w:rPr>
        <w:t>on</w:t>
      </w:r>
      <w:r>
        <w:rPr>
          <w:rFonts w:eastAsia="Arial"/>
          <w:spacing w:val="2"/>
        </w:rPr>
        <w:t xml:space="preserve"> </w:t>
      </w:r>
      <w:r>
        <w:rPr>
          <w:rFonts w:eastAsia="Arial"/>
        </w:rPr>
        <w:t>a</w:t>
      </w:r>
      <w:r>
        <w:rPr>
          <w:rFonts w:eastAsia="Arial"/>
          <w:spacing w:val="1"/>
        </w:rPr>
        <w:t xml:space="preserve"> s</w:t>
      </w:r>
      <w:r>
        <w:rPr>
          <w:rFonts w:eastAsia="Arial"/>
        </w:rPr>
        <w:t>ample</w:t>
      </w:r>
      <w:r>
        <w:rPr>
          <w:rFonts w:eastAsia="Arial"/>
          <w:spacing w:val="1"/>
        </w:rPr>
        <w:t xml:space="preserve"> </w:t>
      </w:r>
      <w:r>
        <w:rPr>
          <w:rFonts w:eastAsia="Arial"/>
        </w:rPr>
        <w:t>of</w:t>
      </w:r>
      <w:r>
        <w:rPr>
          <w:rFonts w:eastAsia="Arial"/>
          <w:spacing w:val="1"/>
        </w:rPr>
        <w:t xml:space="preserve"> </w:t>
      </w:r>
      <w:proofErr w:type="spellStart"/>
      <w:r>
        <w:rPr>
          <w:rFonts w:eastAsia="Arial"/>
        </w:rPr>
        <w:t>EEE</w:t>
      </w:r>
      <w:proofErr w:type="spellEnd"/>
      <w:r>
        <w:rPr>
          <w:rFonts w:eastAsia="Arial"/>
          <w:spacing w:val="2"/>
        </w:rPr>
        <w:t xml:space="preserve"> </w:t>
      </w:r>
      <w:r>
        <w:rPr>
          <w:rFonts w:eastAsia="Arial"/>
          <w:spacing w:val="1"/>
        </w:rPr>
        <w:t>c</w:t>
      </w:r>
      <w:r>
        <w:rPr>
          <w:rFonts w:eastAsia="Arial"/>
        </w:rPr>
        <w:t>om</w:t>
      </w:r>
      <w:r>
        <w:rPr>
          <w:rFonts w:eastAsia="Arial"/>
          <w:spacing w:val="-1"/>
        </w:rPr>
        <w:t>p</w:t>
      </w:r>
      <w:r>
        <w:rPr>
          <w:rFonts w:eastAsia="Arial"/>
        </w:rPr>
        <w:t>onents</w:t>
      </w:r>
      <w:r>
        <w:rPr>
          <w:rFonts w:eastAsia="Arial"/>
          <w:spacing w:val="3"/>
        </w:rPr>
        <w:t xml:space="preserve"> </w:t>
      </w:r>
      <w:r>
        <w:rPr>
          <w:rFonts w:eastAsia="Arial"/>
        </w:rPr>
        <w:t>to</w:t>
      </w:r>
      <w:r>
        <w:rPr>
          <w:rFonts w:eastAsia="Arial"/>
          <w:spacing w:val="2"/>
        </w:rPr>
        <w:t xml:space="preserve"> </w:t>
      </w:r>
      <w:r>
        <w:rPr>
          <w:rFonts w:eastAsia="Arial"/>
        </w:rPr>
        <w:t>verify that</w:t>
      </w:r>
      <w:r>
        <w:rPr>
          <w:rFonts w:eastAsia="Arial"/>
          <w:spacing w:val="2"/>
        </w:rPr>
        <w:t xml:space="preserve"> </w:t>
      </w:r>
      <w:r>
        <w:rPr>
          <w:rFonts w:eastAsia="Arial"/>
        </w:rPr>
        <w:t>the</w:t>
      </w:r>
      <w:r>
        <w:rPr>
          <w:rFonts w:eastAsia="Arial"/>
          <w:spacing w:val="2"/>
        </w:rPr>
        <w:t xml:space="preserve"> </w:t>
      </w:r>
      <w:r>
        <w:rPr>
          <w:rFonts w:eastAsia="Arial"/>
        </w:rPr>
        <w:t>ma</w:t>
      </w:r>
      <w:r>
        <w:rPr>
          <w:rFonts w:eastAsia="Arial"/>
          <w:spacing w:val="-2"/>
        </w:rPr>
        <w:t>t</w:t>
      </w:r>
      <w:r>
        <w:rPr>
          <w:rFonts w:eastAsia="Arial"/>
          <w:spacing w:val="1"/>
        </w:rPr>
        <w:t>e</w:t>
      </w:r>
      <w:r>
        <w:rPr>
          <w:rFonts w:eastAsia="Arial"/>
        </w:rPr>
        <w:t>rial,</w:t>
      </w:r>
      <w:r>
        <w:rPr>
          <w:rFonts w:eastAsia="Arial"/>
          <w:spacing w:val="1"/>
        </w:rPr>
        <w:t xml:space="preserve"> </w:t>
      </w:r>
      <w:r>
        <w:rPr>
          <w:rFonts w:eastAsia="Arial"/>
        </w:rPr>
        <w:t>de</w:t>
      </w:r>
      <w:r>
        <w:rPr>
          <w:rFonts w:eastAsia="Arial"/>
          <w:spacing w:val="1"/>
        </w:rPr>
        <w:t>s</w:t>
      </w:r>
      <w:r>
        <w:rPr>
          <w:rFonts w:eastAsia="Arial"/>
        </w:rPr>
        <w:t>ign,</w:t>
      </w:r>
      <w:r>
        <w:rPr>
          <w:rFonts w:eastAsia="Arial"/>
          <w:spacing w:val="1"/>
        </w:rPr>
        <w:t xml:space="preserve"> </w:t>
      </w:r>
      <w:r>
        <w:rPr>
          <w:rFonts w:eastAsia="Arial"/>
        </w:rPr>
        <w:t>wor</w:t>
      </w:r>
      <w:r>
        <w:rPr>
          <w:rFonts w:eastAsia="Arial"/>
          <w:spacing w:val="1"/>
        </w:rPr>
        <w:t>k</w:t>
      </w:r>
      <w:r>
        <w:rPr>
          <w:rFonts w:eastAsia="Arial"/>
        </w:rPr>
        <w:t>man</w:t>
      </w:r>
      <w:r>
        <w:rPr>
          <w:rFonts w:eastAsia="Arial"/>
          <w:spacing w:val="1"/>
        </w:rPr>
        <w:t>s</w:t>
      </w:r>
      <w:r>
        <w:rPr>
          <w:rFonts w:eastAsia="Arial"/>
        </w:rPr>
        <w:t>hip</w:t>
      </w:r>
      <w:r>
        <w:rPr>
          <w:rFonts w:eastAsia="Arial"/>
          <w:spacing w:val="2"/>
        </w:rPr>
        <w:t xml:space="preserve"> </w:t>
      </w:r>
      <w:r>
        <w:rPr>
          <w:rFonts w:eastAsia="Arial"/>
        </w:rPr>
        <w:t>and construction used</w:t>
      </w:r>
      <w:r>
        <w:rPr>
          <w:rFonts w:eastAsia="Arial"/>
          <w:spacing w:val="2"/>
        </w:rPr>
        <w:t xml:space="preserve"> </w:t>
      </w:r>
      <w:r>
        <w:rPr>
          <w:rFonts w:eastAsia="Arial"/>
        </w:rPr>
        <w:t>for</w:t>
      </w:r>
      <w:r>
        <w:rPr>
          <w:rFonts w:eastAsia="Arial"/>
          <w:spacing w:val="2"/>
        </w:rPr>
        <w:t xml:space="preserve"> </w:t>
      </w:r>
      <w:r>
        <w:rPr>
          <w:rFonts w:eastAsia="Arial"/>
        </w:rPr>
        <w:t xml:space="preserve">the </w:t>
      </w:r>
      <w:proofErr w:type="spellStart"/>
      <w:r>
        <w:rPr>
          <w:rFonts w:eastAsia="Arial"/>
        </w:rPr>
        <w:t>EEE</w:t>
      </w:r>
      <w:proofErr w:type="spellEnd"/>
      <w:r>
        <w:rPr>
          <w:rFonts w:eastAsia="Arial"/>
          <w:spacing w:val="2"/>
        </w:rPr>
        <w:t xml:space="preserve"> </w:t>
      </w:r>
      <w:r>
        <w:rPr>
          <w:rFonts w:eastAsia="Arial"/>
        </w:rPr>
        <w:t>component</w:t>
      </w:r>
      <w:r>
        <w:rPr>
          <w:rFonts w:eastAsia="Arial"/>
          <w:spacing w:val="1"/>
        </w:rPr>
        <w:t xml:space="preserve"> </w:t>
      </w:r>
      <w:r>
        <w:rPr>
          <w:rFonts w:eastAsia="Arial"/>
        </w:rPr>
        <w:t>meet</w:t>
      </w:r>
      <w:r>
        <w:rPr>
          <w:rFonts w:eastAsia="Arial"/>
          <w:spacing w:val="2"/>
        </w:rPr>
        <w:t xml:space="preserve"> </w:t>
      </w:r>
      <w:r>
        <w:rPr>
          <w:rFonts w:eastAsia="Arial"/>
        </w:rPr>
        <w:t>the</w:t>
      </w:r>
      <w:r>
        <w:rPr>
          <w:rFonts w:eastAsia="Arial"/>
          <w:spacing w:val="2"/>
        </w:rPr>
        <w:t xml:space="preserve"> </w:t>
      </w:r>
      <w:r>
        <w:rPr>
          <w:rFonts w:eastAsia="Arial"/>
          <w:spacing w:val="-1"/>
        </w:rPr>
        <w:t>r</w:t>
      </w:r>
      <w:r>
        <w:rPr>
          <w:rFonts w:eastAsia="Arial"/>
        </w:rPr>
        <w:t>equ</w:t>
      </w:r>
      <w:r>
        <w:rPr>
          <w:rFonts w:eastAsia="Arial"/>
          <w:spacing w:val="-1"/>
        </w:rPr>
        <w:t>i</w:t>
      </w:r>
      <w:r>
        <w:rPr>
          <w:rFonts w:eastAsia="Arial"/>
        </w:rPr>
        <w:t>re</w:t>
      </w:r>
      <w:r>
        <w:rPr>
          <w:rFonts w:eastAsia="Arial"/>
          <w:spacing w:val="-1"/>
        </w:rPr>
        <w:t>m</w:t>
      </w:r>
      <w:r>
        <w:rPr>
          <w:rFonts w:eastAsia="Arial"/>
        </w:rPr>
        <w:t>ents</w:t>
      </w:r>
      <w:r>
        <w:rPr>
          <w:rFonts w:eastAsia="Arial"/>
          <w:spacing w:val="1"/>
        </w:rPr>
        <w:t xml:space="preserve"> </w:t>
      </w:r>
      <w:r>
        <w:rPr>
          <w:rFonts w:eastAsia="Arial"/>
        </w:rPr>
        <w:t>of</w:t>
      </w:r>
      <w:r>
        <w:rPr>
          <w:rFonts w:eastAsia="Arial"/>
          <w:spacing w:val="2"/>
        </w:rPr>
        <w:t xml:space="preserve"> </w:t>
      </w:r>
      <w:r>
        <w:rPr>
          <w:rFonts w:eastAsia="Arial"/>
        </w:rPr>
        <w:t>the</w:t>
      </w:r>
      <w:r>
        <w:rPr>
          <w:rFonts w:eastAsia="Arial"/>
          <w:spacing w:val="1"/>
        </w:rPr>
        <w:t xml:space="preserve"> </w:t>
      </w:r>
      <w:r>
        <w:rPr>
          <w:rFonts w:eastAsia="Arial"/>
        </w:rPr>
        <w:t>relevant</w:t>
      </w:r>
      <w:r>
        <w:rPr>
          <w:rFonts w:eastAsia="Arial"/>
          <w:spacing w:val="1"/>
        </w:rPr>
        <w:t xml:space="preserve"> </w:t>
      </w:r>
      <w:r>
        <w:rPr>
          <w:rFonts w:eastAsia="Arial"/>
        </w:rPr>
        <w:t>specifications</w:t>
      </w:r>
      <w:r w:rsidR="007E05EE">
        <w:rPr>
          <w:rFonts w:eastAsia="Arial"/>
        </w:rPr>
        <w:t xml:space="preserve"> and</w:t>
      </w:r>
      <w:r>
        <w:rPr>
          <w:rFonts w:eastAsia="Arial"/>
        </w:rPr>
        <w:t xml:space="preserve"> are</w:t>
      </w:r>
      <w:r>
        <w:rPr>
          <w:rFonts w:eastAsia="Arial"/>
          <w:spacing w:val="1"/>
        </w:rPr>
        <w:t xml:space="preserve"> </w:t>
      </w:r>
      <w:r>
        <w:rPr>
          <w:rFonts w:eastAsia="Arial"/>
        </w:rPr>
        <w:t>suitab</w:t>
      </w:r>
      <w:r>
        <w:rPr>
          <w:rFonts w:eastAsia="Arial"/>
          <w:spacing w:val="-1"/>
        </w:rPr>
        <w:t>l</w:t>
      </w:r>
      <w:r>
        <w:rPr>
          <w:rFonts w:eastAsia="Arial"/>
        </w:rPr>
        <w:t>e</w:t>
      </w:r>
      <w:r>
        <w:rPr>
          <w:rFonts w:eastAsia="Arial"/>
          <w:spacing w:val="1"/>
        </w:rPr>
        <w:t xml:space="preserve"> </w:t>
      </w:r>
      <w:r>
        <w:rPr>
          <w:rFonts w:eastAsia="Arial"/>
        </w:rPr>
        <w:t>for</w:t>
      </w:r>
      <w:r>
        <w:rPr>
          <w:rFonts w:eastAsia="Arial"/>
          <w:spacing w:val="2"/>
        </w:rPr>
        <w:t xml:space="preserve"> </w:t>
      </w:r>
      <w:r>
        <w:rPr>
          <w:rFonts w:eastAsia="Arial"/>
        </w:rPr>
        <w:t>the</w:t>
      </w:r>
      <w:r>
        <w:rPr>
          <w:rFonts w:eastAsia="Arial"/>
          <w:spacing w:val="2"/>
        </w:rPr>
        <w:t xml:space="preserve"> </w:t>
      </w:r>
      <w:r>
        <w:rPr>
          <w:rFonts w:eastAsia="Arial"/>
        </w:rPr>
        <w:t>inte</w:t>
      </w:r>
      <w:r>
        <w:rPr>
          <w:rFonts w:eastAsia="Arial"/>
          <w:spacing w:val="-1"/>
        </w:rPr>
        <w:t>n</w:t>
      </w:r>
      <w:r>
        <w:rPr>
          <w:rFonts w:eastAsia="Arial"/>
        </w:rPr>
        <w:t>ded</w:t>
      </w:r>
      <w:r>
        <w:rPr>
          <w:rFonts w:eastAsia="Arial"/>
          <w:spacing w:val="2"/>
        </w:rPr>
        <w:t xml:space="preserve"> </w:t>
      </w:r>
      <w:r>
        <w:rPr>
          <w:rFonts w:eastAsia="Arial"/>
          <w:spacing w:val="-1"/>
        </w:rPr>
        <w:t>a</w:t>
      </w:r>
      <w:r w:rsidR="00501A19">
        <w:rPr>
          <w:rFonts w:eastAsia="Arial"/>
        </w:rPr>
        <w:t>pplication</w:t>
      </w:r>
      <w:r w:rsidR="007E05EE">
        <w:rPr>
          <w:rFonts w:eastAsia="Arial"/>
        </w:rPr>
        <w:t>,</w:t>
      </w:r>
      <w:r>
        <w:rPr>
          <w:rFonts w:eastAsia="Arial"/>
          <w:spacing w:val="2"/>
        </w:rPr>
        <w:t xml:space="preserve"> </w:t>
      </w:r>
      <w:r>
        <w:rPr>
          <w:rFonts w:eastAsia="Arial"/>
        </w:rPr>
        <w:t>and</w:t>
      </w:r>
      <w:r>
        <w:rPr>
          <w:rFonts w:eastAsia="Arial"/>
          <w:spacing w:val="2"/>
        </w:rPr>
        <w:t xml:space="preserve"> </w:t>
      </w:r>
      <w:r>
        <w:rPr>
          <w:rFonts w:eastAsia="Arial"/>
        </w:rPr>
        <w:t>t</w:t>
      </w:r>
      <w:r>
        <w:rPr>
          <w:rFonts w:eastAsia="Arial"/>
          <w:spacing w:val="-1"/>
        </w:rPr>
        <w:t>h</w:t>
      </w:r>
      <w:r>
        <w:rPr>
          <w:rFonts w:eastAsia="Arial"/>
        </w:rPr>
        <w:t>at</w:t>
      </w:r>
      <w:r>
        <w:rPr>
          <w:rFonts w:eastAsia="Arial"/>
          <w:spacing w:val="2"/>
        </w:rPr>
        <w:t xml:space="preserve"> </w:t>
      </w:r>
      <w:r>
        <w:rPr>
          <w:rFonts w:eastAsia="Arial"/>
        </w:rPr>
        <w:t>no</w:t>
      </w:r>
      <w:r>
        <w:rPr>
          <w:rFonts w:eastAsia="Arial"/>
          <w:spacing w:val="2"/>
        </w:rPr>
        <w:t xml:space="preserve"> </w:t>
      </w:r>
      <w:r>
        <w:rPr>
          <w:rFonts w:eastAsia="Arial"/>
        </w:rPr>
        <w:t>imp</w:t>
      </w:r>
      <w:r>
        <w:rPr>
          <w:rFonts w:eastAsia="Arial"/>
          <w:spacing w:val="-1"/>
        </w:rPr>
        <w:t>a</w:t>
      </w:r>
      <w:r>
        <w:rPr>
          <w:rFonts w:eastAsia="Arial"/>
        </w:rPr>
        <w:t>ct</w:t>
      </w:r>
      <w:r>
        <w:rPr>
          <w:rFonts w:eastAsia="Arial"/>
          <w:spacing w:val="1"/>
        </w:rPr>
        <w:t xml:space="preserve"> </w:t>
      </w:r>
      <w:r>
        <w:rPr>
          <w:rFonts w:eastAsia="Arial"/>
        </w:rPr>
        <w:t>on</w:t>
      </w:r>
      <w:r>
        <w:rPr>
          <w:rFonts w:eastAsia="Arial"/>
          <w:spacing w:val="2"/>
        </w:rPr>
        <w:t xml:space="preserve"> </w:t>
      </w:r>
      <w:r>
        <w:rPr>
          <w:rFonts w:eastAsia="Arial"/>
        </w:rPr>
        <w:t>the</w:t>
      </w:r>
      <w:r>
        <w:rPr>
          <w:rFonts w:eastAsia="Arial"/>
          <w:spacing w:val="2"/>
        </w:rPr>
        <w:t xml:space="preserve"> </w:t>
      </w:r>
      <w:r>
        <w:rPr>
          <w:rFonts w:eastAsia="Arial"/>
          <w:spacing w:val="-1"/>
        </w:rPr>
        <w:t>p</w:t>
      </w:r>
      <w:r>
        <w:rPr>
          <w:rFonts w:eastAsia="Arial"/>
        </w:rPr>
        <w:t>ote</w:t>
      </w:r>
      <w:r>
        <w:rPr>
          <w:rFonts w:eastAsia="Arial"/>
          <w:spacing w:val="-1"/>
        </w:rPr>
        <w:t>n</w:t>
      </w:r>
      <w:r>
        <w:rPr>
          <w:rFonts w:eastAsia="Arial"/>
        </w:rPr>
        <w:t>tial</w:t>
      </w:r>
      <w:r>
        <w:rPr>
          <w:rFonts w:eastAsia="Arial"/>
          <w:spacing w:val="2"/>
        </w:rPr>
        <w:t xml:space="preserve"> </w:t>
      </w:r>
      <w:r>
        <w:rPr>
          <w:rFonts w:eastAsia="Arial"/>
        </w:rPr>
        <w:t>reliability of</w:t>
      </w:r>
      <w:r>
        <w:rPr>
          <w:rFonts w:eastAsia="Arial"/>
          <w:spacing w:val="2"/>
        </w:rPr>
        <w:t xml:space="preserve"> </w:t>
      </w:r>
      <w:r>
        <w:rPr>
          <w:rFonts w:eastAsia="Arial"/>
        </w:rPr>
        <w:t>the com</w:t>
      </w:r>
      <w:r>
        <w:rPr>
          <w:rFonts w:eastAsia="Arial"/>
          <w:spacing w:val="-1"/>
        </w:rPr>
        <w:t>p</w:t>
      </w:r>
      <w:r>
        <w:rPr>
          <w:rFonts w:eastAsia="Arial"/>
        </w:rPr>
        <w:t>on</w:t>
      </w:r>
      <w:r>
        <w:rPr>
          <w:rFonts w:eastAsia="Arial"/>
          <w:spacing w:val="-1"/>
        </w:rPr>
        <w:t>e</w:t>
      </w:r>
      <w:r>
        <w:rPr>
          <w:rFonts w:eastAsia="Arial"/>
        </w:rPr>
        <w:t>nt has b</w:t>
      </w:r>
      <w:r>
        <w:rPr>
          <w:rFonts w:eastAsia="Arial"/>
          <w:spacing w:val="-1"/>
        </w:rPr>
        <w:t>e</w:t>
      </w:r>
      <w:r>
        <w:rPr>
          <w:rFonts w:eastAsia="Arial"/>
        </w:rPr>
        <w:t>en in</w:t>
      </w:r>
      <w:r>
        <w:rPr>
          <w:rFonts w:eastAsia="Arial"/>
          <w:spacing w:val="-1"/>
        </w:rPr>
        <w:t>du</w:t>
      </w:r>
      <w:r>
        <w:rPr>
          <w:rFonts w:eastAsia="Arial"/>
          <w:spacing w:val="1"/>
        </w:rPr>
        <w:t>c</w:t>
      </w:r>
      <w:r>
        <w:rPr>
          <w:rFonts w:eastAsia="Arial"/>
        </w:rPr>
        <w:t>ed by any previous</w:t>
      </w:r>
      <w:r>
        <w:rPr>
          <w:rFonts w:eastAsia="Arial"/>
          <w:spacing w:val="-1"/>
        </w:rPr>
        <w:t xml:space="preserve"> </w:t>
      </w:r>
      <w:r>
        <w:rPr>
          <w:rFonts w:eastAsia="Arial"/>
        </w:rPr>
        <w:t>t</w:t>
      </w:r>
      <w:r>
        <w:rPr>
          <w:rFonts w:eastAsia="Arial"/>
          <w:spacing w:val="-1"/>
        </w:rPr>
        <w:t>e</w:t>
      </w:r>
      <w:r>
        <w:rPr>
          <w:rFonts w:eastAsia="Arial"/>
        </w:rPr>
        <w:t>stin</w:t>
      </w:r>
      <w:r>
        <w:rPr>
          <w:rFonts w:eastAsia="Arial"/>
          <w:spacing w:val="-1"/>
        </w:rPr>
        <w:t>g</w:t>
      </w:r>
      <w:r>
        <w:rPr>
          <w:rFonts w:eastAsia="Arial"/>
        </w:rPr>
        <w:t>.</w:t>
      </w:r>
    </w:p>
    <w:p w14:paraId="046E7A8E" w14:textId="77777777" w:rsidR="00E34A20" w:rsidRDefault="00070E1F" w:rsidP="00785368">
      <w:pPr>
        <w:pStyle w:val="Heading1"/>
        <w:rPr>
          <w:rFonts w:eastAsia="Arial"/>
        </w:rPr>
      </w:pPr>
      <w:bookmarkStart w:id="8" w:name="_Toc435698931"/>
      <w:r>
        <w:rPr>
          <w:rFonts w:eastAsia="Arial"/>
          <w:u w:color="000000"/>
        </w:rPr>
        <w:t>GENERAL</w:t>
      </w:r>
      <w:bookmarkEnd w:id="8"/>
    </w:p>
    <w:p w14:paraId="046E7A8F" w14:textId="77777777" w:rsidR="00E34A20" w:rsidRDefault="00070E1F" w:rsidP="00E51373">
      <w:pPr>
        <w:rPr>
          <w:rFonts w:eastAsia="Arial"/>
        </w:rPr>
      </w:pPr>
      <w:r>
        <w:rPr>
          <w:rFonts w:eastAsia="Arial"/>
        </w:rPr>
        <w:t>The</w:t>
      </w:r>
      <w:r>
        <w:rPr>
          <w:rFonts w:eastAsia="Arial"/>
          <w:spacing w:val="1"/>
        </w:rPr>
        <w:t xml:space="preserve"> </w:t>
      </w:r>
      <w:r>
        <w:rPr>
          <w:rFonts w:eastAsia="Arial"/>
        </w:rPr>
        <w:t>mini</w:t>
      </w:r>
      <w:r>
        <w:rPr>
          <w:rFonts w:eastAsia="Arial"/>
          <w:spacing w:val="-1"/>
        </w:rPr>
        <w:t>mu</w:t>
      </w:r>
      <w:r>
        <w:rPr>
          <w:rFonts w:eastAsia="Arial"/>
        </w:rPr>
        <w:t>m</w:t>
      </w:r>
      <w:r>
        <w:rPr>
          <w:rFonts w:eastAsia="Arial"/>
          <w:spacing w:val="1"/>
        </w:rPr>
        <w:t xml:space="preserve"> </w:t>
      </w:r>
      <w:proofErr w:type="spellStart"/>
      <w:r>
        <w:rPr>
          <w:rFonts w:eastAsia="Arial"/>
        </w:rPr>
        <w:t>DPA</w:t>
      </w:r>
      <w:proofErr w:type="spellEnd"/>
      <w:r>
        <w:rPr>
          <w:rFonts w:eastAsia="Arial"/>
          <w:spacing w:val="1"/>
        </w:rPr>
        <w:t xml:space="preserve"> </w:t>
      </w:r>
      <w:r>
        <w:rPr>
          <w:rFonts w:eastAsia="Arial"/>
        </w:rPr>
        <w:t>flow</w:t>
      </w:r>
      <w:r>
        <w:rPr>
          <w:rFonts w:eastAsia="Arial"/>
          <w:spacing w:val="1"/>
        </w:rPr>
        <w:t xml:space="preserve"> </w:t>
      </w:r>
      <w:r>
        <w:rPr>
          <w:rFonts w:eastAsia="Arial"/>
        </w:rPr>
        <w:t>includ</w:t>
      </w:r>
      <w:r>
        <w:rPr>
          <w:rFonts w:eastAsia="Arial"/>
          <w:spacing w:val="-2"/>
        </w:rPr>
        <w:t>i</w:t>
      </w:r>
      <w:r>
        <w:rPr>
          <w:rFonts w:eastAsia="Arial"/>
        </w:rPr>
        <w:t>ng</w:t>
      </w:r>
      <w:r>
        <w:rPr>
          <w:rFonts w:eastAsia="Arial"/>
          <w:spacing w:val="1"/>
        </w:rPr>
        <w:t xml:space="preserve"> </w:t>
      </w:r>
      <w:r>
        <w:rPr>
          <w:rFonts w:eastAsia="Arial"/>
        </w:rPr>
        <w:t>t</w:t>
      </w:r>
      <w:r>
        <w:rPr>
          <w:rFonts w:eastAsia="Arial"/>
          <w:spacing w:val="-1"/>
        </w:rPr>
        <w:t>e</w:t>
      </w:r>
      <w:r>
        <w:rPr>
          <w:rFonts w:eastAsia="Arial"/>
        </w:rPr>
        <w:t>st,</w:t>
      </w:r>
      <w:r>
        <w:rPr>
          <w:rFonts w:eastAsia="Arial"/>
          <w:spacing w:val="1"/>
        </w:rPr>
        <w:t xml:space="preserve"> </w:t>
      </w:r>
      <w:r>
        <w:rPr>
          <w:rFonts w:eastAsia="Arial"/>
        </w:rPr>
        <w:t>insp</w:t>
      </w:r>
      <w:r>
        <w:rPr>
          <w:rFonts w:eastAsia="Arial"/>
          <w:spacing w:val="-1"/>
        </w:rPr>
        <w:t>e</w:t>
      </w:r>
      <w:r>
        <w:rPr>
          <w:rFonts w:eastAsia="Arial"/>
          <w:spacing w:val="1"/>
        </w:rPr>
        <w:t>c</w:t>
      </w:r>
      <w:r>
        <w:rPr>
          <w:rFonts w:eastAsia="Arial"/>
        </w:rPr>
        <w:t>tion and</w:t>
      </w:r>
      <w:r>
        <w:rPr>
          <w:rFonts w:eastAsia="Arial"/>
          <w:spacing w:val="1"/>
        </w:rPr>
        <w:t xml:space="preserve"> </w:t>
      </w:r>
      <w:r>
        <w:rPr>
          <w:rFonts w:eastAsia="Arial"/>
        </w:rPr>
        <w:t>anal</w:t>
      </w:r>
      <w:r>
        <w:rPr>
          <w:rFonts w:eastAsia="Arial"/>
          <w:spacing w:val="-2"/>
        </w:rPr>
        <w:t>y</w:t>
      </w:r>
      <w:r>
        <w:rPr>
          <w:rFonts w:eastAsia="Arial"/>
          <w:spacing w:val="1"/>
        </w:rPr>
        <w:t>s</w:t>
      </w:r>
      <w:r>
        <w:rPr>
          <w:rFonts w:eastAsia="Arial"/>
          <w:spacing w:val="-1"/>
        </w:rPr>
        <w:t>i</w:t>
      </w:r>
      <w:r>
        <w:rPr>
          <w:rFonts w:eastAsia="Arial"/>
        </w:rPr>
        <w:t>s</w:t>
      </w:r>
      <w:r>
        <w:rPr>
          <w:rFonts w:eastAsia="Arial"/>
          <w:spacing w:val="1"/>
        </w:rPr>
        <w:t xml:space="preserve"> </w:t>
      </w:r>
      <w:r>
        <w:rPr>
          <w:rFonts w:eastAsia="Arial"/>
        </w:rPr>
        <w:t>r</w:t>
      </w:r>
      <w:r>
        <w:rPr>
          <w:rFonts w:eastAsia="Arial"/>
          <w:spacing w:val="-1"/>
        </w:rPr>
        <w:t>e</w:t>
      </w:r>
      <w:r>
        <w:rPr>
          <w:rFonts w:eastAsia="Arial"/>
        </w:rPr>
        <w:t>quireme</w:t>
      </w:r>
      <w:r>
        <w:rPr>
          <w:rFonts w:eastAsia="Arial"/>
          <w:spacing w:val="-1"/>
        </w:rPr>
        <w:t>n</w:t>
      </w:r>
      <w:r>
        <w:rPr>
          <w:rFonts w:eastAsia="Arial"/>
        </w:rPr>
        <w:t>ts</w:t>
      </w:r>
      <w:r>
        <w:rPr>
          <w:rFonts w:eastAsia="Arial"/>
          <w:spacing w:val="1"/>
        </w:rPr>
        <w:t xml:space="preserve"> </w:t>
      </w:r>
      <w:r>
        <w:rPr>
          <w:rFonts w:eastAsia="Arial"/>
        </w:rPr>
        <w:t>togeth</w:t>
      </w:r>
      <w:r>
        <w:rPr>
          <w:rFonts w:eastAsia="Arial"/>
          <w:spacing w:val="-1"/>
        </w:rPr>
        <w:t>e</w:t>
      </w:r>
      <w:r>
        <w:rPr>
          <w:rFonts w:eastAsia="Arial"/>
        </w:rPr>
        <w:t>r</w:t>
      </w:r>
      <w:r>
        <w:rPr>
          <w:rFonts w:eastAsia="Arial"/>
          <w:spacing w:val="1"/>
        </w:rPr>
        <w:t xml:space="preserve"> </w:t>
      </w:r>
      <w:r>
        <w:rPr>
          <w:rFonts w:eastAsia="Arial"/>
        </w:rPr>
        <w:t>with</w:t>
      </w:r>
      <w:r>
        <w:rPr>
          <w:rFonts w:eastAsia="Arial"/>
          <w:spacing w:val="1"/>
        </w:rPr>
        <w:t xml:space="preserve"> </w:t>
      </w:r>
      <w:r>
        <w:rPr>
          <w:rFonts w:eastAsia="Arial"/>
        </w:rPr>
        <w:t>the minimum p</w:t>
      </w:r>
      <w:r>
        <w:rPr>
          <w:rFonts w:eastAsia="Arial"/>
          <w:spacing w:val="-1"/>
        </w:rPr>
        <w:t>h</w:t>
      </w:r>
      <w:r>
        <w:rPr>
          <w:rFonts w:eastAsia="Arial"/>
        </w:rPr>
        <w:t>otogr</w:t>
      </w:r>
      <w:r>
        <w:rPr>
          <w:rFonts w:eastAsia="Arial"/>
          <w:spacing w:val="-1"/>
        </w:rPr>
        <w:t>a</w:t>
      </w:r>
      <w:r>
        <w:rPr>
          <w:rFonts w:eastAsia="Arial"/>
        </w:rPr>
        <w:t>ph</w:t>
      </w:r>
      <w:r>
        <w:rPr>
          <w:rFonts w:eastAsia="Arial"/>
          <w:spacing w:val="-1"/>
        </w:rPr>
        <w:t>i</w:t>
      </w:r>
      <w:r>
        <w:rPr>
          <w:rFonts w:eastAsia="Arial"/>
        </w:rPr>
        <w:t>c</w:t>
      </w:r>
      <w:r>
        <w:rPr>
          <w:rFonts w:eastAsia="Arial"/>
          <w:spacing w:val="1"/>
        </w:rPr>
        <w:t xml:space="preserve"> </w:t>
      </w:r>
      <w:r>
        <w:rPr>
          <w:rFonts w:eastAsia="Arial"/>
          <w:spacing w:val="-1"/>
        </w:rPr>
        <w:t>i</w:t>
      </w:r>
      <w:r>
        <w:rPr>
          <w:rFonts w:eastAsia="Arial"/>
        </w:rPr>
        <w:t>mage r</w:t>
      </w:r>
      <w:r>
        <w:rPr>
          <w:rFonts w:eastAsia="Arial"/>
          <w:spacing w:val="-1"/>
        </w:rPr>
        <w:t>e</w:t>
      </w:r>
      <w:r>
        <w:rPr>
          <w:rFonts w:eastAsia="Arial"/>
        </w:rPr>
        <w:t>quir</w:t>
      </w:r>
      <w:r>
        <w:rPr>
          <w:rFonts w:eastAsia="Arial"/>
          <w:spacing w:val="-1"/>
        </w:rPr>
        <w:t>e</w:t>
      </w:r>
      <w:r>
        <w:rPr>
          <w:rFonts w:eastAsia="Arial"/>
        </w:rPr>
        <w:t>ments,</w:t>
      </w:r>
      <w:r>
        <w:rPr>
          <w:rFonts w:eastAsia="Arial"/>
          <w:spacing w:val="1"/>
        </w:rPr>
        <w:t xml:space="preserve"> </w:t>
      </w:r>
      <w:r>
        <w:rPr>
          <w:rFonts w:eastAsia="Arial"/>
          <w:spacing w:val="-1"/>
        </w:rPr>
        <w:t>a</w:t>
      </w:r>
      <w:r>
        <w:rPr>
          <w:rFonts w:eastAsia="Arial"/>
        </w:rPr>
        <w:t>s</w:t>
      </w:r>
      <w:r>
        <w:rPr>
          <w:rFonts w:eastAsia="Arial"/>
          <w:spacing w:val="1"/>
        </w:rPr>
        <w:t xml:space="preserve"> </w:t>
      </w:r>
      <w:r>
        <w:rPr>
          <w:rFonts w:eastAsia="Arial"/>
        </w:rPr>
        <w:t>a</w:t>
      </w:r>
      <w:r>
        <w:rPr>
          <w:rFonts w:eastAsia="Arial"/>
          <w:spacing w:val="-1"/>
        </w:rPr>
        <w:t>p</w:t>
      </w:r>
      <w:r>
        <w:rPr>
          <w:rFonts w:eastAsia="Arial"/>
        </w:rPr>
        <w:t>plic</w:t>
      </w:r>
      <w:r>
        <w:rPr>
          <w:rFonts w:eastAsia="Arial"/>
          <w:spacing w:val="-1"/>
        </w:rPr>
        <w:t>a</w:t>
      </w:r>
      <w:r>
        <w:rPr>
          <w:rFonts w:eastAsia="Arial"/>
        </w:rPr>
        <w:t>ble</w:t>
      </w:r>
      <w:r>
        <w:rPr>
          <w:rFonts w:eastAsia="Arial"/>
          <w:spacing w:val="1"/>
        </w:rPr>
        <w:t xml:space="preserve"> </w:t>
      </w:r>
      <w:r>
        <w:rPr>
          <w:rFonts w:eastAsia="Arial"/>
        </w:rPr>
        <w:t>to t</w:t>
      </w:r>
      <w:r>
        <w:rPr>
          <w:rFonts w:eastAsia="Arial"/>
          <w:spacing w:val="-1"/>
        </w:rPr>
        <w:t>h</w:t>
      </w:r>
      <w:r>
        <w:rPr>
          <w:rFonts w:eastAsia="Arial"/>
        </w:rPr>
        <w:t>e</w:t>
      </w:r>
      <w:r>
        <w:rPr>
          <w:rFonts w:eastAsia="Arial"/>
          <w:spacing w:val="1"/>
        </w:rPr>
        <w:t xml:space="preserve"> </w:t>
      </w:r>
      <w:r>
        <w:rPr>
          <w:rFonts w:eastAsia="Arial"/>
        </w:rPr>
        <w:t>subj</w:t>
      </w:r>
      <w:r>
        <w:rPr>
          <w:rFonts w:eastAsia="Arial"/>
          <w:spacing w:val="-1"/>
        </w:rPr>
        <w:t>e</w:t>
      </w:r>
      <w:r>
        <w:rPr>
          <w:rFonts w:eastAsia="Arial"/>
          <w:spacing w:val="1"/>
        </w:rPr>
        <w:t>c</w:t>
      </w:r>
      <w:r>
        <w:rPr>
          <w:rFonts w:eastAsia="Arial"/>
        </w:rPr>
        <w:t>t c</w:t>
      </w:r>
      <w:r>
        <w:rPr>
          <w:rFonts w:eastAsia="Arial"/>
          <w:spacing w:val="-1"/>
        </w:rPr>
        <w:t>o</w:t>
      </w:r>
      <w:r>
        <w:rPr>
          <w:rFonts w:eastAsia="Arial"/>
        </w:rPr>
        <w:t>mpon</w:t>
      </w:r>
      <w:r>
        <w:rPr>
          <w:rFonts w:eastAsia="Arial"/>
          <w:spacing w:val="-1"/>
        </w:rPr>
        <w:t>e</w:t>
      </w:r>
      <w:r>
        <w:rPr>
          <w:rFonts w:eastAsia="Arial"/>
        </w:rPr>
        <w:t>nt</w:t>
      </w:r>
      <w:r>
        <w:rPr>
          <w:rFonts w:eastAsia="Arial"/>
          <w:spacing w:val="1"/>
        </w:rPr>
        <w:t xml:space="preserve"> </w:t>
      </w:r>
      <w:r>
        <w:rPr>
          <w:rFonts w:eastAsia="Arial"/>
        </w:rPr>
        <w:t>fa</w:t>
      </w:r>
      <w:r>
        <w:rPr>
          <w:rFonts w:eastAsia="Arial"/>
          <w:spacing w:val="-1"/>
        </w:rPr>
        <w:t>m</w:t>
      </w:r>
      <w:r>
        <w:rPr>
          <w:rFonts w:eastAsia="Arial"/>
        </w:rPr>
        <w:t>ily,</w:t>
      </w:r>
      <w:r>
        <w:rPr>
          <w:rFonts w:eastAsia="Arial"/>
          <w:spacing w:val="1"/>
        </w:rPr>
        <w:t xml:space="preserve"> </w:t>
      </w:r>
      <w:r>
        <w:rPr>
          <w:rFonts w:eastAsia="Arial"/>
        </w:rPr>
        <w:t>are defined in</w:t>
      </w:r>
      <w:r>
        <w:rPr>
          <w:rFonts w:eastAsia="Arial"/>
          <w:spacing w:val="-2"/>
        </w:rPr>
        <w:t xml:space="preserve"> </w:t>
      </w:r>
      <w:r>
        <w:rPr>
          <w:rFonts w:eastAsia="Arial"/>
        </w:rPr>
        <w:t>C</w:t>
      </w:r>
      <w:r>
        <w:rPr>
          <w:rFonts w:eastAsia="Arial"/>
          <w:spacing w:val="-1"/>
        </w:rPr>
        <w:t>h</w:t>
      </w:r>
      <w:r>
        <w:rPr>
          <w:rFonts w:eastAsia="Arial"/>
        </w:rPr>
        <w:t>art 1 and Ap</w:t>
      </w:r>
      <w:r>
        <w:rPr>
          <w:rFonts w:eastAsia="Arial"/>
          <w:spacing w:val="-1"/>
        </w:rPr>
        <w:t>p</w:t>
      </w:r>
      <w:r>
        <w:rPr>
          <w:rFonts w:eastAsia="Arial"/>
        </w:rPr>
        <w:t>endix A.</w:t>
      </w:r>
    </w:p>
    <w:p w14:paraId="046E7A90" w14:textId="77777777" w:rsidR="00E34A20" w:rsidRDefault="00785368" w:rsidP="00A76986">
      <w:pPr>
        <w:pStyle w:val="Heading2"/>
      </w:pPr>
      <w:bookmarkStart w:id="9" w:name="_Toc435698932"/>
      <w:proofErr w:type="spellStart"/>
      <w:r>
        <w:t>DPA</w:t>
      </w:r>
      <w:proofErr w:type="spellEnd"/>
      <w:r>
        <w:t xml:space="preserve"> TE</w:t>
      </w:r>
      <w:r w:rsidR="00070E1F">
        <w:t>ST FACILITIES</w:t>
      </w:r>
      <w:bookmarkEnd w:id="9"/>
    </w:p>
    <w:p w14:paraId="046E7A91" w14:textId="77777777" w:rsidR="00E34A20" w:rsidRDefault="00070E1F" w:rsidP="00A76986">
      <w:pPr>
        <w:keepNext/>
        <w:spacing w:after="120"/>
        <w:rPr>
          <w:rFonts w:eastAsia="Arial"/>
        </w:rPr>
      </w:pPr>
      <w:r>
        <w:rPr>
          <w:rFonts w:eastAsia="Arial"/>
        </w:rPr>
        <w:t>The follow</w:t>
      </w:r>
      <w:r>
        <w:rPr>
          <w:rFonts w:eastAsia="Arial"/>
          <w:spacing w:val="-1"/>
        </w:rPr>
        <w:t>i</w:t>
      </w:r>
      <w:r>
        <w:rPr>
          <w:rFonts w:eastAsia="Arial"/>
        </w:rPr>
        <w:t>ng</w:t>
      </w:r>
      <w:r>
        <w:rPr>
          <w:rFonts w:eastAsia="Arial"/>
          <w:spacing w:val="-1"/>
        </w:rPr>
        <w:t xml:space="preserve"> </w:t>
      </w:r>
      <w:r>
        <w:rPr>
          <w:rFonts w:eastAsia="Arial"/>
        </w:rPr>
        <w:t>minimum r</w:t>
      </w:r>
      <w:r>
        <w:rPr>
          <w:rFonts w:eastAsia="Arial"/>
          <w:spacing w:val="-1"/>
        </w:rPr>
        <w:t>eq</w:t>
      </w:r>
      <w:r>
        <w:rPr>
          <w:rFonts w:eastAsia="Arial"/>
        </w:rPr>
        <w:t>uire</w:t>
      </w:r>
      <w:r>
        <w:rPr>
          <w:rFonts w:eastAsia="Arial"/>
          <w:spacing w:val="-1"/>
        </w:rPr>
        <w:t>m</w:t>
      </w:r>
      <w:r>
        <w:rPr>
          <w:rFonts w:eastAsia="Arial"/>
        </w:rPr>
        <w:t>ents</w:t>
      </w:r>
      <w:r>
        <w:rPr>
          <w:rFonts w:eastAsia="Arial"/>
          <w:spacing w:val="-2"/>
        </w:rPr>
        <w:t xml:space="preserve"> </w:t>
      </w:r>
      <w:r>
        <w:rPr>
          <w:rFonts w:eastAsia="Arial"/>
        </w:rPr>
        <w:t>s</w:t>
      </w:r>
      <w:r>
        <w:rPr>
          <w:rFonts w:eastAsia="Arial"/>
          <w:spacing w:val="-1"/>
        </w:rPr>
        <w:t>h</w:t>
      </w:r>
      <w:r>
        <w:rPr>
          <w:rFonts w:eastAsia="Arial"/>
        </w:rPr>
        <w:t xml:space="preserve">all apply to the </w:t>
      </w:r>
      <w:proofErr w:type="spellStart"/>
      <w:r>
        <w:rPr>
          <w:rFonts w:eastAsia="Arial"/>
        </w:rPr>
        <w:t>DPA</w:t>
      </w:r>
      <w:proofErr w:type="spellEnd"/>
      <w:r>
        <w:rPr>
          <w:rFonts w:eastAsia="Arial"/>
        </w:rPr>
        <w:t xml:space="preserve"> test facility:</w:t>
      </w:r>
    </w:p>
    <w:p w14:paraId="046E7A92" w14:textId="77777777" w:rsidR="00E34A20" w:rsidRPr="007E05EE" w:rsidRDefault="00070E1F" w:rsidP="00EC1B4C">
      <w:pPr>
        <w:pStyle w:val="BulletList"/>
      </w:pPr>
      <w:r w:rsidRPr="007E05EE">
        <w:t>Insp</w:t>
      </w:r>
      <w:r w:rsidRPr="007E05EE">
        <w:rPr>
          <w:spacing w:val="-1"/>
        </w:rPr>
        <w:t>e</w:t>
      </w:r>
      <w:r w:rsidRPr="007E05EE">
        <w:rPr>
          <w:spacing w:val="1"/>
        </w:rPr>
        <w:t>c</w:t>
      </w:r>
      <w:r w:rsidRPr="007E05EE">
        <w:t>tion</w:t>
      </w:r>
      <w:r w:rsidRPr="007E05EE">
        <w:rPr>
          <w:spacing w:val="25"/>
        </w:rPr>
        <w:t xml:space="preserve"> </w:t>
      </w:r>
      <w:r w:rsidRPr="007E05EE">
        <w:t>a</w:t>
      </w:r>
      <w:r w:rsidRPr="007E05EE">
        <w:rPr>
          <w:spacing w:val="-1"/>
        </w:rPr>
        <w:t>n</w:t>
      </w:r>
      <w:r w:rsidRPr="007E05EE">
        <w:t>d</w:t>
      </w:r>
      <w:r w:rsidRPr="007E05EE">
        <w:rPr>
          <w:spacing w:val="26"/>
        </w:rPr>
        <w:t xml:space="preserve"> </w:t>
      </w:r>
      <w:r w:rsidRPr="007E05EE">
        <w:t>test</w:t>
      </w:r>
      <w:r w:rsidRPr="007E05EE">
        <w:rPr>
          <w:spacing w:val="26"/>
        </w:rPr>
        <w:t xml:space="preserve"> </w:t>
      </w:r>
      <w:r w:rsidRPr="007E05EE">
        <w:rPr>
          <w:spacing w:val="-1"/>
        </w:rPr>
        <w:t>e</w:t>
      </w:r>
      <w:r w:rsidRPr="007E05EE">
        <w:t>qui</w:t>
      </w:r>
      <w:r w:rsidRPr="007E05EE">
        <w:rPr>
          <w:spacing w:val="-1"/>
        </w:rPr>
        <w:t>p</w:t>
      </w:r>
      <w:r w:rsidRPr="007E05EE">
        <w:t>ment</w:t>
      </w:r>
      <w:r w:rsidRPr="007E05EE">
        <w:rPr>
          <w:spacing w:val="26"/>
        </w:rPr>
        <w:t xml:space="preserve"> </w:t>
      </w:r>
      <w:r w:rsidRPr="007E05EE">
        <w:rPr>
          <w:spacing w:val="-1"/>
        </w:rPr>
        <w:t>u</w:t>
      </w:r>
      <w:r w:rsidRPr="007E05EE">
        <w:rPr>
          <w:spacing w:val="1"/>
        </w:rPr>
        <w:t>s</w:t>
      </w:r>
      <w:r w:rsidRPr="007E05EE">
        <w:t>ed</w:t>
      </w:r>
      <w:r w:rsidRPr="007E05EE">
        <w:rPr>
          <w:spacing w:val="25"/>
        </w:rPr>
        <w:t xml:space="preserve"> </w:t>
      </w:r>
      <w:r w:rsidRPr="007E05EE">
        <w:rPr>
          <w:spacing w:val="-1"/>
        </w:rPr>
        <w:t>d</w:t>
      </w:r>
      <w:r w:rsidRPr="007E05EE">
        <w:t>uring</w:t>
      </w:r>
      <w:r w:rsidRPr="007E05EE">
        <w:rPr>
          <w:spacing w:val="25"/>
        </w:rPr>
        <w:t xml:space="preserve"> </w:t>
      </w:r>
      <w:proofErr w:type="spellStart"/>
      <w:r w:rsidRPr="007E05EE">
        <w:t>DPA</w:t>
      </w:r>
      <w:proofErr w:type="spellEnd"/>
      <w:r w:rsidRPr="007E05EE">
        <w:rPr>
          <w:spacing w:val="25"/>
        </w:rPr>
        <w:t xml:space="preserve"> </w:t>
      </w:r>
      <w:r w:rsidRPr="007E05EE">
        <w:t>shall</w:t>
      </w:r>
      <w:r w:rsidRPr="007E05EE">
        <w:rPr>
          <w:spacing w:val="26"/>
        </w:rPr>
        <w:t xml:space="preserve"> </w:t>
      </w:r>
      <w:r w:rsidRPr="007E05EE">
        <w:t>be</w:t>
      </w:r>
      <w:r w:rsidRPr="007E05EE">
        <w:rPr>
          <w:spacing w:val="25"/>
        </w:rPr>
        <w:t xml:space="preserve"> </w:t>
      </w:r>
      <w:r w:rsidRPr="007E05EE">
        <w:t>a</w:t>
      </w:r>
      <w:r w:rsidRPr="007E05EE">
        <w:rPr>
          <w:spacing w:val="-1"/>
        </w:rPr>
        <w:t>p</w:t>
      </w:r>
      <w:r w:rsidRPr="007E05EE">
        <w:t>pr</w:t>
      </w:r>
      <w:r w:rsidRPr="007E05EE">
        <w:rPr>
          <w:spacing w:val="-1"/>
        </w:rPr>
        <w:t>o</w:t>
      </w:r>
      <w:r w:rsidRPr="007E05EE">
        <w:t>priate</w:t>
      </w:r>
      <w:r w:rsidRPr="007E05EE">
        <w:rPr>
          <w:spacing w:val="25"/>
        </w:rPr>
        <w:t xml:space="preserve"> </w:t>
      </w:r>
      <w:r w:rsidRPr="007E05EE">
        <w:t>and</w:t>
      </w:r>
      <w:r w:rsidRPr="007E05EE">
        <w:rPr>
          <w:spacing w:val="25"/>
        </w:rPr>
        <w:t xml:space="preserve"> </w:t>
      </w:r>
      <w:r w:rsidRPr="007E05EE">
        <w:t>s</w:t>
      </w:r>
      <w:r w:rsidRPr="007E05EE">
        <w:rPr>
          <w:spacing w:val="-1"/>
        </w:rPr>
        <w:t>u</w:t>
      </w:r>
      <w:r w:rsidRPr="007E05EE">
        <w:t>itable</w:t>
      </w:r>
      <w:r w:rsidRPr="007E05EE">
        <w:rPr>
          <w:spacing w:val="26"/>
        </w:rPr>
        <w:t xml:space="preserve"> </w:t>
      </w:r>
      <w:r w:rsidRPr="007E05EE">
        <w:t>to</w:t>
      </w:r>
      <w:r w:rsidRPr="007E05EE">
        <w:rPr>
          <w:spacing w:val="26"/>
        </w:rPr>
        <w:t xml:space="preserve"> </w:t>
      </w:r>
      <w:r w:rsidRPr="007E05EE">
        <w:t>t</w:t>
      </w:r>
      <w:r w:rsidRPr="007E05EE">
        <w:rPr>
          <w:spacing w:val="-1"/>
        </w:rPr>
        <w:t>h</w:t>
      </w:r>
      <w:r w:rsidRPr="007E05EE">
        <w:t>e</w:t>
      </w:r>
      <w:r w:rsidR="007E05EE" w:rsidRPr="007E05EE">
        <w:t xml:space="preserve"> </w:t>
      </w:r>
      <w:proofErr w:type="spellStart"/>
      <w:r w:rsidRPr="007E05EE">
        <w:t>DPA</w:t>
      </w:r>
      <w:proofErr w:type="spellEnd"/>
      <w:r w:rsidRPr="007E05EE">
        <w:t xml:space="preserve"> flow for the s</w:t>
      </w:r>
      <w:r w:rsidRPr="007E05EE">
        <w:rPr>
          <w:spacing w:val="-1"/>
        </w:rPr>
        <w:t>u</w:t>
      </w:r>
      <w:r w:rsidRPr="007E05EE">
        <w:t>bj</w:t>
      </w:r>
      <w:r w:rsidRPr="007E05EE">
        <w:rPr>
          <w:spacing w:val="-1"/>
        </w:rPr>
        <w:t>e</w:t>
      </w:r>
      <w:r w:rsidRPr="007E05EE">
        <w:rPr>
          <w:spacing w:val="1"/>
        </w:rPr>
        <w:t>c</w:t>
      </w:r>
      <w:r w:rsidRPr="007E05EE">
        <w:t>t c</w:t>
      </w:r>
      <w:r w:rsidRPr="007E05EE">
        <w:rPr>
          <w:spacing w:val="-1"/>
        </w:rPr>
        <w:t>o</w:t>
      </w:r>
      <w:r w:rsidRPr="007E05EE">
        <w:t>mpon</w:t>
      </w:r>
      <w:r w:rsidRPr="007E05EE">
        <w:rPr>
          <w:spacing w:val="-1"/>
        </w:rPr>
        <w:t>e</w:t>
      </w:r>
      <w:r w:rsidRPr="007E05EE">
        <w:t>nt family.</w:t>
      </w:r>
    </w:p>
    <w:p w14:paraId="046E7A93" w14:textId="77777777" w:rsidR="00E34A20" w:rsidRDefault="00070E1F" w:rsidP="00EC1B4C">
      <w:pPr>
        <w:pStyle w:val="BulletList"/>
      </w:pPr>
      <w:r>
        <w:t>The</w:t>
      </w:r>
      <w:r w:rsidR="00E51373">
        <w:t xml:space="preserve"> </w:t>
      </w:r>
      <w:proofErr w:type="spellStart"/>
      <w:r>
        <w:t>DPA</w:t>
      </w:r>
      <w:proofErr w:type="spellEnd"/>
      <w:r w:rsidR="00E51373">
        <w:t xml:space="preserve"> </w:t>
      </w:r>
      <w:r>
        <w:t>proc</w:t>
      </w:r>
      <w:r>
        <w:rPr>
          <w:spacing w:val="-1"/>
        </w:rPr>
        <w:t>es</w:t>
      </w:r>
      <w:r>
        <w:t>s</w:t>
      </w:r>
      <w:r w:rsidR="00E51373">
        <w:t xml:space="preserve"> </w:t>
      </w:r>
      <w:r>
        <w:t>for</w:t>
      </w:r>
      <w:r w:rsidR="00E51373">
        <w:t xml:space="preserve"> </w:t>
      </w:r>
      <w:r>
        <w:t>t</w:t>
      </w:r>
      <w:r>
        <w:rPr>
          <w:spacing w:val="-1"/>
        </w:rPr>
        <w:t>h</w:t>
      </w:r>
      <w:r>
        <w:t>e</w:t>
      </w:r>
      <w:r w:rsidR="00E51373">
        <w:t xml:space="preserve"> </w:t>
      </w:r>
      <w:r>
        <w:t>sub</w:t>
      </w:r>
      <w:r>
        <w:rPr>
          <w:spacing w:val="-1"/>
        </w:rPr>
        <w:t>j</w:t>
      </w:r>
      <w:r>
        <w:t>ect</w:t>
      </w:r>
      <w:r w:rsidR="00E51373">
        <w:t xml:space="preserve"> </w:t>
      </w:r>
      <w:r>
        <w:t>compo</w:t>
      </w:r>
      <w:r>
        <w:rPr>
          <w:spacing w:val="-1"/>
        </w:rPr>
        <w:t>n</w:t>
      </w:r>
      <w:r>
        <w:t>ent</w:t>
      </w:r>
      <w:r w:rsidR="00E51373">
        <w:t xml:space="preserve"> </w:t>
      </w:r>
      <w:r>
        <w:t>f</w:t>
      </w:r>
      <w:r>
        <w:rPr>
          <w:spacing w:val="-1"/>
        </w:rPr>
        <w:t>a</w:t>
      </w:r>
      <w:r>
        <w:t>mily</w:t>
      </w:r>
      <w:r w:rsidR="00E51373">
        <w:t xml:space="preserve"> </w:t>
      </w:r>
      <w:r>
        <w:t>shall</w:t>
      </w:r>
      <w:r w:rsidR="00E51373">
        <w:t xml:space="preserve"> </w:t>
      </w:r>
      <w:r>
        <w:rPr>
          <w:spacing w:val="-1"/>
        </w:rPr>
        <w:t>b</w:t>
      </w:r>
      <w:r>
        <w:t>e</w:t>
      </w:r>
      <w:r w:rsidR="00E51373">
        <w:t xml:space="preserve"> </w:t>
      </w:r>
      <w:r>
        <w:t>fully</w:t>
      </w:r>
      <w:r w:rsidR="00E51373">
        <w:t xml:space="preserve"> </w:t>
      </w:r>
      <w:r>
        <w:t>doc</w:t>
      </w:r>
      <w:r>
        <w:rPr>
          <w:spacing w:val="-1"/>
        </w:rPr>
        <w:t>u</w:t>
      </w:r>
      <w:r>
        <w:t>mented</w:t>
      </w:r>
      <w:r w:rsidR="00E51373">
        <w:t xml:space="preserve"> </w:t>
      </w:r>
      <w:r>
        <w:t>by appro</w:t>
      </w:r>
      <w:r>
        <w:rPr>
          <w:spacing w:val="-1"/>
        </w:rPr>
        <w:t>p</w:t>
      </w:r>
      <w:r>
        <w:t xml:space="preserve">riate </w:t>
      </w:r>
      <w:r>
        <w:rPr>
          <w:spacing w:val="-1"/>
        </w:rPr>
        <w:t>p</w:t>
      </w:r>
      <w:r>
        <w:t>roced</w:t>
      </w:r>
      <w:r>
        <w:rPr>
          <w:spacing w:val="-1"/>
        </w:rPr>
        <w:t>u</w:t>
      </w:r>
      <w:r>
        <w:t>r</w:t>
      </w:r>
      <w:r>
        <w:rPr>
          <w:spacing w:val="-1"/>
        </w:rPr>
        <w:t>e</w:t>
      </w:r>
      <w:r>
        <w:t>s.</w:t>
      </w:r>
    </w:p>
    <w:p w14:paraId="046E7A94" w14:textId="77777777" w:rsidR="00E34A20" w:rsidRDefault="00070E1F" w:rsidP="00EA07A4">
      <w:pPr>
        <w:pStyle w:val="BulletList"/>
        <w:spacing w:after="0"/>
      </w:pPr>
      <w:r>
        <w:t>The</w:t>
      </w:r>
      <w:r>
        <w:rPr>
          <w:spacing w:val="1"/>
        </w:rPr>
        <w:t xml:space="preserve"> </w:t>
      </w:r>
      <w:proofErr w:type="spellStart"/>
      <w:r>
        <w:t>DPA</w:t>
      </w:r>
      <w:proofErr w:type="spellEnd"/>
      <w:r>
        <w:rPr>
          <w:spacing w:val="2"/>
        </w:rPr>
        <w:t xml:space="preserve"> </w:t>
      </w:r>
      <w:r>
        <w:t>test facility</w:t>
      </w:r>
      <w:r>
        <w:rPr>
          <w:spacing w:val="2"/>
        </w:rPr>
        <w:t xml:space="preserve"> </w:t>
      </w:r>
      <w:r>
        <w:t>s</w:t>
      </w:r>
      <w:r>
        <w:rPr>
          <w:spacing w:val="-1"/>
        </w:rPr>
        <w:t>h</w:t>
      </w:r>
      <w:r>
        <w:t>all</w:t>
      </w:r>
      <w:r>
        <w:rPr>
          <w:spacing w:val="1"/>
        </w:rPr>
        <w:t xml:space="preserve"> </w:t>
      </w:r>
      <w:r>
        <w:t>have</w:t>
      </w:r>
      <w:r>
        <w:rPr>
          <w:spacing w:val="2"/>
        </w:rPr>
        <w:t xml:space="preserve"> </w:t>
      </w:r>
      <w:r>
        <w:t>a</w:t>
      </w:r>
      <w:r>
        <w:rPr>
          <w:spacing w:val="1"/>
        </w:rPr>
        <w:t xml:space="preserve"> </w:t>
      </w:r>
      <w:r>
        <w:t>quali</w:t>
      </w:r>
      <w:r>
        <w:rPr>
          <w:spacing w:val="-2"/>
        </w:rPr>
        <w:t>t</w:t>
      </w:r>
      <w:r>
        <w:t>y</w:t>
      </w:r>
      <w:r>
        <w:rPr>
          <w:spacing w:val="2"/>
        </w:rPr>
        <w:t xml:space="preserve"> </w:t>
      </w:r>
      <w:r>
        <w:t>assur</w:t>
      </w:r>
      <w:r>
        <w:rPr>
          <w:spacing w:val="1"/>
        </w:rPr>
        <w:t>a</w:t>
      </w:r>
      <w:r>
        <w:rPr>
          <w:spacing w:val="-1"/>
        </w:rPr>
        <w:t>n</w:t>
      </w:r>
      <w:r>
        <w:rPr>
          <w:spacing w:val="1"/>
        </w:rPr>
        <w:t>c</w:t>
      </w:r>
      <w:r>
        <w:t>e</w:t>
      </w:r>
      <w:r>
        <w:rPr>
          <w:spacing w:val="1"/>
        </w:rPr>
        <w:t xml:space="preserve"> </w:t>
      </w:r>
      <w:r>
        <w:t>system</w:t>
      </w:r>
      <w:r>
        <w:rPr>
          <w:spacing w:val="1"/>
        </w:rPr>
        <w:t xml:space="preserve"> </w:t>
      </w:r>
      <w:r>
        <w:t>wh</w:t>
      </w:r>
      <w:r>
        <w:rPr>
          <w:spacing w:val="-1"/>
        </w:rPr>
        <w:t>i</w:t>
      </w:r>
      <w:r>
        <w:rPr>
          <w:spacing w:val="1"/>
        </w:rPr>
        <w:t>c</w:t>
      </w:r>
      <w:r>
        <w:t>h</w:t>
      </w:r>
      <w:r>
        <w:rPr>
          <w:spacing w:val="1"/>
        </w:rPr>
        <w:t xml:space="preserve"> </w:t>
      </w:r>
      <w:r>
        <w:t>is</w:t>
      </w:r>
      <w:r>
        <w:rPr>
          <w:spacing w:val="1"/>
        </w:rPr>
        <w:t xml:space="preserve"> </w:t>
      </w:r>
      <w:r>
        <w:t>certified</w:t>
      </w:r>
      <w:r>
        <w:rPr>
          <w:spacing w:val="1"/>
        </w:rPr>
        <w:t xml:space="preserve"> </w:t>
      </w:r>
      <w:r>
        <w:t>in</w:t>
      </w:r>
      <w:r>
        <w:rPr>
          <w:spacing w:val="1"/>
        </w:rPr>
        <w:t xml:space="preserve"> </w:t>
      </w:r>
      <w:r>
        <w:t>acc</w:t>
      </w:r>
      <w:r>
        <w:rPr>
          <w:spacing w:val="-1"/>
        </w:rPr>
        <w:t>o</w:t>
      </w:r>
      <w:r>
        <w:t>rd</w:t>
      </w:r>
      <w:r>
        <w:rPr>
          <w:spacing w:val="-1"/>
        </w:rPr>
        <w:t>a</w:t>
      </w:r>
      <w:r>
        <w:t>nce with a r</w:t>
      </w:r>
      <w:r>
        <w:rPr>
          <w:spacing w:val="-1"/>
        </w:rPr>
        <w:t>e</w:t>
      </w:r>
      <w:r>
        <w:t>co</w:t>
      </w:r>
      <w:r>
        <w:rPr>
          <w:spacing w:val="-1"/>
        </w:rPr>
        <w:t>gn</w:t>
      </w:r>
      <w:r>
        <w:t>ised</w:t>
      </w:r>
      <w:r>
        <w:rPr>
          <w:spacing w:val="-2"/>
        </w:rPr>
        <w:t xml:space="preserve"> </w:t>
      </w:r>
      <w:r>
        <w:t xml:space="preserve">system </w:t>
      </w:r>
      <w:r>
        <w:rPr>
          <w:spacing w:val="-1"/>
        </w:rPr>
        <w:t>a</w:t>
      </w:r>
      <w:r>
        <w:t>nd e</w:t>
      </w:r>
      <w:r>
        <w:rPr>
          <w:spacing w:val="-1"/>
        </w:rPr>
        <w:t>n</w:t>
      </w:r>
      <w:r>
        <w:t>sures:</w:t>
      </w:r>
    </w:p>
    <w:p w14:paraId="046E7A95" w14:textId="77777777" w:rsidR="00E34A20" w:rsidRPr="00E51373" w:rsidRDefault="00070E1F" w:rsidP="00077C34">
      <w:pPr>
        <w:pStyle w:val="ListParagraph"/>
        <w:numPr>
          <w:ilvl w:val="0"/>
          <w:numId w:val="8"/>
        </w:numPr>
        <w:ind w:left="2117"/>
      </w:pPr>
      <w:proofErr w:type="gramStart"/>
      <w:r w:rsidRPr="00E51373">
        <w:t>the</w:t>
      </w:r>
      <w:proofErr w:type="gramEnd"/>
      <w:r w:rsidRPr="00E51373">
        <w:t xml:space="preserve"> </w:t>
      </w:r>
      <w:proofErr w:type="spellStart"/>
      <w:r w:rsidRPr="00E51373">
        <w:t>DPA</w:t>
      </w:r>
      <w:proofErr w:type="spellEnd"/>
      <w:r w:rsidRPr="00E51373">
        <w:t xml:space="preserve"> flow is controlled, including allocation of report numbers, report logging, status updates and reporting.</w:t>
      </w:r>
    </w:p>
    <w:p w14:paraId="046E7A96" w14:textId="22D34539" w:rsidR="00E34A20" w:rsidRPr="00E51373" w:rsidRDefault="00070E1F" w:rsidP="00077C34">
      <w:pPr>
        <w:pStyle w:val="ListParagraph"/>
        <w:numPr>
          <w:ilvl w:val="0"/>
          <w:numId w:val="8"/>
        </w:numPr>
        <w:ind w:left="2117"/>
      </w:pPr>
      <w:proofErr w:type="gramStart"/>
      <w:r w:rsidRPr="00E51373">
        <w:t>test</w:t>
      </w:r>
      <w:proofErr w:type="gramEnd"/>
      <w:r w:rsidRPr="00E51373">
        <w:t xml:space="preserve"> equipment used during </w:t>
      </w:r>
      <w:proofErr w:type="spellStart"/>
      <w:r w:rsidRPr="00E51373">
        <w:t>DPA</w:t>
      </w:r>
      <w:proofErr w:type="spellEnd"/>
      <w:r w:rsidRPr="00E51373">
        <w:t xml:space="preserve"> is calibrated in accordance with ESCC Basic Specification No. </w:t>
      </w:r>
      <w:hyperlink r:id="rId42" w:history="1">
        <w:r w:rsidR="0078595F" w:rsidRPr="0078595F">
          <w:rPr>
            <w:rStyle w:val="Hyperlink"/>
          </w:rPr>
          <w:t>21</w:t>
        </w:r>
        <w:r w:rsidR="0078595F" w:rsidRPr="0078595F">
          <w:rPr>
            <w:rStyle w:val="Hyperlink"/>
            <w:spacing w:val="-1"/>
          </w:rPr>
          <w:t>5</w:t>
        </w:r>
        <w:r w:rsidR="0078595F" w:rsidRPr="0078595F">
          <w:rPr>
            <w:rStyle w:val="Hyperlink"/>
          </w:rPr>
          <w:t>00</w:t>
        </w:r>
      </w:hyperlink>
      <w:r w:rsidRPr="00E51373">
        <w:t xml:space="preserve"> or an equivalent system, and the calibration period for each equipment is defined.</w:t>
      </w:r>
    </w:p>
    <w:p w14:paraId="046E7A97" w14:textId="77777777" w:rsidR="00E34A20" w:rsidRPr="00E51373" w:rsidRDefault="00070E1F" w:rsidP="00077C34">
      <w:pPr>
        <w:pStyle w:val="ListParagraph"/>
        <w:numPr>
          <w:ilvl w:val="0"/>
          <w:numId w:val="8"/>
        </w:numPr>
        <w:ind w:left="2117"/>
      </w:pPr>
      <w:proofErr w:type="gramStart"/>
      <w:r w:rsidRPr="00E51373">
        <w:t>traceability</w:t>
      </w:r>
      <w:proofErr w:type="gramEnd"/>
      <w:r w:rsidRPr="00E51373">
        <w:t xml:space="preserve"> of individual components submitted for </w:t>
      </w:r>
      <w:proofErr w:type="spellStart"/>
      <w:r w:rsidRPr="00E51373">
        <w:t>DPA</w:t>
      </w:r>
      <w:proofErr w:type="spellEnd"/>
      <w:r w:rsidRPr="00E51373">
        <w:t xml:space="preserve"> is maintained.</w:t>
      </w:r>
    </w:p>
    <w:p w14:paraId="046E7A98" w14:textId="77777777" w:rsidR="00E34A20" w:rsidRPr="00E51373" w:rsidRDefault="00070E1F" w:rsidP="00077C34">
      <w:pPr>
        <w:pStyle w:val="ListParagraph"/>
        <w:numPr>
          <w:ilvl w:val="0"/>
          <w:numId w:val="8"/>
        </w:numPr>
        <w:ind w:left="2117"/>
      </w:pPr>
      <w:proofErr w:type="gramStart"/>
      <w:r w:rsidRPr="00E51373">
        <w:t>completed</w:t>
      </w:r>
      <w:proofErr w:type="gramEnd"/>
      <w:r w:rsidRPr="00E51373">
        <w:t xml:space="preserve"> </w:t>
      </w:r>
      <w:proofErr w:type="spellStart"/>
      <w:r w:rsidRPr="00E51373">
        <w:t>DPA</w:t>
      </w:r>
      <w:proofErr w:type="spellEnd"/>
      <w:r w:rsidRPr="00E51373">
        <w:t xml:space="preserve"> samples are stored for a specified period of time and the storage conditions are defined.</w:t>
      </w:r>
    </w:p>
    <w:p w14:paraId="046E7A99" w14:textId="77777777" w:rsidR="00E34A20" w:rsidRDefault="00070E1F" w:rsidP="00077C34">
      <w:pPr>
        <w:pStyle w:val="ListParagraph"/>
        <w:numPr>
          <w:ilvl w:val="0"/>
          <w:numId w:val="8"/>
        </w:numPr>
        <w:ind w:left="2117"/>
      </w:pPr>
      <w:r>
        <w:t>The</w:t>
      </w:r>
      <w:r w:rsidR="00E51373">
        <w:t xml:space="preserve"> </w:t>
      </w:r>
      <w:r>
        <w:t>facility</w:t>
      </w:r>
      <w:r w:rsidR="00E51373">
        <w:t xml:space="preserve"> </w:t>
      </w:r>
      <w:r>
        <w:t>shall</w:t>
      </w:r>
      <w:r w:rsidR="00E51373">
        <w:t xml:space="preserve"> </w:t>
      </w:r>
      <w:r>
        <w:t>ma</w:t>
      </w:r>
      <w:r>
        <w:rPr>
          <w:spacing w:val="-1"/>
        </w:rPr>
        <w:t>i</w:t>
      </w:r>
      <w:r>
        <w:t>nta</w:t>
      </w:r>
      <w:r>
        <w:rPr>
          <w:spacing w:val="-1"/>
        </w:rPr>
        <w:t>i</w:t>
      </w:r>
      <w:r>
        <w:t>n</w:t>
      </w:r>
      <w:r w:rsidR="00E51373">
        <w:t xml:space="preserve"> </w:t>
      </w:r>
      <w:r>
        <w:t>environ</w:t>
      </w:r>
      <w:r>
        <w:rPr>
          <w:spacing w:val="-2"/>
        </w:rPr>
        <w:t>m</w:t>
      </w:r>
      <w:r>
        <w:rPr>
          <w:spacing w:val="-1"/>
        </w:rPr>
        <w:t>e</w:t>
      </w:r>
      <w:r>
        <w:t>ntal</w:t>
      </w:r>
      <w:r w:rsidR="00E51373">
        <w:t xml:space="preserve"> </w:t>
      </w:r>
      <w:r>
        <w:t>co</w:t>
      </w:r>
      <w:r>
        <w:rPr>
          <w:spacing w:val="-1"/>
        </w:rPr>
        <w:t>n</w:t>
      </w:r>
      <w:r>
        <w:t>ditions,</w:t>
      </w:r>
      <w:r w:rsidR="00E51373">
        <w:t xml:space="preserve"> </w:t>
      </w:r>
      <w:r>
        <w:t>prot</w:t>
      </w:r>
      <w:r>
        <w:rPr>
          <w:spacing w:val="-1"/>
        </w:rPr>
        <w:t>e</w:t>
      </w:r>
      <w:r>
        <w:rPr>
          <w:spacing w:val="1"/>
        </w:rPr>
        <w:t>c</w:t>
      </w:r>
      <w:r>
        <w:t>ti</w:t>
      </w:r>
      <w:r>
        <w:rPr>
          <w:spacing w:val="-1"/>
        </w:rPr>
        <w:t>o</w:t>
      </w:r>
      <w:r>
        <w:t>n</w:t>
      </w:r>
      <w:r w:rsidR="00E51373">
        <w:t xml:space="preserve"> </w:t>
      </w:r>
      <w:r>
        <w:t>agai</w:t>
      </w:r>
      <w:r>
        <w:rPr>
          <w:spacing w:val="-1"/>
        </w:rPr>
        <w:t>n</w:t>
      </w:r>
      <w:r>
        <w:rPr>
          <w:spacing w:val="1"/>
        </w:rPr>
        <w:t>s</w:t>
      </w:r>
      <w:r>
        <w:t>t</w:t>
      </w:r>
      <w:r w:rsidR="00E51373">
        <w:t xml:space="preserve"> </w:t>
      </w:r>
      <w:r>
        <w:t>electr</w:t>
      </w:r>
      <w:r>
        <w:rPr>
          <w:spacing w:val="-1"/>
        </w:rPr>
        <w:t>o</w:t>
      </w:r>
      <w:r>
        <w:rPr>
          <w:spacing w:val="1"/>
        </w:rPr>
        <w:t>s</w:t>
      </w:r>
      <w:r>
        <w:t>tat</w:t>
      </w:r>
      <w:r>
        <w:rPr>
          <w:spacing w:val="-1"/>
        </w:rPr>
        <w:t>i</w:t>
      </w:r>
      <w:r>
        <w:t>c disch</w:t>
      </w:r>
      <w:r>
        <w:rPr>
          <w:spacing w:val="-1"/>
        </w:rPr>
        <w:t>a</w:t>
      </w:r>
      <w:r>
        <w:t>rge,</w:t>
      </w:r>
      <w:r>
        <w:rPr>
          <w:spacing w:val="1"/>
        </w:rPr>
        <w:t xml:space="preserve"> </w:t>
      </w:r>
      <w:r>
        <w:t>c</w:t>
      </w:r>
      <w:r>
        <w:rPr>
          <w:spacing w:val="-1"/>
        </w:rPr>
        <w:t>l</w:t>
      </w:r>
      <w:r>
        <w:t>eanli</w:t>
      </w:r>
      <w:r>
        <w:rPr>
          <w:spacing w:val="-1"/>
        </w:rPr>
        <w:t>n</w:t>
      </w:r>
      <w:r>
        <w:t>ess</w:t>
      </w:r>
      <w:r>
        <w:rPr>
          <w:spacing w:val="1"/>
        </w:rPr>
        <w:t xml:space="preserve"> </w:t>
      </w:r>
      <w:r>
        <w:t>a</w:t>
      </w:r>
      <w:r>
        <w:rPr>
          <w:spacing w:val="-1"/>
        </w:rPr>
        <w:t>n</w:t>
      </w:r>
      <w:r>
        <w:t>d</w:t>
      </w:r>
      <w:r>
        <w:rPr>
          <w:spacing w:val="1"/>
        </w:rPr>
        <w:t xml:space="preserve"> </w:t>
      </w:r>
      <w:r>
        <w:t>handl</w:t>
      </w:r>
      <w:r>
        <w:rPr>
          <w:spacing w:val="-2"/>
        </w:rPr>
        <w:t>i</w:t>
      </w:r>
      <w:r>
        <w:t>ng</w:t>
      </w:r>
      <w:r>
        <w:rPr>
          <w:spacing w:val="1"/>
        </w:rPr>
        <w:t xml:space="preserve"> </w:t>
      </w:r>
      <w:r>
        <w:t>c</w:t>
      </w:r>
      <w:r>
        <w:rPr>
          <w:spacing w:val="-1"/>
        </w:rPr>
        <w:t>o</w:t>
      </w:r>
      <w:r>
        <w:t>ntrols appro</w:t>
      </w:r>
      <w:r>
        <w:rPr>
          <w:spacing w:val="-1"/>
        </w:rPr>
        <w:t>p</w:t>
      </w:r>
      <w:r>
        <w:t>riate</w:t>
      </w:r>
      <w:r>
        <w:rPr>
          <w:spacing w:val="1"/>
        </w:rPr>
        <w:t xml:space="preserve"> </w:t>
      </w:r>
      <w:r>
        <w:t>to</w:t>
      </w:r>
      <w:r>
        <w:rPr>
          <w:spacing w:val="1"/>
        </w:rPr>
        <w:t xml:space="preserve"> </w:t>
      </w:r>
      <w:r>
        <w:t>the</w:t>
      </w:r>
      <w:r>
        <w:rPr>
          <w:spacing w:val="1"/>
        </w:rPr>
        <w:t xml:space="preserve"> </w:t>
      </w:r>
      <w:r>
        <w:t>c</w:t>
      </w:r>
      <w:r>
        <w:rPr>
          <w:spacing w:val="-1"/>
        </w:rPr>
        <w:t>o</w:t>
      </w:r>
      <w:r>
        <w:t>mpon</w:t>
      </w:r>
      <w:r>
        <w:rPr>
          <w:spacing w:val="-1"/>
        </w:rPr>
        <w:t>e</w:t>
      </w:r>
      <w:r>
        <w:t>nts,</w:t>
      </w:r>
      <w:r>
        <w:rPr>
          <w:spacing w:val="1"/>
        </w:rPr>
        <w:t xml:space="preserve"> </w:t>
      </w:r>
      <w:r>
        <w:t>t</w:t>
      </w:r>
      <w:r>
        <w:rPr>
          <w:spacing w:val="-1"/>
        </w:rPr>
        <w:t>h</w:t>
      </w:r>
      <w:r>
        <w:t>e</w:t>
      </w:r>
      <w:r>
        <w:rPr>
          <w:spacing w:val="1"/>
        </w:rPr>
        <w:t xml:space="preserve"> </w:t>
      </w:r>
      <w:r>
        <w:t>ins</w:t>
      </w:r>
      <w:r>
        <w:rPr>
          <w:spacing w:val="-1"/>
        </w:rPr>
        <w:t>p</w:t>
      </w:r>
      <w:r>
        <w:t>ecti</w:t>
      </w:r>
      <w:r>
        <w:rPr>
          <w:spacing w:val="-1"/>
        </w:rPr>
        <w:t>o</w:t>
      </w:r>
      <w:r>
        <w:t>n and test e</w:t>
      </w:r>
      <w:r>
        <w:rPr>
          <w:spacing w:val="-1"/>
        </w:rPr>
        <w:t>q</w:t>
      </w:r>
      <w:r>
        <w:t>u</w:t>
      </w:r>
      <w:r>
        <w:rPr>
          <w:spacing w:val="-1"/>
        </w:rPr>
        <w:t>i</w:t>
      </w:r>
      <w:r>
        <w:t>pment, and to</w:t>
      </w:r>
      <w:r>
        <w:rPr>
          <w:spacing w:val="-1"/>
        </w:rPr>
        <w:t xml:space="preserve"> </w:t>
      </w:r>
      <w:r>
        <w:t>the insp</w:t>
      </w:r>
      <w:r>
        <w:rPr>
          <w:spacing w:val="-1"/>
        </w:rPr>
        <w:t>e</w:t>
      </w:r>
      <w:r>
        <w:rPr>
          <w:spacing w:val="1"/>
        </w:rPr>
        <w:t>c</w:t>
      </w:r>
      <w:r>
        <w:t>ti</w:t>
      </w:r>
      <w:r>
        <w:rPr>
          <w:spacing w:val="-1"/>
        </w:rPr>
        <w:t>o</w:t>
      </w:r>
      <w:r>
        <w:t>ns a</w:t>
      </w:r>
      <w:r>
        <w:rPr>
          <w:spacing w:val="-1"/>
        </w:rPr>
        <w:t>n</w:t>
      </w:r>
      <w:r>
        <w:t>d tests</w:t>
      </w:r>
      <w:r>
        <w:rPr>
          <w:spacing w:val="-2"/>
        </w:rPr>
        <w:t xml:space="preserve"> </w:t>
      </w:r>
      <w:r>
        <w:t>perf</w:t>
      </w:r>
      <w:r>
        <w:rPr>
          <w:spacing w:val="-1"/>
        </w:rPr>
        <w:t>o</w:t>
      </w:r>
      <w:r>
        <w:t>rmed.</w:t>
      </w:r>
    </w:p>
    <w:p w14:paraId="046E7A9A" w14:textId="77777777" w:rsidR="00E34A20" w:rsidRDefault="00070E1F" w:rsidP="004B7832">
      <w:pPr>
        <w:pStyle w:val="Heading2"/>
      </w:pPr>
      <w:bookmarkStart w:id="10" w:name="_Toc435698933"/>
      <w:proofErr w:type="spellStart"/>
      <w:r>
        <w:lastRenderedPageBreak/>
        <w:t>DPA</w:t>
      </w:r>
      <w:proofErr w:type="spellEnd"/>
      <w:r>
        <w:t xml:space="preserve"> SAMPLE SELECTION</w:t>
      </w:r>
      <w:bookmarkEnd w:id="10"/>
    </w:p>
    <w:p w14:paraId="046E7A9B" w14:textId="77777777" w:rsidR="004B7832" w:rsidRDefault="00070E1F" w:rsidP="004B7832">
      <w:pPr>
        <w:spacing w:before="35" w:after="0" w:line="240" w:lineRule="auto"/>
        <w:ind w:left="1386" w:right="201"/>
        <w:rPr>
          <w:rFonts w:eastAsia="Arial"/>
        </w:rPr>
      </w:pPr>
      <w:r>
        <w:rPr>
          <w:rFonts w:eastAsia="Arial" w:cs="Arial"/>
        </w:rPr>
        <w:t>Unl</w:t>
      </w:r>
      <w:r>
        <w:rPr>
          <w:rFonts w:eastAsia="Arial" w:cs="Arial"/>
          <w:spacing w:val="-1"/>
        </w:rPr>
        <w:t>e</w:t>
      </w:r>
      <w:r>
        <w:rPr>
          <w:rFonts w:eastAsia="Arial" w:cs="Arial"/>
        </w:rPr>
        <w:t>ss otherwise s</w:t>
      </w:r>
      <w:r>
        <w:rPr>
          <w:rFonts w:eastAsia="Arial" w:cs="Arial"/>
          <w:spacing w:val="-1"/>
        </w:rPr>
        <w:t>p</w:t>
      </w:r>
      <w:r>
        <w:rPr>
          <w:rFonts w:eastAsia="Arial" w:cs="Arial"/>
        </w:rPr>
        <w:t>ecifi</w:t>
      </w:r>
      <w:r>
        <w:rPr>
          <w:rFonts w:eastAsia="Arial" w:cs="Arial"/>
          <w:spacing w:val="-1"/>
        </w:rPr>
        <w:t>e</w:t>
      </w:r>
      <w:r>
        <w:rPr>
          <w:rFonts w:eastAsia="Arial" w:cs="Arial"/>
        </w:rPr>
        <w:t xml:space="preserve">d, the </w:t>
      </w:r>
      <w:proofErr w:type="spellStart"/>
      <w:r>
        <w:rPr>
          <w:rFonts w:eastAsia="Arial" w:cs="Arial"/>
        </w:rPr>
        <w:t>DPA</w:t>
      </w:r>
      <w:proofErr w:type="spellEnd"/>
      <w:r>
        <w:rPr>
          <w:rFonts w:eastAsia="Arial" w:cs="Arial"/>
        </w:rPr>
        <w:t xml:space="preserve"> sample s</w:t>
      </w:r>
      <w:r>
        <w:rPr>
          <w:rFonts w:eastAsia="Arial" w:cs="Arial"/>
          <w:spacing w:val="-1"/>
        </w:rPr>
        <w:t>i</w:t>
      </w:r>
      <w:r>
        <w:rPr>
          <w:rFonts w:eastAsia="Arial" w:cs="Arial"/>
        </w:rPr>
        <w:t>ze s</w:t>
      </w:r>
      <w:r>
        <w:rPr>
          <w:rFonts w:eastAsia="Arial" w:cs="Arial"/>
          <w:spacing w:val="-1"/>
        </w:rPr>
        <w:t>h</w:t>
      </w:r>
      <w:r>
        <w:rPr>
          <w:rFonts w:eastAsia="Arial" w:cs="Arial"/>
        </w:rPr>
        <w:t xml:space="preserve">all be three </w:t>
      </w:r>
      <w:r w:rsidRPr="00E51373">
        <w:rPr>
          <w:rFonts w:eastAsia="Arial"/>
        </w:rPr>
        <w:t>pa</w:t>
      </w:r>
      <w:r w:rsidR="004B7832">
        <w:rPr>
          <w:rFonts w:eastAsia="Arial"/>
        </w:rPr>
        <w:t>rts from each manufacturing lot.</w:t>
      </w:r>
    </w:p>
    <w:p w14:paraId="046E7A9C" w14:textId="77777777" w:rsidR="00E34A20" w:rsidRDefault="004B7832" w:rsidP="004B7832">
      <w:pPr>
        <w:pStyle w:val="Heading2"/>
      </w:pPr>
      <w:bookmarkStart w:id="11" w:name="_Toc435698934"/>
      <w:bookmarkStart w:id="12" w:name="_Ref461435877"/>
      <w:bookmarkStart w:id="13" w:name="_Ref469904351"/>
      <w:r>
        <w:t>R</w:t>
      </w:r>
      <w:r w:rsidR="00070E1F">
        <w:t>EPORTING</w:t>
      </w:r>
      <w:bookmarkEnd w:id="11"/>
      <w:bookmarkEnd w:id="12"/>
      <w:bookmarkEnd w:id="13"/>
    </w:p>
    <w:p w14:paraId="046E7A9D" w14:textId="77777777" w:rsidR="00E34A20" w:rsidRDefault="00070E1F" w:rsidP="004B7832">
      <w:pPr>
        <w:rPr>
          <w:rFonts w:eastAsia="Arial"/>
        </w:rPr>
      </w:pPr>
      <w:r>
        <w:rPr>
          <w:rFonts w:eastAsia="Arial"/>
        </w:rPr>
        <w:t>A</w:t>
      </w:r>
      <w:r>
        <w:rPr>
          <w:rFonts w:eastAsia="Arial"/>
          <w:spacing w:val="48"/>
        </w:rPr>
        <w:t xml:space="preserve"> </w:t>
      </w:r>
      <w:proofErr w:type="spellStart"/>
      <w:r>
        <w:rPr>
          <w:rFonts w:eastAsia="Arial"/>
        </w:rPr>
        <w:t>DPA</w:t>
      </w:r>
      <w:proofErr w:type="spellEnd"/>
      <w:r>
        <w:rPr>
          <w:rFonts w:eastAsia="Arial"/>
          <w:spacing w:val="48"/>
        </w:rPr>
        <w:t xml:space="preserve"> </w:t>
      </w:r>
      <w:r>
        <w:rPr>
          <w:rFonts w:eastAsia="Arial"/>
        </w:rPr>
        <w:t>r</w:t>
      </w:r>
      <w:r>
        <w:rPr>
          <w:rFonts w:eastAsia="Arial"/>
          <w:spacing w:val="-1"/>
        </w:rPr>
        <w:t>e</w:t>
      </w:r>
      <w:r>
        <w:rPr>
          <w:rFonts w:eastAsia="Arial"/>
        </w:rPr>
        <w:t>port</w:t>
      </w:r>
      <w:r>
        <w:rPr>
          <w:rFonts w:eastAsia="Arial"/>
          <w:spacing w:val="48"/>
        </w:rPr>
        <w:t xml:space="preserve"> </w:t>
      </w:r>
      <w:r>
        <w:rPr>
          <w:rFonts w:eastAsia="Arial"/>
        </w:rPr>
        <w:t>that</w:t>
      </w:r>
      <w:r>
        <w:rPr>
          <w:rFonts w:eastAsia="Arial"/>
          <w:spacing w:val="48"/>
        </w:rPr>
        <w:t xml:space="preserve"> </w:t>
      </w:r>
      <w:r>
        <w:rPr>
          <w:rFonts w:eastAsia="Arial"/>
        </w:rPr>
        <w:t>collat</w:t>
      </w:r>
      <w:r>
        <w:rPr>
          <w:rFonts w:eastAsia="Arial"/>
          <w:spacing w:val="-1"/>
        </w:rPr>
        <w:t>e</w:t>
      </w:r>
      <w:r>
        <w:rPr>
          <w:rFonts w:eastAsia="Arial"/>
        </w:rPr>
        <w:t>s</w:t>
      </w:r>
      <w:r>
        <w:rPr>
          <w:rFonts w:eastAsia="Arial"/>
          <w:spacing w:val="48"/>
        </w:rPr>
        <w:t xml:space="preserve"> </w:t>
      </w:r>
      <w:r>
        <w:rPr>
          <w:rFonts w:eastAsia="Arial"/>
        </w:rPr>
        <w:t>all</w:t>
      </w:r>
      <w:r>
        <w:rPr>
          <w:rFonts w:eastAsia="Arial"/>
          <w:spacing w:val="48"/>
        </w:rPr>
        <w:t xml:space="preserve"> </w:t>
      </w:r>
      <w:r>
        <w:rPr>
          <w:rFonts w:eastAsia="Arial"/>
        </w:rPr>
        <w:t>t</w:t>
      </w:r>
      <w:r>
        <w:rPr>
          <w:rFonts w:eastAsia="Arial"/>
          <w:spacing w:val="-1"/>
        </w:rPr>
        <w:t>h</w:t>
      </w:r>
      <w:r>
        <w:rPr>
          <w:rFonts w:eastAsia="Arial"/>
        </w:rPr>
        <w:t>e</w:t>
      </w:r>
      <w:r>
        <w:rPr>
          <w:rFonts w:eastAsia="Arial"/>
          <w:spacing w:val="48"/>
        </w:rPr>
        <w:t xml:space="preserve"> </w:t>
      </w:r>
      <w:r>
        <w:rPr>
          <w:rFonts w:eastAsia="Arial"/>
        </w:rPr>
        <w:t>r</w:t>
      </w:r>
      <w:r>
        <w:rPr>
          <w:rFonts w:eastAsia="Arial"/>
          <w:spacing w:val="-1"/>
        </w:rPr>
        <w:t>e</w:t>
      </w:r>
      <w:r>
        <w:rPr>
          <w:rFonts w:eastAsia="Arial"/>
        </w:rPr>
        <w:t>sults</w:t>
      </w:r>
      <w:r>
        <w:rPr>
          <w:rFonts w:eastAsia="Arial"/>
          <w:spacing w:val="48"/>
        </w:rPr>
        <w:t xml:space="preserve"> </w:t>
      </w:r>
      <w:r>
        <w:rPr>
          <w:rFonts w:eastAsia="Arial"/>
        </w:rPr>
        <w:t>of</w:t>
      </w:r>
      <w:r>
        <w:rPr>
          <w:rFonts w:eastAsia="Arial"/>
          <w:spacing w:val="48"/>
        </w:rPr>
        <w:t xml:space="preserve"> </w:t>
      </w:r>
      <w:r>
        <w:rPr>
          <w:rFonts w:eastAsia="Arial"/>
        </w:rPr>
        <w:t>the</w:t>
      </w:r>
      <w:r>
        <w:rPr>
          <w:rFonts w:eastAsia="Arial"/>
          <w:spacing w:val="48"/>
        </w:rPr>
        <w:t xml:space="preserve"> </w:t>
      </w:r>
      <w:r>
        <w:rPr>
          <w:rFonts w:eastAsia="Arial"/>
          <w:spacing w:val="-2"/>
        </w:rPr>
        <w:t>v</w:t>
      </w:r>
      <w:r>
        <w:rPr>
          <w:rFonts w:eastAsia="Arial"/>
        </w:rPr>
        <w:t>ario</w:t>
      </w:r>
      <w:r>
        <w:rPr>
          <w:rFonts w:eastAsia="Arial"/>
          <w:spacing w:val="-1"/>
        </w:rPr>
        <w:t>u</w:t>
      </w:r>
      <w:r>
        <w:rPr>
          <w:rFonts w:eastAsia="Arial"/>
        </w:rPr>
        <w:t>s</w:t>
      </w:r>
      <w:r>
        <w:rPr>
          <w:rFonts w:eastAsia="Arial"/>
          <w:spacing w:val="47"/>
        </w:rPr>
        <w:t xml:space="preserve"> </w:t>
      </w:r>
      <w:proofErr w:type="spellStart"/>
      <w:r>
        <w:rPr>
          <w:rFonts w:eastAsia="Arial"/>
        </w:rPr>
        <w:t>DPA</w:t>
      </w:r>
      <w:proofErr w:type="spellEnd"/>
      <w:r>
        <w:rPr>
          <w:rFonts w:eastAsia="Arial"/>
          <w:spacing w:val="48"/>
        </w:rPr>
        <w:t xml:space="preserve"> </w:t>
      </w:r>
      <w:r>
        <w:rPr>
          <w:rFonts w:eastAsia="Arial"/>
        </w:rPr>
        <w:t>tests,</w:t>
      </w:r>
      <w:r>
        <w:rPr>
          <w:rFonts w:eastAsia="Arial"/>
          <w:spacing w:val="48"/>
        </w:rPr>
        <w:t xml:space="preserve"> </w:t>
      </w:r>
      <w:r>
        <w:rPr>
          <w:rFonts w:eastAsia="Arial"/>
        </w:rPr>
        <w:t>i</w:t>
      </w:r>
      <w:r>
        <w:rPr>
          <w:rFonts w:eastAsia="Arial"/>
          <w:spacing w:val="-1"/>
        </w:rPr>
        <w:t>n</w:t>
      </w:r>
      <w:r>
        <w:rPr>
          <w:rFonts w:eastAsia="Arial"/>
        </w:rPr>
        <w:t>s</w:t>
      </w:r>
      <w:r>
        <w:rPr>
          <w:rFonts w:eastAsia="Arial"/>
          <w:spacing w:val="-1"/>
        </w:rPr>
        <w:t>p</w:t>
      </w:r>
      <w:r>
        <w:rPr>
          <w:rFonts w:eastAsia="Arial"/>
        </w:rPr>
        <w:t>ect</w:t>
      </w:r>
      <w:r>
        <w:rPr>
          <w:rFonts w:eastAsia="Arial"/>
          <w:spacing w:val="-1"/>
        </w:rPr>
        <w:t>i</w:t>
      </w:r>
      <w:r>
        <w:rPr>
          <w:rFonts w:eastAsia="Arial"/>
        </w:rPr>
        <w:t>ons</w:t>
      </w:r>
      <w:r>
        <w:rPr>
          <w:rFonts w:eastAsia="Arial"/>
          <w:spacing w:val="47"/>
        </w:rPr>
        <w:t xml:space="preserve"> </w:t>
      </w:r>
      <w:r>
        <w:rPr>
          <w:rFonts w:eastAsia="Arial"/>
        </w:rPr>
        <w:t>and</w:t>
      </w:r>
      <w:r>
        <w:rPr>
          <w:rFonts w:eastAsia="Arial"/>
          <w:spacing w:val="47"/>
        </w:rPr>
        <w:t xml:space="preserve"> </w:t>
      </w:r>
      <w:r>
        <w:rPr>
          <w:rFonts w:eastAsia="Arial"/>
        </w:rPr>
        <w:t>an</w:t>
      </w:r>
      <w:r>
        <w:rPr>
          <w:rFonts w:eastAsia="Arial"/>
          <w:spacing w:val="-1"/>
        </w:rPr>
        <w:t>a</w:t>
      </w:r>
      <w:r>
        <w:rPr>
          <w:rFonts w:eastAsia="Arial"/>
        </w:rPr>
        <w:t>lys</w:t>
      </w:r>
      <w:r>
        <w:rPr>
          <w:rFonts w:eastAsia="Arial"/>
          <w:spacing w:val="-1"/>
        </w:rPr>
        <w:t>e</w:t>
      </w:r>
      <w:r>
        <w:rPr>
          <w:rFonts w:eastAsia="Arial"/>
        </w:rPr>
        <w:t>s requ</w:t>
      </w:r>
      <w:r>
        <w:rPr>
          <w:rFonts w:eastAsia="Arial"/>
          <w:spacing w:val="-1"/>
        </w:rPr>
        <w:t>i</w:t>
      </w:r>
      <w:r>
        <w:rPr>
          <w:rFonts w:eastAsia="Arial"/>
        </w:rPr>
        <w:t>r</w:t>
      </w:r>
      <w:r>
        <w:rPr>
          <w:rFonts w:eastAsia="Arial"/>
          <w:spacing w:val="-1"/>
        </w:rPr>
        <w:t>e</w:t>
      </w:r>
      <w:r>
        <w:rPr>
          <w:rFonts w:eastAsia="Arial"/>
        </w:rPr>
        <w:t>d in Chart 1 and A</w:t>
      </w:r>
      <w:r>
        <w:rPr>
          <w:rFonts w:eastAsia="Arial"/>
          <w:spacing w:val="-1"/>
        </w:rPr>
        <w:t>p</w:t>
      </w:r>
      <w:r>
        <w:rPr>
          <w:rFonts w:eastAsia="Arial"/>
        </w:rPr>
        <w:t>pendix A sha</w:t>
      </w:r>
      <w:r>
        <w:rPr>
          <w:rFonts w:eastAsia="Arial"/>
          <w:spacing w:val="-1"/>
        </w:rPr>
        <w:t>l</w:t>
      </w:r>
      <w:r>
        <w:rPr>
          <w:rFonts w:eastAsia="Arial"/>
        </w:rPr>
        <w:t>l be pro</w:t>
      </w:r>
      <w:r>
        <w:rPr>
          <w:rFonts w:eastAsia="Arial"/>
          <w:spacing w:val="-1"/>
        </w:rPr>
        <w:t>d</w:t>
      </w:r>
      <w:r>
        <w:rPr>
          <w:rFonts w:eastAsia="Arial"/>
        </w:rPr>
        <w:t>uced</w:t>
      </w:r>
      <w:r>
        <w:rPr>
          <w:rFonts w:eastAsia="Arial"/>
          <w:spacing w:val="-2"/>
        </w:rPr>
        <w:t xml:space="preserve"> </w:t>
      </w:r>
      <w:r>
        <w:rPr>
          <w:rFonts w:eastAsia="Arial"/>
        </w:rPr>
        <w:t>using a</w:t>
      </w:r>
      <w:r>
        <w:rPr>
          <w:rFonts w:eastAsia="Arial"/>
          <w:spacing w:val="-2"/>
        </w:rPr>
        <w:t xml:space="preserve"> </w:t>
      </w:r>
      <w:r>
        <w:rPr>
          <w:rFonts w:eastAsia="Arial"/>
        </w:rPr>
        <w:t>suit</w:t>
      </w:r>
      <w:r>
        <w:rPr>
          <w:rFonts w:eastAsia="Arial"/>
          <w:spacing w:val="-1"/>
        </w:rPr>
        <w:t>a</w:t>
      </w:r>
      <w:r>
        <w:rPr>
          <w:rFonts w:eastAsia="Arial"/>
        </w:rPr>
        <w:t>ble format.</w:t>
      </w:r>
    </w:p>
    <w:p w14:paraId="046E7A9E" w14:textId="77777777" w:rsidR="00E34A20" w:rsidRDefault="00070E1F" w:rsidP="004B7832">
      <w:pPr>
        <w:keepNext/>
        <w:spacing w:after="120"/>
        <w:rPr>
          <w:rFonts w:eastAsia="Arial"/>
        </w:rPr>
      </w:pPr>
      <w:r>
        <w:rPr>
          <w:rFonts w:eastAsia="Arial"/>
        </w:rPr>
        <w:t xml:space="preserve">The </w:t>
      </w:r>
      <w:proofErr w:type="spellStart"/>
      <w:r>
        <w:rPr>
          <w:rFonts w:eastAsia="Arial"/>
        </w:rPr>
        <w:t>DPA</w:t>
      </w:r>
      <w:proofErr w:type="spellEnd"/>
      <w:r>
        <w:rPr>
          <w:rFonts w:eastAsia="Arial"/>
        </w:rPr>
        <w:t xml:space="preserve"> r</w:t>
      </w:r>
      <w:r>
        <w:rPr>
          <w:rFonts w:eastAsia="Arial"/>
          <w:spacing w:val="-1"/>
        </w:rPr>
        <w:t>ep</w:t>
      </w:r>
      <w:r>
        <w:rPr>
          <w:rFonts w:eastAsia="Arial"/>
        </w:rPr>
        <w:t>ort shall i</w:t>
      </w:r>
      <w:r>
        <w:rPr>
          <w:rFonts w:eastAsia="Arial"/>
          <w:spacing w:val="-1"/>
        </w:rPr>
        <w:t>n</w:t>
      </w:r>
      <w:r>
        <w:rPr>
          <w:rFonts w:eastAsia="Arial"/>
        </w:rPr>
        <w:t>cl</w:t>
      </w:r>
      <w:r>
        <w:rPr>
          <w:rFonts w:eastAsia="Arial"/>
          <w:spacing w:val="-1"/>
        </w:rPr>
        <w:t>u</w:t>
      </w:r>
      <w:r>
        <w:rPr>
          <w:rFonts w:eastAsia="Arial"/>
        </w:rPr>
        <w:t>de as a min</w:t>
      </w:r>
      <w:r>
        <w:rPr>
          <w:rFonts w:eastAsia="Arial"/>
          <w:spacing w:val="-1"/>
        </w:rPr>
        <w:t>i</w:t>
      </w:r>
      <w:r>
        <w:rPr>
          <w:rFonts w:eastAsia="Arial"/>
        </w:rPr>
        <w:t>mum:</w:t>
      </w:r>
    </w:p>
    <w:p w14:paraId="046E7A9F" w14:textId="77777777" w:rsidR="00E34A20" w:rsidRPr="00E51373" w:rsidRDefault="00070E1F" w:rsidP="00EC1B4C">
      <w:pPr>
        <w:pStyle w:val="BulletList"/>
      </w:pPr>
      <w:r w:rsidRPr="00E51373">
        <w:t xml:space="preserve">A unique </w:t>
      </w:r>
      <w:proofErr w:type="spellStart"/>
      <w:r w:rsidRPr="00E51373">
        <w:t>DPA</w:t>
      </w:r>
      <w:proofErr w:type="spellEnd"/>
      <w:r w:rsidRPr="00E51373">
        <w:t xml:space="preserve"> report reference number.</w:t>
      </w:r>
    </w:p>
    <w:p w14:paraId="046E7AA0" w14:textId="77777777" w:rsidR="00E34A20" w:rsidRPr="00E51373" w:rsidRDefault="00070E1F" w:rsidP="00EC1B4C">
      <w:pPr>
        <w:pStyle w:val="BulletList"/>
      </w:pPr>
      <w:r w:rsidRPr="00E51373">
        <w:t>The component type number.</w:t>
      </w:r>
    </w:p>
    <w:p w14:paraId="046E7AA1" w14:textId="77777777" w:rsidR="00E34A20" w:rsidRPr="00E51373" w:rsidRDefault="00070E1F" w:rsidP="00EC1B4C">
      <w:pPr>
        <w:pStyle w:val="BulletList"/>
      </w:pPr>
      <w:r w:rsidRPr="00E51373">
        <w:t>The Manufacturer’s name.</w:t>
      </w:r>
    </w:p>
    <w:p w14:paraId="046E7AA2" w14:textId="77777777" w:rsidR="00E34A20" w:rsidRPr="00E51373" w:rsidRDefault="00070E1F" w:rsidP="00EC1B4C">
      <w:pPr>
        <w:pStyle w:val="BulletList"/>
      </w:pPr>
      <w:r w:rsidRPr="00E51373">
        <w:t xml:space="preserve">The component Detail and Generic </w:t>
      </w:r>
      <w:r w:rsidR="007E05EE">
        <w:t>S</w:t>
      </w:r>
      <w:r w:rsidRPr="00E51373">
        <w:t>pecification numbers and issues (as applicable).</w:t>
      </w:r>
    </w:p>
    <w:p w14:paraId="046E7AA3" w14:textId="77777777" w:rsidR="00E34A20" w:rsidRPr="00E51373" w:rsidRDefault="00070E1F" w:rsidP="00EC1B4C">
      <w:pPr>
        <w:pStyle w:val="BulletList"/>
      </w:pPr>
      <w:r w:rsidRPr="00E51373">
        <w:t xml:space="preserve">Traceability information including lot identification and </w:t>
      </w:r>
      <w:proofErr w:type="spellStart"/>
      <w:r w:rsidRPr="00E51373">
        <w:t>DPA</w:t>
      </w:r>
      <w:proofErr w:type="spellEnd"/>
      <w:r w:rsidRPr="00E51373">
        <w:t xml:space="preserve"> sample serial numbers.</w:t>
      </w:r>
    </w:p>
    <w:p w14:paraId="046E7AA4" w14:textId="77777777" w:rsidR="00E34A20" w:rsidRPr="00E51373" w:rsidRDefault="00070E1F" w:rsidP="00EA07A4">
      <w:pPr>
        <w:pStyle w:val="BulletList"/>
        <w:spacing w:after="0"/>
      </w:pPr>
      <w:r w:rsidRPr="00E51373">
        <w:t>The particulars of each inspection, test and analysis including:</w:t>
      </w:r>
    </w:p>
    <w:p w14:paraId="046E7AA5" w14:textId="77777777" w:rsidR="00E34A20" w:rsidRPr="00E51373" w:rsidRDefault="00070E1F" w:rsidP="00077C34">
      <w:pPr>
        <w:pStyle w:val="ListParagraph"/>
        <w:numPr>
          <w:ilvl w:val="0"/>
          <w:numId w:val="8"/>
        </w:numPr>
        <w:ind w:left="2117"/>
      </w:pPr>
      <w:r w:rsidRPr="00E51373">
        <w:t>the test setups, materials used and methods for sample preparation</w:t>
      </w:r>
    </w:p>
    <w:p w14:paraId="046E7AA6" w14:textId="77777777" w:rsidR="00E34A20" w:rsidRPr="00E51373" w:rsidRDefault="00070E1F" w:rsidP="00077C34">
      <w:pPr>
        <w:pStyle w:val="ListParagraph"/>
        <w:numPr>
          <w:ilvl w:val="0"/>
          <w:numId w:val="8"/>
        </w:numPr>
        <w:ind w:left="2117"/>
      </w:pPr>
      <w:r w:rsidRPr="00E51373">
        <w:t>results attributes and variables data (where applicable) recorded against serial number</w:t>
      </w:r>
    </w:p>
    <w:p w14:paraId="046E7AA7" w14:textId="77777777" w:rsidR="00E34A20" w:rsidRPr="00E51373" w:rsidRDefault="00070E1F" w:rsidP="00077C34">
      <w:pPr>
        <w:pStyle w:val="ListParagraph"/>
        <w:numPr>
          <w:ilvl w:val="0"/>
          <w:numId w:val="8"/>
        </w:numPr>
        <w:spacing w:after="120"/>
        <w:ind w:left="2117"/>
      </w:pPr>
      <w:r w:rsidRPr="00E51373">
        <w:t>applicable photographic and other images</w:t>
      </w:r>
      <w:r w:rsidR="007E05EE">
        <w:t xml:space="preserve"> </w:t>
      </w:r>
      <w:r w:rsidR="007E05EE" w:rsidRPr="00E51373">
        <w:t>recorded against serial num</w:t>
      </w:r>
      <w:r w:rsidR="007E05EE">
        <w:t>ber</w:t>
      </w:r>
    </w:p>
    <w:p w14:paraId="046E7AA8" w14:textId="77777777" w:rsidR="00E34A20" w:rsidRPr="00E51373" w:rsidRDefault="00070E1F" w:rsidP="00EC1B4C">
      <w:pPr>
        <w:pStyle w:val="BulletList"/>
      </w:pPr>
      <w:r w:rsidRPr="00E51373">
        <w:t xml:space="preserve">Details of any defects or failures identified during the </w:t>
      </w:r>
      <w:proofErr w:type="spellStart"/>
      <w:r w:rsidRPr="00E51373">
        <w:t>DPA</w:t>
      </w:r>
      <w:proofErr w:type="spellEnd"/>
      <w:r w:rsidRPr="00E51373">
        <w:t>, including</w:t>
      </w:r>
      <w:r w:rsidR="007E05EE">
        <w:t>,</w:t>
      </w:r>
      <w:r w:rsidRPr="00E51373">
        <w:t xml:space="preserve"> where applicable</w:t>
      </w:r>
      <w:r w:rsidR="007E05EE">
        <w:t>,</w:t>
      </w:r>
      <w:r w:rsidRPr="00E51373">
        <w:t xml:space="preserve"> full details of any failure analysis performed.</w:t>
      </w:r>
    </w:p>
    <w:p w14:paraId="046E7AA9" w14:textId="77777777" w:rsidR="00E34A20" w:rsidRPr="00E51373" w:rsidRDefault="00070E1F" w:rsidP="00EC1B4C">
      <w:pPr>
        <w:pStyle w:val="BulletList"/>
      </w:pPr>
      <w:r w:rsidRPr="00E51373">
        <w:t xml:space="preserve">A conclusion on the acceptability of the component lot shall be made taking into account the </w:t>
      </w:r>
      <w:proofErr w:type="spellStart"/>
      <w:r w:rsidRPr="00E51373">
        <w:t>DPA</w:t>
      </w:r>
      <w:proofErr w:type="spellEnd"/>
      <w:r w:rsidRPr="00E51373">
        <w:t xml:space="preserve"> results, including the impact of any defects or failures.</w:t>
      </w:r>
    </w:p>
    <w:p w14:paraId="046E7AAA" w14:textId="77777777" w:rsidR="00221953" w:rsidRDefault="00221953">
      <w:pPr>
        <w:widowControl w:val="0"/>
        <w:spacing w:after="200"/>
        <w:ind w:left="0" w:right="0"/>
        <w:jc w:val="left"/>
        <w:rPr>
          <w:rFonts w:eastAsia="Arial"/>
          <w:b/>
          <w:caps/>
          <w:u w:val="single" w:color="000000"/>
          <w:lang w:val="en-US" w:eastAsia="fr-FR"/>
        </w:rPr>
      </w:pPr>
      <w:r>
        <w:rPr>
          <w:rFonts w:eastAsia="Arial"/>
          <w:u w:color="000000"/>
        </w:rPr>
        <w:br w:type="page"/>
      </w:r>
    </w:p>
    <w:p w14:paraId="046E7AAB" w14:textId="77777777" w:rsidR="00E34A20" w:rsidRDefault="00070E1F" w:rsidP="00A76986">
      <w:pPr>
        <w:pStyle w:val="TableTitle"/>
        <w:outlineLvl w:val="1"/>
        <w:rPr>
          <w:rFonts w:eastAsia="Arial"/>
        </w:rPr>
      </w:pPr>
      <w:bookmarkStart w:id="14" w:name="_Toc435698935"/>
      <w:r>
        <w:rPr>
          <w:rFonts w:eastAsia="Arial"/>
          <w:u w:color="000000"/>
        </w:rPr>
        <w:lastRenderedPageBreak/>
        <w:t>CH</w:t>
      </w:r>
      <w:r>
        <w:rPr>
          <w:rFonts w:eastAsia="Arial"/>
          <w:spacing w:val="-2"/>
          <w:u w:color="000000"/>
        </w:rPr>
        <w:t>A</w:t>
      </w:r>
      <w:r>
        <w:rPr>
          <w:rFonts w:eastAsia="Arial"/>
          <w:u w:color="000000"/>
        </w:rPr>
        <w:t>RT 1</w:t>
      </w:r>
      <w:r>
        <w:rPr>
          <w:rFonts w:eastAsia="Arial"/>
          <w:spacing w:val="-1"/>
          <w:u w:color="000000"/>
        </w:rPr>
        <w:t xml:space="preserve"> </w:t>
      </w:r>
      <w:r>
        <w:rPr>
          <w:rFonts w:eastAsia="Arial"/>
          <w:u w:color="000000"/>
        </w:rPr>
        <w:t>–</w:t>
      </w:r>
      <w:r>
        <w:rPr>
          <w:rFonts w:eastAsia="Arial"/>
          <w:spacing w:val="-1"/>
          <w:u w:color="000000"/>
        </w:rPr>
        <w:t xml:space="preserve"> </w:t>
      </w:r>
      <w:proofErr w:type="spellStart"/>
      <w:r>
        <w:rPr>
          <w:rFonts w:eastAsia="Arial"/>
          <w:u w:color="000000"/>
        </w:rPr>
        <w:t>DPA</w:t>
      </w:r>
      <w:proofErr w:type="spellEnd"/>
      <w:r>
        <w:rPr>
          <w:rFonts w:eastAsia="Arial"/>
          <w:u w:color="000000"/>
        </w:rPr>
        <w:t xml:space="preserve"> FLOW REQUIREM</w:t>
      </w:r>
      <w:r>
        <w:rPr>
          <w:rFonts w:eastAsia="Arial"/>
          <w:spacing w:val="-2"/>
          <w:u w:color="000000"/>
        </w:rPr>
        <w:t>E</w:t>
      </w:r>
      <w:r>
        <w:rPr>
          <w:rFonts w:eastAsia="Arial"/>
          <w:spacing w:val="-1"/>
          <w:u w:color="000000"/>
        </w:rPr>
        <w:t>N</w:t>
      </w:r>
      <w:r>
        <w:rPr>
          <w:rFonts w:eastAsia="Arial"/>
          <w:u w:color="000000"/>
        </w:rPr>
        <w:t>TS VERSUS</w:t>
      </w:r>
      <w:r>
        <w:rPr>
          <w:rFonts w:eastAsia="Arial"/>
          <w:spacing w:val="-1"/>
          <w:u w:color="000000"/>
        </w:rPr>
        <w:t xml:space="preserve"> </w:t>
      </w:r>
      <w:proofErr w:type="spellStart"/>
      <w:r>
        <w:rPr>
          <w:rFonts w:eastAsia="Arial"/>
          <w:u w:color="000000"/>
        </w:rPr>
        <w:t>EEE</w:t>
      </w:r>
      <w:proofErr w:type="spellEnd"/>
      <w:r>
        <w:rPr>
          <w:rFonts w:eastAsia="Arial"/>
          <w:u w:color="000000"/>
        </w:rPr>
        <w:t xml:space="preserve"> COMPONENT FAMILIES</w:t>
      </w:r>
      <w:bookmarkEnd w:id="14"/>
    </w:p>
    <w:tbl>
      <w:tblPr>
        <w:tblStyle w:val="TableGrid"/>
        <w:tblW w:w="9071" w:type="dxa"/>
        <w:tblInd w:w="1475" w:type="dxa"/>
        <w:tblLayout w:type="fixed"/>
        <w:tblCellMar>
          <w:top w:w="28" w:type="dxa"/>
          <w:left w:w="57" w:type="dxa"/>
          <w:bottom w:w="28" w:type="dxa"/>
          <w:right w:w="57" w:type="dxa"/>
        </w:tblCellMar>
        <w:tblLook w:val="01E0" w:firstRow="1" w:lastRow="1" w:firstColumn="1" w:lastColumn="1" w:noHBand="0" w:noVBand="0"/>
      </w:tblPr>
      <w:tblGrid>
        <w:gridCol w:w="1985"/>
        <w:gridCol w:w="5527"/>
        <w:gridCol w:w="1559"/>
      </w:tblGrid>
      <w:tr w:rsidR="00E34A20" w14:paraId="046E7AAF" w14:textId="77777777" w:rsidTr="00501A19">
        <w:trPr>
          <w:cantSplit/>
          <w:trHeight w:val="340"/>
          <w:tblHeader/>
        </w:trPr>
        <w:tc>
          <w:tcPr>
            <w:tcW w:w="1985" w:type="dxa"/>
          </w:tcPr>
          <w:p w14:paraId="046E7AAC" w14:textId="77777777" w:rsidR="00E34A20" w:rsidRDefault="00070E1F" w:rsidP="004B7832">
            <w:pPr>
              <w:pStyle w:val="Bodyjustified"/>
            </w:pPr>
            <w:r>
              <w:t>Fami</w:t>
            </w:r>
            <w:r>
              <w:rPr>
                <w:spacing w:val="-3"/>
              </w:rPr>
              <w:t>l</w:t>
            </w:r>
            <w:r>
              <w:t>y</w:t>
            </w:r>
            <w:r>
              <w:rPr>
                <w:spacing w:val="-1"/>
              </w:rPr>
              <w:t xml:space="preserve"> </w:t>
            </w:r>
            <w:r>
              <w:t>Type</w:t>
            </w:r>
          </w:p>
        </w:tc>
        <w:tc>
          <w:tcPr>
            <w:tcW w:w="5527" w:type="dxa"/>
          </w:tcPr>
          <w:p w14:paraId="046E7AAD" w14:textId="77777777" w:rsidR="00E34A20" w:rsidRDefault="00070E1F" w:rsidP="004B7832">
            <w:pPr>
              <w:pStyle w:val="Bodyjustified"/>
            </w:pPr>
            <w:r>
              <w:t>Sub</w:t>
            </w:r>
            <w:r>
              <w:rPr>
                <w:spacing w:val="-4"/>
              </w:rPr>
              <w:t>-</w:t>
            </w:r>
            <w:r>
              <w:rPr>
                <w:spacing w:val="-6"/>
              </w:rPr>
              <w:t>F</w:t>
            </w:r>
            <w:r>
              <w:rPr>
                <w:spacing w:val="-5"/>
              </w:rPr>
              <w:t>am</w:t>
            </w:r>
            <w:r>
              <w:rPr>
                <w:spacing w:val="-6"/>
              </w:rPr>
              <w:t>i</w:t>
            </w:r>
            <w:r>
              <w:rPr>
                <w:spacing w:val="-5"/>
              </w:rPr>
              <w:t>l</w:t>
            </w:r>
            <w:r>
              <w:t>y</w:t>
            </w:r>
            <w:r>
              <w:rPr>
                <w:spacing w:val="-11"/>
              </w:rPr>
              <w:t xml:space="preserve"> </w:t>
            </w:r>
            <w:r>
              <w:rPr>
                <w:spacing w:val="-6"/>
              </w:rPr>
              <w:t>T</w:t>
            </w:r>
            <w:r>
              <w:rPr>
                <w:spacing w:val="-5"/>
              </w:rPr>
              <w:t>yp</w:t>
            </w:r>
            <w:r>
              <w:t>e</w:t>
            </w:r>
          </w:p>
        </w:tc>
        <w:tc>
          <w:tcPr>
            <w:tcW w:w="1559" w:type="dxa"/>
          </w:tcPr>
          <w:p w14:paraId="046E7AAE" w14:textId="77777777" w:rsidR="00E34A20" w:rsidRDefault="00070E1F" w:rsidP="004B7832">
            <w:pPr>
              <w:pStyle w:val="Bodyjustified"/>
            </w:pPr>
            <w:r>
              <w:t>Mini</w:t>
            </w:r>
            <w:r>
              <w:rPr>
                <w:spacing w:val="-1"/>
              </w:rPr>
              <w:t>m</w:t>
            </w:r>
            <w:r>
              <w:t xml:space="preserve">um </w:t>
            </w:r>
            <w:proofErr w:type="spellStart"/>
            <w:r>
              <w:t>D</w:t>
            </w:r>
            <w:r>
              <w:rPr>
                <w:spacing w:val="-3"/>
              </w:rPr>
              <w:t>P</w:t>
            </w:r>
            <w:r>
              <w:t>A</w:t>
            </w:r>
            <w:proofErr w:type="spellEnd"/>
            <w:r w:rsidR="004B7832">
              <w:rPr>
                <w:spacing w:val="-3"/>
              </w:rPr>
              <w:t> </w:t>
            </w:r>
            <w:r>
              <w:t>Flow Re</w:t>
            </w:r>
            <w:r>
              <w:rPr>
                <w:spacing w:val="-1"/>
              </w:rPr>
              <w:t>q</w:t>
            </w:r>
            <w:r>
              <w:t>uir</w:t>
            </w:r>
            <w:r>
              <w:rPr>
                <w:spacing w:val="-2"/>
              </w:rPr>
              <w:t>e</w:t>
            </w:r>
            <w:r>
              <w:rPr>
                <w:spacing w:val="-1"/>
              </w:rPr>
              <w:t>m</w:t>
            </w:r>
            <w:r>
              <w:t>ent Appendix</w:t>
            </w:r>
          </w:p>
        </w:tc>
      </w:tr>
      <w:tr w:rsidR="00E34A20" w14:paraId="046E7AB3" w14:textId="77777777" w:rsidTr="00501A19">
        <w:trPr>
          <w:cantSplit/>
          <w:trHeight w:val="283"/>
        </w:trPr>
        <w:tc>
          <w:tcPr>
            <w:tcW w:w="1985" w:type="dxa"/>
            <w:vMerge w:val="restart"/>
          </w:tcPr>
          <w:p w14:paraId="046E7AB0" w14:textId="77777777" w:rsidR="00E34A20" w:rsidRDefault="00070E1F" w:rsidP="004B7832">
            <w:pPr>
              <w:pStyle w:val="Bodyjustified"/>
              <w:jc w:val="left"/>
            </w:pPr>
            <w:r>
              <w:t>Ca</w:t>
            </w:r>
            <w:r>
              <w:rPr>
                <w:spacing w:val="-1"/>
              </w:rPr>
              <w:t>p</w:t>
            </w:r>
            <w:r>
              <w:t>acit</w:t>
            </w:r>
            <w:r>
              <w:rPr>
                <w:spacing w:val="-1"/>
              </w:rPr>
              <w:t>o</w:t>
            </w:r>
            <w:r>
              <w:t>rs</w:t>
            </w:r>
          </w:p>
        </w:tc>
        <w:tc>
          <w:tcPr>
            <w:tcW w:w="5527" w:type="dxa"/>
          </w:tcPr>
          <w:p w14:paraId="046E7AB1" w14:textId="77777777" w:rsidR="00E34A20" w:rsidRDefault="00070E1F" w:rsidP="004B7832">
            <w:pPr>
              <w:pStyle w:val="Bodyjustified"/>
              <w:jc w:val="left"/>
            </w:pPr>
            <w:r>
              <w:t>Ce</w:t>
            </w:r>
            <w:r>
              <w:rPr>
                <w:spacing w:val="-1"/>
              </w:rPr>
              <w:t>r</w:t>
            </w:r>
            <w:r>
              <w:t>am</w:t>
            </w:r>
            <w:r>
              <w:rPr>
                <w:spacing w:val="-1"/>
              </w:rPr>
              <w:t>i</w:t>
            </w:r>
            <w:r>
              <w:t>c, Ch</w:t>
            </w:r>
            <w:r>
              <w:rPr>
                <w:spacing w:val="-1"/>
              </w:rPr>
              <w:t>i</w:t>
            </w:r>
            <w:r>
              <w:t>p</w:t>
            </w:r>
          </w:p>
        </w:tc>
        <w:tc>
          <w:tcPr>
            <w:tcW w:w="1559" w:type="dxa"/>
          </w:tcPr>
          <w:p w14:paraId="046E7AB2" w14:textId="77777777" w:rsidR="00E34A20" w:rsidRDefault="00070E1F" w:rsidP="004B7832">
            <w:pPr>
              <w:pStyle w:val="Bodyjustified"/>
            </w:pPr>
            <w:proofErr w:type="spellStart"/>
            <w:r>
              <w:t>A1.1</w:t>
            </w:r>
            <w:proofErr w:type="spellEnd"/>
          </w:p>
        </w:tc>
      </w:tr>
      <w:tr w:rsidR="00E34A20" w14:paraId="046E7AB7" w14:textId="77777777" w:rsidTr="00501A19">
        <w:trPr>
          <w:cantSplit/>
          <w:trHeight w:val="283"/>
        </w:trPr>
        <w:tc>
          <w:tcPr>
            <w:tcW w:w="1985" w:type="dxa"/>
            <w:vMerge/>
          </w:tcPr>
          <w:p w14:paraId="046E7AB4" w14:textId="77777777" w:rsidR="00E34A20" w:rsidRDefault="00E34A20" w:rsidP="004B7832">
            <w:pPr>
              <w:pStyle w:val="Bodyjustified"/>
              <w:jc w:val="left"/>
            </w:pPr>
          </w:p>
        </w:tc>
        <w:tc>
          <w:tcPr>
            <w:tcW w:w="5527" w:type="dxa"/>
          </w:tcPr>
          <w:p w14:paraId="046E7AB5" w14:textId="77777777" w:rsidR="00E34A20" w:rsidRDefault="00070E1F" w:rsidP="004B7832">
            <w:pPr>
              <w:pStyle w:val="Bodyjustified"/>
              <w:jc w:val="left"/>
            </w:pPr>
            <w:r>
              <w:t>Ceram</w:t>
            </w:r>
            <w:r>
              <w:rPr>
                <w:spacing w:val="-1"/>
              </w:rPr>
              <w:t>i</w:t>
            </w:r>
            <w:r>
              <w:t>c, Le</w:t>
            </w:r>
            <w:r>
              <w:rPr>
                <w:spacing w:val="-1"/>
              </w:rPr>
              <w:t>a</w:t>
            </w:r>
            <w:r>
              <w:t>ded</w:t>
            </w:r>
          </w:p>
        </w:tc>
        <w:tc>
          <w:tcPr>
            <w:tcW w:w="1559" w:type="dxa"/>
          </w:tcPr>
          <w:p w14:paraId="046E7AB6" w14:textId="77777777" w:rsidR="00E34A20" w:rsidRDefault="00070E1F" w:rsidP="004B7832">
            <w:pPr>
              <w:pStyle w:val="Bodyjustified"/>
            </w:pPr>
            <w:proofErr w:type="spellStart"/>
            <w:r>
              <w:t>A1.2</w:t>
            </w:r>
            <w:proofErr w:type="spellEnd"/>
          </w:p>
        </w:tc>
      </w:tr>
      <w:tr w:rsidR="00E34A20" w14:paraId="046E7ABB" w14:textId="77777777" w:rsidTr="00501A19">
        <w:trPr>
          <w:cantSplit/>
          <w:trHeight w:val="283"/>
        </w:trPr>
        <w:tc>
          <w:tcPr>
            <w:tcW w:w="1985" w:type="dxa"/>
            <w:vMerge/>
          </w:tcPr>
          <w:p w14:paraId="046E7AB8" w14:textId="77777777" w:rsidR="00E34A20" w:rsidRDefault="00E34A20" w:rsidP="004B7832">
            <w:pPr>
              <w:pStyle w:val="Bodyjustified"/>
              <w:jc w:val="left"/>
            </w:pPr>
          </w:p>
        </w:tc>
        <w:tc>
          <w:tcPr>
            <w:tcW w:w="5527" w:type="dxa"/>
          </w:tcPr>
          <w:p w14:paraId="046E7AB9" w14:textId="77777777" w:rsidR="00E34A20" w:rsidRDefault="00070E1F" w:rsidP="004B7832">
            <w:pPr>
              <w:pStyle w:val="Bodyjustified"/>
              <w:jc w:val="left"/>
            </w:pPr>
            <w:r>
              <w:t>Tantalum, S</w:t>
            </w:r>
            <w:r>
              <w:rPr>
                <w:spacing w:val="-1"/>
              </w:rPr>
              <w:t>o</w:t>
            </w:r>
            <w:r>
              <w:t>lid, Her</w:t>
            </w:r>
            <w:r>
              <w:rPr>
                <w:spacing w:val="-1"/>
              </w:rPr>
              <w:t>m</w:t>
            </w:r>
            <w:r>
              <w:t>etic</w:t>
            </w:r>
          </w:p>
        </w:tc>
        <w:tc>
          <w:tcPr>
            <w:tcW w:w="1559" w:type="dxa"/>
          </w:tcPr>
          <w:p w14:paraId="046E7ABA" w14:textId="77777777" w:rsidR="00E34A20" w:rsidRDefault="00070E1F" w:rsidP="004B7832">
            <w:pPr>
              <w:pStyle w:val="Bodyjustified"/>
            </w:pPr>
            <w:proofErr w:type="spellStart"/>
            <w:r>
              <w:t>A1.3</w:t>
            </w:r>
            <w:proofErr w:type="spellEnd"/>
          </w:p>
        </w:tc>
      </w:tr>
      <w:tr w:rsidR="00E34A20" w14:paraId="046E7AC0" w14:textId="77777777" w:rsidTr="00501A19">
        <w:trPr>
          <w:cantSplit/>
          <w:trHeight w:val="283"/>
        </w:trPr>
        <w:tc>
          <w:tcPr>
            <w:tcW w:w="1985" w:type="dxa"/>
            <w:vMerge/>
          </w:tcPr>
          <w:p w14:paraId="046E7ABC" w14:textId="77777777" w:rsidR="00E34A20" w:rsidRDefault="00E34A20" w:rsidP="004B7832">
            <w:pPr>
              <w:pStyle w:val="Bodyjustified"/>
              <w:jc w:val="left"/>
            </w:pPr>
          </w:p>
        </w:tc>
        <w:tc>
          <w:tcPr>
            <w:tcW w:w="5527" w:type="dxa"/>
          </w:tcPr>
          <w:p w14:paraId="046E7ABD" w14:textId="77777777" w:rsidR="00E34A20" w:rsidRDefault="00070E1F" w:rsidP="004B7832">
            <w:pPr>
              <w:pStyle w:val="Bodyjustified"/>
              <w:jc w:val="left"/>
            </w:pPr>
            <w:r>
              <w:t>Tantalum, S</w:t>
            </w:r>
            <w:r>
              <w:rPr>
                <w:spacing w:val="-1"/>
              </w:rPr>
              <w:t>o</w:t>
            </w:r>
            <w:r>
              <w:t>lid, Surface</w:t>
            </w:r>
          </w:p>
          <w:p w14:paraId="046E7ABE" w14:textId="77777777" w:rsidR="00E34A20" w:rsidRDefault="00070E1F" w:rsidP="004B7832">
            <w:pPr>
              <w:pStyle w:val="Bodyjustified"/>
              <w:jc w:val="left"/>
            </w:pPr>
            <w:r>
              <w:t>Mount</w:t>
            </w:r>
          </w:p>
        </w:tc>
        <w:tc>
          <w:tcPr>
            <w:tcW w:w="1559" w:type="dxa"/>
          </w:tcPr>
          <w:p w14:paraId="046E7ABF" w14:textId="77777777" w:rsidR="00E34A20" w:rsidRDefault="00070E1F" w:rsidP="004B7832">
            <w:pPr>
              <w:pStyle w:val="Bodyjustified"/>
            </w:pPr>
            <w:proofErr w:type="spellStart"/>
            <w:r>
              <w:t>A1.4</w:t>
            </w:r>
            <w:proofErr w:type="spellEnd"/>
          </w:p>
        </w:tc>
      </w:tr>
      <w:tr w:rsidR="00E34A20" w14:paraId="046E7AC4" w14:textId="77777777" w:rsidTr="00501A19">
        <w:trPr>
          <w:cantSplit/>
          <w:trHeight w:val="283"/>
        </w:trPr>
        <w:tc>
          <w:tcPr>
            <w:tcW w:w="1985" w:type="dxa"/>
            <w:vMerge/>
          </w:tcPr>
          <w:p w14:paraId="046E7AC1" w14:textId="77777777" w:rsidR="00E34A20" w:rsidRDefault="00E34A20" w:rsidP="004B7832">
            <w:pPr>
              <w:pStyle w:val="Bodyjustified"/>
              <w:jc w:val="left"/>
            </w:pPr>
          </w:p>
        </w:tc>
        <w:tc>
          <w:tcPr>
            <w:tcW w:w="5527" w:type="dxa"/>
          </w:tcPr>
          <w:p w14:paraId="046E7AC2" w14:textId="77777777" w:rsidR="00E34A20" w:rsidRDefault="00070E1F" w:rsidP="004B7832">
            <w:pPr>
              <w:pStyle w:val="Bodyjustified"/>
              <w:jc w:val="left"/>
            </w:pPr>
            <w:r>
              <w:t>Tantalum,</w:t>
            </w:r>
            <w:r>
              <w:rPr>
                <w:spacing w:val="-1"/>
              </w:rPr>
              <w:t xml:space="preserve"> </w:t>
            </w:r>
            <w:r>
              <w:t>Wet, Hermet</w:t>
            </w:r>
            <w:r>
              <w:rPr>
                <w:spacing w:val="-1"/>
              </w:rPr>
              <w:t>i</w:t>
            </w:r>
            <w:r>
              <w:t>c</w:t>
            </w:r>
          </w:p>
        </w:tc>
        <w:tc>
          <w:tcPr>
            <w:tcW w:w="1559" w:type="dxa"/>
          </w:tcPr>
          <w:p w14:paraId="046E7AC3" w14:textId="77777777" w:rsidR="00E34A20" w:rsidRDefault="00070E1F" w:rsidP="004B7832">
            <w:pPr>
              <w:pStyle w:val="Bodyjustified"/>
            </w:pPr>
            <w:proofErr w:type="spellStart"/>
            <w:r>
              <w:t>A1.5</w:t>
            </w:r>
            <w:proofErr w:type="spellEnd"/>
          </w:p>
        </w:tc>
      </w:tr>
      <w:tr w:rsidR="00E34A20" w14:paraId="046E7AC8" w14:textId="77777777" w:rsidTr="00501A19">
        <w:trPr>
          <w:cantSplit/>
          <w:trHeight w:val="283"/>
        </w:trPr>
        <w:tc>
          <w:tcPr>
            <w:tcW w:w="1985" w:type="dxa"/>
            <w:vMerge/>
          </w:tcPr>
          <w:p w14:paraId="046E7AC5" w14:textId="77777777" w:rsidR="00E34A20" w:rsidRDefault="00E34A20" w:rsidP="004B7832">
            <w:pPr>
              <w:pStyle w:val="Bodyjustified"/>
              <w:jc w:val="left"/>
            </w:pPr>
          </w:p>
        </w:tc>
        <w:tc>
          <w:tcPr>
            <w:tcW w:w="5527" w:type="dxa"/>
          </w:tcPr>
          <w:p w14:paraId="046E7AC6" w14:textId="77777777" w:rsidR="00E34A20" w:rsidRDefault="00070E1F" w:rsidP="004B7832">
            <w:pPr>
              <w:pStyle w:val="Bodyjustified"/>
              <w:jc w:val="left"/>
            </w:pPr>
            <w:r>
              <w:t>Variable</w:t>
            </w:r>
          </w:p>
        </w:tc>
        <w:tc>
          <w:tcPr>
            <w:tcW w:w="1559" w:type="dxa"/>
          </w:tcPr>
          <w:p w14:paraId="046E7AC7" w14:textId="77777777" w:rsidR="00E34A20" w:rsidRDefault="00070E1F" w:rsidP="004B7832">
            <w:pPr>
              <w:pStyle w:val="Bodyjustified"/>
            </w:pPr>
            <w:proofErr w:type="spellStart"/>
            <w:r>
              <w:t>A1.6</w:t>
            </w:r>
            <w:proofErr w:type="spellEnd"/>
          </w:p>
        </w:tc>
      </w:tr>
      <w:tr w:rsidR="00E34A20" w14:paraId="046E7ACC" w14:textId="77777777" w:rsidTr="00501A19">
        <w:trPr>
          <w:cantSplit/>
          <w:trHeight w:val="283"/>
        </w:trPr>
        <w:tc>
          <w:tcPr>
            <w:tcW w:w="1985" w:type="dxa"/>
            <w:vMerge/>
          </w:tcPr>
          <w:p w14:paraId="046E7AC9" w14:textId="77777777" w:rsidR="00E34A20" w:rsidRDefault="00E34A20" w:rsidP="004B7832">
            <w:pPr>
              <w:pStyle w:val="Bodyjustified"/>
              <w:jc w:val="left"/>
            </w:pPr>
          </w:p>
        </w:tc>
        <w:tc>
          <w:tcPr>
            <w:tcW w:w="5527" w:type="dxa"/>
          </w:tcPr>
          <w:p w14:paraId="046E7ACA" w14:textId="77777777" w:rsidR="00E34A20" w:rsidRDefault="00070E1F" w:rsidP="004B7832">
            <w:pPr>
              <w:pStyle w:val="Bodyjustified"/>
              <w:jc w:val="left"/>
            </w:pPr>
            <w:r>
              <w:t>Filter</w:t>
            </w:r>
          </w:p>
        </w:tc>
        <w:tc>
          <w:tcPr>
            <w:tcW w:w="1559" w:type="dxa"/>
          </w:tcPr>
          <w:p w14:paraId="046E7ACB" w14:textId="77777777" w:rsidR="00E34A20" w:rsidRDefault="00070E1F" w:rsidP="004B7832">
            <w:pPr>
              <w:pStyle w:val="Bodyjustified"/>
            </w:pPr>
            <w:proofErr w:type="spellStart"/>
            <w:r>
              <w:t>A1.7</w:t>
            </w:r>
            <w:proofErr w:type="spellEnd"/>
          </w:p>
        </w:tc>
      </w:tr>
      <w:tr w:rsidR="00E34A20" w14:paraId="046E7AD0" w14:textId="77777777" w:rsidTr="00501A19">
        <w:trPr>
          <w:cantSplit/>
          <w:trHeight w:val="283"/>
        </w:trPr>
        <w:tc>
          <w:tcPr>
            <w:tcW w:w="1985" w:type="dxa"/>
            <w:vMerge/>
          </w:tcPr>
          <w:p w14:paraId="046E7ACD" w14:textId="77777777" w:rsidR="00E34A20" w:rsidRDefault="00E34A20" w:rsidP="004B7832">
            <w:pPr>
              <w:pStyle w:val="Bodyjustified"/>
              <w:jc w:val="left"/>
            </w:pPr>
          </w:p>
        </w:tc>
        <w:tc>
          <w:tcPr>
            <w:tcW w:w="5527" w:type="dxa"/>
          </w:tcPr>
          <w:p w14:paraId="046E7ACE" w14:textId="77777777" w:rsidR="00E34A20" w:rsidRDefault="00070E1F" w:rsidP="004B7832">
            <w:pPr>
              <w:pStyle w:val="Bodyjustified"/>
              <w:jc w:val="left"/>
            </w:pPr>
            <w:r>
              <w:t>Pla</w:t>
            </w:r>
            <w:r>
              <w:rPr>
                <w:spacing w:val="1"/>
              </w:rPr>
              <w:t>s</w:t>
            </w:r>
            <w:r>
              <w:t>tic Film</w:t>
            </w:r>
          </w:p>
        </w:tc>
        <w:tc>
          <w:tcPr>
            <w:tcW w:w="1559" w:type="dxa"/>
          </w:tcPr>
          <w:p w14:paraId="046E7ACF" w14:textId="77777777" w:rsidR="00E34A20" w:rsidRDefault="00070E1F" w:rsidP="004B7832">
            <w:pPr>
              <w:pStyle w:val="Bodyjustified"/>
            </w:pPr>
            <w:proofErr w:type="spellStart"/>
            <w:r>
              <w:t>A1.8</w:t>
            </w:r>
            <w:proofErr w:type="spellEnd"/>
          </w:p>
        </w:tc>
      </w:tr>
      <w:tr w:rsidR="00E34A20" w14:paraId="046E7AD5" w14:textId="77777777" w:rsidTr="00501A19">
        <w:trPr>
          <w:cantSplit/>
          <w:trHeight w:val="283"/>
        </w:trPr>
        <w:tc>
          <w:tcPr>
            <w:tcW w:w="1985" w:type="dxa"/>
            <w:vMerge w:val="restart"/>
          </w:tcPr>
          <w:p w14:paraId="046E7AD1" w14:textId="77777777" w:rsidR="00E34A20" w:rsidRDefault="00070E1F" w:rsidP="004B7832">
            <w:pPr>
              <w:pStyle w:val="Bodyjustified"/>
              <w:jc w:val="left"/>
            </w:pPr>
            <w:r>
              <w:t>Co</w:t>
            </w:r>
            <w:r>
              <w:rPr>
                <w:spacing w:val="-1"/>
              </w:rPr>
              <w:t>n</w:t>
            </w:r>
            <w:r>
              <w:t>n</w:t>
            </w:r>
            <w:r>
              <w:rPr>
                <w:spacing w:val="-1"/>
              </w:rPr>
              <w:t>e</w:t>
            </w:r>
            <w:r>
              <w:rPr>
                <w:spacing w:val="1"/>
              </w:rPr>
              <w:t>c</w:t>
            </w:r>
            <w:r>
              <w:t>tors</w:t>
            </w:r>
          </w:p>
        </w:tc>
        <w:tc>
          <w:tcPr>
            <w:tcW w:w="5527" w:type="dxa"/>
          </w:tcPr>
          <w:p w14:paraId="046E7AD2" w14:textId="77777777" w:rsidR="00E34A20" w:rsidRDefault="00070E1F" w:rsidP="004B7832">
            <w:pPr>
              <w:pStyle w:val="Bodyjustified"/>
              <w:jc w:val="left"/>
            </w:pPr>
            <w:r>
              <w:t>Cont</w:t>
            </w:r>
            <w:r>
              <w:rPr>
                <w:spacing w:val="-1"/>
              </w:rPr>
              <w:t>a</w:t>
            </w:r>
            <w:r>
              <w:rPr>
                <w:spacing w:val="1"/>
              </w:rPr>
              <w:t>c</w:t>
            </w:r>
            <w:r>
              <w:t>ts &amp; F</w:t>
            </w:r>
            <w:r>
              <w:rPr>
                <w:spacing w:val="-1"/>
              </w:rPr>
              <w:t>i</w:t>
            </w:r>
            <w:r>
              <w:t>ltered</w:t>
            </w:r>
          </w:p>
          <w:p w14:paraId="046E7AD3" w14:textId="77777777" w:rsidR="00E34A20" w:rsidRDefault="00070E1F" w:rsidP="004B7832">
            <w:pPr>
              <w:pStyle w:val="Bodyjustified"/>
              <w:jc w:val="left"/>
            </w:pPr>
            <w:r>
              <w:t>Cont</w:t>
            </w:r>
            <w:r>
              <w:rPr>
                <w:spacing w:val="-1"/>
              </w:rPr>
              <w:t>a</w:t>
            </w:r>
            <w:r>
              <w:rPr>
                <w:spacing w:val="1"/>
              </w:rPr>
              <w:t>c</w:t>
            </w:r>
            <w:r>
              <w:t>ts</w:t>
            </w:r>
          </w:p>
        </w:tc>
        <w:tc>
          <w:tcPr>
            <w:tcW w:w="1559" w:type="dxa"/>
          </w:tcPr>
          <w:p w14:paraId="046E7AD4" w14:textId="77777777" w:rsidR="00E34A20" w:rsidRDefault="00070E1F" w:rsidP="004B7832">
            <w:pPr>
              <w:pStyle w:val="Bodyjustified"/>
            </w:pPr>
            <w:proofErr w:type="spellStart"/>
            <w:r>
              <w:t>A2.1</w:t>
            </w:r>
            <w:proofErr w:type="spellEnd"/>
          </w:p>
        </w:tc>
      </w:tr>
      <w:tr w:rsidR="00E34A20" w14:paraId="046E7AD9" w14:textId="77777777" w:rsidTr="00501A19">
        <w:trPr>
          <w:cantSplit/>
          <w:trHeight w:val="283"/>
        </w:trPr>
        <w:tc>
          <w:tcPr>
            <w:tcW w:w="1985" w:type="dxa"/>
            <w:vMerge/>
          </w:tcPr>
          <w:p w14:paraId="046E7AD6" w14:textId="77777777" w:rsidR="00E34A20" w:rsidRDefault="00E34A20" w:rsidP="004B7832">
            <w:pPr>
              <w:pStyle w:val="Bodyjustified"/>
              <w:jc w:val="left"/>
            </w:pPr>
          </w:p>
        </w:tc>
        <w:tc>
          <w:tcPr>
            <w:tcW w:w="5527" w:type="dxa"/>
          </w:tcPr>
          <w:p w14:paraId="046E7AD7" w14:textId="77777777" w:rsidR="00E34A20" w:rsidRDefault="00070E1F" w:rsidP="004B7832">
            <w:pPr>
              <w:pStyle w:val="Bodyjustified"/>
              <w:jc w:val="left"/>
            </w:pPr>
            <w:r>
              <w:t>Multi-Pin</w:t>
            </w:r>
          </w:p>
        </w:tc>
        <w:tc>
          <w:tcPr>
            <w:tcW w:w="1559" w:type="dxa"/>
          </w:tcPr>
          <w:p w14:paraId="046E7AD8" w14:textId="77777777" w:rsidR="00E34A20" w:rsidRDefault="00070E1F" w:rsidP="004B7832">
            <w:pPr>
              <w:pStyle w:val="Bodyjustified"/>
            </w:pPr>
            <w:proofErr w:type="spellStart"/>
            <w:r>
              <w:t>A2.2</w:t>
            </w:r>
            <w:proofErr w:type="spellEnd"/>
          </w:p>
        </w:tc>
      </w:tr>
      <w:tr w:rsidR="00E34A20" w14:paraId="046E7ADD" w14:textId="77777777" w:rsidTr="00501A19">
        <w:trPr>
          <w:cantSplit/>
          <w:trHeight w:val="283"/>
        </w:trPr>
        <w:tc>
          <w:tcPr>
            <w:tcW w:w="1985" w:type="dxa"/>
            <w:vMerge/>
          </w:tcPr>
          <w:p w14:paraId="046E7ADA" w14:textId="77777777" w:rsidR="00E34A20" w:rsidRDefault="00E34A20" w:rsidP="004B7832">
            <w:pPr>
              <w:pStyle w:val="Bodyjustified"/>
              <w:jc w:val="left"/>
            </w:pPr>
          </w:p>
        </w:tc>
        <w:tc>
          <w:tcPr>
            <w:tcW w:w="5527" w:type="dxa"/>
          </w:tcPr>
          <w:p w14:paraId="046E7ADB" w14:textId="77777777" w:rsidR="00E34A20" w:rsidRDefault="00070E1F" w:rsidP="004B7832">
            <w:pPr>
              <w:pStyle w:val="Bodyjustified"/>
              <w:jc w:val="left"/>
            </w:pPr>
            <w:r>
              <w:t>RF</w:t>
            </w:r>
          </w:p>
        </w:tc>
        <w:tc>
          <w:tcPr>
            <w:tcW w:w="1559" w:type="dxa"/>
          </w:tcPr>
          <w:p w14:paraId="046E7ADC" w14:textId="77777777" w:rsidR="00E34A20" w:rsidRDefault="00070E1F" w:rsidP="004B7832">
            <w:pPr>
              <w:pStyle w:val="Bodyjustified"/>
            </w:pPr>
            <w:proofErr w:type="spellStart"/>
            <w:r>
              <w:t>A2.3</w:t>
            </w:r>
            <w:proofErr w:type="spellEnd"/>
          </w:p>
        </w:tc>
      </w:tr>
      <w:tr w:rsidR="00E34A20" w14:paraId="046E7AE1" w14:textId="77777777" w:rsidTr="00501A19">
        <w:trPr>
          <w:cantSplit/>
          <w:trHeight w:val="283"/>
        </w:trPr>
        <w:tc>
          <w:tcPr>
            <w:tcW w:w="1985" w:type="dxa"/>
          </w:tcPr>
          <w:p w14:paraId="046E7ADE" w14:textId="77777777" w:rsidR="00E34A20" w:rsidRDefault="00070E1F" w:rsidP="004B7832">
            <w:pPr>
              <w:pStyle w:val="Bodyjustified"/>
              <w:jc w:val="left"/>
            </w:pPr>
            <w:r>
              <w:t>Crysta</w:t>
            </w:r>
            <w:r w:rsidRPr="004B7832">
              <w:t>l</w:t>
            </w:r>
            <w:r>
              <w:t>s</w:t>
            </w:r>
          </w:p>
        </w:tc>
        <w:tc>
          <w:tcPr>
            <w:tcW w:w="5527" w:type="dxa"/>
          </w:tcPr>
          <w:p w14:paraId="046E7ADF" w14:textId="77777777" w:rsidR="00E34A20" w:rsidRDefault="00070E1F" w:rsidP="004B7832">
            <w:pPr>
              <w:pStyle w:val="Bodyjustified"/>
              <w:jc w:val="left"/>
            </w:pPr>
            <w:r>
              <w:t>All</w:t>
            </w:r>
          </w:p>
        </w:tc>
        <w:tc>
          <w:tcPr>
            <w:tcW w:w="1559" w:type="dxa"/>
          </w:tcPr>
          <w:p w14:paraId="046E7AE0" w14:textId="77777777" w:rsidR="00E34A20" w:rsidRDefault="00070E1F" w:rsidP="004B7832">
            <w:pPr>
              <w:pStyle w:val="Bodyjustified"/>
            </w:pPr>
            <w:proofErr w:type="spellStart"/>
            <w:r>
              <w:t>A3</w:t>
            </w:r>
            <w:proofErr w:type="spellEnd"/>
          </w:p>
        </w:tc>
      </w:tr>
      <w:tr w:rsidR="00E34A20" w14:paraId="046E7AE5" w14:textId="77777777" w:rsidTr="00501A19">
        <w:trPr>
          <w:cantSplit/>
          <w:trHeight w:val="283"/>
        </w:trPr>
        <w:tc>
          <w:tcPr>
            <w:tcW w:w="1985" w:type="dxa"/>
            <w:vMerge w:val="restart"/>
          </w:tcPr>
          <w:p w14:paraId="046E7AE2" w14:textId="77777777" w:rsidR="00E34A20" w:rsidRDefault="00070E1F" w:rsidP="004B7832">
            <w:pPr>
              <w:pStyle w:val="Bodyjustified"/>
              <w:jc w:val="left"/>
            </w:pPr>
            <w:r>
              <w:t>Dio</w:t>
            </w:r>
            <w:r w:rsidRPr="004B7832">
              <w:t>d</w:t>
            </w:r>
            <w:r>
              <w:t>es</w:t>
            </w:r>
          </w:p>
        </w:tc>
        <w:tc>
          <w:tcPr>
            <w:tcW w:w="5527" w:type="dxa"/>
          </w:tcPr>
          <w:p w14:paraId="046E7AE3" w14:textId="77777777" w:rsidR="00E34A20" w:rsidRDefault="00070E1F" w:rsidP="004B7832">
            <w:pPr>
              <w:pStyle w:val="Bodyjustified"/>
              <w:jc w:val="left"/>
            </w:pPr>
            <w:r>
              <w:t>Axial</w:t>
            </w:r>
            <w:r w:rsidRPr="004B7832">
              <w:t xml:space="preserve"> </w:t>
            </w:r>
            <w:r>
              <w:t>Lead,</w:t>
            </w:r>
            <w:r w:rsidRPr="004B7832">
              <w:t xml:space="preserve"> </w:t>
            </w:r>
            <w:r>
              <w:t>Glass</w:t>
            </w:r>
          </w:p>
        </w:tc>
        <w:tc>
          <w:tcPr>
            <w:tcW w:w="1559" w:type="dxa"/>
          </w:tcPr>
          <w:p w14:paraId="046E7AE4" w14:textId="77777777" w:rsidR="00E34A20" w:rsidRDefault="00070E1F" w:rsidP="004B7832">
            <w:pPr>
              <w:pStyle w:val="Bodyjustified"/>
            </w:pPr>
            <w:proofErr w:type="spellStart"/>
            <w:r>
              <w:t>A4.1</w:t>
            </w:r>
            <w:proofErr w:type="spellEnd"/>
          </w:p>
        </w:tc>
      </w:tr>
      <w:tr w:rsidR="00E34A20" w14:paraId="046E7AE9" w14:textId="77777777" w:rsidTr="00501A19">
        <w:trPr>
          <w:cantSplit/>
          <w:trHeight w:val="283"/>
        </w:trPr>
        <w:tc>
          <w:tcPr>
            <w:tcW w:w="1985" w:type="dxa"/>
            <w:vMerge/>
          </w:tcPr>
          <w:p w14:paraId="046E7AE6" w14:textId="77777777" w:rsidR="00E34A20" w:rsidRDefault="00E34A20" w:rsidP="004B7832">
            <w:pPr>
              <w:pStyle w:val="Bodyjustified"/>
              <w:jc w:val="left"/>
            </w:pPr>
          </w:p>
        </w:tc>
        <w:tc>
          <w:tcPr>
            <w:tcW w:w="5527" w:type="dxa"/>
          </w:tcPr>
          <w:p w14:paraId="046E7AE7" w14:textId="77777777" w:rsidR="00E34A20" w:rsidRDefault="00070E1F" w:rsidP="004B7832">
            <w:pPr>
              <w:pStyle w:val="Bodyjustified"/>
              <w:jc w:val="left"/>
            </w:pPr>
            <w:r>
              <w:t>Axial Lead, Metal C</w:t>
            </w:r>
            <w:r w:rsidRPr="004B7832">
              <w:t>a</w:t>
            </w:r>
            <w:r>
              <w:t>se</w:t>
            </w:r>
          </w:p>
        </w:tc>
        <w:tc>
          <w:tcPr>
            <w:tcW w:w="1559" w:type="dxa"/>
          </w:tcPr>
          <w:p w14:paraId="046E7AE8" w14:textId="77777777" w:rsidR="00E34A20" w:rsidRDefault="00070E1F" w:rsidP="004B7832">
            <w:pPr>
              <w:pStyle w:val="Bodyjustified"/>
            </w:pPr>
            <w:proofErr w:type="spellStart"/>
            <w:r>
              <w:t>A4.2</w:t>
            </w:r>
            <w:proofErr w:type="spellEnd"/>
          </w:p>
        </w:tc>
      </w:tr>
      <w:tr w:rsidR="00E34A20" w14:paraId="046E7AED" w14:textId="77777777" w:rsidTr="00501A19">
        <w:trPr>
          <w:cantSplit/>
          <w:trHeight w:val="283"/>
        </w:trPr>
        <w:tc>
          <w:tcPr>
            <w:tcW w:w="1985" w:type="dxa"/>
            <w:vMerge/>
          </w:tcPr>
          <w:p w14:paraId="046E7AEA" w14:textId="77777777" w:rsidR="00E34A20" w:rsidRDefault="00E34A20" w:rsidP="004B7832">
            <w:pPr>
              <w:pStyle w:val="Bodyjustified"/>
              <w:jc w:val="left"/>
            </w:pPr>
          </w:p>
        </w:tc>
        <w:tc>
          <w:tcPr>
            <w:tcW w:w="5527" w:type="dxa"/>
          </w:tcPr>
          <w:p w14:paraId="046E7AEB" w14:textId="77777777" w:rsidR="00E34A20" w:rsidRDefault="00070E1F" w:rsidP="004B7832">
            <w:pPr>
              <w:pStyle w:val="Bodyjustified"/>
              <w:jc w:val="left"/>
            </w:pPr>
            <w:r>
              <w:t>Chip</w:t>
            </w:r>
            <w:r w:rsidRPr="004B7832">
              <w:t xml:space="preserve"> </w:t>
            </w:r>
            <w:r>
              <w:t>&amp; Wire, Hermetic</w:t>
            </w:r>
          </w:p>
        </w:tc>
        <w:tc>
          <w:tcPr>
            <w:tcW w:w="1559" w:type="dxa"/>
          </w:tcPr>
          <w:p w14:paraId="046E7AEC" w14:textId="77777777" w:rsidR="00E34A20" w:rsidRDefault="00070E1F" w:rsidP="004B7832">
            <w:pPr>
              <w:pStyle w:val="Bodyjustified"/>
            </w:pPr>
            <w:proofErr w:type="spellStart"/>
            <w:r>
              <w:t>A4.3</w:t>
            </w:r>
            <w:proofErr w:type="spellEnd"/>
          </w:p>
        </w:tc>
      </w:tr>
      <w:tr w:rsidR="00E34A20" w14:paraId="046E7AF1" w14:textId="77777777" w:rsidTr="00501A19">
        <w:trPr>
          <w:cantSplit/>
          <w:trHeight w:val="283"/>
        </w:trPr>
        <w:tc>
          <w:tcPr>
            <w:tcW w:w="1985" w:type="dxa"/>
            <w:vMerge/>
          </w:tcPr>
          <w:p w14:paraId="046E7AEE" w14:textId="77777777" w:rsidR="00E34A20" w:rsidRDefault="00E34A20" w:rsidP="004B7832">
            <w:pPr>
              <w:pStyle w:val="Bodyjustified"/>
              <w:jc w:val="left"/>
            </w:pPr>
          </w:p>
        </w:tc>
        <w:tc>
          <w:tcPr>
            <w:tcW w:w="5527" w:type="dxa"/>
          </w:tcPr>
          <w:p w14:paraId="046E7AEF" w14:textId="77777777" w:rsidR="00E34A20" w:rsidRDefault="00070E1F" w:rsidP="004B7832">
            <w:pPr>
              <w:pStyle w:val="Bodyjustified"/>
              <w:jc w:val="left"/>
            </w:pPr>
            <w:r>
              <w:t>Axial Lead a</w:t>
            </w:r>
            <w:r w:rsidRPr="004B7832">
              <w:t>n</w:t>
            </w:r>
            <w:r>
              <w:t>d Surface Mount,</w:t>
            </w:r>
            <w:r w:rsidRPr="004B7832">
              <w:t xml:space="preserve"> </w:t>
            </w:r>
            <w:r>
              <w:t>Pla</w:t>
            </w:r>
            <w:r w:rsidRPr="004B7832">
              <w:t>s</w:t>
            </w:r>
            <w:r>
              <w:t>tic with</w:t>
            </w:r>
            <w:r w:rsidRPr="004B7832">
              <w:t xml:space="preserve"> </w:t>
            </w:r>
            <w:r>
              <w:t>Solder Ass</w:t>
            </w:r>
            <w:r w:rsidRPr="004B7832">
              <w:t>e</w:t>
            </w:r>
            <w:r>
              <w:t>mbly</w:t>
            </w:r>
          </w:p>
        </w:tc>
        <w:tc>
          <w:tcPr>
            <w:tcW w:w="1559" w:type="dxa"/>
          </w:tcPr>
          <w:p w14:paraId="046E7AF0" w14:textId="77777777" w:rsidR="00E34A20" w:rsidRDefault="00070E1F" w:rsidP="004B7832">
            <w:pPr>
              <w:pStyle w:val="Bodyjustified"/>
            </w:pPr>
            <w:proofErr w:type="spellStart"/>
            <w:r>
              <w:t>A4.4</w:t>
            </w:r>
            <w:proofErr w:type="spellEnd"/>
          </w:p>
        </w:tc>
      </w:tr>
      <w:tr w:rsidR="00E34A20" w14:paraId="046E7AF5" w14:textId="77777777" w:rsidTr="00501A19">
        <w:trPr>
          <w:cantSplit/>
          <w:trHeight w:val="283"/>
        </w:trPr>
        <w:tc>
          <w:tcPr>
            <w:tcW w:w="1985" w:type="dxa"/>
            <w:vMerge/>
          </w:tcPr>
          <w:p w14:paraId="046E7AF2" w14:textId="77777777" w:rsidR="00E34A20" w:rsidRDefault="00E34A20" w:rsidP="004B7832">
            <w:pPr>
              <w:pStyle w:val="Bodyjustified"/>
              <w:jc w:val="left"/>
            </w:pPr>
          </w:p>
        </w:tc>
        <w:tc>
          <w:tcPr>
            <w:tcW w:w="5527" w:type="dxa"/>
          </w:tcPr>
          <w:p w14:paraId="046E7AF3" w14:textId="77777777" w:rsidR="00E34A20" w:rsidRDefault="00070E1F" w:rsidP="004B7832">
            <w:pPr>
              <w:pStyle w:val="Bodyjustified"/>
              <w:jc w:val="left"/>
            </w:pPr>
            <w:r>
              <w:t>Chip</w:t>
            </w:r>
            <w:r w:rsidRPr="004B7832">
              <w:t xml:space="preserve"> </w:t>
            </w:r>
            <w:r>
              <w:t>&amp; Wire, Pla</w:t>
            </w:r>
            <w:r w:rsidRPr="004B7832">
              <w:t>s</w:t>
            </w:r>
            <w:r>
              <w:t>tic</w:t>
            </w:r>
          </w:p>
        </w:tc>
        <w:tc>
          <w:tcPr>
            <w:tcW w:w="1559" w:type="dxa"/>
          </w:tcPr>
          <w:p w14:paraId="046E7AF4" w14:textId="77777777" w:rsidR="00E34A20" w:rsidRDefault="00070E1F" w:rsidP="004B7832">
            <w:pPr>
              <w:pStyle w:val="Bodyjustified"/>
            </w:pPr>
            <w:proofErr w:type="spellStart"/>
            <w:r>
              <w:t>A4.5</w:t>
            </w:r>
            <w:proofErr w:type="spellEnd"/>
          </w:p>
        </w:tc>
      </w:tr>
      <w:tr w:rsidR="00221953" w14:paraId="046E7AFA" w14:textId="77777777" w:rsidTr="00501A19">
        <w:trPr>
          <w:cantSplit/>
          <w:trHeight w:val="283"/>
        </w:trPr>
        <w:tc>
          <w:tcPr>
            <w:tcW w:w="1985" w:type="dxa"/>
            <w:vMerge w:val="restart"/>
          </w:tcPr>
          <w:p w14:paraId="046E7AF6" w14:textId="77777777" w:rsidR="00221953" w:rsidRPr="004B7832" w:rsidRDefault="00221953" w:rsidP="004B7832">
            <w:pPr>
              <w:pStyle w:val="Bodyjustified"/>
              <w:jc w:val="left"/>
            </w:pPr>
            <w:r w:rsidRPr="004B7832">
              <w:t>Fuses</w:t>
            </w:r>
          </w:p>
        </w:tc>
        <w:tc>
          <w:tcPr>
            <w:tcW w:w="5527" w:type="dxa"/>
          </w:tcPr>
          <w:p w14:paraId="046E7AF7" w14:textId="77777777" w:rsidR="00221953" w:rsidRPr="004B7832" w:rsidRDefault="00221953" w:rsidP="004B7832">
            <w:pPr>
              <w:pStyle w:val="Bodyjustified"/>
              <w:jc w:val="left"/>
            </w:pPr>
            <w:r w:rsidRPr="004B7832">
              <w:t>Wire, Axial Leaded And</w:t>
            </w:r>
          </w:p>
          <w:p w14:paraId="046E7AF8" w14:textId="77777777" w:rsidR="00221953" w:rsidRPr="004B7832" w:rsidRDefault="00221953" w:rsidP="004B7832">
            <w:pPr>
              <w:pStyle w:val="Bodyjustified"/>
              <w:jc w:val="left"/>
            </w:pPr>
            <w:r w:rsidRPr="004B7832">
              <w:t>Surface Mount</w:t>
            </w:r>
          </w:p>
        </w:tc>
        <w:tc>
          <w:tcPr>
            <w:tcW w:w="1559" w:type="dxa"/>
          </w:tcPr>
          <w:p w14:paraId="046E7AF9" w14:textId="77777777" w:rsidR="00221953" w:rsidRPr="006A739E" w:rsidRDefault="00221953" w:rsidP="004B7832">
            <w:pPr>
              <w:pStyle w:val="Bodyjustified"/>
            </w:pPr>
            <w:proofErr w:type="spellStart"/>
            <w:r w:rsidRPr="006A739E">
              <w:t>A5.1</w:t>
            </w:r>
            <w:proofErr w:type="spellEnd"/>
          </w:p>
        </w:tc>
      </w:tr>
      <w:tr w:rsidR="00221953" w14:paraId="046E7AFF" w14:textId="77777777" w:rsidTr="00501A19">
        <w:trPr>
          <w:cantSplit/>
          <w:trHeight w:val="283"/>
        </w:trPr>
        <w:tc>
          <w:tcPr>
            <w:tcW w:w="1985" w:type="dxa"/>
            <w:vMerge/>
          </w:tcPr>
          <w:p w14:paraId="046E7AFB" w14:textId="77777777" w:rsidR="00221953" w:rsidRDefault="00221953" w:rsidP="004B7832">
            <w:pPr>
              <w:pStyle w:val="Bodyjustified"/>
              <w:jc w:val="left"/>
            </w:pPr>
          </w:p>
        </w:tc>
        <w:tc>
          <w:tcPr>
            <w:tcW w:w="5527" w:type="dxa"/>
          </w:tcPr>
          <w:p w14:paraId="046E7AFC" w14:textId="77777777" w:rsidR="00221953" w:rsidRPr="004B7832" w:rsidRDefault="00221953" w:rsidP="004B7832">
            <w:pPr>
              <w:pStyle w:val="Bodyjustified"/>
              <w:jc w:val="left"/>
            </w:pPr>
            <w:r w:rsidRPr="004B7832">
              <w:t>Film, Surface Mount And</w:t>
            </w:r>
          </w:p>
          <w:p w14:paraId="046E7AFD" w14:textId="77777777" w:rsidR="00221953" w:rsidRPr="004B7832" w:rsidRDefault="00221953" w:rsidP="004B7832">
            <w:pPr>
              <w:pStyle w:val="Bodyjustified"/>
              <w:jc w:val="left"/>
            </w:pPr>
            <w:r w:rsidRPr="004B7832">
              <w:t>Radial</w:t>
            </w:r>
          </w:p>
        </w:tc>
        <w:tc>
          <w:tcPr>
            <w:tcW w:w="1559" w:type="dxa"/>
          </w:tcPr>
          <w:p w14:paraId="046E7AFE" w14:textId="77777777" w:rsidR="00221953" w:rsidRPr="006A739E" w:rsidRDefault="00221953" w:rsidP="004B7832">
            <w:pPr>
              <w:pStyle w:val="Bodyjustified"/>
            </w:pPr>
            <w:proofErr w:type="spellStart"/>
            <w:r w:rsidRPr="006A739E">
              <w:t>A5.2</w:t>
            </w:r>
            <w:proofErr w:type="spellEnd"/>
          </w:p>
        </w:tc>
      </w:tr>
      <w:tr w:rsidR="00221953" w14:paraId="046E7B03" w14:textId="77777777" w:rsidTr="00501A19">
        <w:trPr>
          <w:cantSplit/>
          <w:trHeight w:val="283"/>
        </w:trPr>
        <w:tc>
          <w:tcPr>
            <w:tcW w:w="1985" w:type="dxa"/>
          </w:tcPr>
          <w:p w14:paraId="046E7B00" w14:textId="77777777" w:rsidR="00221953" w:rsidRPr="004B7832" w:rsidRDefault="00221953" w:rsidP="004B7832">
            <w:pPr>
              <w:pStyle w:val="Bodyjustified"/>
              <w:jc w:val="left"/>
            </w:pPr>
            <w:r w:rsidRPr="004B7832">
              <w:t>Heaters</w:t>
            </w:r>
          </w:p>
        </w:tc>
        <w:tc>
          <w:tcPr>
            <w:tcW w:w="5527" w:type="dxa"/>
          </w:tcPr>
          <w:p w14:paraId="046E7B01" w14:textId="77777777" w:rsidR="00221953" w:rsidRPr="004B7832" w:rsidRDefault="00221953" w:rsidP="004B7832">
            <w:pPr>
              <w:pStyle w:val="Bodyjustified"/>
              <w:jc w:val="left"/>
            </w:pPr>
            <w:r w:rsidRPr="004B7832">
              <w:t>All</w:t>
            </w:r>
          </w:p>
        </w:tc>
        <w:tc>
          <w:tcPr>
            <w:tcW w:w="1559" w:type="dxa"/>
          </w:tcPr>
          <w:p w14:paraId="046E7B02" w14:textId="77777777" w:rsidR="00221953" w:rsidRPr="006A739E" w:rsidRDefault="00221953" w:rsidP="004B7832">
            <w:pPr>
              <w:pStyle w:val="Bodyjustified"/>
            </w:pPr>
            <w:proofErr w:type="spellStart"/>
            <w:r w:rsidRPr="006A739E">
              <w:t>A6</w:t>
            </w:r>
            <w:proofErr w:type="spellEnd"/>
          </w:p>
        </w:tc>
      </w:tr>
      <w:tr w:rsidR="00221953" w14:paraId="046E7B08" w14:textId="77777777" w:rsidTr="00501A19">
        <w:trPr>
          <w:cantSplit/>
          <w:trHeight w:val="283"/>
        </w:trPr>
        <w:tc>
          <w:tcPr>
            <w:tcW w:w="1985" w:type="dxa"/>
            <w:vMerge w:val="restart"/>
          </w:tcPr>
          <w:p w14:paraId="046E7B04" w14:textId="77777777" w:rsidR="00221953" w:rsidRPr="004B7832" w:rsidRDefault="00221953" w:rsidP="004B7832">
            <w:pPr>
              <w:pStyle w:val="Bodyjustified"/>
              <w:jc w:val="left"/>
            </w:pPr>
            <w:r w:rsidRPr="004B7832">
              <w:t xml:space="preserve">Hybrid Circuits And </w:t>
            </w:r>
            <w:proofErr w:type="spellStart"/>
            <w:r w:rsidRPr="004B7832">
              <w:t>MCMs</w:t>
            </w:r>
            <w:proofErr w:type="spellEnd"/>
            <w:r w:rsidRPr="004B7832">
              <w:t xml:space="preserve"> (including Hybrid Oscillators)</w:t>
            </w:r>
          </w:p>
        </w:tc>
        <w:tc>
          <w:tcPr>
            <w:tcW w:w="5527" w:type="dxa"/>
          </w:tcPr>
          <w:p w14:paraId="046E7B05" w14:textId="77777777" w:rsidR="00221953" w:rsidRPr="004B7832" w:rsidRDefault="00221953" w:rsidP="004B7832">
            <w:pPr>
              <w:pStyle w:val="Bodyjustified"/>
              <w:jc w:val="left"/>
            </w:pPr>
            <w:r w:rsidRPr="004B7832">
              <w:t>Hybrids, Hermetic, Chip</w:t>
            </w:r>
          </w:p>
          <w:p w14:paraId="046E7B06" w14:textId="77777777" w:rsidR="00221953" w:rsidRPr="004B7832" w:rsidRDefault="00221953" w:rsidP="004B7832">
            <w:pPr>
              <w:pStyle w:val="Bodyjustified"/>
              <w:jc w:val="left"/>
            </w:pPr>
            <w:r w:rsidRPr="004B7832">
              <w:t xml:space="preserve">And Wire And </w:t>
            </w:r>
            <w:proofErr w:type="spellStart"/>
            <w:r w:rsidRPr="004B7832">
              <w:t>MCMs</w:t>
            </w:r>
            <w:proofErr w:type="spellEnd"/>
          </w:p>
        </w:tc>
        <w:tc>
          <w:tcPr>
            <w:tcW w:w="1559" w:type="dxa"/>
          </w:tcPr>
          <w:p w14:paraId="046E7B07" w14:textId="77777777" w:rsidR="00221953" w:rsidRPr="006A739E" w:rsidRDefault="00221953" w:rsidP="004B7832">
            <w:pPr>
              <w:pStyle w:val="Bodyjustified"/>
            </w:pPr>
            <w:proofErr w:type="spellStart"/>
            <w:r w:rsidRPr="006A739E">
              <w:t>A7.1</w:t>
            </w:r>
            <w:proofErr w:type="spellEnd"/>
          </w:p>
        </w:tc>
      </w:tr>
      <w:tr w:rsidR="00221953" w14:paraId="046E7B0C" w14:textId="77777777" w:rsidTr="00501A19">
        <w:trPr>
          <w:cantSplit/>
          <w:trHeight w:val="283"/>
        </w:trPr>
        <w:tc>
          <w:tcPr>
            <w:tcW w:w="1985" w:type="dxa"/>
            <w:vMerge/>
          </w:tcPr>
          <w:p w14:paraId="046E7B09" w14:textId="77777777" w:rsidR="00221953" w:rsidRDefault="00221953" w:rsidP="004B7832">
            <w:pPr>
              <w:pStyle w:val="Bodyjustified"/>
              <w:jc w:val="left"/>
            </w:pPr>
          </w:p>
        </w:tc>
        <w:tc>
          <w:tcPr>
            <w:tcW w:w="5527" w:type="dxa"/>
          </w:tcPr>
          <w:p w14:paraId="046E7B0A" w14:textId="77777777" w:rsidR="00221953" w:rsidRPr="004B7832" w:rsidRDefault="00221953" w:rsidP="004B7832">
            <w:pPr>
              <w:pStyle w:val="Bodyjustified"/>
              <w:jc w:val="left"/>
            </w:pPr>
            <w:r w:rsidRPr="004B7832">
              <w:t>Hybrids, Hermetic, Soldered Construction</w:t>
            </w:r>
          </w:p>
        </w:tc>
        <w:tc>
          <w:tcPr>
            <w:tcW w:w="1559" w:type="dxa"/>
          </w:tcPr>
          <w:p w14:paraId="046E7B0B" w14:textId="77777777" w:rsidR="00221953" w:rsidRPr="006A739E" w:rsidRDefault="00221953" w:rsidP="004B7832">
            <w:pPr>
              <w:pStyle w:val="Bodyjustified"/>
            </w:pPr>
            <w:proofErr w:type="spellStart"/>
            <w:r w:rsidRPr="006A739E">
              <w:t>A7.2</w:t>
            </w:r>
            <w:proofErr w:type="spellEnd"/>
          </w:p>
        </w:tc>
      </w:tr>
      <w:tr w:rsidR="00221953" w14:paraId="046E7B10" w14:textId="77777777" w:rsidTr="00501A19">
        <w:trPr>
          <w:cantSplit/>
          <w:trHeight w:val="283"/>
        </w:trPr>
        <w:tc>
          <w:tcPr>
            <w:tcW w:w="1985" w:type="dxa"/>
            <w:vMerge w:val="restart"/>
          </w:tcPr>
          <w:p w14:paraId="046E7B0D" w14:textId="77777777" w:rsidR="00221953" w:rsidRPr="004B7832" w:rsidRDefault="00221953" w:rsidP="004B7832">
            <w:pPr>
              <w:pStyle w:val="Bodyjustified"/>
              <w:jc w:val="left"/>
            </w:pPr>
            <w:r w:rsidRPr="004B7832">
              <w:t>Inductive Components</w:t>
            </w:r>
          </w:p>
        </w:tc>
        <w:tc>
          <w:tcPr>
            <w:tcW w:w="5527" w:type="dxa"/>
          </w:tcPr>
          <w:p w14:paraId="046E7B0E" w14:textId="77777777" w:rsidR="00221953" w:rsidRPr="004B7832" w:rsidRDefault="00221953" w:rsidP="004B7832">
            <w:pPr>
              <w:pStyle w:val="Bodyjustified"/>
              <w:jc w:val="left"/>
            </w:pPr>
            <w:r w:rsidRPr="004B7832">
              <w:t>Inductors, Axial Lead</w:t>
            </w:r>
          </w:p>
        </w:tc>
        <w:tc>
          <w:tcPr>
            <w:tcW w:w="1559" w:type="dxa"/>
          </w:tcPr>
          <w:p w14:paraId="046E7B0F" w14:textId="77777777" w:rsidR="00221953" w:rsidRPr="006A739E" w:rsidRDefault="00221953" w:rsidP="004B7832">
            <w:pPr>
              <w:pStyle w:val="Bodyjustified"/>
            </w:pPr>
            <w:proofErr w:type="spellStart"/>
            <w:r w:rsidRPr="006A739E">
              <w:t>A8.1</w:t>
            </w:r>
            <w:proofErr w:type="spellEnd"/>
          </w:p>
        </w:tc>
      </w:tr>
      <w:tr w:rsidR="00221953" w14:paraId="046E7B14" w14:textId="77777777" w:rsidTr="00501A19">
        <w:trPr>
          <w:cantSplit/>
          <w:trHeight w:val="283"/>
        </w:trPr>
        <w:tc>
          <w:tcPr>
            <w:tcW w:w="1985" w:type="dxa"/>
            <w:vMerge/>
          </w:tcPr>
          <w:p w14:paraId="046E7B11" w14:textId="77777777" w:rsidR="00221953" w:rsidRDefault="00221953" w:rsidP="004B7832">
            <w:pPr>
              <w:pStyle w:val="Bodyjustified"/>
              <w:jc w:val="left"/>
            </w:pPr>
          </w:p>
        </w:tc>
        <w:tc>
          <w:tcPr>
            <w:tcW w:w="5527" w:type="dxa"/>
          </w:tcPr>
          <w:p w14:paraId="046E7B12" w14:textId="77777777" w:rsidR="00221953" w:rsidRPr="004B7832" w:rsidRDefault="00221953" w:rsidP="004B7832">
            <w:pPr>
              <w:pStyle w:val="Bodyjustified"/>
              <w:jc w:val="left"/>
            </w:pPr>
            <w:r w:rsidRPr="004B7832">
              <w:t>Inductors, Surface Mount</w:t>
            </w:r>
          </w:p>
        </w:tc>
        <w:tc>
          <w:tcPr>
            <w:tcW w:w="1559" w:type="dxa"/>
          </w:tcPr>
          <w:p w14:paraId="046E7B13" w14:textId="77777777" w:rsidR="00221953" w:rsidRPr="006A739E" w:rsidRDefault="00221953" w:rsidP="004B7832">
            <w:pPr>
              <w:pStyle w:val="Bodyjustified"/>
            </w:pPr>
            <w:proofErr w:type="spellStart"/>
            <w:r w:rsidRPr="006A739E">
              <w:t>A8.2</w:t>
            </w:r>
            <w:proofErr w:type="spellEnd"/>
          </w:p>
        </w:tc>
      </w:tr>
      <w:tr w:rsidR="00221953" w14:paraId="046E7B18" w14:textId="77777777" w:rsidTr="00501A19">
        <w:trPr>
          <w:cantSplit/>
          <w:trHeight w:val="283"/>
        </w:trPr>
        <w:tc>
          <w:tcPr>
            <w:tcW w:w="1985" w:type="dxa"/>
            <w:vMerge/>
          </w:tcPr>
          <w:p w14:paraId="046E7B15" w14:textId="77777777" w:rsidR="00221953" w:rsidRDefault="00221953" w:rsidP="004B7832">
            <w:pPr>
              <w:pStyle w:val="Bodyjustified"/>
              <w:jc w:val="left"/>
            </w:pPr>
          </w:p>
        </w:tc>
        <w:tc>
          <w:tcPr>
            <w:tcW w:w="5527" w:type="dxa"/>
          </w:tcPr>
          <w:p w14:paraId="046E7B16" w14:textId="77777777" w:rsidR="00221953" w:rsidRPr="004B7832" w:rsidRDefault="00221953" w:rsidP="004B7832">
            <w:pPr>
              <w:pStyle w:val="Bodyjustified"/>
              <w:jc w:val="left"/>
            </w:pPr>
            <w:r w:rsidRPr="004B7832">
              <w:t>Transformers</w:t>
            </w:r>
          </w:p>
        </w:tc>
        <w:tc>
          <w:tcPr>
            <w:tcW w:w="1559" w:type="dxa"/>
          </w:tcPr>
          <w:p w14:paraId="046E7B17" w14:textId="77777777" w:rsidR="00221953" w:rsidRPr="006A739E" w:rsidRDefault="00221953" w:rsidP="004B7832">
            <w:pPr>
              <w:pStyle w:val="Bodyjustified"/>
            </w:pPr>
            <w:proofErr w:type="spellStart"/>
            <w:r w:rsidRPr="006A739E">
              <w:t>A8.3</w:t>
            </w:r>
            <w:proofErr w:type="spellEnd"/>
          </w:p>
        </w:tc>
      </w:tr>
      <w:tr w:rsidR="00221953" w14:paraId="046E7B1C" w14:textId="77777777" w:rsidTr="00501A19">
        <w:trPr>
          <w:cantSplit/>
          <w:trHeight w:val="283"/>
        </w:trPr>
        <w:tc>
          <w:tcPr>
            <w:tcW w:w="1985" w:type="dxa"/>
            <w:vMerge w:val="restart"/>
          </w:tcPr>
          <w:p w14:paraId="046E7B19" w14:textId="77777777" w:rsidR="00221953" w:rsidRPr="004B7832" w:rsidRDefault="00221953" w:rsidP="004B7832">
            <w:pPr>
              <w:pStyle w:val="Bodyjustified"/>
              <w:jc w:val="left"/>
            </w:pPr>
            <w:r w:rsidRPr="004B7832">
              <w:t>Microcircuits</w:t>
            </w:r>
          </w:p>
        </w:tc>
        <w:tc>
          <w:tcPr>
            <w:tcW w:w="5527" w:type="dxa"/>
          </w:tcPr>
          <w:p w14:paraId="046E7B1A" w14:textId="77777777" w:rsidR="00221953" w:rsidRPr="004B7832" w:rsidRDefault="00221953" w:rsidP="004B7832">
            <w:pPr>
              <w:pStyle w:val="Bodyjustified"/>
              <w:jc w:val="left"/>
            </w:pPr>
            <w:r w:rsidRPr="004B7832">
              <w:t>Monolithic, Hermetic</w:t>
            </w:r>
          </w:p>
        </w:tc>
        <w:tc>
          <w:tcPr>
            <w:tcW w:w="1559" w:type="dxa"/>
          </w:tcPr>
          <w:p w14:paraId="046E7B1B" w14:textId="77777777" w:rsidR="00221953" w:rsidRPr="006A739E" w:rsidRDefault="00221953" w:rsidP="004B7832">
            <w:pPr>
              <w:pStyle w:val="Bodyjustified"/>
            </w:pPr>
            <w:proofErr w:type="spellStart"/>
            <w:r w:rsidRPr="006A739E">
              <w:t>A9.1</w:t>
            </w:r>
            <w:proofErr w:type="spellEnd"/>
          </w:p>
        </w:tc>
      </w:tr>
      <w:tr w:rsidR="00221953" w14:paraId="046E7B20" w14:textId="77777777" w:rsidTr="00501A19">
        <w:trPr>
          <w:cantSplit/>
          <w:trHeight w:val="283"/>
        </w:trPr>
        <w:tc>
          <w:tcPr>
            <w:tcW w:w="1985" w:type="dxa"/>
            <w:vMerge/>
          </w:tcPr>
          <w:p w14:paraId="046E7B1D" w14:textId="77777777" w:rsidR="00221953" w:rsidRDefault="00221953" w:rsidP="004B7832">
            <w:pPr>
              <w:pStyle w:val="Bodyjustified"/>
              <w:jc w:val="left"/>
            </w:pPr>
          </w:p>
        </w:tc>
        <w:tc>
          <w:tcPr>
            <w:tcW w:w="5527" w:type="dxa"/>
          </w:tcPr>
          <w:p w14:paraId="046E7B1E" w14:textId="77777777" w:rsidR="00221953" w:rsidRPr="004B7832" w:rsidRDefault="00221953" w:rsidP="004B7832">
            <w:pPr>
              <w:pStyle w:val="Bodyjustified"/>
              <w:jc w:val="left"/>
            </w:pPr>
            <w:r w:rsidRPr="004B7832">
              <w:t>Monolithic, Moulded Plastic</w:t>
            </w:r>
          </w:p>
        </w:tc>
        <w:tc>
          <w:tcPr>
            <w:tcW w:w="1559" w:type="dxa"/>
          </w:tcPr>
          <w:p w14:paraId="046E7B1F" w14:textId="77777777" w:rsidR="00221953" w:rsidRPr="006A739E" w:rsidRDefault="00221953" w:rsidP="004B7832">
            <w:pPr>
              <w:pStyle w:val="Bodyjustified"/>
            </w:pPr>
            <w:proofErr w:type="spellStart"/>
            <w:r w:rsidRPr="006A739E">
              <w:t>A9.2</w:t>
            </w:r>
            <w:proofErr w:type="spellEnd"/>
          </w:p>
        </w:tc>
      </w:tr>
      <w:tr w:rsidR="00221953" w14:paraId="046E7B24" w14:textId="77777777" w:rsidTr="00501A19">
        <w:trPr>
          <w:cantSplit/>
          <w:trHeight w:val="283"/>
        </w:trPr>
        <w:tc>
          <w:tcPr>
            <w:tcW w:w="1985" w:type="dxa"/>
            <w:vMerge/>
          </w:tcPr>
          <w:p w14:paraId="046E7B21" w14:textId="77777777" w:rsidR="00221953" w:rsidRDefault="00221953" w:rsidP="004B7832">
            <w:pPr>
              <w:pStyle w:val="Bodyjustified"/>
              <w:jc w:val="left"/>
            </w:pPr>
          </w:p>
        </w:tc>
        <w:tc>
          <w:tcPr>
            <w:tcW w:w="5527" w:type="dxa"/>
          </w:tcPr>
          <w:p w14:paraId="046E7B22" w14:textId="77777777" w:rsidR="00221953" w:rsidRPr="004B7832" w:rsidRDefault="00221953" w:rsidP="004B7832">
            <w:pPr>
              <w:pStyle w:val="Bodyjustified"/>
              <w:jc w:val="left"/>
            </w:pPr>
            <w:proofErr w:type="spellStart"/>
            <w:r w:rsidRPr="004B7832">
              <w:t>MMICs</w:t>
            </w:r>
            <w:proofErr w:type="spellEnd"/>
          </w:p>
        </w:tc>
        <w:tc>
          <w:tcPr>
            <w:tcW w:w="1559" w:type="dxa"/>
          </w:tcPr>
          <w:p w14:paraId="046E7B23" w14:textId="77777777" w:rsidR="00221953" w:rsidRPr="006A739E" w:rsidRDefault="00221953" w:rsidP="004B7832">
            <w:pPr>
              <w:pStyle w:val="Bodyjustified"/>
            </w:pPr>
            <w:proofErr w:type="spellStart"/>
            <w:r w:rsidRPr="006A739E">
              <w:t>A9.1</w:t>
            </w:r>
            <w:proofErr w:type="spellEnd"/>
            <w:r w:rsidRPr="006A739E">
              <w:t xml:space="preserve"> or </w:t>
            </w:r>
            <w:proofErr w:type="spellStart"/>
            <w:r w:rsidRPr="006A739E">
              <w:t>A9.2</w:t>
            </w:r>
            <w:proofErr w:type="spellEnd"/>
            <w:r w:rsidRPr="006A739E">
              <w:t xml:space="preserve"> (as applicable)</w:t>
            </w:r>
          </w:p>
        </w:tc>
      </w:tr>
      <w:tr w:rsidR="00221953" w14:paraId="046E7B28" w14:textId="77777777" w:rsidTr="00501A19">
        <w:trPr>
          <w:cantSplit/>
          <w:trHeight w:val="283"/>
        </w:trPr>
        <w:tc>
          <w:tcPr>
            <w:tcW w:w="1985" w:type="dxa"/>
            <w:vMerge/>
          </w:tcPr>
          <w:p w14:paraId="046E7B25" w14:textId="77777777" w:rsidR="00221953" w:rsidRDefault="00221953" w:rsidP="004B7832">
            <w:pPr>
              <w:pStyle w:val="Bodyjustified"/>
              <w:jc w:val="left"/>
            </w:pPr>
          </w:p>
        </w:tc>
        <w:tc>
          <w:tcPr>
            <w:tcW w:w="5527" w:type="dxa"/>
          </w:tcPr>
          <w:p w14:paraId="046E7B26" w14:textId="77777777" w:rsidR="00221953" w:rsidRPr="004B7832" w:rsidRDefault="00221953" w:rsidP="004B7832">
            <w:pPr>
              <w:pStyle w:val="Bodyjustified"/>
              <w:jc w:val="left"/>
            </w:pPr>
            <w:proofErr w:type="spellStart"/>
            <w:r w:rsidRPr="004B7832">
              <w:t>MEMSs</w:t>
            </w:r>
            <w:proofErr w:type="spellEnd"/>
          </w:p>
        </w:tc>
        <w:tc>
          <w:tcPr>
            <w:tcW w:w="1559" w:type="dxa"/>
          </w:tcPr>
          <w:p w14:paraId="046E7B27" w14:textId="77777777" w:rsidR="00221953" w:rsidRPr="006A739E" w:rsidRDefault="00221953" w:rsidP="004B7832">
            <w:pPr>
              <w:pStyle w:val="Bodyjustified"/>
            </w:pPr>
            <w:proofErr w:type="spellStart"/>
            <w:r w:rsidRPr="006A739E">
              <w:t>A9.1</w:t>
            </w:r>
            <w:proofErr w:type="spellEnd"/>
            <w:r w:rsidRPr="006A739E">
              <w:t xml:space="preserve"> or </w:t>
            </w:r>
            <w:proofErr w:type="spellStart"/>
            <w:r w:rsidRPr="006A739E">
              <w:t>A9.2</w:t>
            </w:r>
            <w:proofErr w:type="spellEnd"/>
            <w:r w:rsidRPr="006A739E">
              <w:t xml:space="preserve"> (as applicable)</w:t>
            </w:r>
          </w:p>
        </w:tc>
      </w:tr>
      <w:tr w:rsidR="00221953" w14:paraId="046E7B2C" w14:textId="77777777" w:rsidTr="00501A19">
        <w:trPr>
          <w:cantSplit/>
          <w:trHeight w:val="283"/>
        </w:trPr>
        <w:tc>
          <w:tcPr>
            <w:tcW w:w="1985" w:type="dxa"/>
            <w:vMerge w:val="restart"/>
          </w:tcPr>
          <w:p w14:paraId="046E7B29" w14:textId="77777777" w:rsidR="00221953" w:rsidRPr="004B7832" w:rsidRDefault="00221953" w:rsidP="004B7832">
            <w:pPr>
              <w:pStyle w:val="Bodyjustified"/>
              <w:keepNext/>
              <w:jc w:val="left"/>
            </w:pPr>
            <w:r w:rsidRPr="004B7832">
              <w:lastRenderedPageBreak/>
              <w:t>Optoelectronics</w:t>
            </w:r>
          </w:p>
        </w:tc>
        <w:tc>
          <w:tcPr>
            <w:tcW w:w="5527" w:type="dxa"/>
          </w:tcPr>
          <w:p w14:paraId="046E7B2A" w14:textId="77777777" w:rsidR="00221953" w:rsidRPr="004B7832" w:rsidRDefault="00221953" w:rsidP="004B7832">
            <w:pPr>
              <w:pStyle w:val="Bodyjustified"/>
              <w:keepNext/>
              <w:jc w:val="left"/>
            </w:pPr>
            <w:proofErr w:type="spellStart"/>
            <w:r w:rsidRPr="004B7832">
              <w:t>Opto</w:t>
            </w:r>
            <w:proofErr w:type="spellEnd"/>
            <w:r w:rsidRPr="004B7832">
              <w:t>-Couplers</w:t>
            </w:r>
          </w:p>
        </w:tc>
        <w:tc>
          <w:tcPr>
            <w:tcW w:w="1559" w:type="dxa"/>
          </w:tcPr>
          <w:p w14:paraId="046E7B2B" w14:textId="77777777" w:rsidR="00221953" w:rsidRPr="006A739E" w:rsidRDefault="00221953" w:rsidP="004B7832">
            <w:pPr>
              <w:pStyle w:val="Bodyjustified"/>
              <w:keepNext/>
            </w:pPr>
            <w:proofErr w:type="spellStart"/>
            <w:r w:rsidRPr="006A739E">
              <w:t>A10.1</w:t>
            </w:r>
            <w:proofErr w:type="spellEnd"/>
          </w:p>
        </w:tc>
      </w:tr>
      <w:tr w:rsidR="00221953" w14:paraId="046E7B30" w14:textId="77777777" w:rsidTr="00501A19">
        <w:trPr>
          <w:cantSplit/>
          <w:trHeight w:val="283"/>
        </w:trPr>
        <w:tc>
          <w:tcPr>
            <w:tcW w:w="1985" w:type="dxa"/>
            <w:vMerge/>
          </w:tcPr>
          <w:p w14:paraId="046E7B2D" w14:textId="77777777" w:rsidR="00221953" w:rsidRDefault="00221953" w:rsidP="004B7832">
            <w:pPr>
              <w:pStyle w:val="Bodyjustified"/>
              <w:keepNext/>
              <w:jc w:val="left"/>
            </w:pPr>
          </w:p>
        </w:tc>
        <w:tc>
          <w:tcPr>
            <w:tcW w:w="5527" w:type="dxa"/>
          </w:tcPr>
          <w:p w14:paraId="046E7B2E" w14:textId="77777777" w:rsidR="00221953" w:rsidRPr="004B7832" w:rsidRDefault="00221953" w:rsidP="004B7832">
            <w:pPr>
              <w:pStyle w:val="Bodyjustified"/>
              <w:keepNext/>
              <w:jc w:val="left"/>
            </w:pPr>
            <w:r w:rsidRPr="004B7832">
              <w:t>LEDs</w:t>
            </w:r>
          </w:p>
        </w:tc>
        <w:tc>
          <w:tcPr>
            <w:tcW w:w="1559" w:type="dxa"/>
          </w:tcPr>
          <w:p w14:paraId="046E7B2F" w14:textId="77777777" w:rsidR="00221953" w:rsidRPr="006A739E" w:rsidRDefault="00221953" w:rsidP="004B7832">
            <w:pPr>
              <w:pStyle w:val="Bodyjustified"/>
              <w:keepNext/>
            </w:pPr>
            <w:proofErr w:type="spellStart"/>
            <w:r w:rsidRPr="006A739E">
              <w:t>A10.2</w:t>
            </w:r>
            <w:proofErr w:type="spellEnd"/>
          </w:p>
        </w:tc>
      </w:tr>
      <w:tr w:rsidR="00221953" w14:paraId="046E7B34" w14:textId="77777777" w:rsidTr="00501A19">
        <w:trPr>
          <w:cantSplit/>
          <w:trHeight w:val="283"/>
        </w:trPr>
        <w:tc>
          <w:tcPr>
            <w:tcW w:w="1985" w:type="dxa"/>
            <w:vMerge/>
          </w:tcPr>
          <w:p w14:paraId="046E7B31" w14:textId="77777777" w:rsidR="00221953" w:rsidRDefault="00221953" w:rsidP="004B7832">
            <w:pPr>
              <w:pStyle w:val="Bodyjustified"/>
              <w:jc w:val="left"/>
            </w:pPr>
          </w:p>
        </w:tc>
        <w:tc>
          <w:tcPr>
            <w:tcW w:w="5527" w:type="dxa"/>
          </w:tcPr>
          <w:p w14:paraId="046E7B32" w14:textId="77777777" w:rsidR="00221953" w:rsidRPr="004B7832" w:rsidRDefault="00221953" w:rsidP="004B7832">
            <w:pPr>
              <w:pStyle w:val="Bodyjustified"/>
              <w:jc w:val="left"/>
            </w:pPr>
            <w:r w:rsidRPr="004B7832">
              <w:t>CCDs</w:t>
            </w:r>
          </w:p>
        </w:tc>
        <w:tc>
          <w:tcPr>
            <w:tcW w:w="1559" w:type="dxa"/>
          </w:tcPr>
          <w:p w14:paraId="046E7B33" w14:textId="77777777" w:rsidR="00221953" w:rsidRPr="006A739E" w:rsidRDefault="00221953" w:rsidP="004B7832">
            <w:pPr>
              <w:pStyle w:val="Bodyjustified"/>
            </w:pPr>
            <w:proofErr w:type="spellStart"/>
            <w:r w:rsidRPr="006A739E">
              <w:t>A9.1</w:t>
            </w:r>
            <w:proofErr w:type="spellEnd"/>
            <w:r w:rsidRPr="006A739E">
              <w:t xml:space="preserve"> or </w:t>
            </w:r>
            <w:proofErr w:type="spellStart"/>
            <w:r w:rsidRPr="006A739E">
              <w:t>A9.2</w:t>
            </w:r>
            <w:proofErr w:type="spellEnd"/>
            <w:r w:rsidRPr="006A739E">
              <w:t xml:space="preserve"> (as applicable)</w:t>
            </w:r>
          </w:p>
        </w:tc>
      </w:tr>
      <w:tr w:rsidR="00221953" w14:paraId="046E7B38" w14:textId="77777777" w:rsidTr="00501A19">
        <w:trPr>
          <w:cantSplit/>
          <w:trHeight w:val="283"/>
        </w:trPr>
        <w:tc>
          <w:tcPr>
            <w:tcW w:w="1985" w:type="dxa"/>
            <w:vMerge/>
          </w:tcPr>
          <w:p w14:paraId="046E7B35" w14:textId="77777777" w:rsidR="00221953" w:rsidRDefault="00221953" w:rsidP="004B7832">
            <w:pPr>
              <w:pStyle w:val="Bodyjustified"/>
              <w:jc w:val="left"/>
            </w:pPr>
          </w:p>
        </w:tc>
        <w:tc>
          <w:tcPr>
            <w:tcW w:w="5527" w:type="dxa"/>
          </w:tcPr>
          <w:p w14:paraId="046E7B36" w14:textId="77777777" w:rsidR="00221953" w:rsidRPr="004B7832" w:rsidRDefault="00221953" w:rsidP="004B7832">
            <w:pPr>
              <w:pStyle w:val="Bodyjustified"/>
              <w:jc w:val="left"/>
            </w:pPr>
            <w:r w:rsidRPr="004B7832">
              <w:t>Sensors</w:t>
            </w:r>
          </w:p>
        </w:tc>
        <w:tc>
          <w:tcPr>
            <w:tcW w:w="1559" w:type="dxa"/>
          </w:tcPr>
          <w:p w14:paraId="046E7B37" w14:textId="77777777" w:rsidR="00221953" w:rsidRPr="006A739E" w:rsidRDefault="00221953" w:rsidP="004B7832">
            <w:pPr>
              <w:pStyle w:val="Bodyjustified"/>
            </w:pPr>
            <w:proofErr w:type="spellStart"/>
            <w:r w:rsidRPr="006A739E">
              <w:t>A10.3</w:t>
            </w:r>
            <w:proofErr w:type="spellEnd"/>
          </w:p>
        </w:tc>
      </w:tr>
      <w:tr w:rsidR="00221953" w14:paraId="046E7B3C" w14:textId="77777777" w:rsidTr="00501A19">
        <w:trPr>
          <w:cantSplit/>
          <w:trHeight w:val="283"/>
        </w:trPr>
        <w:tc>
          <w:tcPr>
            <w:tcW w:w="1985" w:type="dxa"/>
          </w:tcPr>
          <w:p w14:paraId="046E7B39" w14:textId="77777777" w:rsidR="00221953" w:rsidRPr="004B7832" w:rsidRDefault="00221953" w:rsidP="004B7832">
            <w:pPr>
              <w:pStyle w:val="Bodyjustified"/>
              <w:jc w:val="left"/>
            </w:pPr>
            <w:r w:rsidRPr="004B7832">
              <w:t>Relays</w:t>
            </w:r>
          </w:p>
        </w:tc>
        <w:tc>
          <w:tcPr>
            <w:tcW w:w="5527" w:type="dxa"/>
          </w:tcPr>
          <w:p w14:paraId="046E7B3A" w14:textId="77777777" w:rsidR="00221953" w:rsidRPr="004B7832" w:rsidRDefault="00221953" w:rsidP="004B7832">
            <w:pPr>
              <w:pStyle w:val="Bodyjustified"/>
              <w:jc w:val="left"/>
            </w:pPr>
            <w:r w:rsidRPr="004B7832">
              <w:t>All</w:t>
            </w:r>
          </w:p>
        </w:tc>
        <w:tc>
          <w:tcPr>
            <w:tcW w:w="1559" w:type="dxa"/>
          </w:tcPr>
          <w:p w14:paraId="046E7B3B" w14:textId="77777777" w:rsidR="00221953" w:rsidRPr="006A739E" w:rsidRDefault="00221953" w:rsidP="004B7832">
            <w:pPr>
              <w:pStyle w:val="Bodyjustified"/>
            </w:pPr>
            <w:proofErr w:type="spellStart"/>
            <w:r w:rsidRPr="006A739E">
              <w:t>A11</w:t>
            </w:r>
            <w:proofErr w:type="spellEnd"/>
          </w:p>
        </w:tc>
      </w:tr>
      <w:tr w:rsidR="00221953" w14:paraId="046E7B41" w14:textId="77777777" w:rsidTr="00501A19">
        <w:trPr>
          <w:cantSplit/>
          <w:trHeight w:val="283"/>
        </w:trPr>
        <w:tc>
          <w:tcPr>
            <w:tcW w:w="1985" w:type="dxa"/>
          </w:tcPr>
          <w:p w14:paraId="046E7B3D" w14:textId="77777777" w:rsidR="00221953" w:rsidRPr="004B7832" w:rsidRDefault="00221953" w:rsidP="004B7832">
            <w:pPr>
              <w:pStyle w:val="Bodyjustified"/>
              <w:jc w:val="left"/>
            </w:pPr>
            <w:r w:rsidRPr="004B7832">
              <w:t>Passive Microwave</w:t>
            </w:r>
          </w:p>
          <w:p w14:paraId="046E7B3E" w14:textId="77777777" w:rsidR="00221953" w:rsidRPr="004B7832" w:rsidRDefault="00221953" w:rsidP="004B7832">
            <w:pPr>
              <w:pStyle w:val="Bodyjustified"/>
              <w:jc w:val="left"/>
            </w:pPr>
            <w:r w:rsidRPr="004B7832">
              <w:t>Components</w:t>
            </w:r>
          </w:p>
        </w:tc>
        <w:tc>
          <w:tcPr>
            <w:tcW w:w="5527" w:type="dxa"/>
          </w:tcPr>
          <w:p w14:paraId="046E7B3F" w14:textId="77777777" w:rsidR="00221953" w:rsidRPr="004B7832" w:rsidRDefault="00221953" w:rsidP="004B7832">
            <w:pPr>
              <w:pStyle w:val="Bodyjustified"/>
              <w:jc w:val="left"/>
            </w:pPr>
            <w:r w:rsidRPr="004B7832">
              <w:t>Mixers, Couplers, Isolators, Switches, Ferrites</w:t>
            </w:r>
          </w:p>
        </w:tc>
        <w:tc>
          <w:tcPr>
            <w:tcW w:w="1559" w:type="dxa"/>
          </w:tcPr>
          <w:p w14:paraId="046E7B40" w14:textId="77777777" w:rsidR="00221953" w:rsidRPr="006A739E" w:rsidRDefault="00221953" w:rsidP="004B7832">
            <w:pPr>
              <w:pStyle w:val="Bodyjustified"/>
            </w:pPr>
            <w:proofErr w:type="spellStart"/>
            <w:r w:rsidRPr="006A739E">
              <w:t>A12</w:t>
            </w:r>
            <w:proofErr w:type="spellEnd"/>
          </w:p>
        </w:tc>
      </w:tr>
      <w:tr w:rsidR="00221953" w14:paraId="046E7B45" w14:textId="77777777" w:rsidTr="00501A19">
        <w:trPr>
          <w:cantSplit/>
          <w:trHeight w:val="283"/>
        </w:trPr>
        <w:tc>
          <w:tcPr>
            <w:tcW w:w="1985" w:type="dxa"/>
            <w:vMerge w:val="restart"/>
          </w:tcPr>
          <w:p w14:paraId="046E7B42" w14:textId="77777777" w:rsidR="00221953" w:rsidRPr="004B7832" w:rsidRDefault="00221953" w:rsidP="004B7832">
            <w:pPr>
              <w:pStyle w:val="Bodyjustified"/>
              <w:jc w:val="left"/>
            </w:pPr>
            <w:r w:rsidRPr="004B7832">
              <w:t>Resistors</w:t>
            </w:r>
          </w:p>
        </w:tc>
        <w:tc>
          <w:tcPr>
            <w:tcW w:w="5527" w:type="dxa"/>
          </w:tcPr>
          <w:p w14:paraId="046E7B43" w14:textId="77777777" w:rsidR="00221953" w:rsidRPr="004B7832" w:rsidRDefault="00221953" w:rsidP="004B7832">
            <w:pPr>
              <w:pStyle w:val="Bodyjustified"/>
              <w:jc w:val="left"/>
            </w:pPr>
            <w:r w:rsidRPr="004B7832">
              <w:t>Axial Lead, Wire Wound</w:t>
            </w:r>
          </w:p>
        </w:tc>
        <w:tc>
          <w:tcPr>
            <w:tcW w:w="1559" w:type="dxa"/>
          </w:tcPr>
          <w:p w14:paraId="046E7B44" w14:textId="77777777" w:rsidR="00221953" w:rsidRPr="006A739E" w:rsidRDefault="00221953" w:rsidP="004B7832">
            <w:pPr>
              <w:pStyle w:val="Bodyjustified"/>
            </w:pPr>
            <w:proofErr w:type="spellStart"/>
            <w:r w:rsidRPr="006A739E">
              <w:t>A13.1</w:t>
            </w:r>
            <w:proofErr w:type="spellEnd"/>
          </w:p>
        </w:tc>
      </w:tr>
      <w:tr w:rsidR="00221953" w14:paraId="046E7B49" w14:textId="77777777" w:rsidTr="00501A19">
        <w:trPr>
          <w:cantSplit/>
          <w:trHeight w:val="283"/>
        </w:trPr>
        <w:tc>
          <w:tcPr>
            <w:tcW w:w="1985" w:type="dxa"/>
            <w:vMerge/>
          </w:tcPr>
          <w:p w14:paraId="046E7B46" w14:textId="77777777" w:rsidR="00221953" w:rsidRDefault="00221953" w:rsidP="004B7832">
            <w:pPr>
              <w:pStyle w:val="Bodyjustified"/>
              <w:jc w:val="left"/>
            </w:pPr>
          </w:p>
        </w:tc>
        <w:tc>
          <w:tcPr>
            <w:tcW w:w="5527" w:type="dxa"/>
          </w:tcPr>
          <w:p w14:paraId="046E7B47" w14:textId="77777777" w:rsidR="00221953" w:rsidRPr="004B7832" w:rsidRDefault="00221953" w:rsidP="004B7832">
            <w:pPr>
              <w:pStyle w:val="Bodyjustified"/>
              <w:jc w:val="left"/>
            </w:pPr>
            <w:r w:rsidRPr="004B7832">
              <w:t>Axial Lead, Film</w:t>
            </w:r>
          </w:p>
        </w:tc>
        <w:tc>
          <w:tcPr>
            <w:tcW w:w="1559" w:type="dxa"/>
          </w:tcPr>
          <w:p w14:paraId="046E7B48" w14:textId="77777777" w:rsidR="00221953" w:rsidRPr="006A739E" w:rsidRDefault="00221953" w:rsidP="004B7832">
            <w:pPr>
              <w:pStyle w:val="Bodyjustified"/>
            </w:pPr>
            <w:proofErr w:type="spellStart"/>
            <w:r w:rsidRPr="006A739E">
              <w:t>A13.2</w:t>
            </w:r>
            <w:proofErr w:type="spellEnd"/>
          </w:p>
        </w:tc>
      </w:tr>
      <w:tr w:rsidR="00221953" w14:paraId="046E7B4D" w14:textId="77777777" w:rsidTr="00501A19">
        <w:trPr>
          <w:cantSplit/>
          <w:trHeight w:val="283"/>
        </w:trPr>
        <w:tc>
          <w:tcPr>
            <w:tcW w:w="1985" w:type="dxa"/>
            <w:vMerge/>
          </w:tcPr>
          <w:p w14:paraId="046E7B4A" w14:textId="77777777" w:rsidR="00221953" w:rsidRDefault="00221953" w:rsidP="004B7832">
            <w:pPr>
              <w:pStyle w:val="Bodyjustified"/>
              <w:jc w:val="left"/>
            </w:pPr>
          </w:p>
        </w:tc>
        <w:tc>
          <w:tcPr>
            <w:tcW w:w="5527" w:type="dxa"/>
          </w:tcPr>
          <w:p w14:paraId="046E7B4B" w14:textId="77777777" w:rsidR="00221953" w:rsidRPr="004B7832" w:rsidRDefault="00221953" w:rsidP="004B7832">
            <w:pPr>
              <w:pStyle w:val="Bodyjustified"/>
              <w:jc w:val="left"/>
            </w:pPr>
            <w:r w:rsidRPr="004B7832">
              <w:t>Radial Lead, Precision</w:t>
            </w:r>
          </w:p>
        </w:tc>
        <w:tc>
          <w:tcPr>
            <w:tcW w:w="1559" w:type="dxa"/>
          </w:tcPr>
          <w:p w14:paraId="046E7B4C" w14:textId="77777777" w:rsidR="00221953" w:rsidRPr="006A739E" w:rsidRDefault="00221953" w:rsidP="004B7832">
            <w:pPr>
              <w:pStyle w:val="Bodyjustified"/>
            </w:pPr>
            <w:proofErr w:type="spellStart"/>
            <w:r w:rsidRPr="006A739E">
              <w:t>A13.3</w:t>
            </w:r>
            <w:proofErr w:type="spellEnd"/>
          </w:p>
        </w:tc>
      </w:tr>
      <w:tr w:rsidR="00221953" w14:paraId="046E7B51" w14:textId="77777777" w:rsidTr="00501A19">
        <w:trPr>
          <w:cantSplit/>
          <w:trHeight w:val="283"/>
        </w:trPr>
        <w:tc>
          <w:tcPr>
            <w:tcW w:w="1985" w:type="dxa"/>
            <w:vMerge/>
          </w:tcPr>
          <w:p w14:paraId="046E7B4E" w14:textId="77777777" w:rsidR="00221953" w:rsidRDefault="00221953" w:rsidP="004B7832">
            <w:pPr>
              <w:pStyle w:val="Bodyjustified"/>
              <w:jc w:val="left"/>
            </w:pPr>
          </w:p>
        </w:tc>
        <w:tc>
          <w:tcPr>
            <w:tcW w:w="5527" w:type="dxa"/>
          </w:tcPr>
          <w:p w14:paraId="046E7B4F" w14:textId="77777777" w:rsidR="00221953" w:rsidRPr="004B7832" w:rsidRDefault="00221953" w:rsidP="004B7832">
            <w:pPr>
              <w:pStyle w:val="Bodyjustified"/>
              <w:jc w:val="left"/>
            </w:pPr>
            <w:r w:rsidRPr="004B7832">
              <w:t>Surface Mount, Film</w:t>
            </w:r>
          </w:p>
        </w:tc>
        <w:tc>
          <w:tcPr>
            <w:tcW w:w="1559" w:type="dxa"/>
          </w:tcPr>
          <w:p w14:paraId="046E7B50" w14:textId="77777777" w:rsidR="00221953" w:rsidRPr="006A739E" w:rsidRDefault="00221953" w:rsidP="004B7832">
            <w:pPr>
              <w:pStyle w:val="Bodyjustified"/>
            </w:pPr>
            <w:proofErr w:type="spellStart"/>
            <w:r w:rsidRPr="006A739E">
              <w:t>A13.4</w:t>
            </w:r>
            <w:proofErr w:type="spellEnd"/>
          </w:p>
        </w:tc>
      </w:tr>
      <w:tr w:rsidR="00221953" w14:paraId="046E7B55" w14:textId="77777777" w:rsidTr="00501A19">
        <w:trPr>
          <w:cantSplit/>
          <w:trHeight w:val="283"/>
        </w:trPr>
        <w:tc>
          <w:tcPr>
            <w:tcW w:w="1985" w:type="dxa"/>
          </w:tcPr>
          <w:p w14:paraId="046E7B52" w14:textId="77777777" w:rsidR="00221953" w:rsidRPr="004B7832" w:rsidRDefault="00221953" w:rsidP="004B7832">
            <w:pPr>
              <w:pStyle w:val="Bodyjustified"/>
              <w:jc w:val="left"/>
            </w:pPr>
            <w:r w:rsidRPr="004B7832">
              <w:t>SAW Components</w:t>
            </w:r>
          </w:p>
        </w:tc>
        <w:tc>
          <w:tcPr>
            <w:tcW w:w="5527" w:type="dxa"/>
          </w:tcPr>
          <w:p w14:paraId="046E7B53" w14:textId="77777777" w:rsidR="00221953" w:rsidRPr="004B7832" w:rsidRDefault="00221953" w:rsidP="004B7832">
            <w:pPr>
              <w:pStyle w:val="Bodyjustified"/>
              <w:jc w:val="left"/>
            </w:pPr>
            <w:r w:rsidRPr="004B7832">
              <w:t>All</w:t>
            </w:r>
          </w:p>
        </w:tc>
        <w:tc>
          <w:tcPr>
            <w:tcW w:w="1559" w:type="dxa"/>
          </w:tcPr>
          <w:p w14:paraId="046E7B54" w14:textId="77777777" w:rsidR="00221953" w:rsidRPr="006A739E" w:rsidRDefault="00221953" w:rsidP="004B7832">
            <w:pPr>
              <w:pStyle w:val="Bodyjustified"/>
            </w:pPr>
            <w:proofErr w:type="spellStart"/>
            <w:r w:rsidRPr="006A739E">
              <w:t>A9.1</w:t>
            </w:r>
            <w:proofErr w:type="spellEnd"/>
            <w:r w:rsidRPr="006A739E">
              <w:t xml:space="preserve"> or </w:t>
            </w:r>
            <w:proofErr w:type="spellStart"/>
            <w:r w:rsidRPr="006A739E">
              <w:t>A9.2</w:t>
            </w:r>
            <w:proofErr w:type="spellEnd"/>
            <w:r w:rsidRPr="006A739E">
              <w:t xml:space="preserve"> (as applicable)</w:t>
            </w:r>
          </w:p>
        </w:tc>
      </w:tr>
      <w:tr w:rsidR="00221953" w14:paraId="046E7B59" w14:textId="77777777" w:rsidTr="00501A19">
        <w:trPr>
          <w:cantSplit/>
          <w:trHeight w:val="283"/>
        </w:trPr>
        <w:tc>
          <w:tcPr>
            <w:tcW w:w="1985" w:type="dxa"/>
            <w:vMerge w:val="restart"/>
          </w:tcPr>
          <w:p w14:paraId="046E7B56" w14:textId="77777777" w:rsidR="00221953" w:rsidRPr="004B7832" w:rsidRDefault="00221953" w:rsidP="004B7832">
            <w:pPr>
              <w:pStyle w:val="Bodyjustified"/>
              <w:jc w:val="left"/>
            </w:pPr>
            <w:r w:rsidRPr="004B7832">
              <w:t>Switches</w:t>
            </w:r>
          </w:p>
        </w:tc>
        <w:tc>
          <w:tcPr>
            <w:tcW w:w="5527" w:type="dxa"/>
          </w:tcPr>
          <w:p w14:paraId="046E7B57" w14:textId="77777777" w:rsidR="00221953" w:rsidRPr="004B7832" w:rsidRDefault="00221953" w:rsidP="004B7832">
            <w:pPr>
              <w:pStyle w:val="Bodyjustified"/>
              <w:jc w:val="left"/>
            </w:pPr>
            <w:r w:rsidRPr="004B7832">
              <w:t>Toggle</w:t>
            </w:r>
          </w:p>
        </w:tc>
        <w:tc>
          <w:tcPr>
            <w:tcW w:w="1559" w:type="dxa"/>
          </w:tcPr>
          <w:p w14:paraId="046E7B58" w14:textId="77777777" w:rsidR="00221953" w:rsidRPr="006A739E" w:rsidRDefault="00221953" w:rsidP="004B7832">
            <w:pPr>
              <w:pStyle w:val="Bodyjustified"/>
            </w:pPr>
            <w:proofErr w:type="spellStart"/>
            <w:r w:rsidRPr="006A739E">
              <w:t>A14.1</w:t>
            </w:r>
            <w:proofErr w:type="spellEnd"/>
          </w:p>
        </w:tc>
      </w:tr>
      <w:tr w:rsidR="00221953" w14:paraId="046E7B5D" w14:textId="77777777" w:rsidTr="00501A19">
        <w:trPr>
          <w:cantSplit/>
          <w:trHeight w:val="283"/>
        </w:trPr>
        <w:tc>
          <w:tcPr>
            <w:tcW w:w="1985" w:type="dxa"/>
            <w:vMerge/>
          </w:tcPr>
          <w:p w14:paraId="046E7B5A" w14:textId="77777777" w:rsidR="00221953" w:rsidRDefault="00221953" w:rsidP="004B7832">
            <w:pPr>
              <w:pStyle w:val="Bodyjustified"/>
              <w:jc w:val="left"/>
            </w:pPr>
          </w:p>
        </w:tc>
        <w:tc>
          <w:tcPr>
            <w:tcW w:w="5527" w:type="dxa"/>
          </w:tcPr>
          <w:p w14:paraId="046E7B5B" w14:textId="77777777" w:rsidR="00221953" w:rsidRPr="004B7832" w:rsidRDefault="00221953" w:rsidP="004B7832">
            <w:pPr>
              <w:pStyle w:val="Bodyjustified"/>
              <w:jc w:val="left"/>
            </w:pPr>
            <w:r w:rsidRPr="004B7832">
              <w:t>Push Button</w:t>
            </w:r>
          </w:p>
        </w:tc>
        <w:tc>
          <w:tcPr>
            <w:tcW w:w="1559" w:type="dxa"/>
          </w:tcPr>
          <w:p w14:paraId="046E7B5C" w14:textId="77777777" w:rsidR="00221953" w:rsidRPr="006A739E" w:rsidRDefault="00221953" w:rsidP="004B7832">
            <w:pPr>
              <w:pStyle w:val="Bodyjustified"/>
            </w:pPr>
            <w:proofErr w:type="spellStart"/>
            <w:r w:rsidRPr="006A739E">
              <w:t>A14.1</w:t>
            </w:r>
            <w:proofErr w:type="spellEnd"/>
          </w:p>
        </w:tc>
      </w:tr>
      <w:tr w:rsidR="00221953" w14:paraId="046E7B61" w14:textId="77777777" w:rsidTr="00501A19">
        <w:trPr>
          <w:cantSplit/>
          <w:trHeight w:val="283"/>
        </w:trPr>
        <w:tc>
          <w:tcPr>
            <w:tcW w:w="1985" w:type="dxa"/>
            <w:vMerge/>
          </w:tcPr>
          <w:p w14:paraId="046E7B5E" w14:textId="77777777" w:rsidR="00221953" w:rsidRDefault="00221953" w:rsidP="004B7832">
            <w:pPr>
              <w:pStyle w:val="Bodyjustified"/>
              <w:jc w:val="left"/>
            </w:pPr>
          </w:p>
        </w:tc>
        <w:tc>
          <w:tcPr>
            <w:tcW w:w="5527" w:type="dxa"/>
          </w:tcPr>
          <w:p w14:paraId="046E7B5F" w14:textId="77777777" w:rsidR="00221953" w:rsidRPr="004B7832" w:rsidRDefault="00221953" w:rsidP="004B7832">
            <w:pPr>
              <w:pStyle w:val="Bodyjustified"/>
              <w:jc w:val="left"/>
            </w:pPr>
            <w:proofErr w:type="spellStart"/>
            <w:r w:rsidRPr="004B7832">
              <w:t>Microswitches</w:t>
            </w:r>
            <w:proofErr w:type="spellEnd"/>
          </w:p>
        </w:tc>
        <w:tc>
          <w:tcPr>
            <w:tcW w:w="1559" w:type="dxa"/>
          </w:tcPr>
          <w:p w14:paraId="046E7B60" w14:textId="77777777" w:rsidR="00221953" w:rsidRPr="006A739E" w:rsidRDefault="00221953" w:rsidP="004B7832">
            <w:pPr>
              <w:pStyle w:val="Bodyjustified"/>
            </w:pPr>
            <w:proofErr w:type="spellStart"/>
            <w:r w:rsidRPr="006A739E">
              <w:t>A14.1</w:t>
            </w:r>
            <w:proofErr w:type="spellEnd"/>
          </w:p>
        </w:tc>
      </w:tr>
      <w:tr w:rsidR="00221953" w14:paraId="046E7B65" w14:textId="77777777" w:rsidTr="00501A19">
        <w:trPr>
          <w:cantSplit/>
          <w:trHeight w:val="283"/>
        </w:trPr>
        <w:tc>
          <w:tcPr>
            <w:tcW w:w="1985" w:type="dxa"/>
            <w:vMerge/>
          </w:tcPr>
          <w:p w14:paraId="046E7B62" w14:textId="77777777" w:rsidR="00221953" w:rsidRDefault="00221953" w:rsidP="004B7832">
            <w:pPr>
              <w:pStyle w:val="Bodyjustified"/>
              <w:jc w:val="left"/>
            </w:pPr>
          </w:p>
        </w:tc>
        <w:tc>
          <w:tcPr>
            <w:tcW w:w="5527" w:type="dxa"/>
          </w:tcPr>
          <w:p w14:paraId="046E7B63" w14:textId="77777777" w:rsidR="00221953" w:rsidRPr="004B7832" w:rsidRDefault="00221953" w:rsidP="004B7832">
            <w:pPr>
              <w:pStyle w:val="Bodyjustified"/>
              <w:jc w:val="left"/>
            </w:pPr>
            <w:r w:rsidRPr="004B7832">
              <w:t>Thermal</w:t>
            </w:r>
          </w:p>
        </w:tc>
        <w:tc>
          <w:tcPr>
            <w:tcW w:w="1559" w:type="dxa"/>
          </w:tcPr>
          <w:p w14:paraId="046E7B64" w14:textId="77777777" w:rsidR="00221953" w:rsidRPr="006A739E" w:rsidRDefault="00221953" w:rsidP="004B7832">
            <w:pPr>
              <w:pStyle w:val="Bodyjustified"/>
            </w:pPr>
            <w:proofErr w:type="spellStart"/>
            <w:r w:rsidRPr="006A739E">
              <w:t>A14.2</w:t>
            </w:r>
            <w:proofErr w:type="spellEnd"/>
          </w:p>
        </w:tc>
      </w:tr>
      <w:tr w:rsidR="00221953" w14:paraId="046E7B69" w14:textId="77777777" w:rsidTr="00501A19">
        <w:trPr>
          <w:cantSplit/>
          <w:trHeight w:val="283"/>
        </w:trPr>
        <w:tc>
          <w:tcPr>
            <w:tcW w:w="1985" w:type="dxa"/>
            <w:vMerge w:val="restart"/>
          </w:tcPr>
          <w:p w14:paraId="046E7B66" w14:textId="77777777" w:rsidR="00221953" w:rsidRPr="004B7832" w:rsidRDefault="00221953" w:rsidP="004B7832">
            <w:pPr>
              <w:pStyle w:val="Bodyjustified"/>
              <w:jc w:val="left"/>
            </w:pPr>
            <w:r w:rsidRPr="004B7832">
              <w:t>Thermistors</w:t>
            </w:r>
          </w:p>
        </w:tc>
        <w:tc>
          <w:tcPr>
            <w:tcW w:w="5527" w:type="dxa"/>
          </w:tcPr>
          <w:p w14:paraId="046E7B67" w14:textId="77777777" w:rsidR="00221953" w:rsidRPr="004B7832" w:rsidRDefault="00221953" w:rsidP="004B7832">
            <w:pPr>
              <w:pStyle w:val="Bodyjustified"/>
              <w:jc w:val="left"/>
            </w:pPr>
            <w:r w:rsidRPr="004B7832">
              <w:t>Solid State</w:t>
            </w:r>
          </w:p>
        </w:tc>
        <w:tc>
          <w:tcPr>
            <w:tcW w:w="1559" w:type="dxa"/>
          </w:tcPr>
          <w:p w14:paraId="046E7B68" w14:textId="77777777" w:rsidR="00221953" w:rsidRPr="006A739E" w:rsidRDefault="00221953" w:rsidP="004B7832">
            <w:pPr>
              <w:pStyle w:val="Bodyjustified"/>
            </w:pPr>
            <w:proofErr w:type="spellStart"/>
            <w:r w:rsidRPr="006A739E">
              <w:t>A15.1</w:t>
            </w:r>
            <w:proofErr w:type="spellEnd"/>
          </w:p>
        </w:tc>
      </w:tr>
      <w:tr w:rsidR="00221953" w14:paraId="046E7B6D" w14:textId="77777777" w:rsidTr="00501A19">
        <w:trPr>
          <w:cantSplit/>
          <w:trHeight w:val="283"/>
        </w:trPr>
        <w:tc>
          <w:tcPr>
            <w:tcW w:w="1985" w:type="dxa"/>
            <w:vMerge/>
          </w:tcPr>
          <w:p w14:paraId="046E7B6A" w14:textId="77777777" w:rsidR="00221953" w:rsidRDefault="00221953" w:rsidP="004B7832">
            <w:pPr>
              <w:pStyle w:val="Bodyjustified"/>
              <w:jc w:val="left"/>
            </w:pPr>
          </w:p>
        </w:tc>
        <w:tc>
          <w:tcPr>
            <w:tcW w:w="5527" w:type="dxa"/>
          </w:tcPr>
          <w:p w14:paraId="046E7B6B" w14:textId="77777777" w:rsidR="00221953" w:rsidRPr="004B7832" w:rsidRDefault="00221953" w:rsidP="004B7832">
            <w:pPr>
              <w:pStyle w:val="Bodyjustified"/>
              <w:jc w:val="left"/>
            </w:pPr>
            <w:r w:rsidRPr="004B7832">
              <w:t>Platinum Resistance</w:t>
            </w:r>
          </w:p>
        </w:tc>
        <w:tc>
          <w:tcPr>
            <w:tcW w:w="1559" w:type="dxa"/>
          </w:tcPr>
          <w:p w14:paraId="046E7B6C" w14:textId="77777777" w:rsidR="00221953" w:rsidRPr="006A739E" w:rsidRDefault="00221953" w:rsidP="004B7832">
            <w:pPr>
              <w:pStyle w:val="Bodyjustified"/>
            </w:pPr>
            <w:proofErr w:type="spellStart"/>
            <w:r w:rsidRPr="006A739E">
              <w:t>A15.2</w:t>
            </w:r>
            <w:proofErr w:type="spellEnd"/>
          </w:p>
        </w:tc>
      </w:tr>
      <w:tr w:rsidR="00221953" w14:paraId="046E7B72" w14:textId="77777777" w:rsidTr="00501A19">
        <w:trPr>
          <w:cantSplit/>
          <w:trHeight w:val="283"/>
        </w:trPr>
        <w:tc>
          <w:tcPr>
            <w:tcW w:w="1985" w:type="dxa"/>
            <w:vMerge w:val="restart"/>
          </w:tcPr>
          <w:p w14:paraId="046E7B6E" w14:textId="77777777" w:rsidR="00221953" w:rsidRPr="004B7832" w:rsidRDefault="00221953" w:rsidP="004B7832">
            <w:pPr>
              <w:pStyle w:val="Bodyjustified"/>
              <w:jc w:val="left"/>
            </w:pPr>
            <w:r w:rsidRPr="004B7832">
              <w:t>Transistors</w:t>
            </w:r>
          </w:p>
        </w:tc>
        <w:tc>
          <w:tcPr>
            <w:tcW w:w="5527" w:type="dxa"/>
          </w:tcPr>
          <w:p w14:paraId="046E7B6F" w14:textId="77777777" w:rsidR="00221953" w:rsidRPr="004B7832" w:rsidRDefault="00221953" w:rsidP="004B7832">
            <w:pPr>
              <w:pStyle w:val="Bodyjustified"/>
              <w:jc w:val="left"/>
            </w:pPr>
            <w:r w:rsidRPr="004B7832">
              <w:t>Hermetic, Chip &amp; Wire</w:t>
            </w:r>
          </w:p>
          <w:p w14:paraId="046E7B70" w14:textId="77777777" w:rsidR="00221953" w:rsidRPr="004B7832" w:rsidRDefault="00221953" w:rsidP="004B7832">
            <w:pPr>
              <w:pStyle w:val="Bodyjustified"/>
              <w:jc w:val="left"/>
            </w:pPr>
            <w:r w:rsidRPr="004B7832">
              <w:t>Construction</w:t>
            </w:r>
          </w:p>
        </w:tc>
        <w:tc>
          <w:tcPr>
            <w:tcW w:w="1559" w:type="dxa"/>
          </w:tcPr>
          <w:p w14:paraId="046E7B71" w14:textId="77777777" w:rsidR="00221953" w:rsidRPr="006A739E" w:rsidRDefault="00221953" w:rsidP="004B7832">
            <w:pPr>
              <w:pStyle w:val="Bodyjustified"/>
            </w:pPr>
            <w:proofErr w:type="spellStart"/>
            <w:r w:rsidRPr="006A739E">
              <w:t>A16.1</w:t>
            </w:r>
            <w:proofErr w:type="spellEnd"/>
          </w:p>
        </w:tc>
      </w:tr>
      <w:tr w:rsidR="00221953" w14:paraId="046E7B77" w14:textId="77777777" w:rsidTr="00501A19">
        <w:trPr>
          <w:cantSplit/>
          <w:trHeight w:val="283"/>
        </w:trPr>
        <w:tc>
          <w:tcPr>
            <w:tcW w:w="1985" w:type="dxa"/>
            <w:vMerge/>
          </w:tcPr>
          <w:p w14:paraId="046E7B73" w14:textId="77777777" w:rsidR="00221953" w:rsidRDefault="00221953" w:rsidP="004B7832">
            <w:pPr>
              <w:pStyle w:val="Bodyjustified"/>
              <w:jc w:val="left"/>
            </w:pPr>
          </w:p>
        </w:tc>
        <w:tc>
          <w:tcPr>
            <w:tcW w:w="5527" w:type="dxa"/>
          </w:tcPr>
          <w:p w14:paraId="046E7B74" w14:textId="77777777" w:rsidR="00221953" w:rsidRPr="004B7832" w:rsidRDefault="00221953" w:rsidP="004B7832">
            <w:pPr>
              <w:pStyle w:val="Bodyjustified"/>
              <w:jc w:val="left"/>
            </w:pPr>
            <w:r w:rsidRPr="004B7832">
              <w:t>Plastic, Chip &amp; Wire</w:t>
            </w:r>
          </w:p>
          <w:p w14:paraId="046E7B75" w14:textId="77777777" w:rsidR="00221953" w:rsidRPr="004B7832" w:rsidRDefault="00221953" w:rsidP="004B7832">
            <w:pPr>
              <w:pStyle w:val="Bodyjustified"/>
              <w:jc w:val="left"/>
            </w:pPr>
            <w:r w:rsidRPr="004B7832">
              <w:t>Construction</w:t>
            </w:r>
          </w:p>
        </w:tc>
        <w:tc>
          <w:tcPr>
            <w:tcW w:w="1559" w:type="dxa"/>
          </w:tcPr>
          <w:p w14:paraId="046E7B76" w14:textId="77777777" w:rsidR="00221953" w:rsidRPr="006A739E" w:rsidRDefault="00221953" w:rsidP="004B7832">
            <w:pPr>
              <w:pStyle w:val="Bodyjustified"/>
            </w:pPr>
            <w:proofErr w:type="spellStart"/>
            <w:r w:rsidRPr="006A739E">
              <w:t>A16.2</w:t>
            </w:r>
            <w:proofErr w:type="spellEnd"/>
          </w:p>
        </w:tc>
      </w:tr>
      <w:tr w:rsidR="00221953" w14:paraId="046E7B7C" w14:textId="77777777" w:rsidTr="00501A19">
        <w:trPr>
          <w:cantSplit/>
          <w:trHeight w:val="283"/>
        </w:trPr>
        <w:tc>
          <w:tcPr>
            <w:tcW w:w="1985" w:type="dxa"/>
            <w:vMerge/>
          </w:tcPr>
          <w:p w14:paraId="046E7B78" w14:textId="77777777" w:rsidR="00221953" w:rsidRDefault="00221953" w:rsidP="004B7832">
            <w:pPr>
              <w:pStyle w:val="Bodyjustified"/>
              <w:jc w:val="left"/>
            </w:pPr>
          </w:p>
        </w:tc>
        <w:tc>
          <w:tcPr>
            <w:tcW w:w="5527" w:type="dxa"/>
          </w:tcPr>
          <w:p w14:paraId="046E7B79" w14:textId="77777777" w:rsidR="00221953" w:rsidRPr="004B7832" w:rsidRDefault="00221953" w:rsidP="004B7832">
            <w:pPr>
              <w:pStyle w:val="Bodyjustified"/>
              <w:jc w:val="left"/>
            </w:pPr>
            <w:r w:rsidRPr="004B7832">
              <w:t>Plastic, Soldered</w:t>
            </w:r>
          </w:p>
          <w:p w14:paraId="046E7B7A" w14:textId="77777777" w:rsidR="00221953" w:rsidRPr="004B7832" w:rsidRDefault="00221953" w:rsidP="004B7832">
            <w:pPr>
              <w:pStyle w:val="Bodyjustified"/>
              <w:jc w:val="left"/>
            </w:pPr>
            <w:r w:rsidRPr="004B7832">
              <w:t>Construction</w:t>
            </w:r>
          </w:p>
        </w:tc>
        <w:tc>
          <w:tcPr>
            <w:tcW w:w="1559" w:type="dxa"/>
          </w:tcPr>
          <w:p w14:paraId="046E7B7B" w14:textId="77777777" w:rsidR="00221953" w:rsidRPr="006A739E" w:rsidRDefault="00221953" w:rsidP="004B7832">
            <w:pPr>
              <w:pStyle w:val="Bodyjustified"/>
            </w:pPr>
            <w:proofErr w:type="spellStart"/>
            <w:r w:rsidRPr="006A739E">
              <w:t>A16.3</w:t>
            </w:r>
            <w:proofErr w:type="spellEnd"/>
          </w:p>
        </w:tc>
      </w:tr>
      <w:tr w:rsidR="00221953" w14:paraId="046E7B80" w14:textId="77777777" w:rsidTr="00501A19">
        <w:trPr>
          <w:cantSplit/>
          <w:trHeight w:val="283"/>
        </w:trPr>
        <w:tc>
          <w:tcPr>
            <w:tcW w:w="1985" w:type="dxa"/>
          </w:tcPr>
          <w:p w14:paraId="046E7B7D" w14:textId="77777777" w:rsidR="00221953" w:rsidRPr="004B7832" w:rsidRDefault="00221953" w:rsidP="004B7832">
            <w:pPr>
              <w:pStyle w:val="Bodyjustified"/>
              <w:jc w:val="left"/>
            </w:pPr>
            <w:r w:rsidRPr="004B7832">
              <w:t>Wires and Cables</w:t>
            </w:r>
          </w:p>
        </w:tc>
        <w:tc>
          <w:tcPr>
            <w:tcW w:w="5527" w:type="dxa"/>
          </w:tcPr>
          <w:p w14:paraId="046E7B7E" w14:textId="77777777" w:rsidR="00221953" w:rsidRDefault="00221953" w:rsidP="004B7832">
            <w:pPr>
              <w:pStyle w:val="Bodyjustified"/>
              <w:jc w:val="left"/>
              <w:rPr>
                <w:rFonts w:cs="Arial"/>
              </w:rPr>
            </w:pPr>
            <w:r>
              <w:rPr>
                <w:rFonts w:cs="Arial"/>
              </w:rPr>
              <w:t>All</w:t>
            </w:r>
          </w:p>
        </w:tc>
        <w:tc>
          <w:tcPr>
            <w:tcW w:w="1559" w:type="dxa"/>
          </w:tcPr>
          <w:p w14:paraId="046E7B7F" w14:textId="77777777" w:rsidR="00221953" w:rsidRDefault="00221953" w:rsidP="004B7832">
            <w:pPr>
              <w:pStyle w:val="Bodyjustified"/>
            </w:pPr>
            <w:proofErr w:type="spellStart"/>
            <w:r w:rsidRPr="006A739E">
              <w:t>A17</w:t>
            </w:r>
            <w:proofErr w:type="spellEnd"/>
          </w:p>
        </w:tc>
      </w:tr>
    </w:tbl>
    <w:p w14:paraId="046E7B81" w14:textId="77777777" w:rsidR="00E34A20" w:rsidRDefault="00070E1F" w:rsidP="00221953">
      <w:pPr>
        <w:pStyle w:val="NOTES"/>
      </w:pPr>
      <w:r>
        <w:rPr>
          <w:u w:color="000000"/>
        </w:rPr>
        <w:t>NOTES:</w:t>
      </w:r>
    </w:p>
    <w:p w14:paraId="046E7B82" w14:textId="77777777" w:rsidR="00E34A20" w:rsidRPr="0023013A" w:rsidRDefault="00070E1F" w:rsidP="0068350B">
      <w:pPr>
        <w:pStyle w:val="numericallist"/>
        <w:rPr>
          <w:rFonts w:eastAsia="Arial"/>
        </w:rPr>
      </w:pPr>
      <w:r w:rsidRPr="0023013A">
        <w:rPr>
          <w:rFonts w:eastAsia="Arial"/>
        </w:rPr>
        <w:t>The</w:t>
      </w:r>
      <w:r w:rsidRPr="0023013A">
        <w:rPr>
          <w:rFonts w:eastAsia="Arial"/>
          <w:spacing w:val="18"/>
        </w:rPr>
        <w:t xml:space="preserve"> </w:t>
      </w:r>
      <w:r w:rsidRPr="0023013A">
        <w:rPr>
          <w:rFonts w:eastAsia="Arial"/>
        </w:rPr>
        <w:t>ap</w:t>
      </w:r>
      <w:r w:rsidRPr="0023013A">
        <w:rPr>
          <w:rFonts w:eastAsia="Arial"/>
          <w:spacing w:val="-1"/>
        </w:rPr>
        <w:t>p</w:t>
      </w:r>
      <w:r w:rsidRPr="0023013A">
        <w:rPr>
          <w:rFonts w:eastAsia="Arial"/>
        </w:rPr>
        <w:t>r</w:t>
      </w:r>
      <w:r w:rsidRPr="0023013A">
        <w:rPr>
          <w:rFonts w:eastAsia="Arial"/>
          <w:spacing w:val="-1"/>
        </w:rPr>
        <w:t>o</w:t>
      </w:r>
      <w:r w:rsidRPr="0023013A">
        <w:rPr>
          <w:rFonts w:eastAsia="Arial"/>
        </w:rPr>
        <w:t>pr</w:t>
      </w:r>
      <w:r w:rsidRPr="0023013A">
        <w:rPr>
          <w:rFonts w:eastAsia="Arial"/>
          <w:spacing w:val="-1"/>
        </w:rPr>
        <w:t>i</w:t>
      </w:r>
      <w:r w:rsidRPr="0023013A">
        <w:rPr>
          <w:rFonts w:eastAsia="Arial"/>
        </w:rPr>
        <w:t>ate</w:t>
      </w:r>
      <w:r w:rsidRPr="0023013A">
        <w:rPr>
          <w:rFonts w:eastAsia="Arial"/>
          <w:spacing w:val="18"/>
        </w:rPr>
        <w:t xml:space="preserve"> </w:t>
      </w:r>
      <w:proofErr w:type="spellStart"/>
      <w:r w:rsidRPr="0023013A">
        <w:rPr>
          <w:rFonts w:eastAsia="Arial"/>
        </w:rPr>
        <w:t>DPA</w:t>
      </w:r>
      <w:proofErr w:type="spellEnd"/>
      <w:r w:rsidRPr="0023013A">
        <w:rPr>
          <w:rFonts w:eastAsia="Arial"/>
          <w:spacing w:val="18"/>
        </w:rPr>
        <w:t xml:space="preserve"> </w:t>
      </w:r>
      <w:r w:rsidRPr="0023013A">
        <w:rPr>
          <w:rFonts w:eastAsia="Arial"/>
        </w:rPr>
        <w:t>flow</w:t>
      </w:r>
      <w:r w:rsidRPr="0023013A">
        <w:rPr>
          <w:rFonts w:eastAsia="Arial"/>
          <w:spacing w:val="18"/>
        </w:rPr>
        <w:t xml:space="preserve"> </w:t>
      </w:r>
      <w:r w:rsidRPr="0023013A">
        <w:rPr>
          <w:rFonts w:eastAsia="Arial"/>
        </w:rPr>
        <w:t>in</w:t>
      </w:r>
      <w:r w:rsidRPr="0023013A">
        <w:rPr>
          <w:rFonts w:eastAsia="Arial"/>
          <w:spacing w:val="18"/>
        </w:rPr>
        <w:t xml:space="preserve"> </w:t>
      </w:r>
      <w:r w:rsidRPr="0023013A">
        <w:rPr>
          <w:rFonts w:eastAsia="Arial"/>
        </w:rPr>
        <w:t>Appendix</w:t>
      </w:r>
      <w:r w:rsidRPr="0023013A">
        <w:rPr>
          <w:rFonts w:eastAsia="Arial"/>
          <w:spacing w:val="17"/>
        </w:rPr>
        <w:t xml:space="preserve"> </w:t>
      </w:r>
      <w:r w:rsidRPr="0023013A">
        <w:rPr>
          <w:rFonts w:eastAsia="Arial"/>
        </w:rPr>
        <w:t>A</w:t>
      </w:r>
      <w:r w:rsidRPr="0023013A">
        <w:rPr>
          <w:rFonts w:eastAsia="Arial"/>
          <w:spacing w:val="18"/>
        </w:rPr>
        <w:t xml:space="preserve"> </w:t>
      </w:r>
      <w:r w:rsidRPr="0023013A">
        <w:rPr>
          <w:rFonts w:eastAsia="Arial"/>
        </w:rPr>
        <w:t>shall</w:t>
      </w:r>
      <w:r w:rsidRPr="0023013A">
        <w:rPr>
          <w:rFonts w:eastAsia="Arial"/>
          <w:spacing w:val="18"/>
        </w:rPr>
        <w:t xml:space="preserve"> </w:t>
      </w:r>
      <w:r w:rsidRPr="0023013A">
        <w:rPr>
          <w:rFonts w:eastAsia="Arial"/>
        </w:rPr>
        <w:t>be</w:t>
      </w:r>
      <w:r w:rsidRPr="0023013A">
        <w:rPr>
          <w:rFonts w:eastAsia="Arial"/>
          <w:spacing w:val="16"/>
        </w:rPr>
        <w:t xml:space="preserve"> </w:t>
      </w:r>
      <w:r w:rsidRPr="0023013A">
        <w:rPr>
          <w:rFonts w:eastAsia="Arial"/>
        </w:rPr>
        <w:t>s</w:t>
      </w:r>
      <w:r w:rsidRPr="0023013A">
        <w:rPr>
          <w:rFonts w:eastAsia="Arial"/>
          <w:spacing w:val="-1"/>
        </w:rPr>
        <w:t>e</w:t>
      </w:r>
      <w:r w:rsidRPr="0023013A">
        <w:rPr>
          <w:rFonts w:eastAsia="Arial"/>
        </w:rPr>
        <w:t>lected.</w:t>
      </w:r>
      <w:r w:rsidRPr="0023013A">
        <w:rPr>
          <w:rFonts w:eastAsia="Arial"/>
          <w:spacing w:val="18"/>
        </w:rPr>
        <w:t xml:space="preserve"> </w:t>
      </w:r>
      <w:r w:rsidRPr="0023013A">
        <w:rPr>
          <w:rFonts w:eastAsia="Arial"/>
        </w:rPr>
        <w:t>Unl</w:t>
      </w:r>
      <w:r w:rsidRPr="0023013A">
        <w:rPr>
          <w:rFonts w:eastAsia="Arial"/>
          <w:spacing w:val="-1"/>
        </w:rPr>
        <w:t>e</w:t>
      </w:r>
      <w:r w:rsidRPr="0023013A">
        <w:rPr>
          <w:rFonts w:eastAsia="Arial"/>
        </w:rPr>
        <w:t>ss</w:t>
      </w:r>
      <w:r w:rsidRPr="0023013A">
        <w:rPr>
          <w:rFonts w:eastAsia="Arial"/>
          <w:spacing w:val="18"/>
        </w:rPr>
        <w:t xml:space="preserve"> </w:t>
      </w:r>
      <w:r w:rsidRPr="0023013A">
        <w:rPr>
          <w:rFonts w:eastAsia="Arial"/>
        </w:rPr>
        <w:t>oth</w:t>
      </w:r>
      <w:r w:rsidRPr="0023013A">
        <w:rPr>
          <w:rFonts w:eastAsia="Arial"/>
          <w:spacing w:val="-1"/>
        </w:rPr>
        <w:t>e</w:t>
      </w:r>
      <w:r w:rsidRPr="0023013A">
        <w:rPr>
          <w:rFonts w:eastAsia="Arial"/>
        </w:rPr>
        <w:t>rw</w:t>
      </w:r>
      <w:r w:rsidRPr="0023013A">
        <w:rPr>
          <w:rFonts w:eastAsia="Arial"/>
          <w:spacing w:val="-1"/>
        </w:rPr>
        <w:t>i</w:t>
      </w:r>
      <w:r w:rsidRPr="0023013A">
        <w:rPr>
          <w:rFonts w:eastAsia="Arial"/>
          <w:spacing w:val="1"/>
        </w:rPr>
        <w:t>s</w:t>
      </w:r>
      <w:r w:rsidRPr="0023013A">
        <w:rPr>
          <w:rFonts w:eastAsia="Arial"/>
        </w:rPr>
        <w:t>e</w:t>
      </w:r>
      <w:r w:rsidRPr="0023013A">
        <w:rPr>
          <w:rFonts w:eastAsia="Arial"/>
          <w:spacing w:val="16"/>
        </w:rPr>
        <w:t xml:space="preserve"> </w:t>
      </w:r>
      <w:r w:rsidRPr="0023013A">
        <w:rPr>
          <w:rFonts w:eastAsia="Arial"/>
        </w:rPr>
        <w:t>specifi</w:t>
      </w:r>
      <w:r w:rsidRPr="0023013A">
        <w:rPr>
          <w:rFonts w:eastAsia="Arial"/>
          <w:spacing w:val="-1"/>
        </w:rPr>
        <w:t>e</w:t>
      </w:r>
      <w:r w:rsidRPr="0023013A">
        <w:rPr>
          <w:rFonts w:eastAsia="Arial"/>
        </w:rPr>
        <w:t>d,</w:t>
      </w:r>
      <w:r w:rsidRPr="0023013A">
        <w:rPr>
          <w:rFonts w:eastAsia="Arial"/>
          <w:spacing w:val="18"/>
        </w:rPr>
        <w:t xml:space="preserve"> </w:t>
      </w:r>
      <w:r w:rsidRPr="0023013A">
        <w:rPr>
          <w:rFonts w:eastAsia="Arial"/>
        </w:rPr>
        <w:t>the</w:t>
      </w:r>
      <w:r w:rsidR="00221953" w:rsidRPr="0023013A">
        <w:rPr>
          <w:rFonts w:eastAsia="Arial"/>
        </w:rPr>
        <w:t xml:space="preserve"> </w:t>
      </w:r>
      <w:proofErr w:type="spellStart"/>
      <w:r w:rsidRPr="0023013A">
        <w:rPr>
          <w:rFonts w:eastAsia="Arial"/>
        </w:rPr>
        <w:t>DPA</w:t>
      </w:r>
      <w:proofErr w:type="spellEnd"/>
      <w:r w:rsidRPr="0023013A">
        <w:rPr>
          <w:rFonts w:eastAsia="Arial"/>
        </w:rPr>
        <w:t xml:space="preserve"> shall </w:t>
      </w:r>
      <w:r w:rsidRPr="0023013A">
        <w:rPr>
          <w:rFonts w:eastAsia="Arial"/>
          <w:spacing w:val="-1"/>
        </w:rPr>
        <w:t>b</w:t>
      </w:r>
      <w:r w:rsidRPr="0023013A">
        <w:rPr>
          <w:rFonts w:eastAsia="Arial"/>
        </w:rPr>
        <w:t>e perf</w:t>
      </w:r>
      <w:r w:rsidRPr="0023013A">
        <w:rPr>
          <w:rFonts w:eastAsia="Arial"/>
          <w:spacing w:val="-1"/>
        </w:rPr>
        <w:t>o</w:t>
      </w:r>
      <w:r w:rsidRPr="0023013A">
        <w:rPr>
          <w:rFonts w:eastAsia="Arial"/>
        </w:rPr>
        <w:t>rmed in</w:t>
      </w:r>
      <w:r w:rsidRPr="0023013A">
        <w:rPr>
          <w:rFonts w:eastAsia="Arial"/>
          <w:spacing w:val="-2"/>
        </w:rPr>
        <w:t xml:space="preserve"> </w:t>
      </w:r>
      <w:r w:rsidRPr="0023013A">
        <w:rPr>
          <w:rFonts w:eastAsia="Arial"/>
        </w:rPr>
        <w:t>the sp</w:t>
      </w:r>
      <w:r w:rsidRPr="0023013A">
        <w:rPr>
          <w:rFonts w:eastAsia="Arial"/>
          <w:spacing w:val="-1"/>
        </w:rPr>
        <w:t>e</w:t>
      </w:r>
      <w:r w:rsidRPr="0023013A">
        <w:rPr>
          <w:rFonts w:eastAsia="Arial"/>
          <w:spacing w:val="1"/>
        </w:rPr>
        <w:t>c</w:t>
      </w:r>
      <w:r w:rsidRPr="0023013A">
        <w:rPr>
          <w:rFonts w:eastAsia="Arial"/>
        </w:rPr>
        <w:t>ified</w:t>
      </w:r>
      <w:r w:rsidRPr="0023013A">
        <w:rPr>
          <w:rFonts w:eastAsia="Arial"/>
          <w:spacing w:val="-2"/>
        </w:rPr>
        <w:t xml:space="preserve"> </w:t>
      </w:r>
      <w:r w:rsidRPr="0023013A">
        <w:rPr>
          <w:rFonts w:eastAsia="Arial"/>
        </w:rPr>
        <w:t>se</w:t>
      </w:r>
      <w:r w:rsidRPr="0023013A">
        <w:rPr>
          <w:rFonts w:eastAsia="Arial"/>
          <w:spacing w:val="-1"/>
        </w:rPr>
        <w:t>q</w:t>
      </w:r>
      <w:r w:rsidRPr="0023013A">
        <w:rPr>
          <w:rFonts w:eastAsia="Arial"/>
        </w:rPr>
        <w:t>ue</w:t>
      </w:r>
      <w:r w:rsidRPr="0023013A">
        <w:rPr>
          <w:rFonts w:eastAsia="Arial"/>
          <w:spacing w:val="-1"/>
        </w:rPr>
        <w:t>n</w:t>
      </w:r>
      <w:r w:rsidRPr="0023013A">
        <w:rPr>
          <w:rFonts w:eastAsia="Arial"/>
        </w:rPr>
        <w:t>ce.</w:t>
      </w:r>
    </w:p>
    <w:p w14:paraId="046E7B83" w14:textId="77777777" w:rsidR="00E34A20" w:rsidRPr="0023013A" w:rsidRDefault="00070E1F" w:rsidP="0023013A">
      <w:pPr>
        <w:pStyle w:val="numericallist"/>
        <w:rPr>
          <w:rFonts w:eastAsia="Arial"/>
        </w:rPr>
      </w:pPr>
      <w:r w:rsidRPr="0023013A">
        <w:rPr>
          <w:rFonts w:eastAsia="Arial"/>
        </w:rPr>
        <w:t>Wh</w:t>
      </w:r>
      <w:r w:rsidRPr="0023013A">
        <w:rPr>
          <w:rFonts w:eastAsia="Arial"/>
          <w:spacing w:val="-1"/>
        </w:rPr>
        <w:t>e</w:t>
      </w:r>
      <w:r w:rsidRPr="0023013A">
        <w:rPr>
          <w:rFonts w:eastAsia="Arial"/>
        </w:rPr>
        <w:t>re</w:t>
      </w:r>
      <w:r w:rsidRPr="0023013A">
        <w:rPr>
          <w:rFonts w:eastAsia="Arial"/>
          <w:spacing w:val="55"/>
        </w:rPr>
        <w:t xml:space="preserve"> </w:t>
      </w:r>
      <w:r w:rsidRPr="0023013A">
        <w:rPr>
          <w:rFonts w:eastAsia="Arial"/>
        </w:rPr>
        <w:t>th</w:t>
      </w:r>
      <w:r w:rsidRPr="0023013A">
        <w:rPr>
          <w:rFonts w:eastAsia="Arial"/>
          <w:spacing w:val="-1"/>
        </w:rPr>
        <w:t>e</w:t>
      </w:r>
      <w:r w:rsidRPr="0023013A">
        <w:rPr>
          <w:rFonts w:eastAsia="Arial"/>
        </w:rPr>
        <w:t>re</w:t>
      </w:r>
      <w:r w:rsidRPr="0023013A">
        <w:rPr>
          <w:rFonts w:eastAsia="Arial"/>
          <w:spacing w:val="54"/>
        </w:rPr>
        <w:t xml:space="preserve"> </w:t>
      </w:r>
      <w:r w:rsidRPr="0023013A">
        <w:rPr>
          <w:rFonts w:eastAsia="Arial"/>
        </w:rPr>
        <w:t>is</w:t>
      </w:r>
      <w:r w:rsidRPr="0023013A">
        <w:rPr>
          <w:rFonts w:eastAsia="Arial"/>
          <w:spacing w:val="55"/>
        </w:rPr>
        <w:t xml:space="preserve"> </w:t>
      </w:r>
      <w:r w:rsidRPr="0023013A">
        <w:rPr>
          <w:rFonts w:eastAsia="Arial"/>
        </w:rPr>
        <w:t>conflict</w:t>
      </w:r>
      <w:r w:rsidRPr="0023013A">
        <w:rPr>
          <w:rFonts w:eastAsia="Arial"/>
          <w:spacing w:val="55"/>
        </w:rPr>
        <w:t xml:space="preserve"> </w:t>
      </w:r>
      <w:r w:rsidRPr="0023013A">
        <w:rPr>
          <w:rFonts w:eastAsia="Arial"/>
          <w:spacing w:val="-1"/>
        </w:rPr>
        <w:t>b</w:t>
      </w:r>
      <w:r w:rsidRPr="0023013A">
        <w:rPr>
          <w:rFonts w:eastAsia="Arial"/>
        </w:rPr>
        <w:t>etwe</w:t>
      </w:r>
      <w:r w:rsidRPr="0023013A">
        <w:rPr>
          <w:rFonts w:eastAsia="Arial"/>
          <w:spacing w:val="-1"/>
        </w:rPr>
        <w:t>e</w:t>
      </w:r>
      <w:r w:rsidRPr="0023013A">
        <w:rPr>
          <w:rFonts w:eastAsia="Arial"/>
        </w:rPr>
        <w:t>n</w:t>
      </w:r>
      <w:r w:rsidRPr="0023013A">
        <w:rPr>
          <w:rFonts w:eastAsia="Arial"/>
          <w:spacing w:val="55"/>
        </w:rPr>
        <w:t xml:space="preserve"> </w:t>
      </w:r>
      <w:r w:rsidRPr="0023013A">
        <w:rPr>
          <w:rFonts w:eastAsia="Arial"/>
        </w:rPr>
        <w:t>the</w:t>
      </w:r>
      <w:r w:rsidRPr="0023013A">
        <w:rPr>
          <w:rFonts w:eastAsia="Arial"/>
          <w:spacing w:val="54"/>
        </w:rPr>
        <w:t xml:space="preserve"> </w:t>
      </w:r>
      <w:r w:rsidRPr="0023013A">
        <w:rPr>
          <w:rFonts w:eastAsia="Arial"/>
        </w:rPr>
        <w:t>sp</w:t>
      </w:r>
      <w:r w:rsidRPr="0023013A">
        <w:rPr>
          <w:rFonts w:eastAsia="Arial"/>
          <w:spacing w:val="-1"/>
        </w:rPr>
        <w:t>e</w:t>
      </w:r>
      <w:r w:rsidRPr="0023013A">
        <w:rPr>
          <w:rFonts w:eastAsia="Arial"/>
          <w:spacing w:val="1"/>
        </w:rPr>
        <w:t>c</w:t>
      </w:r>
      <w:r w:rsidRPr="0023013A">
        <w:rPr>
          <w:rFonts w:eastAsia="Arial"/>
        </w:rPr>
        <w:t>ified</w:t>
      </w:r>
      <w:r w:rsidRPr="0023013A">
        <w:rPr>
          <w:rFonts w:eastAsia="Arial"/>
          <w:spacing w:val="55"/>
        </w:rPr>
        <w:t xml:space="preserve"> </w:t>
      </w:r>
      <w:r w:rsidRPr="0023013A">
        <w:rPr>
          <w:rFonts w:eastAsia="Arial"/>
        </w:rPr>
        <w:t>t</w:t>
      </w:r>
      <w:r w:rsidRPr="0023013A">
        <w:rPr>
          <w:rFonts w:eastAsia="Arial"/>
          <w:spacing w:val="-1"/>
        </w:rPr>
        <w:t>e</w:t>
      </w:r>
      <w:r w:rsidRPr="0023013A">
        <w:rPr>
          <w:rFonts w:eastAsia="Arial"/>
        </w:rPr>
        <w:t>st</w:t>
      </w:r>
      <w:r w:rsidRPr="0023013A">
        <w:rPr>
          <w:rFonts w:eastAsia="Arial"/>
          <w:spacing w:val="54"/>
        </w:rPr>
        <w:t xml:space="preserve"> </w:t>
      </w:r>
      <w:r w:rsidRPr="0023013A">
        <w:rPr>
          <w:rFonts w:eastAsia="Arial"/>
        </w:rPr>
        <w:t>method</w:t>
      </w:r>
      <w:r w:rsidRPr="0023013A">
        <w:rPr>
          <w:rFonts w:eastAsia="Arial"/>
          <w:spacing w:val="55"/>
        </w:rPr>
        <w:t xml:space="preserve"> </w:t>
      </w:r>
      <w:r w:rsidRPr="0023013A">
        <w:rPr>
          <w:rFonts w:eastAsia="Arial"/>
        </w:rPr>
        <w:t>in</w:t>
      </w:r>
      <w:r w:rsidRPr="0023013A">
        <w:rPr>
          <w:rFonts w:eastAsia="Arial"/>
          <w:spacing w:val="53"/>
        </w:rPr>
        <w:t xml:space="preserve"> </w:t>
      </w:r>
      <w:r w:rsidRPr="0023013A">
        <w:rPr>
          <w:rFonts w:eastAsia="Arial"/>
        </w:rPr>
        <w:t>Appendix</w:t>
      </w:r>
      <w:r w:rsidRPr="0023013A">
        <w:rPr>
          <w:rFonts w:eastAsia="Arial"/>
          <w:spacing w:val="55"/>
        </w:rPr>
        <w:t xml:space="preserve"> </w:t>
      </w:r>
      <w:r w:rsidRPr="0023013A">
        <w:rPr>
          <w:rFonts w:eastAsia="Arial"/>
        </w:rPr>
        <w:t>A</w:t>
      </w:r>
      <w:r w:rsidRPr="0023013A">
        <w:rPr>
          <w:rFonts w:eastAsia="Arial"/>
          <w:spacing w:val="54"/>
        </w:rPr>
        <w:t xml:space="preserve"> </w:t>
      </w:r>
      <w:r w:rsidRPr="0023013A">
        <w:rPr>
          <w:rFonts w:eastAsia="Arial"/>
        </w:rPr>
        <w:t>and</w:t>
      </w:r>
      <w:r w:rsidRPr="0023013A">
        <w:rPr>
          <w:rFonts w:eastAsia="Arial"/>
          <w:spacing w:val="55"/>
        </w:rPr>
        <w:t xml:space="preserve"> </w:t>
      </w:r>
      <w:r w:rsidRPr="0023013A">
        <w:rPr>
          <w:rFonts w:eastAsia="Arial"/>
        </w:rPr>
        <w:t>the</w:t>
      </w:r>
      <w:r w:rsidRPr="0023013A">
        <w:rPr>
          <w:rFonts w:eastAsia="Arial"/>
          <w:spacing w:val="55"/>
        </w:rPr>
        <w:t xml:space="preserve"> </w:t>
      </w:r>
      <w:r w:rsidRPr="0023013A">
        <w:rPr>
          <w:rFonts w:eastAsia="Arial"/>
        </w:rPr>
        <w:t>t</w:t>
      </w:r>
      <w:r w:rsidRPr="0023013A">
        <w:rPr>
          <w:rFonts w:eastAsia="Arial"/>
          <w:spacing w:val="-1"/>
        </w:rPr>
        <w:t>e</w:t>
      </w:r>
      <w:r w:rsidRPr="0023013A">
        <w:rPr>
          <w:rFonts w:eastAsia="Arial"/>
        </w:rPr>
        <w:t>st metho</w:t>
      </w:r>
      <w:r w:rsidRPr="0023013A">
        <w:rPr>
          <w:rFonts w:eastAsia="Arial"/>
          <w:spacing w:val="-1"/>
        </w:rPr>
        <w:t>d</w:t>
      </w:r>
      <w:r w:rsidRPr="0023013A">
        <w:rPr>
          <w:rFonts w:eastAsia="Arial"/>
        </w:rPr>
        <w:t>s</w:t>
      </w:r>
      <w:r w:rsidRPr="0023013A">
        <w:rPr>
          <w:rFonts w:eastAsia="Arial"/>
          <w:spacing w:val="2"/>
        </w:rPr>
        <w:t xml:space="preserve"> </w:t>
      </w:r>
      <w:r w:rsidRPr="0023013A">
        <w:rPr>
          <w:rFonts w:eastAsia="Arial"/>
        </w:rPr>
        <w:t>in</w:t>
      </w:r>
      <w:r w:rsidRPr="0023013A">
        <w:rPr>
          <w:rFonts w:eastAsia="Arial"/>
          <w:spacing w:val="2"/>
        </w:rPr>
        <w:t xml:space="preserve"> </w:t>
      </w:r>
      <w:r w:rsidRPr="0023013A">
        <w:rPr>
          <w:rFonts w:eastAsia="Arial"/>
          <w:spacing w:val="-2"/>
        </w:rPr>
        <w:t>t</w:t>
      </w:r>
      <w:r w:rsidRPr="0023013A">
        <w:rPr>
          <w:rFonts w:eastAsia="Arial"/>
        </w:rPr>
        <w:t>he</w:t>
      </w:r>
      <w:r w:rsidRPr="0023013A">
        <w:rPr>
          <w:rFonts w:eastAsia="Arial"/>
          <w:spacing w:val="2"/>
        </w:rPr>
        <w:t xml:space="preserve"> </w:t>
      </w:r>
      <w:r w:rsidRPr="0023013A">
        <w:rPr>
          <w:rFonts w:eastAsia="Arial"/>
        </w:rPr>
        <w:t>appl</w:t>
      </w:r>
      <w:r w:rsidRPr="0023013A">
        <w:rPr>
          <w:rFonts w:eastAsia="Arial"/>
          <w:spacing w:val="-1"/>
        </w:rPr>
        <w:t>i</w:t>
      </w:r>
      <w:r w:rsidRPr="0023013A">
        <w:rPr>
          <w:rFonts w:eastAsia="Arial"/>
          <w:spacing w:val="1"/>
        </w:rPr>
        <w:t>c</w:t>
      </w:r>
      <w:r w:rsidRPr="0023013A">
        <w:rPr>
          <w:rFonts w:eastAsia="Arial"/>
          <w:spacing w:val="-1"/>
        </w:rPr>
        <w:t>a</w:t>
      </w:r>
      <w:r w:rsidRPr="0023013A">
        <w:rPr>
          <w:rFonts w:eastAsia="Arial"/>
        </w:rPr>
        <w:t>b</w:t>
      </w:r>
      <w:r w:rsidRPr="0023013A">
        <w:rPr>
          <w:rFonts w:eastAsia="Arial"/>
          <w:spacing w:val="-1"/>
        </w:rPr>
        <w:t>l</w:t>
      </w:r>
      <w:r w:rsidRPr="0023013A">
        <w:rPr>
          <w:rFonts w:eastAsia="Arial"/>
        </w:rPr>
        <w:t>e</w:t>
      </w:r>
      <w:r w:rsidRPr="0023013A">
        <w:rPr>
          <w:rFonts w:eastAsia="Arial"/>
          <w:spacing w:val="2"/>
        </w:rPr>
        <w:t xml:space="preserve"> </w:t>
      </w:r>
      <w:r w:rsidRPr="0023013A">
        <w:rPr>
          <w:rFonts w:eastAsia="Arial"/>
        </w:rPr>
        <w:t>co</w:t>
      </w:r>
      <w:r w:rsidRPr="0023013A">
        <w:rPr>
          <w:rFonts w:eastAsia="Arial"/>
          <w:spacing w:val="-1"/>
        </w:rPr>
        <w:t>m</w:t>
      </w:r>
      <w:r w:rsidRPr="0023013A">
        <w:rPr>
          <w:rFonts w:eastAsia="Arial"/>
        </w:rPr>
        <w:t>po</w:t>
      </w:r>
      <w:r w:rsidRPr="0023013A">
        <w:rPr>
          <w:rFonts w:eastAsia="Arial"/>
          <w:spacing w:val="-1"/>
        </w:rPr>
        <w:t>n</w:t>
      </w:r>
      <w:r w:rsidRPr="0023013A">
        <w:rPr>
          <w:rFonts w:eastAsia="Arial"/>
        </w:rPr>
        <w:t>ent sp</w:t>
      </w:r>
      <w:r w:rsidRPr="0023013A">
        <w:rPr>
          <w:rFonts w:eastAsia="Arial"/>
          <w:spacing w:val="-1"/>
        </w:rPr>
        <w:t>e</w:t>
      </w:r>
      <w:r w:rsidRPr="0023013A">
        <w:rPr>
          <w:rFonts w:eastAsia="Arial"/>
          <w:spacing w:val="1"/>
        </w:rPr>
        <w:t>c</w:t>
      </w:r>
      <w:r w:rsidRPr="0023013A">
        <w:rPr>
          <w:rFonts w:eastAsia="Arial"/>
        </w:rPr>
        <w:t>ificatio</w:t>
      </w:r>
      <w:r w:rsidRPr="0023013A">
        <w:rPr>
          <w:rFonts w:eastAsia="Arial"/>
          <w:spacing w:val="-1"/>
        </w:rPr>
        <w:t>n</w:t>
      </w:r>
      <w:r w:rsidRPr="0023013A">
        <w:rPr>
          <w:rFonts w:eastAsia="Arial"/>
          <w:spacing w:val="1"/>
        </w:rPr>
        <w:t>s</w:t>
      </w:r>
      <w:r w:rsidRPr="0023013A">
        <w:rPr>
          <w:rFonts w:eastAsia="Arial"/>
        </w:rPr>
        <w:t>,</w:t>
      </w:r>
      <w:r w:rsidRPr="0023013A">
        <w:rPr>
          <w:rFonts w:eastAsia="Arial"/>
          <w:spacing w:val="2"/>
        </w:rPr>
        <w:t xml:space="preserve"> </w:t>
      </w:r>
      <w:r w:rsidRPr="0023013A">
        <w:rPr>
          <w:rFonts w:eastAsia="Arial"/>
        </w:rPr>
        <w:t>the</w:t>
      </w:r>
      <w:r w:rsidRPr="0023013A">
        <w:rPr>
          <w:rFonts w:eastAsia="Arial"/>
          <w:spacing w:val="2"/>
        </w:rPr>
        <w:t xml:space="preserve"> </w:t>
      </w:r>
      <w:r w:rsidRPr="0023013A">
        <w:rPr>
          <w:rFonts w:eastAsia="Arial"/>
        </w:rPr>
        <w:t>test</w:t>
      </w:r>
      <w:r w:rsidRPr="0023013A">
        <w:rPr>
          <w:rFonts w:eastAsia="Arial"/>
          <w:spacing w:val="1"/>
        </w:rPr>
        <w:t xml:space="preserve"> </w:t>
      </w:r>
      <w:r w:rsidRPr="0023013A">
        <w:rPr>
          <w:rFonts w:eastAsia="Arial"/>
        </w:rPr>
        <w:t>method</w:t>
      </w:r>
      <w:r w:rsidRPr="0023013A">
        <w:rPr>
          <w:rFonts w:eastAsia="Arial"/>
          <w:spacing w:val="2"/>
        </w:rPr>
        <w:t xml:space="preserve"> </w:t>
      </w:r>
      <w:r w:rsidRPr="0023013A">
        <w:rPr>
          <w:rFonts w:eastAsia="Arial"/>
        </w:rPr>
        <w:t>in</w:t>
      </w:r>
      <w:r w:rsidRPr="0023013A">
        <w:rPr>
          <w:rFonts w:eastAsia="Arial"/>
          <w:spacing w:val="2"/>
        </w:rPr>
        <w:t xml:space="preserve"> </w:t>
      </w:r>
      <w:r w:rsidRPr="0023013A">
        <w:rPr>
          <w:rFonts w:eastAsia="Arial"/>
        </w:rPr>
        <w:t>t</w:t>
      </w:r>
      <w:r w:rsidRPr="0023013A">
        <w:rPr>
          <w:rFonts w:eastAsia="Arial"/>
          <w:spacing w:val="-1"/>
        </w:rPr>
        <w:t>h</w:t>
      </w:r>
      <w:r w:rsidRPr="0023013A">
        <w:rPr>
          <w:rFonts w:eastAsia="Arial"/>
        </w:rPr>
        <w:t>e</w:t>
      </w:r>
      <w:r w:rsidRPr="0023013A">
        <w:rPr>
          <w:rFonts w:eastAsia="Arial"/>
          <w:spacing w:val="2"/>
        </w:rPr>
        <w:t xml:space="preserve"> </w:t>
      </w:r>
      <w:r w:rsidRPr="0023013A">
        <w:rPr>
          <w:rFonts w:eastAsia="Arial"/>
        </w:rPr>
        <w:t>co</w:t>
      </w:r>
      <w:r w:rsidRPr="0023013A">
        <w:rPr>
          <w:rFonts w:eastAsia="Arial"/>
          <w:spacing w:val="-1"/>
        </w:rPr>
        <w:t>m</w:t>
      </w:r>
      <w:r w:rsidRPr="0023013A">
        <w:rPr>
          <w:rFonts w:eastAsia="Arial"/>
        </w:rPr>
        <w:t>po</w:t>
      </w:r>
      <w:r w:rsidRPr="0023013A">
        <w:rPr>
          <w:rFonts w:eastAsia="Arial"/>
          <w:spacing w:val="-1"/>
        </w:rPr>
        <w:t>n</w:t>
      </w:r>
      <w:r w:rsidRPr="0023013A">
        <w:rPr>
          <w:rFonts w:eastAsia="Arial"/>
        </w:rPr>
        <w:t>e</w:t>
      </w:r>
      <w:r w:rsidRPr="0023013A">
        <w:rPr>
          <w:rFonts w:eastAsia="Arial"/>
          <w:spacing w:val="1"/>
        </w:rPr>
        <w:t>n</w:t>
      </w:r>
      <w:r w:rsidRPr="0023013A">
        <w:rPr>
          <w:rFonts w:eastAsia="Arial"/>
        </w:rPr>
        <w:t>t specifications</w:t>
      </w:r>
      <w:r w:rsidRPr="0023013A">
        <w:rPr>
          <w:rFonts w:eastAsia="Arial"/>
          <w:spacing w:val="-1"/>
        </w:rPr>
        <w:t xml:space="preserve"> </w:t>
      </w:r>
      <w:r w:rsidRPr="0023013A">
        <w:rPr>
          <w:rFonts w:eastAsia="Arial"/>
        </w:rPr>
        <w:t>shall</w:t>
      </w:r>
      <w:r w:rsidRPr="0023013A">
        <w:rPr>
          <w:rFonts w:eastAsia="Arial"/>
          <w:spacing w:val="-1"/>
        </w:rPr>
        <w:t xml:space="preserve"> </w:t>
      </w:r>
      <w:r w:rsidRPr="0023013A">
        <w:rPr>
          <w:rFonts w:eastAsia="Arial"/>
        </w:rPr>
        <w:t>be</w:t>
      </w:r>
      <w:r w:rsidRPr="0023013A">
        <w:rPr>
          <w:rFonts w:eastAsia="Arial"/>
          <w:spacing w:val="-1"/>
        </w:rPr>
        <w:t xml:space="preserve"> </w:t>
      </w:r>
      <w:r w:rsidRPr="0023013A">
        <w:rPr>
          <w:rFonts w:eastAsia="Arial"/>
        </w:rPr>
        <w:t>used.</w:t>
      </w:r>
    </w:p>
    <w:p w14:paraId="046E7B84" w14:textId="77777777" w:rsidR="00E34A20" w:rsidRPr="0023013A" w:rsidRDefault="00070E1F" w:rsidP="0023013A">
      <w:pPr>
        <w:pStyle w:val="numericallist"/>
        <w:rPr>
          <w:rFonts w:eastAsia="Arial"/>
        </w:rPr>
      </w:pPr>
      <w:r w:rsidRPr="0023013A">
        <w:rPr>
          <w:rFonts w:eastAsia="Arial"/>
        </w:rPr>
        <w:t>In</w:t>
      </w:r>
      <w:r w:rsidRPr="0023013A">
        <w:rPr>
          <w:rFonts w:eastAsia="Arial"/>
          <w:spacing w:val="9"/>
        </w:rPr>
        <w:t xml:space="preserve"> </w:t>
      </w:r>
      <w:r w:rsidRPr="0023013A">
        <w:rPr>
          <w:rFonts w:eastAsia="Arial"/>
        </w:rPr>
        <w:t>the</w:t>
      </w:r>
      <w:r w:rsidRPr="0023013A">
        <w:rPr>
          <w:rFonts w:eastAsia="Arial"/>
          <w:spacing w:val="9"/>
        </w:rPr>
        <w:t xml:space="preserve"> </w:t>
      </w:r>
      <w:r w:rsidRPr="0023013A">
        <w:rPr>
          <w:rFonts w:eastAsia="Arial"/>
        </w:rPr>
        <w:t>event</w:t>
      </w:r>
      <w:r w:rsidRPr="0023013A">
        <w:rPr>
          <w:rFonts w:eastAsia="Arial"/>
          <w:spacing w:val="10"/>
        </w:rPr>
        <w:t xml:space="preserve"> </w:t>
      </w:r>
      <w:r w:rsidRPr="0023013A">
        <w:rPr>
          <w:rFonts w:eastAsia="Arial"/>
        </w:rPr>
        <w:t>of</w:t>
      </w:r>
      <w:r w:rsidRPr="0023013A">
        <w:rPr>
          <w:rFonts w:eastAsia="Arial"/>
          <w:spacing w:val="9"/>
        </w:rPr>
        <w:t xml:space="preserve"> </w:t>
      </w:r>
      <w:r w:rsidRPr="0023013A">
        <w:rPr>
          <w:rFonts w:eastAsia="Arial"/>
        </w:rPr>
        <w:t>any</w:t>
      </w:r>
      <w:r w:rsidRPr="0023013A">
        <w:rPr>
          <w:rFonts w:eastAsia="Arial"/>
          <w:spacing w:val="9"/>
        </w:rPr>
        <w:t xml:space="preserve"> </w:t>
      </w:r>
      <w:r w:rsidRPr="0023013A">
        <w:rPr>
          <w:rFonts w:eastAsia="Arial"/>
        </w:rPr>
        <w:t>defect</w:t>
      </w:r>
      <w:r w:rsidRPr="0023013A">
        <w:rPr>
          <w:rFonts w:eastAsia="Arial"/>
          <w:spacing w:val="8"/>
        </w:rPr>
        <w:t xml:space="preserve"> </w:t>
      </w:r>
      <w:r w:rsidRPr="0023013A">
        <w:rPr>
          <w:rFonts w:eastAsia="Arial"/>
        </w:rPr>
        <w:t>or</w:t>
      </w:r>
      <w:r w:rsidRPr="0023013A">
        <w:rPr>
          <w:rFonts w:eastAsia="Arial"/>
          <w:spacing w:val="9"/>
        </w:rPr>
        <w:t xml:space="preserve"> </w:t>
      </w:r>
      <w:r w:rsidRPr="0023013A">
        <w:rPr>
          <w:rFonts w:eastAsia="Arial"/>
        </w:rPr>
        <w:t>failure</w:t>
      </w:r>
      <w:r w:rsidRPr="0023013A">
        <w:rPr>
          <w:rFonts w:eastAsia="Arial"/>
          <w:spacing w:val="9"/>
        </w:rPr>
        <w:t xml:space="preserve"> </w:t>
      </w:r>
      <w:r w:rsidRPr="0023013A">
        <w:rPr>
          <w:rFonts w:eastAsia="Arial"/>
        </w:rPr>
        <w:t>be</w:t>
      </w:r>
      <w:r w:rsidRPr="0023013A">
        <w:rPr>
          <w:rFonts w:eastAsia="Arial"/>
          <w:spacing w:val="-1"/>
        </w:rPr>
        <w:t>i</w:t>
      </w:r>
      <w:r w:rsidRPr="0023013A">
        <w:rPr>
          <w:rFonts w:eastAsia="Arial"/>
        </w:rPr>
        <w:t>ng</w:t>
      </w:r>
      <w:r w:rsidRPr="0023013A">
        <w:rPr>
          <w:rFonts w:eastAsia="Arial"/>
          <w:spacing w:val="9"/>
        </w:rPr>
        <w:t xml:space="preserve"> </w:t>
      </w:r>
      <w:r w:rsidRPr="0023013A">
        <w:rPr>
          <w:rFonts w:eastAsia="Arial"/>
        </w:rPr>
        <w:t>identified</w:t>
      </w:r>
      <w:r w:rsidRPr="0023013A">
        <w:rPr>
          <w:rFonts w:eastAsia="Arial"/>
          <w:spacing w:val="8"/>
        </w:rPr>
        <w:t xml:space="preserve"> </w:t>
      </w:r>
      <w:r w:rsidRPr="0023013A">
        <w:rPr>
          <w:rFonts w:eastAsia="Arial"/>
        </w:rPr>
        <w:t>duri</w:t>
      </w:r>
      <w:r w:rsidRPr="0023013A">
        <w:rPr>
          <w:rFonts w:eastAsia="Arial"/>
          <w:spacing w:val="-1"/>
        </w:rPr>
        <w:t>n</w:t>
      </w:r>
      <w:r w:rsidRPr="0023013A">
        <w:rPr>
          <w:rFonts w:eastAsia="Arial"/>
        </w:rPr>
        <w:t>g</w:t>
      </w:r>
      <w:r w:rsidRPr="0023013A">
        <w:rPr>
          <w:rFonts w:eastAsia="Arial"/>
          <w:spacing w:val="9"/>
        </w:rPr>
        <w:t xml:space="preserve"> </w:t>
      </w:r>
      <w:proofErr w:type="spellStart"/>
      <w:r w:rsidRPr="0023013A">
        <w:rPr>
          <w:rFonts w:eastAsia="Arial"/>
        </w:rPr>
        <w:t>DPA</w:t>
      </w:r>
      <w:proofErr w:type="spellEnd"/>
      <w:r w:rsidR="009D0690" w:rsidRPr="0023013A">
        <w:rPr>
          <w:rFonts w:eastAsia="Arial"/>
        </w:rPr>
        <w:t>,</w:t>
      </w:r>
      <w:r w:rsidRPr="0023013A">
        <w:rPr>
          <w:rFonts w:eastAsia="Arial"/>
          <w:spacing w:val="9"/>
        </w:rPr>
        <w:t xml:space="preserve"> </w:t>
      </w:r>
      <w:r w:rsidRPr="0023013A">
        <w:rPr>
          <w:rFonts w:eastAsia="Arial"/>
        </w:rPr>
        <w:t>full</w:t>
      </w:r>
      <w:r w:rsidRPr="0023013A">
        <w:rPr>
          <w:rFonts w:eastAsia="Arial"/>
          <w:spacing w:val="9"/>
        </w:rPr>
        <w:t xml:space="preserve"> </w:t>
      </w:r>
      <w:r w:rsidRPr="0023013A">
        <w:rPr>
          <w:rFonts w:eastAsia="Arial"/>
        </w:rPr>
        <w:t>details</w:t>
      </w:r>
      <w:r w:rsidRPr="0023013A">
        <w:rPr>
          <w:rFonts w:eastAsia="Arial"/>
          <w:spacing w:val="9"/>
        </w:rPr>
        <w:t xml:space="preserve"> </w:t>
      </w:r>
      <w:r w:rsidRPr="0023013A">
        <w:rPr>
          <w:rFonts w:eastAsia="Arial"/>
        </w:rPr>
        <w:t>s</w:t>
      </w:r>
      <w:r w:rsidRPr="0023013A">
        <w:rPr>
          <w:rFonts w:eastAsia="Arial"/>
          <w:spacing w:val="-1"/>
        </w:rPr>
        <w:t>h</w:t>
      </w:r>
      <w:r w:rsidRPr="0023013A">
        <w:rPr>
          <w:rFonts w:eastAsia="Arial"/>
        </w:rPr>
        <w:t>all</w:t>
      </w:r>
      <w:r w:rsidRPr="0023013A">
        <w:rPr>
          <w:rFonts w:eastAsia="Arial"/>
          <w:spacing w:val="9"/>
        </w:rPr>
        <w:t xml:space="preserve"> </w:t>
      </w:r>
      <w:r w:rsidRPr="0023013A">
        <w:rPr>
          <w:rFonts w:eastAsia="Arial"/>
        </w:rPr>
        <w:t>be</w:t>
      </w:r>
      <w:r w:rsidRPr="0023013A">
        <w:rPr>
          <w:rFonts w:eastAsia="Arial"/>
          <w:spacing w:val="9"/>
        </w:rPr>
        <w:t xml:space="preserve"> </w:t>
      </w:r>
      <w:r w:rsidRPr="0023013A">
        <w:rPr>
          <w:rFonts w:eastAsia="Arial"/>
        </w:rPr>
        <w:t>provid</w:t>
      </w:r>
      <w:r w:rsidRPr="0023013A">
        <w:rPr>
          <w:rFonts w:eastAsia="Arial"/>
          <w:spacing w:val="-1"/>
        </w:rPr>
        <w:t>e</w:t>
      </w:r>
      <w:r w:rsidRPr="0023013A">
        <w:rPr>
          <w:rFonts w:eastAsia="Arial"/>
        </w:rPr>
        <w:t>d to</w:t>
      </w:r>
      <w:r w:rsidRPr="0023013A">
        <w:rPr>
          <w:rFonts w:eastAsia="Arial"/>
          <w:spacing w:val="1"/>
        </w:rPr>
        <w:t xml:space="preserve"> </w:t>
      </w:r>
      <w:r w:rsidRPr="0023013A">
        <w:rPr>
          <w:rFonts w:eastAsia="Arial"/>
        </w:rPr>
        <w:t>the</w:t>
      </w:r>
      <w:r w:rsidRPr="0023013A">
        <w:rPr>
          <w:rFonts w:eastAsia="Arial"/>
          <w:spacing w:val="1"/>
        </w:rPr>
        <w:t xml:space="preserve"> </w:t>
      </w:r>
      <w:r w:rsidRPr="0023013A">
        <w:rPr>
          <w:rFonts w:eastAsia="Arial"/>
        </w:rPr>
        <w:t>ap</w:t>
      </w:r>
      <w:r w:rsidRPr="0023013A">
        <w:rPr>
          <w:rFonts w:eastAsia="Arial"/>
          <w:spacing w:val="-1"/>
        </w:rPr>
        <w:t>p</w:t>
      </w:r>
      <w:r w:rsidRPr="0023013A">
        <w:rPr>
          <w:rFonts w:eastAsia="Arial"/>
        </w:rPr>
        <w:t>r</w:t>
      </w:r>
      <w:r w:rsidRPr="0023013A">
        <w:rPr>
          <w:rFonts w:eastAsia="Arial"/>
          <w:spacing w:val="-1"/>
        </w:rPr>
        <w:t>o</w:t>
      </w:r>
      <w:r w:rsidRPr="0023013A">
        <w:rPr>
          <w:rFonts w:eastAsia="Arial"/>
        </w:rPr>
        <w:t>priate</w:t>
      </w:r>
      <w:r w:rsidRPr="0023013A">
        <w:rPr>
          <w:rFonts w:eastAsia="Arial"/>
          <w:spacing w:val="1"/>
        </w:rPr>
        <w:t xml:space="preserve"> </w:t>
      </w:r>
      <w:r w:rsidRPr="0023013A">
        <w:rPr>
          <w:rFonts w:eastAsia="Arial"/>
          <w:spacing w:val="-1"/>
        </w:rPr>
        <w:t>a</w:t>
      </w:r>
      <w:r w:rsidRPr="0023013A">
        <w:rPr>
          <w:rFonts w:eastAsia="Arial"/>
        </w:rPr>
        <w:t>uthor</w:t>
      </w:r>
      <w:r w:rsidRPr="0023013A">
        <w:rPr>
          <w:rFonts w:eastAsia="Arial"/>
          <w:spacing w:val="-1"/>
        </w:rPr>
        <w:t>i</w:t>
      </w:r>
      <w:r w:rsidRPr="0023013A">
        <w:rPr>
          <w:rFonts w:eastAsia="Arial"/>
        </w:rPr>
        <w:t>ty</w:t>
      </w:r>
      <w:r w:rsidRPr="0023013A">
        <w:rPr>
          <w:rFonts w:eastAsia="Arial"/>
          <w:spacing w:val="1"/>
        </w:rPr>
        <w:t xml:space="preserve"> </w:t>
      </w:r>
      <w:r w:rsidRPr="0023013A">
        <w:rPr>
          <w:rFonts w:eastAsia="Arial"/>
        </w:rPr>
        <w:t>who</w:t>
      </w:r>
      <w:r w:rsidRPr="0023013A">
        <w:rPr>
          <w:rFonts w:eastAsia="Arial"/>
          <w:spacing w:val="1"/>
        </w:rPr>
        <w:t xml:space="preserve"> </w:t>
      </w:r>
      <w:r w:rsidRPr="0023013A">
        <w:rPr>
          <w:rFonts w:eastAsia="Arial"/>
        </w:rPr>
        <w:t>s</w:t>
      </w:r>
      <w:r w:rsidRPr="0023013A">
        <w:rPr>
          <w:rFonts w:eastAsia="Arial"/>
          <w:spacing w:val="-1"/>
        </w:rPr>
        <w:t>h</w:t>
      </w:r>
      <w:r w:rsidRPr="0023013A">
        <w:rPr>
          <w:rFonts w:eastAsia="Arial"/>
        </w:rPr>
        <w:t>all dec</w:t>
      </w:r>
      <w:r w:rsidRPr="0023013A">
        <w:rPr>
          <w:rFonts w:eastAsia="Arial"/>
          <w:spacing w:val="-1"/>
        </w:rPr>
        <w:t>i</w:t>
      </w:r>
      <w:r w:rsidRPr="0023013A">
        <w:rPr>
          <w:rFonts w:eastAsia="Arial"/>
        </w:rPr>
        <w:t>de</w:t>
      </w:r>
      <w:r w:rsidRPr="0023013A">
        <w:rPr>
          <w:rFonts w:eastAsia="Arial"/>
          <w:spacing w:val="1"/>
        </w:rPr>
        <w:t xml:space="preserve"> </w:t>
      </w:r>
      <w:r w:rsidRPr="0023013A">
        <w:rPr>
          <w:rFonts w:eastAsia="Arial"/>
        </w:rPr>
        <w:t>on h</w:t>
      </w:r>
      <w:r w:rsidRPr="0023013A">
        <w:rPr>
          <w:rFonts w:eastAsia="Arial"/>
          <w:spacing w:val="-1"/>
        </w:rPr>
        <w:t>o</w:t>
      </w:r>
      <w:r w:rsidRPr="0023013A">
        <w:rPr>
          <w:rFonts w:eastAsia="Arial"/>
        </w:rPr>
        <w:t>w</w:t>
      </w:r>
      <w:r w:rsidRPr="0023013A">
        <w:rPr>
          <w:rFonts w:eastAsia="Arial"/>
          <w:spacing w:val="1"/>
        </w:rPr>
        <w:t xml:space="preserve"> </w:t>
      </w:r>
      <w:r w:rsidRPr="0023013A">
        <w:rPr>
          <w:rFonts w:eastAsia="Arial"/>
        </w:rPr>
        <w:t>to</w:t>
      </w:r>
      <w:r w:rsidRPr="0023013A">
        <w:rPr>
          <w:rFonts w:eastAsia="Arial"/>
          <w:spacing w:val="1"/>
        </w:rPr>
        <w:t xml:space="preserve"> </w:t>
      </w:r>
      <w:r w:rsidRPr="0023013A">
        <w:rPr>
          <w:rFonts w:eastAsia="Arial"/>
        </w:rPr>
        <w:t>proceed and</w:t>
      </w:r>
      <w:r w:rsidRPr="0023013A">
        <w:rPr>
          <w:rFonts w:eastAsia="Arial"/>
          <w:spacing w:val="1"/>
        </w:rPr>
        <w:t xml:space="preserve"> </w:t>
      </w:r>
      <w:r w:rsidRPr="0023013A">
        <w:rPr>
          <w:rFonts w:eastAsia="Arial"/>
        </w:rPr>
        <w:t>wheth</w:t>
      </w:r>
      <w:r w:rsidRPr="0023013A">
        <w:rPr>
          <w:rFonts w:eastAsia="Arial"/>
          <w:spacing w:val="-1"/>
        </w:rPr>
        <w:t>e</w:t>
      </w:r>
      <w:r w:rsidRPr="0023013A">
        <w:rPr>
          <w:rFonts w:eastAsia="Arial"/>
        </w:rPr>
        <w:t>r</w:t>
      </w:r>
      <w:r w:rsidRPr="0023013A">
        <w:rPr>
          <w:rFonts w:eastAsia="Arial"/>
          <w:spacing w:val="1"/>
        </w:rPr>
        <w:t xml:space="preserve"> </w:t>
      </w:r>
      <w:r w:rsidRPr="0023013A">
        <w:rPr>
          <w:rFonts w:eastAsia="Arial"/>
        </w:rPr>
        <w:t>any</w:t>
      </w:r>
      <w:r w:rsidRPr="0023013A">
        <w:rPr>
          <w:rFonts w:eastAsia="Arial"/>
          <w:spacing w:val="1"/>
        </w:rPr>
        <w:t xml:space="preserve"> </w:t>
      </w:r>
      <w:r w:rsidRPr="0023013A">
        <w:rPr>
          <w:rFonts w:eastAsia="Arial"/>
        </w:rPr>
        <w:t>further testing</w:t>
      </w:r>
      <w:r w:rsidRPr="0023013A">
        <w:rPr>
          <w:rFonts w:eastAsia="Arial"/>
          <w:spacing w:val="1"/>
        </w:rPr>
        <w:t xml:space="preserve"> </w:t>
      </w:r>
      <w:r w:rsidRPr="0023013A">
        <w:rPr>
          <w:rFonts w:eastAsia="Arial"/>
        </w:rPr>
        <w:t>or</w:t>
      </w:r>
      <w:r w:rsidRPr="0023013A">
        <w:rPr>
          <w:rFonts w:eastAsia="Arial"/>
          <w:spacing w:val="1"/>
        </w:rPr>
        <w:t xml:space="preserve"> </w:t>
      </w:r>
      <w:r w:rsidRPr="0023013A">
        <w:rPr>
          <w:rFonts w:eastAsia="Arial"/>
        </w:rPr>
        <w:t>fai</w:t>
      </w:r>
      <w:r w:rsidRPr="0023013A">
        <w:rPr>
          <w:rFonts w:eastAsia="Arial"/>
          <w:spacing w:val="-1"/>
        </w:rPr>
        <w:t>l</w:t>
      </w:r>
      <w:r w:rsidRPr="0023013A">
        <w:rPr>
          <w:rFonts w:eastAsia="Arial"/>
        </w:rPr>
        <w:t>ure</w:t>
      </w:r>
      <w:r w:rsidRPr="0023013A">
        <w:rPr>
          <w:rFonts w:eastAsia="Arial"/>
          <w:spacing w:val="1"/>
        </w:rPr>
        <w:t xml:space="preserve"> </w:t>
      </w:r>
      <w:r w:rsidRPr="0023013A">
        <w:rPr>
          <w:rFonts w:eastAsia="Arial"/>
        </w:rPr>
        <w:t>a</w:t>
      </w:r>
      <w:r w:rsidRPr="0023013A">
        <w:rPr>
          <w:rFonts w:eastAsia="Arial"/>
          <w:spacing w:val="-1"/>
        </w:rPr>
        <w:t>n</w:t>
      </w:r>
      <w:r w:rsidRPr="0023013A">
        <w:rPr>
          <w:rFonts w:eastAsia="Arial"/>
        </w:rPr>
        <w:t>alys</w:t>
      </w:r>
      <w:r w:rsidRPr="0023013A">
        <w:rPr>
          <w:rFonts w:eastAsia="Arial"/>
          <w:spacing w:val="-1"/>
        </w:rPr>
        <w:t>i</w:t>
      </w:r>
      <w:r w:rsidRPr="0023013A">
        <w:rPr>
          <w:rFonts w:eastAsia="Arial"/>
        </w:rPr>
        <w:t>s</w:t>
      </w:r>
      <w:r w:rsidRPr="0023013A">
        <w:rPr>
          <w:rFonts w:eastAsia="Arial"/>
          <w:spacing w:val="1"/>
        </w:rPr>
        <w:t xml:space="preserve"> </w:t>
      </w:r>
      <w:r w:rsidRPr="0023013A">
        <w:rPr>
          <w:rFonts w:eastAsia="Arial"/>
        </w:rPr>
        <w:t>is</w:t>
      </w:r>
      <w:r w:rsidRPr="0023013A">
        <w:rPr>
          <w:rFonts w:eastAsia="Arial"/>
          <w:spacing w:val="1"/>
        </w:rPr>
        <w:t xml:space="preserve"> </w:t>
      </w:r>
      <w:r w:rsidRPr="0023013A">
        <w:rPr>
          <w:rFonts w:eastAsia="Arial"/>
        </w:rPr>
        <w:t>re</w:t>
      </w:r>
      <w:r w:rsidRPr="0023013A">
        <w:rPr>
          <w:rFonts w:eastAsia="Arial"/>
          <w:spacing w:val="-1"/>
        </w:rPr>
        <w:t>q</w:t>
      </w:r>
      <w:r w:rsidRPr="0023013A">
        <w:rPr>
          <w:rFonts w:eastAsia="Arial"/>
        </w:rPr>
        <w:t>uir</w:t>
      </w:r>
      <w:r w:rsidRPr="0023013A">
        <w:rPr>
          <w:rFonts w:eastAsia="Arial"/>
          <w:spacing w:val="-1"/>
        </w:rPr>
        <w:t>e</w:t>
      </w:r>
      <w:r w:rsidRPr="0023013A">
        <w:rPr>
          <w:rFonts w:eastAsia="Arial"/>
        </w:rPr>
        <w:t>d.</w:t>
      </w:r>
      <w:r w:rsidRPr="0023013A">
        <w:rPr>
          <w:rFonts w:eastAsia="Arial"/>
          <w:spacing w:val="1"/>
        </w:rPr>
        <w:t xml:space="preserve"> </w:t>
      </w:r>
      <w:r w:rsidRPr="0023013A">
        <w:rPr>
          <w:rFonts w:eastAsia="Arial"/>
        </w:rPr>
        <w:t>Full</w:t>
      </w:r>
      <w:r w:rsidRPr="0023013A">
        <w:rPr>
          <w:rFonts w:eastAsia="Arial"/>
          <w:spacing w:val="1"/>
        </w:rPr>
        <w:t xml:space="preserve"> </w:t>
      </w:r>
      <w:r w:rsidRPr="0023013A">
        <w:rPr>
          <w:rFonts w:eastAsia="Arial"/>
        </w:rPr>
        <w:t>de</w:t>
      </w:r>
      <w:r w:rsidRPr="0023013A">
        <w:rPr>
          <w:rFonts w:eastAsia="Arial"/>
          <w:spacing w:val="1"/>
        </w:rPr>
        <w:t>t</w:t>
      </w:r>
      <w:r w:rsidRPr="0023013A">
        <w:rPr>
          <w:rFonts w:eastAsia="Arial"/>
        </w:rPr>
        <w:t>ails</w:t>
      </w:r>
      <w:r w:rsidRPr="0023013A">
        <w:rPr>
          <w:rFonts w:eastAsia="Arial"/>
          <w:spacing w:val="1"/>
        </w:rPr>
        <w:t xml:space="preserve"> </w:t>
      </w:r>
      <w:r w:rsidRPr="0023013A">
        <w:rPr>
          <w:rFonts w:eastAsia="Arial"/>
        </w:rPr>
        <w:t>of</w:t>
      </w:r>
      <w:r w:rsidRPr="0023013A">
        <w:rPr>
          <w:rFonts w:eastAsia="Arial"/>
          <w:spacing w:val="1"/>
        </w:rPr>
        <w:t xml:space="preserve"> </w:t>
      </w:r>
      <w:r w:rsidRPr="0023013A">
        <w:rPr>
          <w:rFonts w:eastAsia="Arial"/>
        </w:rPr>
        <w:t>the</w:t>
      </w:r>
      <w:r w:rsidRPr="0023013A">
        <w:rPr>
          <w:rFonts w:eastAsia="Arial"/>
          <w:spacing w:val="1"/>
        </w:rPr>
        <w:t xml:space="preserve"> </w:t>
      </w:r>
      <w:r w:rsidRPr="0023013A">
        <w:rPr>
          <w:rFonts w:eastAsia="Arial"/>
        </w:rPr>
        <w:t>failure</w:t>
      </w:r>
      <w:r w:rsidRPr="0023013A">
        <w:rPr>
          <w:rFonts w:eastAsia="Arial"/>
          <w:spacing w:val="1"/>
        </w:rPr>
        <w:t xml:space="preserve"> </w:t>
      </w:r>
      <w:r w:rsidRPr="0023013A">
        <w:rPr>
          <w:rFonts w:eastAsia="Arial"/>
        </w:rPr>
        <w:t>a</w:t>
      </w:r>
      <w:r w:rsidRPr="0023013A">
        <w:rPr>
          <w:rFonts w:eastAsia="Arial"/>
          <w:spacing w:val="-1"/>
        </w:rPr>
        <w:t>n</w:t>
      </w:r>
      <w:r w:rsidRPr="0023013A">
        <w:rPr>
          <w:rFonts w:eastAsia="Arial"/>
        </w:rPr>
        <w:t>d the</w:t>
      </w:r>
      <w:r w:rsidRPr="0023013A">
        <w:rPr>
          <w:rFonts w:eastAsia="Arial"/>
          <w:spacing w:val="1"/>
        </w:rPr>
        <w:t xml:space="preserve"> </w:t>
      </w:r>
      <w:r w:rsidRPr="0023013A">
        <w:rPr>
          <w:rFonts w:eastAsia="Arial"/>
        </w:rPr>
        <w:t>conc</w:t>
      </w:r>
      <w:r w:rsidRPr="0023013A">
        <w:rPr>
          <w:rFonts w:eastAsia="Arial"/>
          <w:spacing w:val="-1"/>
        </w:rPr>
        <w:t>l</w:t>
      </w:r>
      <w:r w:rsidRPr="0023013A">
        <w:rPr>
          <w:rFonts w:eastAsia="Arial"/>
        </w:rPr>
        <w:t>us</w:t>
      </w:r>
      <w:r w:rsidRPr="0023013A">
        <w:rPr>
          <w:rFonts w:eastAsia="Arial"/>
          <w:spacing w:val="-1"/>
        </w:rPr>
        <w:t>i</w:t>
      </w:r>
      <w:r w:rsidRPr="0023013A">
        <w:rPr>
          <w:rFonts w:eastAsia="Arial"/>
        </w:rPr>
        <w:t>ons</w:t>
      </w:r>
      <w:r w:rsidRPr="0023013A">
        <w:rPr>
          <w:rFonts w:eastAsia="Arial"/>
          <w:spacing w:val="1"/>
        </w:rPr>
        <w:t xml:space="preserve"> </w:t>
      </w:r>
      <w:r w:rsidRPr="0023013A">
        <w:rPr>
          <w:rFonts w:eastAsia="Arial"/>
          <w:spacing w:val="-1"/>
        </w:rPr>
        <w:t>d</w:t>
      </w:r>
      <w:r w:rsidRPr="0023013A">
        <w:rPr>
          <w:rFonts w:eastAsia="Arial"/>
        </w:rPr>
        <w:t>r</w:t>
      </w:r>
      <w:r w:rsidRPr="0023013A">
        <w:rPr>
          <w:rFonts w:eastAsia="Arial"/>
          <w:spacing w:val="-1"/>
        </w:rPr>
        <w:t>a</w:t>
      </w:r>
      <w:r w:rsidRPr="0023013A">
        <w:rPr>
          <w:rFonts w:eastAsia="Arial"/>
        </w:rPr>
        <w:t>wn</w:t>
      </w:r>
      <w:r w:rsidRPr="0023013A">
        <w:rPr>
          <w:rFonts w:eastAsia="Arial"/>
          <w:spacing w:val="1"/>
        </w:rPr>
        <w:t xml:space="preserve"> </w:t>
      </w:r>
      <w:r w:rsidRPr="0023013A">
        <w:rPr>
          <w:rFonts w:eastAsia="Arial"/>
        </w:rPr>
        <w:t>on the impact on</w:t>
      </w:r>
      <w:r w:rsidRPr="0023013A">
        <w:rPr>
          <w:rFonts w:eastAsia="Arial"/>
          <w:spacing w:val="-1"/>
        </w:rPr>
        <w:t xml:space="preserve"> </w:t>
      </w:r>
      <w:r w:rsidRPr="0023013A">
        <w:rPr>
          <w:rFonts w:eastAsia="Arial"/>
        </w:rPr>
        <w:t>acceptability</w:t>
      </w:r>
      <w:r w:rsidRPr="0023013A">
        <w:rPr>
          <w:rFonts w:eastAsia="Arial"/>
          <w:spacing w:val="-1"/>
        </w:rPr>
        <w:t xml:space="preserve"> </w:t>
      </w:r>
      <w:r w:rsidRPr="0023013A">
        <w:rPr>
          <w:rFonts w:eastAsia="Arial"/>
        </w:rPr>
        <w:t>of the lot sha</w:t>
      </w:r>
      <w:r w:rsidRPr="0023013A">
        <w:rPr>
          <w:rFonts w:eastAsia="Arial"/>
          <w:spacing w:val="-1"/>
        </w:rPr>
        <w:t>l</w:t>
      </w:r>
      <w:r w:rsidRPr="0023013A">
        <w:rPr>
          <w:rFonts w:eastAsia="Arial"/>
        </w:rPr>
        <w:t>l be incl</w:t>
      </w:r>
      <w:r w:rsidRPr="0023013A">
        <w:rPr>
          <w:rFonts w:eastAsia="Arial"/>
          <w:spacing w:val="-1"/>
        </w:rPr>
        <w:t>u</w:t>
      </w:r>
      <w:r w:rsidRPr="0023013A">
        <w:rPr>
          <w:rFonts w:eastAsia="Arial"/>
        </w:rPr>
        <w:t xml:space="preserve">ded </w:t>
      </w:r>
      <w:r w:rsidRPr="0023013A">
        <w:rPr>
          <w:rFonts w:eastAsia="Arial"/>
          <w:spacing w:val="-1"/>
        </w:rPr>
        <w:t>i</w:t>
      </w:r>
      <w:r w:rsidRPr="0023013A">
        <w:rPr>
          <w:rFonts w:eastAsia="Arial"/>
        </w:rPr>
        <w:t xml:space="preserve">n the </w:t>
      </w:r>
      <w:proofErr w:type="spellStart"/>
      <w:r w:rsidRPr="0023013A">
        <w:rPr>
          <w:rFonts w:eastAsia="Arial"/>
        </w:rPr>
        <w:t>DPA</w:t>
      </w:r>
      <w:proofErr w:type="spellEnd"/>
      <w:r w:rsidRPr="0023013A">
        <w:rPr>
          <w:rFonts w:eastAsia="Arial"/>
        </w:rPr>
        <w:t xml:space="preserve"> r</w:t>
      </w:r>
      <w:r w:rsidRPr="0023013A">
        <w:rPr>
          <w:rFonts w:eastAsia="Arial"/>
          <w:spacing w:val="-1"/>
        </w:rPr>
        <w:t>e</w:t>
      </w:r>
      <w:r w:rsidRPr="0023013A">
        <w:rPr>
          <w:rFonts w:eastAsia="Arial"/>
        </w:rPr>
        <w:t>port.</w:t>
      </w:r>
    </w:p>
    <w:p w14:paraId="046E7B85" w14:textId="77777777" w:rsidR="00E34A20" w:rsidRPr="0023013A" w:rsidRDefault="00070E1F" w:rsidP="0023013A">
      <w:pPr>
        <w:pStyle w:val="numericallist"/>
        <w:rPr>
          <w:rFonts w:eastAsia="Arial"/>
        </w:rPr>
      </w:pPr>
      <w:r w:rsidRPr="0023013A">
        <w:rPr>
          <w:rFonts w:eastAsia="Arial"/>
        </w:rPr>
        <w:t>Dur</w:t>
      </w:r>
      <w:r w:rsidRPr="0023013A">
        <w:rPr>
          <w:rFonts w:eastAsia="Arial"/>
          <w:spacing w:val="-1"/>
        </w:rPr>
        <w:t>i</w:t>
      </w:r>
      <w:r w:rsidRPr="0023013A">
        <w:rPr>
          <w:rFonts w:eastAsia="Arial"/>
        </w:rPr>
        <w:t>ng</w:t>
      </w:r>
      <w:r w:rsidRPr="0023013A">
        <w:rPr>
          <w:rFonts w:eastAsia="Arial"/>
          <w:spacing w:val="49"/>
        </w:rPr>
        <w:t xml:space="preserve"> </w:t>
      </w:r>
      <w:proofErr w:type="spellStart"/>
      <w:r w:rsidRPr="0023013A">
        <w:rPr>
          <w:rFonts w:eastAsia="Arial"/>
        </w:rPr>
        <w:t>DPA</w:t>
      </w:r>
      <w:proofErr w:type="spellEnd"/>
      <w:r w:rsidR="009D0690" w:rsidRPr="0023013A">
        <w:rPr>
          <w:rFonts w:eastAsia="Arial"/>
        </w:rPr>
        <w:t>,</w:t>
      </w:r>
      <w:r w:rsidRPr="0023013A">
        <w:rPr>
          <w:rFonts w:eastAsia="Arial"/>
          <w:spacing w:val="50"/>
        </w:rPr>
        <w:t xml:space="preserve"> </w:t>
      </w:r>
      <w:r w:rsidRPr="0023013A">
        <w:rPr>
          <w:rFonts w:eastAsia="Arial"/>
        </w:rPr>
        <w:t>the</w:t>
      </w:r>
      <w:r w:rsidRPr="0023013A">
        <w:rPr>
          <w:rFonts w:eastAsia="Arial"/>
          <w:spacing w:val="50"/>
        </w:rPr>
        <w:t xml:space="preserve"> </w:t>
      </w:r>
      <w:r w:rsidRPr="0023013A">
        <w:rPr>
          <w:rFonts w:eastAsia="Arial"/>
        </w:rPr>
        <w:t>r</w:t>
      </w:r>
      <w:r w:rsidRPr="0023013A">
        <w:rPr>
          <w:rFonts w:eastAsia="Arial"/>
          <w:spacing w:val="-1"/>
        </w:rPr>
        <w:t>e</w:t>
      </w:r>
      <w:r w:rsidRPr="0023013A">
        <w:rPr>
          <w:rFonts w:eastAsia="Arial"/>
        </w:rPr>
        <w:t>sults</w:t>
      </w:r>
      <w:r w:rsidRPr="0023013A">
        <w:rPr>
          <w:rFonts w:eastAsia="Arial"/>
          <w:spacing w:val="49"/>
        </w:rPr>
        <w:t xml:space="preserve"> </w:t>
      </w:r>
      <w:r w:rsidRPr="0023013A">
        <w:rPr>
          <w:rFonts w:eastAsia="Arial"/>
          <w:spacing w:val="-1"/>
        </w:rPr>
        <w:t>o</w:t>
      </w:r>
      <w:r w:rsidRPr="0023013A">
        <w:rPr>
          <w:rFonts w:eastAsia="Arial"/>
        </w:rPr>
        <w:t>f</w:t>
      </w:r>
      <w:r w:rsidRPr="0023013A">
        <w:rPr>
          <w:rFonts w:eastAsia="Arial"/>
          <w:spacing w:val="50"/>
        </w:rPr>
        <w:t xml:space="preserve"> </w:t>
      </w:r>
      <w:r w:rsidRPr="0023013A">
        <w:rPr>
          <w:rFonts w:eastAsia="Arial"/>
        </w:rPr>
        <w:t>all</w:t>
      </w:r>
      <w:r w:rsidRPr="0023013A">
        <w:rPr>
          <w:rFonts w:eastAsia="Arial"/>
          <w:spacing w:val="50"/>
        </w:rPr>
        <w:t xml:space="preserve"> </w:t>
      </w:r>
      <w:r w:rsidRPr="0023013A">
        <w:rPr>
          <w:rFonts w:eastAsia="Arial"/>
        </w:rPr>
        <w:t>tests</w:t>
      </w:r>
      <w:r w:rsidRPr="0023013A">
        <w:rPr>
          <w:rFonts w:eastAsia="Arial"/>
          <w:spacing w:val="49"/>
        </w:rPr>
        <w:t xml:space="preserve"> </w:t>
      </w:r>
      <w:r w:rsidRPr="0023013A">
        <w:rPr>
          <w:rFonts w:eastAsia="Arial"/>
        </w:rPr>
        <w:t>w</w:t>
      </w:r>
      <w:r w:rsidRPr="0023013A">
        <w:rPr>
          <w:rFonts w:eastAsia="Arial"/>
          <w:spacing w:val="-1"/>
        </w:rPr>
        <w:t>i</w:t>
      </w:r>
      <w:r w:rsidRPr="0023013A">
        <w:rPr>
          <w:rFonts w:eastAsia="Arial"/>
        </w:rPr>
        <w:t>th</w:t>
      </w:r>
      <w:r w:rsidRPr="0023013A">
        <w:rPr>
          <w:rFonts w:eastAsia="Arial"/>
          <w:spacing w:val="51"/>
        </w:rPr>
        <w:t xml:space="preserve"> </w:t>
      </w:r>
      <w:r w:rsidRPr="0023013A">
        <w:rPr>
          <w:rFonts w:eastAsia="Arial"/>
        </w:rPr>
        <w:t>v</w:t>
      </w:r>
      <w:r w:rsidRPr="0023013A">
        <w:rPr>
          <w:rFonts w:eastAsia="Arial"/>
          <w:spacing w:val="-1"/>
        </w:rPr>
        <w:t>a</w:t>
      </w:r>
      <w:r w:rsidRPr="0023013A">
        <w:rPr>
          <w:rFonts w:eastAsia="Arial"/>
        </w:rPr>
        <w:t>riabl</w:t>
      </w:r>
      <w:r w:rsidRPr="0023013A">
        <w:rPr>
          <w:rFonts w:eastAsia="Arial"/>
          <w:spacing w:val="-1"/>
        </w:rPr>
        <w:t>e</w:t>
      </w:r>
      <w:r w:rsidRPr="0023013A">
        <w:rPr>
          <w:rFonts w:eastAsia="Arial"/>
        </w:rPr>
        <w:t>s</w:t>
      </w:r>
      <w:r w:rsidRPr="0023013A">
        <w:rPr>
          <w:rFonts w:eastAsia="Arial"/>
          <w:spacing w:val="50"/>
        </w:rPr>
        <w:t xml:space="preserve"> </w:t>
      </w:r>
      <w:r w:rsidRPr="0023013A">
        <w:rPr>
          <w:rFonts w:eastAsia="Arial"/>
        </w:rPr>
        <w:t>data</w:t>
      </w:r>
      <w:r w:rsidRPr="0023013A">
        <w:rPr>
          <w:rFonts w:eastAsia="Arial"/>
          <w:spacing w:val="50"/>
        </w:rPr>
        <w:t xml:space="preserve"> </w:t>
      </w:r>
      <w:r w:rsidRPr="0023013A">
        <w:rPr>
          <w:rFonts w:eastAsia="Arial"/>
        </w:rPr>
        <w:t>shall</w:t>
      </w:r>
      <w:r w:rsidRPr="0023013A">
        <w:rPr>
          <w:rFonts w:eastAsia="Arial"/>
          <w:spacing w:val="50"/>
        </w:rPr>
        <w:t xml:space="preserve"> </w:t>
      </w:r>
      <w:r w:rsidRPr="0023013A">
        <w:rPr>
          <w:rFonts w:eastAsia="Arial"/>
          <w:spacing w:val="-1"/>
        </w:rPr>
        <w:t>b</w:t>
      </w:r>
      <w:r w:rsidRPr="0023013A">
        <w:rPr>
          <w:rFonts w:eastAsia="Arial"/>
        </w:rPr>
        <w:t>e</w:t>
      </w:r>
      <w:r w:rsidRPr="0023013A">
        <w:rPr>
          <w:rFonts w:eastAsia="Arial"/>
          <w:spacing w:val="51"/>
        </w:rPr>
        <w:t xml:space="preserve"> </w:t>
      </w:r>
      <w:r w:rsidRPr="0023013A">
        <w:rPr>
          <w:rFonts w:eastAsia="Arial"/>
        </w:rPr>
        <w:t>r</w:t>
      </w:r>
      <w:r w:rsidRPr="0023013A">
        <w:rPr>
          <w:rFonts w:eastAsia="Arial"/>
          <w:spacing w:val="-1"/>
        </w:rPr>
        <w:t>e</w:t>
      </w:r>
      <w:r w:rsidRPr="0023013A">
        <w:rPr>
          <w:rFonts w:eastAsia="Arial"/>
        </w:rPr>
        <w:t>c</w:t>
      </w:r>
      <w:r w:rsidRPr="0023013A">
        <w:rPr>
          <w:rFonts w:eastAsia="Arial"/>
          <w:spacing w:val="-1"/>
        </w:rPr>
        <w:t>o</w:t>
      </w:r>
      <w:r w:rsidRPr="0023013A">
        <w:rPr>
          <w:rFonts w:eastAsia="Arial"/>
        </w:rPr>
        <w:t>rd</w:t>
      </w:r>
      <w:r w:rsidRPr="0023013A">
        <w:rPr>
          <w:rFonts w:eastAsia="Arial"/>
          <w:spacing w:val="-1"/>
        </w:rPr>
        <w:t>e</w:t>
      </w:r>
      <w:r w:rsidRPr="0023013A">
        <w:rPr>
          <w:rFonts w:eastAsia="Arial"/>
        </w:rPr>
        <w:t>d</w:t>
      </w:r>
      <w:r w:rsidRPr="0023013A">
        <w:rPr>
          <w:rFonts w:eastAsia="Arial"/>
          <w:spacing w:val="51"/>
        </w:rPr>
        <w:t xml:space="preserve"> </w:t>
      </w:r>
      <w:r w:rsidRPr="0023013A">
        <w:rPr>
          <w:rFonts w:eastAsia="Arial"/>
          <w:spacing w:val="-1"/>
        </w:rPr>
        <w:t>a</w:t>
      </w:r>
      <w:r w:rsidRPr="0023013A">
        <w:rPr>
          <w:rFonts w:eastAsia="Arial"/>
        </w:rPr>
        <w:t>gai</w:t>
      </w:r>
      <w:r w:rsidRPr="0023013A">
        <w:rPr>
          <w:rFonts w:eastAsia="Arial"/>
          <w:spacing w:val="-1"/>
        </w:rPr>
        <w:t>n</w:t>
      </w:r>
      <w:r w:rsidRPr="0023013A">
        <w:rPr>
          <w:rFonts w:eastAsia="Arial"/>
          <w:spacing w:val="1"/>
        </w:rPr>
        <w:t>s</w:t>
      </w:r>
      <w:r w:rsidRPr="0023013A">
        <w:rPr>
          <w:rFonts w:eastAsia="Arial"/>
        </w:rPr>
        <w:t>t</w:t>
      </w:r>
      <w:r w:rsidRPr="0023013A">
        <w:rPr>
          <w:rFonts w:eastAsia="Arial"/>
          <w:spacing w:val="51"/>
        </w:rPr>
        <w:t xml:space="preserve"> </w:t>
      </w:r>
      <w:r w:rsidRPr="0023013A">
        <w:rPr>
          <w:rFonts w:eastAsia="Arial"/>
        </w:rPr>
        <w:t>s</w:t>
      </w:r>
      <w:r w:rsidRPr="0023013A">
        <w:rPr>
          <w:rFonts w:eastAsia="Arial"/>
          <w:spacing w:val="-1"/>
        </w:rPr>
        <w:t>e</w:t>
      </w:r>
      <w:r w:rsidRPr="0023013A">
        <w:rPr>
          <w:rFonts w:eastAsia="Arial"/>
        </w:rPr>
        <w:t>rial numb</w:t>
      </w:r>
      <w:r w:rsidRPr="0023013A">
        <w:rPr>
          <w:rFonts w:eastAsia="Arial"/>
          <w:spacing w:val="-1"/>
        </w:rPr>
        <w:t>e</w:t>
      </w:r>
      <w:r w:rsidRPr="0023013A">
        <w:rPr>
          <w:rFonts w:eastAsia="Arial"/>
        </w:rPr>
        <w:t>r a</w:t>
      </w:r>
      <w:r w:rsidRPr="0023013A">
        <w:rPr>
          <w:rFonts w:eastAsia="Arial"/>
          <w:spacing w:val="-1"/>
        </w:rPr>
        <w:t>n</w:t>
      </w:r>
      <w:r w:rsidRPr="0023013A">
        <w:rPr>
          <w:rFonts w:eastAsia="Arial"/>
        </w:rPr>
        <w:t>d shall be i</w:t>
      </w:r>
      <w:r w:rsidRPr="0023013A">
        <w:rPr>
          <w:rFonts w:eastAsia="Arial"/>
          <w:spacing w:val="-1"/>
        </w:rPr>
        <w:t>n</w:t>
      </w:r>
      <w:r w:rsidRPr="0023013A">
        <w:rPr>
          <w:rFonts w:eastAsia="Arial"/>
        </w:rPr>
        <w:t>clu</w:t>
      </w:r>
      <w:r w:rsidRPr="0023013A">
        <w:rPr>
          <w:rFonts w:eastAsia="Arial"/>
          <w:spacing w:val="-1"/>
        </w:rPr>
        <w:t>d</w:t>
      </w:r>
      <w:r w:rsidRPr="0023013A">
        <w:rPr>
          <w:rFonts w:eastAsia="Arial"/>
        </w:rPr>
        <w:t xml:space="preserve">ed in the </w:t>
      </w:r>
      <w:proofErr w:type="spellStart"/>
      <w:r w:rsidRPr="0023013A">
        <w:rPr>
          <w:rFonts w:eastAsia="Arial"/>
        </w:rPr>
        <w:t>D</w:t>
      </w:r>
      <w:r w:rsidRPr="0023013A">
        <w:rPr>
          <w:rFonts w:eastAsia="Arial"/>
          <w:spacing w:val="-2"/>
        </w:rPr>
        <w:t>P</w:t>
      </w:r>
      <w:r w:rsidRPr="0023013A">
        <w:rPr>
          <w:rFonts w:eastAsia="Arial"/>
        </w:rPr>
        <w:t>A</w:t>
      </w:r>
      <w:proofErr w:type="spellEnd"/>
      <w:r w:rsidRPr="0023013A">
        <w:rPr>
          <w:rFonts w:eastAsia="Arial"/>
        </w:rPr>
        <w:t xml:space="preserve"> report. Th</w:t>
      </w:r>
      <w:r w:rsidRPr="0023013A">
        <w:rPr>
          <w:rFonts w:eastAsia="Arial"/>
          <w:spacing w:val="-1"/>
        </w:rPr>
        <w:t>i</w:t>
      </w:r>
      <w:r w:rsidRPr="0023013A">
        <w:rPr>
          <w:rFonts w:eastAsia="Arial"/>
        </w:rPr>
        <w:t>s</w:t>
      </w:r>
      <w:r w:rsidRPr="0023013A">
        <w:rPr>
          <w:rFonts w:eastAsia="Arial"/>
          <w:spacing w:val="-1"/>
        </w:rPr>
        <w:t xml:space="preserve"> </w:t>
      </w:r>
      <w:r w:rsidRPr="0023013A">
        <w:rPr>
          <w:rFonts w:eastAsia="Arial"/>
        </w:rPr>
        <w:t>data shall i</w:t>
      </w:r>
      <w:r w:rsidRPr="0023013A">
        <w:rPr>
          <w:rFonts w:eastAsia="Arial"/>
          <w:spacing w:val="-1"/>
        </w:rPr>
        <w:t>n</w:t>
      </w:r>
      <w:r w:rsidRPr="0023013A">
        <w:rPr>
          <w:rFonts w:eastAsia="Arial"/>
        </w:rPr>
        <w:t xml:space="preserve">clude, as </w:t>
      </w:r>
      <w:r w:rsidRPr="0023013A">
        <w:rPr>
          <w:rFonts w:eastAsia="Arial"/>
          <w:spacing w:val="-1"/>
        </w:rPr>
        <w:t>a</w:t>
      </w:r>
      <w:r w:rsidRPr="0023013A">
        <w:rPr>
          <w:rFonts w:eastAsia="Arial"/>
        </w:rPr>
        <w:t>ppl</w:t>
      </w:r>
      <w:r w:rsidRPr="0023013A">
        <w:rPr>
          <w:rFonts w:eastAsia="Arial"/>
          <w:spacing w:val="-1"/>
        </w:rPr>
        <w:t>i</w:t>
      </w:r>
      <w:r w:rsidRPr="0023013A">
        <w:rPr>
          <w:rFonts w:eastAsia="Arial"/>
          <w:spacing w:val="1"/>
        </w:rPr>
        <w:t>c</w:t>
      </w:r>
      <w:r w:rsidRPr="0023013A">
        <w:rPr>
          <w:rFonts w:eastAsia="Arial"/>
        </w:rPr>
        <w:t>ab</w:t>
      </w:r>
      <w:r w:rsidRPr="0023013A">
        <w:rPr>
          <w:rFonts w:eastAsia="Arial"/>
          <w:spacing w:val="-1"/>
        </w:rPr>
        <w:t>l</w:t>
      </w:r>
      <w:r w:rsidRPr="0023013A">
        <w:rPr>
          <w:rFonts w:eastAsia="Arial"/>
        </w:rPr>
        <w:t>e:</w:t>
      </w:r>
    </w:p>
    <w:p w14:paraId="046E7B86" w14:textId="77777777" w:rsidR="00E34A20" w:rsidRDefault="00221953" w:rsidP="0068350B">
      <w:pPr>
        <w:pStyle w:val="ListParagraph"/>
        <w:numPr>
          <w:ilvl w:val="0"/>
          <w:numId w:val="12"/>
        </w:numPr>
        <w:ind w:left="2344"/>
      </w:pPr>
      <w:r>
        <w:t>M</w:t>
      </w:r>
      <w:r w:rsidR="00070E1F">
        <w:t>ec</w:t>
      </w:r>
      <w:r w:rsidR="00070E1F" w:rsidRPr="0061700E">
        <w:rPr>
          <w:spacing w:val="-1"/>
        </w:rPr>
        <w:t>h</w:t>
      </w:r>
      <w:r w:rsidR="00070E1F">
        <w:t>an</w:t>
      </w:r>
      <w:r w:rsidR="00070E1F" w:rsidRPr="0061700E">
        <w:rPr>
          <w:spacing w:val="-1"/>
        </w:rPr>
        <w:t>i</w:t>
      </w:r>
      <w:r w:rsidR="00070E1F">
        <w:t>cal</w:t>
      </w:r>
      <w:r w:rsidR="00070E1F" w:rsidRPr="0061700E">
        <w:rPr>
          <w:spacing w:val="-2"/>
        </w:rPr>
        <w:t xml:space="preserve"> </w:t>
      </w:r>
      <w:r w:rsidR="00070E1F">
        <w:t>measuremen</w:t>
      </w:r>
      <w:r w:rsidR="00070E1F" w:rsidRPr="0061700E">
        <w:rPr>
          <w:spacing w:val="-2"/>
        </w:rPr>
        <w:t>t</w:t>
      </w:r>
      <w:r w:rsidR="00070E1F">
        <w:t>s data</w:t>
      </w:r>
    </w:p>
    <w:p w14:paraId="046E7B87" w14:textId="77777777" w:rsidR="00E34A20" w:rsidRDefault="00070E1F" w:rsidP="0068350B">
      <w:pPr>
        <w:pStyle w:val="ListParagraph"/>
        <w:numPr>
          <w:ilvl w:val="0"/>
          <w:numId w:val="12"/>
        </w:numPr>
        <w:ind w:left="2344"/>
      </w:pPr>
      <w:r>
        <w:t>Termi</w:t>
      </w:r>
      <w:r w:rsidRPr="0061700E">
        <w:rPr>
          <w:spacing w:val="-1"/>
        </w:rPr>
        <w:t>n</w:t>
      </w:r>
      <w:r>
        <w:t>al str</w:t>
      </w:r>
      <w:r w:rsidRPr="0061700E">
        <w:rPr>
          <w:spacing w:val="-1"/>
        </w:rPr>
        <w:t>e</w:t>
      </w:r>
      <w:r>
        <w:t>ngth r</w:t>
      </w:r>
      <w:r w:rsidRPr="0061700E">
        <w:rPr>
          <w:spacing w:val="-1"/>
        </w:rPr>
        <w:t>e</w:t>
      </w:r>
      <w:r>
        <w:t>sults</w:t>
      </w:r>
    </w:p>
    <w:p w14:paraId="046E7B88" w14:textId="77777777" w:rsidR="00E34A20" w:rsidRDefault="00070E1F" w:rsidP="0068350B">
      <w:pPr>
        <w:pStyle w:val="ListParagraph"/>
        <w:numPr>
          <w:ilvl w:val="0"/>
          <w:numId w:val="12"/>
        </w:numPr>
        <w:ind w:left="2344"/>
      </w:pPr>
      <w:r>
        <w:t xml:space="preserve">Wire </w:t>
      </w:r>
      <w:r w:rsidRPr="0061700E">
        <w:rPr>
          <w:spacing w:val="-1"/>
        </w:rPr>
        <w:t>b</w:t>
      </w:r>
      <w:r>
        <w:t>ond</w:t>
      </w:r>
      <w:r w:rsidRPr="0061700E">
        <w:rPr>
          <w:spacing w:val="-2"/>
        </w:rPr>
        <w:t xml:space="preserve"> </w:t>
      </w:r>
      <w:r>
        <w:t>strength test results</w:t>
      </w:r>
    </w:p>
    <w:p w14:paraId="046E7B89" w14:textId="77777777" w:rsidR="00E34A20" w:rsidRDefault="00070E1F" w:rsidP="0068350B">
      <w:pPr>
        <w:pStyle w:val="ListParagraph"/>
        <w:numPr>
          <w:ilvl w:val="0"/>
          <w:numId w:val="12"/>
        </w:numPr>
        <w:ind w:left="2344"/>
      </w:pPr>
      <w:r>
        <w:t>Die she</w:t>
      </w:r>
      <w:r w:rsidRPr="0061700E">
        <w:rPr>
          <w:spacing w:val="-1"/>
        </w:rPr>
        <w:t>a</w:t>
      </w:r>
      <w:r>
        <w:t>r strength test results</w:t>
      </w:r>
    </w:p>
    <w:p w14:paraId="046E7B8A" w14:textId="77777777" w:rsidR="00E34A20" w:rsidRDefault="00070E1F" w:rsidP="0068350B">
      <w:pPr>
        <w:pStyle w:val="ListParagraph"/>
        <w:numPr>
          <w:ilvl w:val="0"/>
          <w:numId w:val="12"/>
        </w:numPr>
        <w:ind w:left="2344"/>
      </w:pPr>
      <w:r>
        <w:t>Hermetic</w:t>
      </w:r>
      <w:r w:rsidRPr="0061700E">
        <w:rPr>
          <w:spacing w:val="-2"/>
        </w:rPr>
        <w:t xml:space="preserve"> </w:t>
      </w:r>
      <w:r>
        <w:t>seal</w:t>
      </w:r>
      <w:r w:rsidRPr="0061700E">
        <w:rPr>
          <w:spacing w:val="-2"/>
        </w:rPr>
        <w:t xml:space="preserve"> </w:t>
      </w:r>
      <w:r>
        <w:t>meas</w:t>
      </w:r>
      <w:r w:rsidRPr="0061700E">
        <w:rPr>
          <w:spacing w:val="-1"/>
        </w:rPr>
        <w:t>u</w:t>
      </w:r>
      <w:r>
        <w:t>re</w:t>
      </w:r>
      <w:r w:rsidRPr="0061700E">
        <w:rPr>
          <w:spacing w:val="-1"/>
        </w:rPr>
        <w:t>m</w:t>
      </w:r>
      <w:r>
        <w:t>e</w:t>
      </w:r>
      <w:r w:rsidRPr="0061700E">
        <w:rPr>
          <w:spacing w:val="-1"/>
        </w:rPr>
        <w:t>n</w:t>
      </w:r>
      <w:r>
        <w:t>ts</w:t>
      </w:r>
    </w:p>
    <w:p w14:paraId="046E7B8B" w14:textId="77777777" w:rsidR="00E34A20" w:rsidRPr="0023013A" w:rsidRDefault="00070E1F" w:rsidP="0023013A">
      <w:pPr>
        <w:pStyle w:val="numericallist"/>
        <w:rPr>
          <w:rFonts w:eastAsia="Arial"/>
        </w:rPr>
      </w:pPr>
      <w:r w:rsidRPr="0023013A">
        <w:rPr>
          <w:rFonts w:eastAsia="Arial"/>
        </w:rPr>
        <w:lastRenderedPageBreak/>
        <w:t>Similar</w:t>
      </w:r>
      <w:r w:rsidRPr="0023013A">
        <w:rPr>
          <w:rFonts w:eastAsia="Arial"/>
          <w:spacing w:val="4"/>
        </w:rPr>
        <w:t xml:space="preserve"> </w:t>
      </w:r>
      <w:r w:rsidRPr="0023013A">
        <w:rPr>
          <w:rFonts w:eastAsia="Arial"/>
          <w:spacing w:val="-1"/>
        </w:rPr>
        <w:t>p</w:t>
      </w:r>
      <w:r w:rsidRPr="0023013A">
        <w:rPr>
          <w:rFonts w:eastAsia="Arial"/>
        </w:rPr>
        <w:t>hot</w:t>
      </w:r>
      <w:r w:rsidRPr="0023013A">
        <w:rPr>
          <w:rFonts w:eastAsia="Arial"/>
          <w:spacing w:val="-1"/>
        </w:rPr>
        <w:t>o</w:t>
      </w:r>
      <w:r w:rsidRPr="0023013A">
        <w:rPr>
          <w:rFonts w:eastAsia="Arial"/>
        </w:rPr>
        <w:t>gra</w:t>
      </w:r>
      <w:r w:rsidRPr="0023013A">
        <w:rPr>
          <w:rFonts w:eastAsia="Arial"/>
          <w:spacing w:val="-1"/>
        </w:rPr>
        <w:t>p</w:t>
      </w:r>
      <w:r w:rsidRPr="0023013A">
        <w:rPr>
          <w:rFonts w:eastAsia="Arial"/>
        </w:rPr>
        <w:t>hic</w:t>
      </w:r>
      <w:r w:rsidRPr="0023013A">
        <w:rPr>
          <w:rFonts w:eastAsia="Arial"/>
          <w:spacing w:val="4"/>
        </w:rPr>
        <w:t xml:space="preserve"> </w:t>
      </w:r>
      <w:r w:rsidRPr="0023013A">
        <w:rPr>
          <w:rFonts w:eastAsia="Arial"/>
        </w:rPr>
        <w:t>im</w:t>
      </w:r>
      <w:r w:rsidRPr="0023013A">
        <w:rPr>
          <w:rFonts w:eastAsia="Arial"/>
          <w:spacing w:val="-1"/>
        </w:rPr>
        <w:t>ag</w:t>
      </w:r>
      <w:r w:rsidRPr="0023013A">
        <w:rPr>
          <w:rFonts w:eastAsia="Arial"/>
        </w:rPr>
        <w:t>es</w:t>
      </w:r>
      <w:r w:rsidRPr="0023013A">
        <w:rPr>
          <w:rFonts w:eastAsia="Arial"/>
          <w:spacing w:val="3"/>
        </w:rPr>
        <w:t xml:space="preserve"> </w:t>
      </w:r>
      <w:r w:rsidRPr="0023013A">
        <w:rPr>
          <w:rFonts w:eastAsia="Arial"/>
        </w:rPr>
        <w:t>as</w:t>
      </w:r>
      <w:r w:rsidRPr="0023013A">
        <w:rPr>
          <w:rFonts w:eastAsia="Arial"/>
          <w:spacing w:val="4"/>
        </w:rPr>
        <w:t xml:space="preserve"> </w:t>
      </w:r>
      <w:r w:rsidRPr="0023013A">
        <w:rPr>
          <w:rFonts w:eastAsia="Arial"/>
        </w:rPr>
        <w:t>th</w:t>
      </w:r>
      <w:r w:rsidRPr="0023013A">
        <w:rPr>
          <w:rFonts w:eastAsia="Arial"/>
          <w:spacing w:val="-1"/>
        </w:rPr>
        <w:t>o</w:t>
      </w:r>
      <w:r w:rsidRPr="0023013A">
        <w:rPr>
          <w:rFonts w:eastAsia="Arial"/>
          <w:spacing w:val="1"/>
        </w:rPr>
        <w:t>s</w:t>
      </w:r>
      <w:r w:rsidRPr="0023013A">
        <w:rPr>
          <w:rFonts w:eastAsia="Arial"/>
        </w:rPr>
        <w:t>e</w:t>
      </w:r>
      <w:r w:rsidRPr="0023013A">
        <w:rPr>
          <w:rFonts w:eastAsia="Arial"/>
          <w:spacing w:val="3"/>
        </w:rPr>
        <w:t xml:space="preserve"> </w:t>
      </w:r>
      <w:r w:rsidRPr="0023013A">
        <w:rPr>
          <w:rFonts w:eastAsia="Arial"/>
          <w:spacing w:val="-1"/>
        </w:rPr>
        <w:t>g</w:t>
      </w:r>
      <w:r w:rsidRPr="0023013A">
        <w:rPr>
          <w:rFonts w:eastAsia="Arial"/>
        </w:rPr>
        <w:t>iven</w:t>
      </w:r>
      <w:r w:rsidRPr="0023013A">
        <w:rPr>
          <w:rFonts w:eastAsia="Arial"/>
          <w:spacing w:val="4"/>
        </w:rPr>
        <w:t xml:space="preserve"> </w:t>
      </w:r>
      <w:r w:rsidRPr="0023013A">
        <w:rPr>
          <w:rFonts w:eastAsia="Arial"/>
          <w:spacing w:val="-1"/>
        </w:rPr>
        <w:t>a</w:t>
      </w:r>
      <w:r w:rsidRPr="0023013A">
        <w:rPr>
          <w:rFonts w:eastAsia="Arial"/>
        </w:rPr>
        <w:t>s</w:t>
      </w:r>
      <w:r w:rsidRPr="0023013A">
        <w:rPr>
          <w:rFonts w:eastAsia="Arial"/>
          <w:spacing w:val="5"/>
        </w:rPr>
        <w:t xml:space="preserve"> </w:t>
      </w:r>
      <w:r w:rsidRPr="0023013A">
        <w:rPr>
          <w:rFonts w:eastAsia="Arial"/>
        </w:rPr>
        <w:t>exa</w:t>
      </w:r>
      <w:r w:rsidRPr="0023013A">
        <w:rPr>
          <w:rFonts w:eastAsia="Arial"/>
          <w:spacing w:val="-1"/>
        </w:rPr>
        <w:t>m</w:t>
      </w:r>
      <w:r w:rsidRPr="0023013A">
        <w:rPr>
          <w:rFonts w:eastAsia="Arial"/>
        </w:rPr>
        <w:t>ples</w:t>
      </w:r>
      <w:r w:rsidRPr="0023013A">
        <w:rPr>
          <w:rFonts w:eastAsia="Arial"/>
          <w:spacing w:val="4"/>
        </w:rPr>
        <w:t xml:space="preserve"> </w:t>
      </w:r>
      <w:r w:rsidRPr="0023013A">
        <w:rPr>
          <w:rFonts w:eastAsia="Arial"/>
        </w:rPr>
        <w:t>in</w:t>
      </w:r>
      <w:r w:rsidRPr="0023013A">
        <w:rPr>
          <w:rFonts w:eastAsia="Arial"/>
          <w:spacing w:val="3"/>
        </w:rPr>
        <w:t xml:space="preserve"> </w:t>
      </w:r>
      <w:r w:rsidRPr="0023013A">
        <w:rPr>
          <w:rFonts w:eastAsia="Arial"/>
        </w:rPr>
        <w:t>e</w:t>
      </w:r>
      <w:r w:rsidRPr="0023013A">
        <w:rPr>
          <w:rFonts w:eastAsia="Arial"/>
          <w:spacing w:val="-1"/>
        </w:rPr>
        <w:t>a</w:t>
      </w:r>
      <w:r w:rsidRPr="0023013A">
        <w:rPr>
          <w:rFonts w:eastAsia="Arial"/>
        </w:rPr>
        <w:t>ch</w:t>
      </w:r>
      <w:r w:rsidRPr="0023013A">
        <w:rPr>
          <w:rFonts w:eastAsia="Arial"/>
          <w:spacing w:val="3"/>
        </w:rPr>
        <w:t xml:space="preserve"> </w:t>
      </w:r>
      <w:proofErr w:type="spellStart"/>
      <w:r w:rsidRPr="0023013A">
        <w:rPr>
          <w:rFonts w:eastAsia="Arial"/>
        </w:rPr>
        <w:t>DPA</w:t>
      </w:r>
      <w:proofErr w:type="spellEnd"/>
      <w:r w:rsidRPr="0023013A">
        <w:rPr>
          <w:rFonts w:eastAsia="Arial"/>
          <w:spacing w:val="4"/>
        </w:rPr>
        <w:t xml:space="preserve"> </w:t>
      </w:r>
      <w:r w:rsidRPr="0023013A">
        <w:rPr>
          <w:rFonts w:eastAsia="Arial"/>
        </w:rPr>
        <w:t>flow</w:t>
      </w:r>
      <w:r w:rsidRPr="0023013A">
        <w:rPr>
          <w:rFonts w:eastAsia="Arial"/>
          <w:spacing w:val="4"/>
        </w:rPr>
        <w:t xml:space="preserve"> </w:t>
      </w:r>
      <w:r w:rsidR="009F4A70" w:rsidRPr="0023013A">
        <w:rPr>
          <w:rFonts w:eastAsia="Arial"/>
          <w:spacing w:val="4"/>
        </w:rPr>
        <w:t xml:space="preserve">in Appendix A </w:t>
      </w:r>
      <w:r w:rsidRPr="0023013A">
        <w:rPr>
          <w:rFonts w:eastAsia="Arial"/>
        </w:rPr>
        <w:t>sh</w:t>
      </w:r>
      <w:r w:rsidRPr="0023013A">
        <w:rPr>
          <w:rFonts w:eastAsia="Arial"/>
          <w:spacing w:val="-1"/>
        </w:rPr>
        <w:t>a</w:t>
      </w:r>
      <w:r w:rsidRPr="0023013A">
        <w:rPr>
          <w:rFonts w:eastAsia="Arial"/>
        </w:rPr>
        <w:t>ll</w:t>
      </w:r>
      <w:r w:rsidRPr="0023013A">
        <w:rPr>
          <w:rFonts w:eastAsia="Arial"/>
          <w:spacing w:val="4"/>
        </w:rPr>
        <w:t xml:space="preserve"> </w:t>
      </w:r>
      <w:r w:rsidRPr="0023013A">
        <w:rPr>
          <w:rFonts w:eastAsia="Arial"/>
        </w:rPr>
        <w:t>be</w:t>
      </w:r>
      <w:r w:rsidRPr="0023013A">
        <w:rPr>
          <w:rFonts w:eastAsia="Arial"/>
          <w:spacing w:val="4"/>
        </w:rPr>
        <w:t xml:space="preserve"> </w:t>
      </w:r>
      <w:r w:rsidRPr="0023013A">
        <w:rPr>
          <w:rFonts w:eastAsia="Arial"/>
          <w:spacing w:val="-1"/>
        </w:rPr>
        <w:t>i</w:t>
      </w:r>
      <w:r w:rsidRPr="0023013A">
        <w:rPr>
          <w:rFonts w:eastAsia="Arial"/>
        </w:rPr>
        <w:t>nc</w:t>
      </w:r>
      <w:r w:rsidRPr="0023013A">
        <w:rPr>
          <w:rFonts w:eastAsia="Arial"/>
          <w:spacing w:val="-1"/>
        </w:rPr>
        <w:t>l</w:t>
      </w:r>
      <w:r w:rsidRPr="0023013A">
        <w:rPr>
          <w:rFonts w:eastAsia="Arial"/>
        </w:rPr>
        <w:t>uded as a mini</w:t>
      </w:r>
      <w:r w:rsidRPr="0023013A">
        <w:rPr>
          <w:rFonts w:eastAsia="Arial"/>
          <w:spacing w:val="-1"/>
        </w:rPr>
        <w:t>mu</w:t>
      </w:r>
      <w:r w:rsidRPr="0023013A">
        <w:rPr>
          <w:rFonts w:eastAsia="Arial"/>
        </w:rPr>
        <w:t xml:space="preserve">m in the </w:t>
      </w:r>
      <w:proofErr w:type="spellStart"/>
      <w:r w:rsidRPr="0023013A">
        <w:rPr>
          <w:rFonts w:eastAsia="Arial"/>
        </w:rPr>
        <w:t>DPA</w:t>
      </w:r>
      <w:proofErr w:type="spellEnd"/>
      <w:r w:rsidRPr="0023013A">
        <w:rPr>
          <w:rFonts w:eastAsia="Arial"/>
        </w:rPr>
        <w:t xml:space="preserve"> rep</w:t>
      </w:r>
      <w:r w:rsidRPr="0023013A">
        <w:rPr>
          <w:rFonts w:eastAsia="Arial"/>
          <w:spacing w:val="-1"/>
        </w:rPr>
        <w:t>o</w:t>
      </w:r>
      <w:r w:rsidRPr="0023013A">
        <w:rPr>
          <w:rFonts w:eastAsia="Arial"/>
        </w:rPr>
        <w:t>rt.</w:t>
      </w:r>
    </w:p>
    <w:p w14:paraId="046E7B8C" w14:textId="77777777" w:rsidR="00E34A20" w:rsidRPr="0023013A" w:rsidRDefault="00070E1F" w:rsidP="0023013A">
      <w:pPr>
        <w:pStyle w:val="numericallist"/>
        <w:rPr>
          <w:rFonts w:eastAsia="Arial"/>
        </w:rPr>
      </w:pPr>
      <w:r w:rsidRPr="0023013A">
        <w:rPr>
          <w:rFonts w:eastAsia="Arial"/>
        </w:rPr>
        <w:t>The</w:t>
      </w:r>
      <w:r w:rsidRPr="0023013A">
        <w:rPr>
          <w:rFonts w:eastAsia="Arial"/>
          <w:spacing w:val="49"/>
        </w:rPr>
        <w:t xml:space="preserve"> </w:t>
      </w:r>
      <w:r w:rsidRPr="0023013A">
        <w:rPr>
          <w:rFonts w:eastAsia="Arial"/>
        </w:rPr>
        <w:t>quality</w:t>
      </w:r>
      <w:r w:rsidRPr="0023013A">
        <w:rPr>
          <w:rFonts w:eastAsia="Arial"/>
          <w:spacing w:val="49"/>
        </w:rPr>
        <w:t xml:space="preserve"> </w:t>
      </w:r>
      <w:r w:rsidRPr="0023013A">
        <w:rPr>
          <w:rFonts w:eastAsia="Arial"/>
        </w:rPr>
        <w:t>of</w:t>
      </w:r>
      <w:r w:rsidRPr="0023013A">
        <w:rPr>
          <w:rFonts w:eastAsia="Arial"/>
          <w:spacing w:val="49"/>
        </w:rPr>
        <w:t xml:space="preserve"> </w:t>
      </w:r>
      <w:r w:rsidRPr="0023013A">
        <w:rPr>
          <w:rFonts w:eastAsia="Arial"/>
        </w:rPr>
        <w:t>all</w:t>
      </w:r>
      <w:r w:rsidRPr="0023013A">
        <w:rPr>
          <w:rFonts w:eastAsia="Arial"/>
          <w:spacing w:val="49"/>
        </w:rPr>
        <w:t xml:space="preserve"> </w:t>
      </w:r>
      <w:r w:rsidRPr="0023013A">
        <w:rPr>
          <w:rFonts w:eastAsia="Arial"/>
        </w:rPr>
        <w:t>photo</w:t>
      </w:r>
      <w:r w:rsidRPr="0023013A">
        <w:rPr>
          <w:rFonts w:eastAsia="Arial"/>
          <w:spacing w:val="-1"/>
        </w:rPr>
        <w:t>g</w:t>
      </w:r>
      <w:r w:rsidRPr="0023013A">
        <w:rPr>
          <w:rFonts w:eastAsia="Arial"/>
        </w:rPr>
        <w:t>rap</w:t>
      </w:r>
      <w:r w:rsidRPr="0023013A">
        <w:rPr>
          <w:rFonts w:eastAsia="Arial"/>
          <w:spacing w:val="-1"/>
        </w:rPr>
        <w:t>h</w:t>
      </w:r>
      <w:r w:rsidRPr="0023013A">
        <w:rPr>
          <w:rFonts w:eastAsia="Arial"/>
        </w:rPr>
        <w:t>s</w:t>
      </w:r>
      <w:r w:rsidRPr="0023013A">
        <w:rPr>
          <w:rFonts w:eastAsia="Arial"/>
          <w:spacing w:val="49"/>
        </w:rPr>
        <w:t xml:space="preserve"> </w:t>
      </w:r>
      <w:r w:rsidRPr="0023013A">
        <w:rPr>
          <w:rFonts w:eastAsia="Arial"/>
          <w:spacing w:val="-1"/>
        </w:rPr>
        <w:t>o</w:t>
      </w:r>
      <w:r w:rsidRPr="0023013A">
        <w:rPr>
          <w:rFonts w:eastAsia="Arial"/>
        </w:rPr>
        <w:t>r</w:t>
      </w:r>
      <w:r w:rsidRPr="0023013A">
        <w:rPr>
          <w:rFonts w:eastAsia="Arial"/>
          <w:spacing w:val="50"/>
        </w:rPr>
        <w:t xml:space="preserve"> </w:t>
      </w:r>
      <w:r w:rsidRPr="0023013A">
        <w:rPr>
          <w:rFonts w:eastAsia="Arial"/>
        </w:rPr>
        <w:t>ot</w:t>
      </w:r>
      <w:r w:rsidRPr="0023013A">
        <w:rPr>
          <w:rFonts w:eastAsia="Arial"/>
          <w:spacing w:val="-1"/>
        </w:rPr>
        <w:t>h</w:t>
      </w:r>
      <w:r w:rsidRPr="0023013A">
        <w:rPr>
          <w:rFonts w:eastAsia="Arial"/>
        </w:rPr>
        <w:t>er</w:t>
      </w:r>
      <w:r w:rsidRPr="0023013A">
        <w:rPr>
          <w:rFonts w:eastAsia="Arial"/>
          <w:spacing w:val="49"/>
        </w:rPr>
        <w:t xml:space="preserve"> </w:t>
      </w:r>
      <w:r w:rsidRPr="0023013A">
        <w:rPr>
          <w:rFonts w:eastAsia="Arial"/>
        </w:rPr>
        <w:t>ima</w:t>
      </w:r>
      <w:r w:rsidRPr="0023013A">
        <w:rPr>
          <w:rFonts w:eastAsia="Arial"/>
          <w:spacing w:val="-1"/>
        </w:rPr>
        <w:t>g</w:t>
      </w:r>
      <w:r w:rsidRPr="0023013A">
        <w:rPr>
          <w:rFonts w:eastAsia="Arial"/>
        </w:rPr>
        <w:t>es</w:t>
      </w:r>
      <w:r w:rsidRPr="0023013A">
        <w:rPr>
          <w:rFonts w:eastAsia="Arial"/>
          <w:spacing w:val="49"/>
        </w:rPr>
        <w:t xml:space="preserve"> </w:t>
      </w:r>
      <w:r w:rsidRPr="0023013A">
        <w:rPr>
          <w:rFonts w:eastAsia="Arial"/>
        </w:rPr>
        <w:t>i</w:t>
      </w:r>
      <w:r w:rsidRPr="0023013A">
        <w:rPr>
          <w:rFonts w:eastAsia="Arial"/>
          <w:spacing w:val="-1"/>
        </w:rPr>
        <w:t>n</w:t>
      </w:r>
      <w:r w:rsidRPr="0023013A">
        <w:rPr>
          <w:rFonts w:eastAsia="Arial"/>
        </w:rPr>
        <w:t>clu</w:t>
      </w:r>
      <w:r w:rsidRPr="0023013A">
        <w:rPr>
          <w:rFonts w:eastAsia="Arial"/>
          <w:spacing w:val="-1"/>
        </w:rPr>
        <w:t>d</w:t>
      </w:r>
      <w:r w:rsidRPr="0023013A">
        <w:rPr>
          <w:rFonts w:eastAsia="Arial"/>
        </w:rPr>
        <w:t>ed</w:t>
      </w:r>
      <w:r w:rsidRPr="0023013A">
        <w:rPr>
          <w:rFonts w:eastAsia="Arial"/>
          <w:spacing w:val="49"/>
        </w:rPr>
        <w:t xml:space="preserve"> </w:t>
      </w:r>
      <w:r w:rsidRPr="0023013A">
        <w:rPr>
          <w:rFonts w:eastAsia="Arial"/>
        </w:rPr>
        <w:t>in</w:t>
      </w:r>
      <w:r w:rsidRPr="0023013A">
        <w:rPr>
          <w:rFonts w:eastAsia="Arial"/>
          <w:spacing w:val="49"/>
        </w:rPr>
        <w:t xml:space="preserve"> </w:t>
      </w:r>
      <w:r w:rsidRPr="0023013A">
        <w:rPr>
          <w:rFonts w:eastAsia="Arial"/>
        </w:rPr>
        <w:t>t</w:t>
      </w:r>
      <w:r w:rsidRPr="0023013A">
        <w:rPr>
          <w:rFonts w:eastAsia="Arial"/>
          <w:spacing w:val="-1"/>
        </w:rPr>
        <w:t>h</w:t>
      </w:r>
      <w:r w:rsidRPr="0023013A">
        <w:rPr>
          <w:rFonts w:eastAsia="Arial"/>
        </w:rPr>
        <w:t>e</w:t>
      </w:r>
      <w:r w:rsidRPr="0023013A">
        <w:rPr>
          <w:rFonts w:eastAsia="Arial"/>
          <w:spacing w:val="49"/>
        </w:rPr>
        <w:t xml:space="preserve"> </w:t>
      </w:r>
      <w:proofErr w:type="spellStart"/>
      <w:r w:rsidRPr="0023013A">
        <w:rPr>
          <w:rFonts w:eastAsia="Arial"/>
        </w:rPr>
        <w:t>DPA</w:t>
      </w:r>
      <w:proofErr w:type="spellEnd"/>
      <w:r w:rsidRPr="0023013A">
        <w:rPr>
          <w:rFonts w:eastAsia="Arial"/>
          <w:spacing w:val="49"/>
        </w:rPr>
        <w:t xml:space="preserve"> </w:t>
      </w:r>
      <w:r w:rsidRPr="0023013A">
        <w:rPr>
          <w:rFonts w:eastAsia="Arial"/>
        </w:rPr>
        <w:t>rep</w:t>
      </w:r>
      <w:r w:rsidRPr="0023013A">
        <w:rPr>
          <w:rFonts w:eastAsia="Arial"/>
          <w:spacing w:val="-1"/>
        </w:rPr>
        <w:t>o</w:t>
      </w:r>
      <w:r w:rsidRPr="0023013A">
        <w:rPr>
          <w:rFonts w:eastAsia="Arial"/>
        </w:rPr>
        <w:t>rt</w:t>
      </w:r>
      <w:r w:rsidRPr="0023013A">
        <w:rPr>
          <w:rFonts w:eastAsia="Arial"/>
          <w:spacing w:val="49"/>
        </w:rPr>
        <w:t xml:space="preserve"> </w:t>
      </w:r>
      <w:r w:rsidRPr="0023013A">
        <w:rPr>
          <w:rFonts w:eastAsia="Arial"/>
        </w:rPr>
        <w:t>to</w:t>
      </w:r>
      <w:r w:rsidRPr="0023013A">
        <w:rPr>
          <w:rFonts w:eastAsia="Arial"/>
          <w:spacing w:val="49"/>
        </w:rPr>
        <w:t xml:space="preserve"> </w:t>
      </w:r>
      <w:r w:rsidRPr="0023013A">
        <w:rPr>
          <w:rFonts w:eastAsia="Arial"/>
        </w:rPr>
        <w:t>evidence observatio</w:t>
      </w:r>
      <w:r w:rsidRPr="0023013A">
        <w:rPr>
          <w:rFonts w:eastAsia="Arial"/>
          <w:spacing w:val="-1"/>
        </w:rPr>
        <w:t>n</w:t>
      </w:r>
      <w:r w:rsidRPr="0023013A">
        <w:rPr>
          <w:rFonts w:eastAsia="Arial"/>
        </w:rPr>
        <w:t>s</w:t>
      </w:r>
      <w:r w:rsidRPr="0023013A">
        <w:rPr>
          <w:rFonts w:eastAsia="Arial"/>
          <w:spacing w:val="7"/>
        </w:rPr>
        <w:t xml:space="preserve"> </w:t>
      </w:r>
      <w:r w:rsidRPr="0023013A">
        <w:rPr>
          <w:rFonts w:eastAsia="Arial"/>
        </w:rPr>
        <w:t>or</w:t>
      </w:r>
      <w:r w:rsidRPr="0023013A">
        <w:rPr>
          <w:rFonts w:eastAsia="Arial"/>
          <w:spacing w:val="8"/>
        </w:rPr>
        <w:t xml:space="preserve"> </w:t>
      </w:r>
      <w:r w:rsidR="009F4A70" w:rsidRPr="0023013A">
        <w:rPr>
          <w:rFonts w:eastAsia="Arial"/>
        </w:rPr>
        <w:t>findin</w:t>
      </w:r>
      <w:r w:rsidR="009F4A70" w:rsidRPr="0023013A">
        <w:rPr>
          <w:rFonts w:eastAsia="Arial"/>
          <w:spacing w:val="-1"/>
        </w:rPr>
        <w:t>g</w:t>
      </w:r>
      <w:r w:rsidR="009F4A70" w:rsidRPr="0023013A">
        <w:rPr>
          <w:rFonts w:eastAsia="Arial"/>
        </w:rPr>
        <w:t>s</w:t>
      </w:r>
      <w:r w:rsidRPr="0023013A">
        <w:rPr>
          <w:rFonts w:eastAsia="Arial"/>
          <w:spacing w:val="8"/>
        </w:rPr>
        <w:t xml:space="preserve"> </w:t>
      </w:r>
      <w:r w:rsidRPr="0023013A">
        <w:rPr>
          <w:rFonts w:eastAsia="Arial"/>
        </w:rPr>
        <w:t>shall</w:t>
      </w:r>
      <w:r w:rsidRPr="0023013A">
        <w:rPr>
          <w:rFonts w:eastAsia="Arial"/>
          <w:spacing w:val="8"/>
        </w:rPr>
        <w:t xml:space="preserve"> </w:t>
      </w:r>
      <w:r w:rsidRPr="0023013A">
        <w:rPr>
          <w:rFonts w:eastAsia="Arial"/>
        </w:rPr>
        <w:t>be</w:t>
      </w:r>
      <w:r w:rsidRPr="0023013A">
        <w:rPr>
          <w:rFonts w:eastAsia="Arial"/>
          <w:spacing w:val="8"/>
        </w:rPr>
        <w:t xml:space="preserve"> </w:t>
      </w:r>
      <w:r w:rsidRPr="0023013A">
        <w:rPr>
          <w:rFonts w:eastAsia="Arial"/>
        </w:rPr>
        <w:t>of</w:t>
      </w:r>
      <w:r w:rsidRPr="0023013A">
        <w:rPr>
          <w:rFonts w:eastAsia="Arial"/>
          <w:spacing w:val="8"/>
        </w:rPr>
        <w:t xml:space="preserve"> </w:t>
      </w:r>
      <w:r w:rsidRPr="0023013A">
        <w:rPr>
          <w:rFonts w:eastAsia="Arial"/>
        </w:rPr>
        <w:t>a</w:t>
      </w:r>
      <w:r w:rsidRPr="0023013A">
        <w:rPr>
          <w:rFonts w:eastAsia="Arial"/>
          <w:spacing w:val="8"/>
        </w:rPr>
        <w:t xml:space="preserve"> </w:t>
      </w:r>
      <w:r w:rsidRPr="0023013A">
        <w:rPr>
          <w:rFonts w:eastAsia="Arial"/>
        </w:rPr>
        <w:t>suitable</w:t>
      </w:r>
      <w:r w:rsidRPr="0023013A">
        <w:rPr>
          <w:rFonts w:eastAsia="Arial"/>
          <w:spacing w:val="8"/>
        </w:rPr>
        <w:t xml:space="preserve"> </w:t>
      </w:r>
      <w:r w:rsidRPr="0023013A">
        <w:rPr>
          <w:rFonts w:eastAsia="Arial"/>
        </w:rPr>
        <w:t>s</w:t>
      </w:r>
      <w:r w:rsidRPr="0023013A">
        <w:rPr>
          <w:rFonts w:eastAsia="Arial"/>
          <w:spacing w:val="-3"/>
        </w:rPr>
        <w:t>i</w:t>
      </w:r>
      <w:r w:rsidRPr="0023013A">
        <w:rPr>
          <w:rFonts w:eastAsia="Arial"/>
        </w:rPr>
        <w:t>ze</w:t>
      </w:r>
      <w:r w:rsidRPr="0023013A">
        <w:rPr>
          <w:rFonts w:eastAsia="Arial"/>
          <w:spacing w:val="8"/>
        </w:rPr>
        <w:t xml:space="preserve"> </w:t>
      </w:r>
      <w:r w:rsidRPr="0023013A">
        <w:rPr>
          <w:rFonts w:eastAsia="Arial"/>
          <w:spacing w:val="-1"/>
        </w:rPr>
        <w:t>a</w:t>
      </w:r>
      <w:r w:rsidRPr="0023013A">
        <w:rPr>
          <w:rFonts w:eastAsia="Arial"/>
        </w:rPr>
        <w:t>nd</w:t>
      </w:r>
      <w:r w:rsidRPr="0023013A">
        <w:rPr>
          <w:rFonts w:eastAsia="Arial"/>
          <w:spacing w:val="8"/>
        </w:rPr>
        <w:t xml:space="preserve"> </w:t>
      </w:r>
      <w:r w:rsidRPr="0023013A">
        <w:rPr>
          <w:rFonts w:eastAsia="Arial"/>
        </w:rPr>
        <w:t>cl</w:t>
      </w:r>
      <w:r w:rsidRPr="0023013A">
        <w:rPr>
          <w:rFonts w:eastAsia="Arial"/>
          <w:spacing w:val="-1"/>
        </w:rPr>
        <w:t>a</w:t>
      </w:r>
      <w:r w:rsidRPr="0023013A">
        <w:rPr>
          <w:rFonts w:eastAsia="Arial"/>
        </w:rPr>
        <w:t>rity</w:t>
      </w:r>
      <w:r w:rsidRPr="0023013A">
        <w:rPr>
          <w:rFonts w:eastAsia="Arial"/>
          <w:spacing w:val="8"/>
        </w:rPr>
        <w:t xml:space="preserve"> </w:t>
      </w:r>
      <w:r w:rsidRPr="0023013A">
        <w:rPr>
          <w:rFonts w:eastAsia="Arial"/>
        </w:rPr>
        <w:t>to</w:t>
      </w:r>
      <w:r w:rsidRPr="0023013A">
        <w:rPr>
          <w:rFonts w:eastAsia="Arial"/>
          <w:spacing w:val="8"/>
        </w:rPr>
        <w:t xml:space="preserve"> </w:t>
      </w:r>
      <w:r w:rsidRPr="0023013A">
        <w:rPr>
          <w:rFonts w:eastAsia="Arial"/>
        </w:rPr>
        <w:t>show</w:t>
      </w:r>
      <w:r w:rsidRPr="0023013A">
        <w:rPr>
          <w:rFonts w:eastAsia="Arial"/>
          <w:spacing w:val="8"/>
        </w:rPr>
        <w:t xml:space="preserve"> </w:t>
      </w:r>
      <w:r w:rsidRPr="0023013A">
        <w:rPr>
          <w:rFonts w:eastAsia="Arial"/>
        </w:rPr>
        <w:t>the</w:t>
      </w:r>
      <w:r w:rsidRPr="0023013A">
        <w:rPr>
          <w:rFonts w:eastAsia="Arial"/>
          <w:spacing w:val="7"/>
        </w:rPr>
        <w:t xml:space="preserve"> </w:t>
      </w:r>
      <w:r w:rsidRPr="0023013A">
        <w:rPr>
          <w:rFonts w:eastAsia="Arial"/>
        </w:rPr>
        <w:t>re</w:t>
      </w:r>
      <w:r w:rsidRPr="0023013A">
        <w:rPr>
          <w:rFonts w:eastAsia="Arial"/>
          <w:spacing w:val="-1"/>
        </w:rPr>
        <w:t>q</w:t>
      </w:r>
      <w:r w:rsidRPr="0023013A">
        <w:rPr>
          <w:rFonts w:eastAsia="Arial"/>
        </w:rPr>
        <w:t>uired</w:t>
      </w:r>
      <w:r w:rsidRPr="0023013A">
        <w:rPr>
          <w:rFonts w:eastAsia="Arial"/>
          <w:spacing w:val="8"/>
        </w:rPr>
        <w:t xml:space="preserve"> </w:t>
      </w:r>
      <w:r w:rsidRPr="0023013A">
        <w:rPr>
          <w:rFonts w:eastAsia="Arial"/>
        </w:rPr>
        <w:t>detail</w:t>
      </w:r>
      <w:r w:rsidRPr="0023013A">
        <w:rPr>
          <w:rFonts w:eastAsia="Arial"/>
          <w:spacing w:val="7"/>
        </w:rPr>
        <w:t xml:space="preserve"> </w:t>
      </w:r>
      <w:r w:rsidRPr="0023013A">
        <w:rPr>
          <w:rFonts w:eastAsia="Arial"/>
          <w:spacing w:val="-1"/>
        </w:rPr>
        <w:t>a</w:t>
      </w:r>
      <w:r w:rsidRPr="0023013A">
        <w:rPr>
          <w:rFonts w:eastAsia="Arial"/>
        </w:rPr>
        <w:t>s</w:t>
      </w:r>
      <w:r w:rsidR="00221953" w:rsidRPr="0023013A">
        <w:rPr>
          <w:rFonts w:eastAsia="Arial"/>
        </w:rPr>
        <w:t xml:space="preserve"> </w:t>
      </w:r>
      <w:r w:rsidRPr="0023013A">
        <w:rPr>
          <w:rFonts w:eastAsia="Arial"/>
        </w:rPr>
        <w:t>cle</w:t>
      </w:r>
      <w:r w:rsidRPr="0023013A">
        <w:rPr>
          <w:rFonts w:eastAsia="Arial"/>
          <w:spacing w:val="-1"/>
        </w:rPr>
        <w:t>a</w:t>
      </w:r>
      <w:r w:rsidRPr="0023013A">
        <w:rPr>
          <w:rFonts w:eastAsia="Arial"/>
        </w:rPr>
        <w:t>rly as p</w:t>
      </w:r>
      <w:r w:rsidRPr="0023013A">
        <w:rPr>
          <w:rFonts w:eastAsia="Arial"/>
          <w:spacing w:val="-1"/>
        </w:rPr>
        <w:t>o</w:t>
      </w:r>
      <w:r w:rsidRPr="0023013A">
        <w:rPr>
          <w:rFonts w:eastAsia="Arial"/>
        </w:rPr>
        <w:t>ssible.</w:t>
      </w:r>
    </w:p>
    <w:p w14:paraId="046E7B8D" w14:textId="77777777" w:rsidR="00E34A20" w:rsidRPr="0023013A" w:rsidRDefault="00070E1F" w:rsidP="0023013A">
      <w:pPr>
        <w:pStyle w:val="numericallist"/>
        <w:rPr>
          <w:rFonts w:eastAsia="Arial"/>
        </w:rPr>
      </w:pPr>
      <w:r w:rsidRPr="0023013A">
        <w:rPr>
          <w:rFonts w:eastAsia="Arial"/>
        </w:rPr>
        <w:t>All photogra</w:t>
      </w:r>
      <w:r w:rsidRPr="0023013A">
        <w:rPr>
          <w:rFonts w:eastAsia="Arial"/>
          <w:spacing w:val="-1"/>
        </w:rPr>
        <w:t>p</w:t>
      </w:r>
      <w:r w:rsidRPr="0023013A">
        <w:rPr>
          <w:rFonts w:eastAsia="Arial"/>
        </w:rPr>
        <w:t>hs or o</w:t>
      </w:r>
      <w:r w:rsidRPr="0023013A">
        <w:rPr>
          <w:rFonts w:eastAsia="Arial"/>
          <w:spacing w:val="-2"/>
        </w:rPr>
        <w:t>t</w:t>
      </w:r>
      <w:r w:rsidRPr="0023013A">
        <w:rPr>
          <w:rFonts w:eastAsia="Arial"/>
        </w:rPr>
        <w:t>her i</w:t>
      </w:r>
      <w:r w:rsidRPr="0023013A">
        <w:rPr>
          <w:rFonts w:eastAsia="Arial"/>
          <w:spacing w:val="-1"/>
        </w:rPr>
        <w:t>m</w:t>
      </w:r>
      <w:r w:rsidRPr="0023013A">
        <w:rPr>
          <w:rFonts w:eastAsia="Arial"/>
        </w:rPr>
        <w:t>ag</w:t>
      </w:r>
      <w:r w:rsidRPr="0023013A">
        <w:rPr>
          <w:rFonts w:eastAsia="Arial"/>
          <w:spacing w:val="-1"/>
        </w:rPr>
        <w:t>e</w:t>
      </w:r>
      <w:r w:rsidRPr="0023013A">
        <w:rPr>
          <w:rFonts w:eastAsia="Arial"/>
        </w:rPr>
        <w:t>s inc</w:t>
      </w:r>
      <w:r w:rsidRPr="0023013A">
        <w:rPr>
          <w:rFonts w:eastAsia="Arial"/>
          <w:spacing w:val="-1"/>
        </w:rPr>
        <w:t>l</w:t>
      </w:r>
      <w:r w:rsidRPr="0023013A">
        <w:rPr>
          <w:rFonts w:eastAsia="Arial"/>
        </w:rPr>
        <w:t>ud</w:t>
      </w:r>
      <w:r w:rsidRPr="0023013A">
        <w:rPr>
          <w:rFonts w:eastAsia="Arial"/>
          <w:spacing w:val="-1"/>
        </w:rPr>
        <w:t>e</w:t>
      </w:r>
      <w:r w:rsidRPr="0023013A">
        <w:rPr>
          <w:rFonts w:eastAsia="Arial"/>
        </w:rPr>
        <w:t>d in</w:t>
      </w:r>
      <w:r w:rsidRPr="0023013A">
        <w:rPr>
          <w:rFonts w:eastAsia="Arial"/>
          <w:spacing w:val="1"/>
        </w:rPr>
        <w:t xml:space="preserve"> </w:t>
      </w:r>
      <w:r w:rsidRPr="0023013A">
        <w:rPr>
          <w:rFonts w:eastAsia="Arial"/>
        </w:rPr>
        <w:t xml:space="preserve">the </w:t>
      </w:r>
      <w:proofErr w:type="spellStart"/>
      <w:r w:rsidRPr="0023013A">
        <w:rPr>
          <w:rFonts w:eastAsia="Arial"/>
        </w:rPr>
        <w:t>DPA</w:t>
      </w:r>
      <w:proofErr w:type="spellEnd"/>
      <w:r w:rsidRPr="0023013A">
        <w:rPr>
          <w:rFonts w:eastAsia="Arial"/>
        </w:rPr>
        <w:t xml:space="preserve"> rep</w:t>
      </w:r>
      <w:r w:rsidRPr="0023013A">
        <w:rPr>
          <w:rFonts w:eastAsia="Arial"/>
          <w:spacing w:val="-1"/>
        </w:rPr>
        <w:t>o</w:t>
      </w:r>
      <w:r w:rsidRPr="0023013A">
        <w:rPr>
          <w:rFonts w:eastAsia="Arial"/>
        </w:rPr>
        <w:t>rt s</w:t>
      </w:r>
      <w:r w:rsidRPr="0023013A">
        <w:rPr>
          <w:rFonts w:eastAsia="Arial"/>
          <w:spacing w:val="-1"/>
        </w:rPr>
        <w:t>h</w:t>
      </w:r>
      <w:r w:rsidRPr="0023013A">
        <w:rPr>
          <w:rFonts w:eastAsia="Arial"/>
        </w:rPr>
        <w:t>all</w:t>
      </w:r>
      <w:r w:rsidR="009F4A70" w:rsidRPr="0023013A">
        <w:rPr>
          <w:rFonts w:eastAsia="Arial"/>
        </w:rPr>
        <w:t>,</w:t>
      </w:r>
      <w:r w:rsidRPr="0023013A">
        <w:rPr>
          <w:rFonts w:eastAsia="Arial"/>
        </w:rPr>
        <w:t xml:space="preserve"> </w:t>
      </w:r>
      <w:r w:rsidRPr="0023013A">
        <w:rPr>
          <w:rFonts w:eastAsia="Arial"/>
          <w:spacing w:val="-1"/>
        </w:rPr>
        <w:t>a</w:t>
      </w:r>
      <w:r w:rsidRPr="0023013A">
        <w:rPr>
          <w:rFonts w:eastAsia="Arial"/>
        </w:rPr>
        <w:t>s a minimum</w:t>
      </w:r>
      <w:r w:rsidR="009F4A70" w:rsidRPr="0023013A">
        <w:rPr>
          <w:rFonts w:eastAsia="Arial"/>
        </w:rPr>
        <w:t>,</w:t>
      </w:r>
      <w:r w:rsidRPr="0023013A">
        <w:rPr>
          <w:rFonts w:eastAsia="Arial"/>
          <w:spacing w:val="-2"/>
        </w:rPr>
        <w:t xml:space="preserve"> </w:t>
      </w:r>
      <w:r w:rsidRPr="0023013A">
        <w:rPr>
          <w:rFonts w:eastAsia="Arial"/>
        </w:rPr>
        <w:t>identify:</w:t>
      </w:r>
    </w:p>
    <w:p w14:paraId="046E7B8E" w14:textId="77777777" w:rsidR="00E34A20" w:rsidRDefault="00070E1F" w:rsidP="0068350B">
      <w:pPr>
        <w:pStyle w:val="ListParagraph"/>
        <w:numPr>
          <w:ilvl w:val="0"/>
          <w:numId w:val="12"/>
        </w:numPr>
        <w:ind w:left="2344"/>
      </w:pPr>
      <w:r>
        <w:t>The s</w:t>
      </w:r>
      <w:r w:rsidRPr="0061700E">
        <w:t>u</w:t>
      </w:r>
      <w:r>
        <w:t>bj</w:t>
      </w:r>
      <w:r w:rsidRPr="0061700E">
        <w:t>ec</w:t>
      </w:r>
      <w:r>
        <w:t>t</w:t>
      </w:r>
    </w:p>
    <w:p w14:paraId="046E7B8F" w14:textId="77777777" w:rsidR="00E34A20" w:rsidRDefault="00070E1F" w:rsidP="0068350B">
      <w:pPr>
        <w:pStyle w:val="ListParagraph"/>
        <w:numPr>
          <w:ilvl w:val="0"/>
          <w:numId w:val="12"/>
        </w:numPr>
        <w:ind w:left="2344"/>
      </w:pPr>
      <w:r>
        <w:t>The ima</w:t>
      </w:r>
      <w:r w:rsidRPr="0061700E">
        <w:t>g</w:t>
      </w:r>
      <w:r>
        <w:t>e mode e.g. optical, radio</w:t>
      </w:r>
      <w:r w:rsidRPr="0061700E">
        <w:t>g</w:t>
      </w:r>
      <w:r>
        <w:t>r</w:t>
      </w:r>
      <w:r w:rsidRPr="0061700E">
        <w:t>a</w:t>
      </w:r>
      <w:r>
        <w:t>p</w:t>
      </w:r>
      <w:r w:rsidRPr="0061700E">
        <w:t>h</w:t>
      </w:r>
      <w:r>
        <w:t>ic, SEM, etc.</w:t>
      </w:r>
    </w:p>
    <w:p w14:paraId="046E7B90" w14:textId="77777777" w:rsidR="00E34A20" w:rsidRDefault="00070E1F" w:rsidP="0068350B">
      <w:pPr>
        <w:pStyle w:val="ListParagraph"/>
        <w:numPr>
          <w:ilvl w:val="0"/>
          <w:numId w:val="12"/>
        </w:numPr>
        <w:ind w:left="2344"/>
      </w:pPr>
      <w:r>
        <w:t>The ima</w:t>
      </w:r>
      <w:r w:rsidRPr="0061700E">
        <w:t>g</w:t>
      </w:r>
      <w:r>
        <w:t>e magnification</w:t>
      </w:r>
      <w:r w:rsidRPr="0061700E">
        <w:t xml:space="preserve"> o</w:t>
      </w:r>
      <w:r>
        <w:t xml:space="preserve">r scale, </w:t>
      </w:r>
      <w:r w:rsidRPr="0061700E">
        <w:t>a</w:t>
      </w:r>
      <w:r>
        <w:t>s a</w:t>
      </w:r>
      <w:r w:rsidRPr="0061700E">
        <w:t>p</w:t>
      </w:r>
      <w:r>
        <w:t>plic</w:t>
      </w:r>
      <w:r w:rsidRPr="0061700E">
        <w:t>a</w:t>
      </w:r>
      <w:r>
        <w:t>ble</w:t>
      </w:r>
    </w:p>
    <w:p w14:paraId="046E7B91" w14:textId="77777777" w:rsidR="00E34A20" w:rsidRDefault="00070E1F" w:rsidP="0068350B">
      <w:pPr>
        <w:pStyle w:val="ListParagraph"/>
        <w:numPr>
          <w:ilvl w:val="0"/>
          <w:numId w:val="12"/>
        </w:numPr>
        <w:ind w:left="2344"/>
      </w:pPr>
      <w:r>
        <w:t>The ima</w:t>
      </w:r>
      <w:r>
        <w:rPr>
          <w:spacing w:val="-1"/>
        </w:rPr>
        <w:t>g</w:t>
      </w:r>
      <w:r>
        <w:t>e c</w:t>
      </w:r>
      <w:r>
        <w:rPr>
          <w:spacing w:val="-1"/>
        </w:rPr>
        <w:t>o</w:t>
      </w:r>
      <w:r>
        <w:t>nditio</w:t>
      </w:r>
      <w:r>
        <w:rPr>
          <w:spacing w:val="-1"/>
        </w:rPr>
        <w:t>n</w:t>
      </w:r>
      <w:r>
        <w:t>s e.g. accel</w:t>
      </w:r>
      <w:r>
        <w:rPr>
          <w:spacing w:val="-1"/>
        </w:rPr>
        <w:t>e</w:t>
      </w:r>
      <w:r>
        <w:t>rating</w:t>
      </w:r>
      <w:r>
        <w:rPr>
          <w:spacing w:val="-2"/>
        </w:rPr>
        <w:t xml:space="preserve"> </w:t>
      </w:r>
      <w:r>
        <w:t>voltages, a</w:t>
      </w:r>
      <w:r>
        <w:rPr>
          <w:spacing w:val="-1"/>
        </w:rPr>
        <w:t>ng</w:t>
      </w:r>
      <w:r>
        <w:t>les etc.</w:t>
      </w:r>
    </w:p>
    <w:p w14:paraId="046E7B92" w14:textId="77777777" w:rsidR="00E34A20" w:rsidRDefault="00E34A20">
      <w:pPr>
        <w:spacing w:after="0" w:line="200" w:lineRule="exact"/>
      </w:pPr>
    </w:p>
    <w:p w14:paraId="046E7B93" w14:textId="77777777" w:rsidR="00E34A20" w:rsidRDefault="00E34A20">
      <w:pPr>
        <w:spacing w:before="8" w:after="0" w:line="260" w:lineRule="exact"/>
        <w:rPr>
          <w:sz w:val="26"/>
          <w:szCs w:val="26"/>
        </w:rPr>
      </w:pPr>
    </w:p>
    <w:p w14:paraId="046E7B94"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7B95" w14:textId="77777777" w:rsidR="00E34A20" w:rsidRPr="001A1668" w:rsidRDefault="00070E1F" w:rsidP="009D0690">
      <w:pPr>
        <w:pStyle w:val="AppendixTitle"/>
        <w:outlineLvl w:val="1"/>
        <w:rPr>
          <w:rFonts w:eastAsia="Arial"/>
        </w:rPr>
      </w:pPr>
      <w:bookmarkStart w:id="15" w:name="_Toc435698936"/>
      <w:r w:rsidRPr="001A1668">
        <w:rPr>
          <w:rFonts w:eastAsia="Arial"/>
        </w:rPr>
        <w:lastRenderedPageBreak/>
        <w:t>APPENDIX A</w:t>
      </w:r>
      <w:r w:rsidR="001A1668" w:rsidRP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w:t>
      </w:r>
      <w:bookmarkEnd w:id="15"/>
    </w:p>
    <w:p w14:paraId="046E7B96" w14:textId="77777777" w:rsidR="00E34A20" w:rsidRDefault="00E34A20">
      <w:pPr>
        <w:spacing w:after="0" w:line="120" w:lineRule="exact"/>
        <w:rPr>
          <w:sz w:val="12"/>
          <w:szCs w:val="12"/>
        </w:rPr>
      </w:pPr>
    </w:p>
    <w:p w14:paraId="046E7B97" w14:textId="77777777" w:rsidR="00E34A20" w:rsidRDefault="00070E1F" w:rsidP="00C3089B">
      <w:pPr>
        <w:spacing w:after="120"/>
        <w:rPr>
          <w:rFonts w:eastAsia="Arial"/>
        </w:rPr>
      </w:pPr>
      <w:r>
        <w:rPr>
          <w:rFonts w:eastAsia="Arial"/>
        </w:rPr>
        <w:t>See followi</w:t>
      </w:r>
      <w:r>
        <w:rPr>
          <w:rFonts w:eastAsia="Arial"/>
          <w:spacing w:val="-1"/>
        </w:rPr>
        <w:t>n</w:t>
      </w:r>
      <w:r>
        <w:rPr>
          <w:rFonts w:eastAsia="Arial"/>
        </w:rPr>
        <w:t>g</w:t>
      </w:r>
      <w:r>
        <w:rPr>
          <w:rFonts w:eastAsia="Arial"/>
          <w:spacing w:val="-1"/>
        </w:rPr>
        <w:t xml:space="preserve"> </w:t>
      </w:r>
      <w:r>
        <w:rPr>
          <w:rFonts w:eastAsia="Arial"/>
        </w:rPr>
        <w:t>pag</w:t>
      </w:r>
      <w:r>
        <w:rPr>
          <w:rFonts w:eastAsia="Arial"/>
          <w:spacing w:val="-1"/>
        </w:rPr>
        <w:t>e</w:t>
      </w:r>
      <w:r>
        <w:rPr>
          <w:rFonts w:eastAsia="Arial"/>
        </w:rPr>
        <w:t>s for de</w:t>
      </w:r>
      <w:r>
        <w:rPr>
          <w:rFonts w:eastAsia="Arial"/>
          <w:spacing w:val="-2"/>
        </w:rPr>
        <w:t>t</w:t>
      </w:r>
      <w:r>
        <w:rPr>
          <w:rFonts w:eastAsia="Arial"/>
        </w:rPr>
        <w:t xml:space="preserve">ails of the minimum </w:t>
      </w:r>
      <w:proofErr w:type="spellStart"/>
      <w:r>
        <w:rPr>
          <w:rFonts w:eastAsia="Arial"/>
        </w:rPr>
        <w:t>DPA</w:t>
      </w:r>
      <w:proofErr w:type="spellEnd"/>
      <w:r>
        <w:rPr>
          <w:rFonts w:eastAsia="Arial"/>
        </w:rPr>
        <w:t xml:space="preserve"> flow r</w:t>
      </w:r>
      <w:r>
        <w:rPr>
          <w:rFonts w:eastAsia="Arial"/>
          <w:spacing w:val="-1"/>
        </w:rPr>
        <w:t>e</w:t>
      </w:r>
      <w:r>
        <w:rPr>
          <w:rFonts w:eastAsia="Arial"/>
        </w:rPr>
        <w:t>qu</w:t>
      </w:r>
      <w:r>
        <w:rPr>
          <w:rFonts w:eastAsia="Arial"/>
          <w:spacing w:val="-1"/>
        </w:rPr>
        <w:t>i</w:t>
      </w:r>
      <w:r>
        <w:rPr>
          <w:rFonts w:eastAsia="Arial"/>
        </w:rPr>
        <w:t>rem</w:t>
      </w:r>
      <w:r>
        <w:rPr>
          <w:rFonts w:eastAsia="Arial"/>
          <w:spacing w:val="-1"/>
        </w:rPr>
        <w:t>e</w:t>
      </w:r>
      <w:r>
        <w:rPr>
          <w:rFonts w:eastAsia="Arial"/>
        </w:rPr>
        <w:t>nts for e</w:t>
      </w:r>
      <w:r>
        <w:rPr>
          <w:rFonts w:eastAsia="Arial"/>
          <w:spacing w:val="-1"/>
        </w:rPr>
        <w:t>a</w:t>
      </w:r>
      <w:r>
        <w:rPr>
          <w:rFonts w:eastAsia="Arial"/>
        </w:rPr>
        <w:t>ch</w:t>
      </w:r>
      <w:r>
        <w:rPr>
          <w:rFonts w:eastAsia="Arial"/>
          <w:spacing w:val="-2"/>
        </w:rPr>
        <w:t xml:space="preserve"> </w:t>
      </w:r>
      <w:r>
        <w:rPr>
          <w:rFonts w:eastAsia="Arial"/>
        </w:rPr>
        <w:t>compo</w:t>
      </w:r>
      <w:r>
        <w:rPr>
          <w:rFonts w:eastAsia="Arial"/>
          <w:spacing w:val="-1"/>
        </w:rPr>
        <w:t>n</w:t>
      </w:r>
      <w:r w:rsidR="00C3089B">
        <w:rPr>
          <w:rFonts w:eastAsia="Arial"/>
        </w:rPr>
        <w:t>ent family:</w:t>
      </w:r>
    </w:p>
    <w:p w14:paraId="046E7B98" w14:textId="77777777" w:rsidR="00E34A20" w:rsidRPr="00C3089B" w:rsidRDefault="00070E1F" w:rsidP="00EC1B4C">
      <w:pPr>
        <w:pStyle w:val="BulletList"/>
      </w:pPr>
      <w:r w:rsidRPr="00C3089B">
        <w:t xml:space="preserve">Capacitors: </w:t>
      </w:r>
      <w:proofErr w:type="spellStart"/>
      <w:r w:rsidRPr="00C3089B">
        <w:t>A1.1</w:t>
      </w:r>
      <w:proofErr w:type="spellEnd"/>
      <w:r w:rsidRPr="00C3089B">
        <w:t xml:space="preserve"> to </w:t>
      </w:r>
      <w:proofErr w:type="spellStart"/>
      <w:r w:rsidRPr="00C3089B">
        <w:t>A1.8</w:t>
      </w:r>
      <w:proofErr w:type="spellEnd"/>
    </w:p>
    <w:p w14:paraId="046E7B99" w14:textId="77777777" w:rsidR="00E34A20" w:rsidRPr="00C3089B" w:rsidRDefault="00070E1F" w:rsidP="00EC1B4C">
      <w:pPr>
        <w:pStyle w:val="BulletList"/>
      </w:pPr>
      <w:r w:rsidRPr="00C3089B">
        <w:t xml:space="preserve">Connectors: </w:t>
      </w:r>
      <w:proofErr w:type="spellStart"/>
      <w:r w:rsidRPr="00C3089B">
        <w:t>A2.1</w:t>
      </w:r>
      <w:proofErr w:type="spellEnd"/>
      <w:r w:rsidRPr="00C3089B">
        <w:t xml:space="preserve"> to </w:t>
      </w:r>
      <w:proofErr w:type="spellStart"/>
      <w:r w:rsidRPr="00C3089B">
        <w:t>A2.3</w:t>
      </w:r>
      <w:proofErr w:type="spellEnd"/>
    </w:p>
    <w:p w14:paraId="046E7B9A" w14:textId="77777777" w:rsidR="00E34A20" w:rsidRPr="00C3089B" w:rsidRDefault="00070E1F" w:rsidP="00EC1B4C">
      <w:pPr>
        <w:pStyle w:val="BulletList"/>
      </w:pPr>
      <w:r w:rsidRPr="00C3089B">
        <w:t xml:space="preserve">Crystals: </w:t>
      </w:r>
      <w:proofErr w:type="spellStart"/>
      <w:r w:rsidRPr="00C3089B">
        <w:t>A3</w:t>
      </w:r>
      <w:proofErr w:type="spellEnd"/>
    </w:p>
    <w:p w14:paraId="046E7B9B" w14:textId="77777777" w:rsidR="00E34A20" w:rsidRPr="00C3089B" w:rsidRDefault="00070E1F" w:rsidP="00EC1B4C">
      <w:pPr>
        <w:pStyle w:val="BulletList"/>
      </w:pPr>
      <w:r w:rsidRPr="00C3089B">
        <w:t xml:space="preserve">Diodes: </w:t>
      </w:r>
      <w:proofErr w:type="spellStart"/>
      <w:r w:rsidRPr="00C3089B">
        <w:t>A4.1</w:t>
      </w:r>
      <w:proofErr w:type="spellEnd"/>
      <w:r w:rsidRPr="00C3089B">
        <w:t xml:space="preserve"> to </w:t>
      </w:r>
      <w:proofErr w:type="spellStart"/>
      <w:r w:rsidRPr="00C3089B">
        <w:t>A4.5</w:t>
      </w:r>
      <w:proofErr w:type="spellEnd"/>
    </w:p>
    <w:p w14:paraId="046E7B9C" w14:textId="77777777" w:rsidR="00E34A20" w:rsidRPr="00C3089B" w:rsidRDefault="00070E1F" w:rsidP="00EC1B4C">
      <w:pPr>
        <w:pStyle w:val="BulletList"/>
      </w:pPr>
      <w:r w:rsidRPr="00C3089B">
        <w:t xml:space="preserve">Fuses: </w:t>
      </w:r>
      <w:proofErr w:type="spellStart"/>
      <w:r w:rsidRPr="00C3089B">
        <w:t>A5.1</w:t>
      </w:r>
      <w:proofErr w:type="spellEnd"/>
      <w:r w:rsidRPr="00C3089B">
        <w:t xml:space="preserve"> &amp; </w:t>
      </w:r>
      <w:proofErr w:type="spellStart"/>
      <w:r w:rsidRPr="00C3089B">
        <w:t>A5.2</w:t>
      </w:r>
      <w:proofErr w:type="spellEnd"/>
    </w:p>
    <w:p w14:paraId="046E7B9D" w14:textId="77777777" w:rsidR="00E34A20" w:rsidRPr="00C3089B" w:rsidRDefault="00070E1F" w:rsidP="00EC1B4C">
      <w:pPr>
        <w:pStyle w:val="BulletList"/>
      </w:pPr>
      <w:r w:rsidRPr="00C3089B">
        <w:t xml:space="preserve">Heaters: </w:t>
      </w:r>
      <w:proofErr w:type="spellStart"/>
      <w:r w:rsidRPr="00C3089B">
        <w:t>A6</w:t>
      </w:r>
      <w:proofErr w:type="spellEnd"/>
    </w:p>
    <w:p w14:paraId="046E7B9E" w14:textId="77777777" w:rsidR="00E34A20" w:rsidRPr="00C3089B" w:rsidRDefault="00070E1F" w:rsidP="00EC1B4C">
      <w:pPr>
        <w:pStyle w:val="BulletList"/>
      </w:pPr>
      <w:r w:rsidRPr="00C3089B">
        <w:t xml:space="preserve">Hybrid Circuits and </w:t>
      </w:r>
      <w:proofErr w:type="spellStart"/>
      <w:r w:rsidRPr="00C3089B">
        <w:t>MCMs</w:t>
      </w:r>
      <w:proofErr w:type="spellEnd"/>
      <w:r w:rsidRPr="00C3089B">
        <w:t xml:space="preserve">: </w:t>
      </w:r>
      <w:proofErr w:type="spellStart"/>
      <w:r w:rsidRPr="00C3089B">
        <w:t>A7.1</w:t>
      </w:r>
      <w:proofErr w:type="spellEnd"/>
      <w:r w:rsidRPr="00C3089B">
        <w:t xml:space="preserve"> &amp; </w:t>
      </w:r>
      <w:proofErr w:type="spellStart"/>
      <w:r w:rsidRPr="00C3089B">
        <w:t>A7.2</w:t>
      </w:r>
      <w:proofErr w:type="spellEnd"/>
    </w:p>
    <w:p w14:paraId="046E7B9F" w14:textId="77777777" w:rsidR="00E34A20" w:rsidRPr="00C3089B" w:rsidRDefault="00070E1F" w:rsidP="00EC1B4C">
      <w:pPr>
        <w:pStyle w:val="BulletList"/>
      </w:pPr>
      <w:r w:rsidRPr="00C3089B">
        <w:t xml:space="preserve">Inductive Components: </w:t>
      </w:r>
      <w:proofErr w:type="spellStart"/>
      <w:r w:rsidRPr="00C3089B">
        <w:t>A8.1</w:t>
      </w:r>
      <w:proofErr w:type="spellEnd"/>
      <w:r w:rsidRPr="00C3089B">
        <w:t xml:space="preserve"> to </w:t>
      </w:r>
      <w:proofErr w:type="spellStart"/>
      <w:r w:rsidRPr="00C3089B">
        <w:t>A8.3</w:t>
      </w:r>
      <w:proofErr w:type="spellEnd"/>
    </w:p>
    <w:p w14:paraId="046E7BA0" w14:textId="77777777" w:rsidR="00E34A20" w:rsidRPr="00C3089B" w:rsidRDefault="00070E1F" w:rsidP="00EC1B4C">
      <w:pPr>
        <w:pStyle w:val="BulletList"/>
      </w:pPr>
      <w:r w:rsidRPr="00C3089B">
        <w:t xml:space="preserve">Microcircuits (&amp; </w:t>
      </w:r>
      <w:proofErr w:type="spellStart"/>
      <w:r w:rsidRPr="00C3089B">
        <w:t>MMICs</w:t>
      </w:r>
      <w:proofErr w:type="spellEnd"/>
      <w:r w:rsidRPr="00C3089B">
        <w:t xml:space="preserve"> &amp; </w:t>
      </w:r>
      <w:proofErr w:type="spellStart"/>
      <w:r w:rsidRPr="00C3089B">
        <w:t>MEMSs</w:t>
      </w:r>
      <w:proofErr w:type="spellEnd"/>
      <w:r w:rsidRPr="00C3089B">
        <w:t xml:space="preserve"> &amp; CCDs &amp; </w:t>
      </w:r>
      <w:proofErr w:type="spellStart"/>
      <w:r w:rsidRPr="00C3089B">
        <w:t>SAWs</w:t>
      </w:r>
      <w:proofErr w:type="spellEnd"/>
      <w:r w:rsidRPr="00C3089B">
        <w:t xml:space="preserve">): </w:t>
      </w:r>
      <w:proofErr w:type="spellStart"/>
      <w:r w:rsidRPr="00C3089B">
        <w:t>A9.1</w:t>
      </w:r>
      <w:proofErr w:type="spellEnd"/>
      <w:r w:rsidRPr="00C3089B">
        <w:t xml:space="preserve"> &amp; </w:t>
      </w:r>
      <w:proofErr w:type="spellStart"/>
      <w:r w:rsidRPr="00C3089B">
        <w:t>A9.2</w:t>
      </w:r>
      <w:proofErr w:type="spellEnd"/>
    </w:p>
    <w:p w14:paraId="046E7BA1" w14:textId="77777777" w:rsidR="00E34A20" w:rsidRPr="00C3089B" w:rsidRDefault="00070E1F" w:rsidP="00EC1B4C">
      <w:pPr>
        <w:pStyle w:val="BulletList"/>
      </w:pPr>
      <w:r w:rsidRPr="00C3089B">
        <w:t xml:space="preserve">Optoelectronics: </w:t>
      </w:r>
      <w:proofErr w:type="spellStart"/>
      <w:r w:rsidRPr="00C3089B">
        <w:t>A10.1</w:t>
      </w:r>
      <w:proofErr w:type="spellEnd"/>
      <w:r w:rsidRPr="00C3089B">
        <w:t xml:space="preserve"> to </w:t>
      </w:r>
      <w:proofErr w:type="spellStart"/>
      <w:r w:rsidRPr="00C3089B">
        <w:t>A10.3</w:t>
      </w:r>
      <w:proofErr w:type="spellEnd"/>
    </w:p>
    <w:p w14:paraId="046E7BA2" w14:textId="77777777" w:rsidR="00E34A20" w:rsidRPr="00C3089B" w:rsidRDefault="00070E1F" w:rsidP="00EC1B4C">
      <w:pPr>
        <w:pStyle w:val="BulletList"/>
      </w:pPr>
      <w:r w:rsidRPr="00C3089B">
        <w:t xml:space="preserve">Relays: </w:t>
      </w:r>
      <w:proofErr w:type="spellStart"/>
      <w:r w:rsidRPr="00C3089B">
        <w:t>A11</w:t>
      </w:r>
      <w:proofErr w:type="spellEnd"/>
    </w:p>
    <w:p w14:paraId="046E7BA3" w14:textId="77777777" w:rsidR="00E34A20" w:rsidRPr="00C3089B" w:rsidRDefault="00070E1F" w:rsidP="00EC1B4C">
      <w:pPr>
        <w:pStyle w:val="BulletList"/>
      </w:pPr>
      <w:r w:rsidRPr="00C3089B">
        <w:t xml:space="preserve">Passive Microwave Components: </w:t>
      </w:r>
      <w:proofErr w:type="spellStart"/>
      <w:r w:rsidRPr="00C3089B">
        <w:t>A12</w:t>
      </w:r>
      <w:proofErr w:type="spellEnd"/>
    </w:p>
    <w:p w14:paraId="046E7BA4" w14:textId="77777777" w:rsidR="00E34A20" w:rsidRPr="00C3089B" w:rsidRDefault="00070E1F" w:rsidP="00EC1B4C">
      <w:pPr>
        <w:pStyle w:val="BulletList"/>
      </w:pPr>
      <w:r w:rsidRPr="00C3089B">
        <w:t xml:space="preserve">Resistors: </w:t>
      </w:r>
      <w:proofErr w:type="spellStart"/>
      <w:r w:rsidRPr="00C3089B">
        <w:t>A13.1</w:t>
      </w:r>
      <w:proofErr w:type="spellEnd"/>
      <w:r w:rsidRPr="00C3089B">
        <w:t xml:space="preserve"> to </w:t>
      </w:r>
      <w:proofErr w:type="spellStart"/>
      <w:r w:rsidRPr="00C3089B">
        <w:t>A13.4</w:t>
      </w:r>
      <w:proofErr w:type="spellEnd"/>
    </w:p>
    <w:p w14:paraId="046E7BA5" w14:textId="77777777" w:rsidR="00E34A20" w:rsidRPr="00C3089B" w:rsidRDefault="00070E1F" w:rsidP="00EC1B4C">
      <w:pPr>
        <w:pStyle w:val="BulletList"/>
      </w:pPr>
      <w:r w:rsidRPr="00C3089B">
        <w:t xml:space="preserve">Switches: </w:t>
      </w:r>
      <w:proofErr w:type="spellStart"/>
      <w:r w:rsidRPr="00C3089B">
        <w:t>A14.1</w:t>
      </w:r>
      <w:proofErr w:type="spellEnd"/>
      <w:r w:rsidRPr="00C3089B">
        <w:t xml:space="preserve"> &amp; </w:t>
      </w:r>
      <w:proofErr w:type="spellStart"/>
      <w:r w:rsidRPr="00C3089B">
        <w:t>A14.2</w:t>
      </w:r>
      <w:proofErr w:type="spellEnd"/>
    </w:p>
    <w:p w14:paraId="046E7BA6" w14:textId="77777777" w:rsidR="00E34A20" w:rsidRPr="00C3089B" w:rsidRDefault="00070E1F" w:rsidP="00EC1B4C">
      <w:pPr>
        <w:pStyle w:val="BulletList"/>
      </w:pPr>
      <w:r w:rsidRPr="00C3089B">
        <w:t xml:space="preserve">Thermistors: </w:t>
      </w:r>
      <w:proofErr w:type="spellStart"/>
      <w:r w:rsidRPr="00C3089B">
        <w:t>A15.1</w:t>
      </w:r>
      <w:proofErr w:type="spellEnd"/>
      <w:r w:rsidRPr="00C3089B">
        <w:t xml:space="preserve"> &amp; </w:t>
      </w:r>
      <w:proofErr w:type="spellStart"/>
      <w:r w:rsidRPr="00C3089B">
        <w:t>A15.2</w:t>
      </w:r>
      <w:proofErr w:type="spellEnd"/>
    </w:p>
    <w:p w14:paraId="046E7BA7" w14:textId="77777777" w:rsidR="00E34A20" w:rsidRPr="00C3089B" w:rsidRDefault="00070E1F" w:rsidP="00EC1B4C">
      <w:pPr>
        <w:pStyle w:val="BulletList"/>
      </w:pPr>
      <w:r w:rsidRPr="00C3089B">
        <w:t xml:space="preserve">Transistors: </w:t>
      </w:r>
      <w:proofErr w:type="spellStart"/>
      <w:r w:rsidRPr="00C3089B">
        <w:t>A16.1</w:t>
      </w:r>
      <w:proofErr w:type="spellEnd"/>
      <w:r w:rsidRPr="00C3089B">
        <w:t xml:space="preserve"> to </w:t>
      </w:r>
      <w:proofErr w:type="spellStart"/>
      <w:r w:rsidRPr="00C3089B">
        <w:t>A16.3</w:t>
      </w:r>
      <w:proofErr w:type="spellEnd"/>
    </w:p>
    <w:p w14:paraId="046E7BA8" w14:textId="77777777" w:rsidR="00E34A20" w:rsidRPr="00C3089B" w:rsidRDefault="00070E1F" w:rsidP="00EC1B4C">
      <w:pPr>
        <w:pStyle w:val="BulletList"/>
      </w:pPr>
      <w:r w:rsidRPr="00C3089B">
        <w:t xml:space="preserve">Wires and Cables: </w:t>
      </w:r>
      <w:proofErr w:type="spellStart"/>
      <w:r w:rsidRPr="00C3089B">
        <w:t>A17</w:t>
      </w:r>
      <w:proofErr w:type="spellEnd"/>
    </w:p>
    <w:p w14:paraId="046E7BA9" w14:textId="77777777" w:rsidR="00E34A20" w:rsidRDefault="00E34A20">
      <w:pPr>
        <w:spacing w:after="0" w:line="200" w:lineRule="exact"/>
      </w:pPr>
    </w:p>
    <w:p w14:paraId="046E7BAA" w14:textId="77777777" w:rsidR="00E34A20" w:rsidRDefault="00E34A20">
      <w:pPr>
        <w:spacing w:before="8" w:after="0" w:line="260" w:lineRule="exact"/>
        <w:rPr>
          <w:sz w:val="26"/>
          <w:szCs w:val="26"/>
        </w:rPr>
      </w:pPr>
    </w:p>
    <w:p w14:paraId="046E7BAB"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7BAC" w14:textId="77777777" w:rsidR="00E34A20" w:rsidRPr="001A1668" w:rsidRDefault="00070E1F" w:rsidP="009D0690">
      <w:pPr>
        <w:pStyle w:val="AppendixTitle"/>
        <w:outlineLvl w:val="1"/>
        <w:rPr>
          <w:rFonts w:eastAsia="Arial"/>
        </w:rPr>
      </w:pPr>
      <w:bookmarkStart w:id="16" w:name="_Toc435698937"/>
      <w:r w:rsidRPr="001A1668">
        <w:rPr>
          <w:rFonts w:eastAsia="Arial"/>
        </w:rPr>
        <w:lastRenderedPageBreak/>
        <w:t xml:space="preserve">APPENDIX </w:t>
      </w:r>
      <w:proofErr w:type="spellStart"/>
      <w:r w:rsidRPr="001A1668">
        <w:rPr>
          <w:rFonts w:eastAsia="Arial"/>
        </w:rPr>
        <w:t>A1.1</w:t>
      </w:r>
      <w:proofErr w:type="spellEnd"/>
      <w:r w:rsidR="001A1668" w:rsidRP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 FOR CAPACITORS,</w:t>
      </w:r>
      <w:r w:rsidR="001A1668" w:rsidRPr="001A1668">
        <w:rPr>
          <w:rFonts w:eastAsia="Arial"/>
        </w:rPr>
        <w:t> </w:t>
      </w:r>
      <w:r w:rsidRPr="001A1668">
        <w:rPr>
          <w:rFonts w:eastAsia="Arial"/>
        </w:rPr>
        <w:t>CERAMIC,</w:t>
      </w:r>
      <w:r w:rsidR="001A1668" w:rsidRPr="001A1668">
        <w:rPr>
          <w:rFonts w:eastAsia="Arial"/>
        </w:rPr>
        <w:t> </w:t>
      </w:r>
      <w:r w:rsidRPr="001A1668">
        <w:rPr>
          <w:rFonts w:eastAsia="Arial"/>
        </w:rPr>
        <w:t>CHIP</w:t>
      </w:r>
      <w:bookmarkEnd w:id="16"/>
    </w:p>
    <w:tbl>
      <w:tblPr>
        <w:tblW w:w="0" w:type="auto"/>
        <w:tblInd w:w="1375" w:type="dxa"/>
        <w:tblLayout w:type="fixed"/>
        <w:tblCellMar>
          <w:top w:w="28" w:type="dxa"/>
          <w:left w:w="57" w:type="dxa"/>
          <w:bottom w:w="28" w:type="dxa"/>
          <w:right w:w="57" w:type="dxa"/>
        </w:tblCellMar>
        <w:tblLook w:val="01E0" w:firstRow="1" w:lastRow="1" w:firstColumn="1" w:lastColumn="1" w:noHBand="0" w:noVBand="0"/>
      </w:tblPr>
      <w:tblGrid>
        <w:gridCol w:w="1134"/>
        <w:gridCol w:w="2693"/>
        <w:gridCol w:w="2976"/>
        <w:gridCol w:w="1348"/>
      </w:tblGrid>
      <w:tr w:rsidR="00E34A20" w14:paraId="046E7BB3" w14:textId="77777777" w:rsidTr="009F4A70">
        <w:trPr>
          <w:trHeight w:val="283"/>
        </w:trPr>
        <w:tc>
          <w:tcPr>
            <w:tcW w:w="1134" w:type="dxa"/>
            <w:tcBorders>
              <w:top w:val="single" w:sz="4" w:space="0" w:color="000000"/>
              <w:left w:val="single" w:sz="4" w:space="0" w:color="000000"/>
              <w:bottom w:val="single" w:sz="4" w:space="0" w:color="000000"/>
              <w:right w:val="single" w:sz="4" w:space="0" w:color="000000"/>
            </w:tcBorders>
          </w:tcPr>
          <w:p w14:paraId="046E7BAD" w14:textId="77777777" w:rsidR="00E34A20" w:rsidRDefault="00070E1F" w:rsidP="009F4A70">
            <w:pPr>
              <w:spacing w:before="35" w:after="0" w:line="240" w:lineRule="auto"/>
              <w:ind w:left="0" w:right="0"/>
              <w:jc w:val="center"/>
              <w:rPr>
                <w:rFonts w:eastAsia="Arial" w:cs="Arial"/>
              </w:rPr>
            </w:pPr>
            <w:r>
              <w:rPr>
                <w:rFonts w:eastAsia="Arial" w:cs="Arial"/>
              </w:rPr>
              <w:t>Te</w:t>
            </w:r>
            <w:r>
              <w:rPr>
                <w:rFonts w:eastAsia="Arial" w:cs="Arial"/>
                <w:spacing w:val="2"/>
              </w:rPr>
              <w:t>s</w:t>
            </w:r>
            <w:r>
              <w:rPr>
                <w:rFonts w:eastAsia="Arial" w:cs="Arial"/>
              </w:rPr>
              <w:t>t</w:t>
            </w:r>
          </w:p>
          <w:p w14:paraId="046E7BAE" w14:textId="77777777" w:rsidR="00E34A20" w:rsidRDefault="00070E1F" w:rsidP="009F4A70">
            <w:pPr>
              <w:spacing w:before="10" w:after="0" w:line="240" w:lineRule="auto"/>
              <w:ind w:left="0" w:right="0"/>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7BAF" w14:textId="77777777" w:rsidR="00E34A20" w:rsidRDefault="00070E1F">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6" w:type="dxa"/>
            <w:tcBorders>
              <w:top w:val="single" w:sz="4" w:space="0" w:color="000000"/>
              <w:left w:val="single" w:sz="4" w:space="0" w:color="000000"/>
              <w:bottom w:val="single" w:sz="4" w:space="0" w:color="000000"/>
              <w:right w:val="single" w:sz="4" w:space="0" w:color="000000"/>
            </w:tcBorders>
          </w:tcPr>
          <w:p w14:paraId="046E7BB0" w14:textId="77777777" w:rsidR="00E34A20" w:rsidRDefault="00070E1F">
            <w:pPr>
              <w:spacing w:before="35" w:after="0" w:line="240" w:lineRule="auto"/>
              <w:ind w:left="925"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7BB1" w14:textId="77777777" w:rsidR="00E34A20" w:rsidRDefault="00070E1F">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7BB2"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7BB9" w14:textId="77777777" w:rsidTr="009F4A70">
        <w:trPr>
          <w:trHeight w:val="283"/>
        </w:trPr>
        <w:tc>
          <w:tcPr>
            <w:tcW w:w="1134" w:type="dxa"/>
            <w:tcBorders>
              <w:top w:val="single" w:sz="4" w:space="0" w:color="000000"/>
              <w:left w:val="single" w:sz="4" w:space="0" w:color="000000"/>
              <w:bottom w:val="single" w:sz="4" w:space="0" w:color="000000"/>
              <w:right w:val="single" w:sz="4" w:space="0" w:color="000000"/>
            </w:tcBorders>
          </w:tcPr>
          <w:p w14:paraId="046E7BB4" w14:textId="77777777" w:rsidR="00E34A20" w:rsidRDefault="00070E1F" w:rsidP="009F4A70">
            <w:pPr>
              <w:spacing w:before="35" w:after="0" w:line="240" w:lineRule="auto"/>
              <w:ind w:left="0" w:right="0"/>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7BB5" w14:textId="77777777" w:rsidR="00E34A20" w:rsidRDefault="00070E1F" w:rsidP="00BF432E">
            <w:pPr>
              <w:spacing w:before="35" w:after="0" w:line="240" w:lineRule="auto"/>
              <w:ind w:left="101" w:right="-20"/>
              <w:jc w:val="left"/>
              <w:rPr>
                <w:rFonts w:eastAsia="Arial" w:cs="Arial"/>
              </w:rPr>
            </w:pPr>
            <w:r>
              <w:rPr>
                <w:rFonts w:eastAsia="Arial" w:cs="Arial"/>
              </w:rPr>
              <w:t xml:space="preserve">External </w:t>
            </w:r>
            <w:r w:rsidR="00935450">
              <w:t>Visual</w:t>
            </w:r>
            <w:r w:rsidR="00935450">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6" w:type="dxa"/>
            <w:tcBorders>
              <w:top w:val="single" w:sz="4" w:space="0" w:color="000000"/>
              <w:left w:val="single" w:sz="4" w:space="0" w:color="000000"/>
              <w:bottom w:val="single" w:sz="4" w:space="0" w:color="000000"/>
              <w:right w:val="single" w:sz="4" w:space="0" w:color="000000"/>
            </w:tcBorders>
          </w:tcPr>
          <w:p w14:paraId="046E7BB6" w14:textId="77777777" w:rsidR="00E34A20" w:rsidRDefault="00070E1F" w:rsidP="00BF432E">
            <w:pPr>
              <w:spacing w:before="35"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BB7" w14:textId="0F742AA1" w:rsidR="00E34A20" w:rsidRDefault="00070E1F" w:rsidP="00BF432E">
            <w:pPr>
              <w:spacing w:before="10" w:after="0" w:line="240" w:lineRule="auto"/>
              <w:ind w:left="101" w:right="-20"/>
              <w:jc w:val="left"/>
              <w:rPr>
                <w:rFonts w:eastAsia="Arial" w:cs="Arial"/>
              </w:rPr>
            </w:pPr>
            <w:r>
              <w:rPr>
                <w:rFonts w:eastAsia="Arial" w:cs="Arial"/>
              </w:rPr>
              <w:t xml:space="preserve">No. </w:t>
            </w:r>
            <w:hyperlink r:id="rId43" w:history="1">
              <w:hyperlink r:id="rId44" w:history="1">
                <w:r w:rsidR="00A34192" w:rsidRPr="00A34192">
                  <w:rPr>
                    <w:rStyle w:val="Hyperlink"/>
                  </w:rPr>
                  <w:t>20</w:t>
                </w:r>
                <w:r w:rsidR="00A34192" w:rsidRPr="00A34192">
                  <w:rPr>
                    <w:rStyle w:val="Hyperlink"/>
                    <w:spacing w:val="-1"/>
                  </w:rPr>
                  <w:t>5</w:t>
                </w:r>
                <w:r w:rsidR="00A34192" w:rsidRPr="00A34192">
                  <w:rPr>
                    <w:rStyle w:val="Hyperlink"/>
                  </w:rPr>
                  <w:t>00</w:t>
                </w:r>
              </w:hyperlink>
            </w:hyperlink>
          </w:p>
        </w:tc>
        <w:tc>
          <w:tcPr>
            <w:tcW w:w="1348" w:type="dxa"/>
            <w:tcBorders>
              <w:top w:val="single" w:sz="4" w:space="0" w:color="000000"/>
              <w:left w:val="single" w:sz="4" w:space="0" w:color="000000"/>
              <w:bottom w:val="single" w:sz="4" w:space="0" w:color="000000"/>
              <w:right w:val="single" w:sz="4" w:space="0" w:color="000000"/>
            </w:tcBorders>
          </w:tcPr>
          <w:p w14:paraId="046E7BB8" w14:textId="77777777" w:rsidR="00E34A20" w:rsidRDefault="00070E1F">
            <w:pPr>
              <w:spacing w:before="35" w:after="0" w:line="240" w:lineRule="auto"/>
              <w:ind w:left="349" w:right="-20"/>
              <w:rPr>
                <w:rFonts w:eastAsia="Arial" w:cs="Arial"/>
              </w:rPr>
            </w:pPr>
            <w:r>
              <w:rPr>
                <w:rFonts w:eastAsia="Arial" w:cs="Arial"/>
              </w:rPr>
              <w:t>3 Parts</w:t>
            </w:r>
          </w:p>
        </w:tc>
      </w:tr>
      <w:tr w:rsidR="00E34A20" w14:paraId="046E7BBE" w14:textId="77777777" w:rsidTr="009F4A70">
        <w:trPr>
          <w:trHeight w:val="283"/>
        </w:trPr>
        <w:tc>
          <w:tcPr>
            <w:tcW w:w="1134" w:type="dxa"/>
            <w:tcBorders>
              <w:top w:val="single" w:sz="4" w:space="0" w:color="000000"/>
              <w:left w:val="single" w:sz="4" w:space="0" w:color="000000"/>
              <w:bottom w:val="single" w:sz="4" w:space="0" w:color="000000"/>
              <w:right w:val="single" w:sz="4" w:space="0" w:color="000000"/>
            </w:tcBorders>
          </w:tcPr>
          <w:p w14:paraId="046E7BBA" w14:textId="77777777" w:rsidR="00E34A20" w:rsidRDefault="00070E1F" w:rsidP="009F4A70">
            <w:pPr>
              <w:spacing w:before="35" w:after="0" w:line="240" w:lineRule="auto"/>
              <w:ind w:left="0" w:right="0"/>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7BBB" w14:textId="77777777" w:rsidR="00E34A20" w:rsidRDefault="00070E1F" w:rsidP="00BF432E">
            <w:pPr>
              <w:spacing w:before="35"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6" w:type="dxa"/>
            <w:tcBorders>
              <w:top w:val="single" w:sz="4" w:space="0" w:color="000000"/>
              <w:left w:val="single" w:sz="4" w:space="0" w:color="000000"/>
              <w:bottom w:val="single" w:sz="4" w:space="0" w:color="000000"/>
              <w:right w:val="single" w:sz="4" w:space="0" w:color="000000"/>
            </w:tcBorders>
          </w:tcPr>
          <w:p w14:paraId="046E7BBC" w14:textId="77777777" w:rsidR="00E34A20" w:rsidRDefault="00070E1F" w:rsidP="00BF432E">
            <w:pPr>
              <w:spacing w:before="35"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BBD" w14:textId="77777777" w:rsidR="00E34A20" w:rsidRDefault="00070E1F">
            <w:pPr>
              <w:spacing w:before="35" w:after="0" w:line="240" w:lineRule="auto"/>
              <w:ind w:left="399" w:right="-20"/>
              <w:rPr>
                <w:rFonts w:eastAsia="Arial" w:cs="Arial"/>
              </w:rPr>
            </w:pPr>
            <w:r>
              <w:rPr>
                <w:rFonts w:eastAsia="Arial" w:cs="Arial"/>
              </w:rPr>
              <w:t>1 Part</w:t>
            </w:r>
          </w:p>
        </w:tc>
      </w:tr>
      <w:tr w:rsidR="00E34A20" w14:paraId="046E7BC5" w14:textId="77777777" w:rsidTr="009F4A70">
        <w:trPr>
          <w:trHeight w:val="283"/>
        </w:trPr>
        <w:tc>
          <w:tcPr>
            <w:tcW w:w="1134" w:type="dxa"/>
            <w:tcBorders>
              <w:top w:val="single" w:sz="4" w:space="0" w:color="000000"/>
              <w:left w:val="single" w:sz="4" w:space="0" w:color="000000"/>
              <w:bottom w:val="single" w:sz="4" w:space="0" w:color="000000"/>
              <w:right w:val="single" w:sz="4" w:space="0" w:color="000000"/>
            </w:tcBorders>
          </w:tcPr>
          <w:p w14:paraId="046E7BBF" w14:textId="77777777" w:rsidR="00E34A20" w:rsidRDefault="009F4A70" w:rsidP="009F4A70">
            <w:pPr>
              <w:spacing w:before="35" w:after="0" w:line="240" w:lineRule="auto"/>
              <w:ind w:left="0" w:right="0"/>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7BC0" w14:textId="77777777" w:rsidR="00E34A20" w:rsidRDefault="00070E1F" w:rsidP="00BF432E">
            <w:pPr>
              <w:spacing w:before="35" w:after="0" w:line="240" w:lineRule="auto"/>
              <w:ind w:left="101" w:right="-20"/>
              <w:jc w:val="left"/>
              <w:rPr>
                <w:rFonts w:eastAsia="Arial" w:cs="Arial"/>
              </w:rPr>
            </w:pPr>
            <w:r>
              <w:rPr>
                <w:rFonts w:eastAsia="Arial" w:cs="Arial"/>
              </w:rPr>
              <w:t>Verificati</w:t>
            </w:r>
            <w:r>
              <w:rPr>
                <w:rFonts w:eastAsia="Arial" w:cs="Arial"/>
                <w:spacing w:val="-1"/>
              </w:rPr>
              <w:t>o</w:t>
            </w:r>
            <w:r>
              <w:rPr>
                <w:rFonts w:eastAsia="Arial" w:cs="Arial"/>
              </w:rPr>
              <w:t>n of Lead</w:t>
            </w:r>
          </w:p>
          <w:p w14:paraId="046E7BC1" w14:textId="77777777" w:rsidR="00E34A20" w:rsidRDefault="00070E1F" w:rsidP="00BF432E">
            <w:pPr>
              <w:spacing w:before="10" w:after="0" w:line="240" w:lineRule="auto"/>
              <w:ind w:left="101" w:right="-20"/>
              <w:jc w:val="left"/>
              <w:rPr>
                <w:rFonts w:eastAsia="Arial" w:cs="Arial"/>
              </w:rPr>
            </w:pPr>
            <w:r>
              <w:rPr>
                <w:rFonts w:eastAsia="Arial" w:cs="Arial"/>
              </w:rPr>
              <w:t>Material/Finish</w:t>
            </w:r>
          </w:p>
        </w:tc>
        <w:tc>
          <w:tcPr>
            <w:tcW w:w="2976" w:type="dxa"/>
            <w:tcBorders>
              <w:top w:val="single" w:sz="4" w:space="0" w:color="000000"/>
              <w:left w:val="single" w:sz="4" w:space="0" w:color="000000"/>
              <w:bottom w:val="single" w:sz="4" w:space="0" w:color="000000"/>
              <w:right w:val="single" w:sz="4" w:space="0" w:color="000000"/>
            </w:tcBorders>
          </w:tcPr>
          <w:p w14:paraId="046E7BC2" w14:textId="37D581D8" w:rsidR="009F4A70" w:rsidRDefault="00966E30" w:rsidP="00BF432E">
            <w:pPr>
              <w:spacing w:before="35" w:after="0" w:line="240" w:lineRule="auto"/>
              <w:ind w:left="101" w:right="-20"/>
              <w:jc w:val="left"/>
              <w:rPr>
                <w:rFonts w:eastAsia="Arial" w:cs="Arial"/>
              </w:rPr>
            </w:pPr>
            <w:r w:rsidRPr="00501A19">
              <w:rPr>
                <w:rFonts w:eastAsia="Arial" w:cs="Arial"/>
              </w:rPr>
              <w:t xml:space="preserve">ESCC </w:t>
            </w:r>
            <w:r w:rsidR="009F4A70">
              <w:rPr>
                <w:rFonts w:eastAsia="Arial" w:cs="Arial"/>
              </w:rPr>
              <w:t>Bas</w:t>
            </w:r>
            <w:r w:rsidR="009F4A70" w:rsidRPr="009F4A70">
              <w:rPr>
                <w:rFonts w:eastAsia="Arial" w:cs="Arial"/>
              </w:rPr>
              <w:t>i</w:t>
            </w:r>
            <w:r w:rsidR="009F4A70">
              <w:rPr>
                <w:rFonts w:eastAsia="Arial" w:cs="Arial"/>
              </w:rPr>
              <w:t>c</w:t>
            </w:r>
            <w:r w:rsidR="009F4A70" w:rsidRPr="009F4A70">
              <w:rPr>
                <w:rFonts w:eastAsia="Arial" w:cs="Arial"/>
              </w:rPr>
              <w:t xml:space="preserve"> </w:t>
            </w:r>
            <w:r w:rsidR="009F4A70">
              <w:rPr>
                <w:rFonts w:eastAsia="Arial" w:cs="Arial"/>
              </w:rPr>
              <w:t>Specification No. </w:t>
            </w:r>
            <w:hyperlink r:id="rId45" w:history="1">
              <w:r w:rsidRPr="0068350B">
                <w:rPr>
                  <w:rStyle w:val="Hyperlink"/>
                  <w:rFonts w:eastAsia="Arial" w:cs="Arial"/>
                </w:rPr>
                <w:t>25500</w:t>
              </w:r>
            </w:hyperlink>
          </w:p>
          <w:p w14:paraId="046E7BC3" w14:textId="77777777" w:rsidR="00E34A20" w:rsidRDefault="0071620D" w:rsidP="00BF432E">
            <w:pPr>
              <w:spacing w:before="35" w:after="0" w:line="240" w:lineRule="auto"/>
              <w:ind w:left="100" w:right="-20"/>
              <w:jc w:val="left"/>
              <w:rPr>
                <w:rFonts w:eastAsia="Arial" w:cs="Arial"/>
              </w:rPr>
            </w:pPr>
            <w:r w:rsidRPr="00501A19">
              <w:rPr>
                <w:rFonts w:eastAsia="Arial" w:cs="Arial"/>
              </w:rPr>
              <w:t>Note 2</w:t>
            </w:r>
          </w:p>
        </w:tc>
        <w:tc>
          <w:tcPr>
            <w:tcW w:w="1348" w:type="dxa"/>
            <w:tcBorders>
              <w:top w:val="single" w:sz="4" w:space="0" w:color="000000"/>
              <w:left w:val="single" w:sz="4" w:space="0" w:color="000000"/>
              <w:bottom w:val="single" w:sz="4" w:space="0" w:color="000000"/>
              <w:right w:val="single" w:sz="4" w:space="0" w:color="000000"/>
            </w:tcBorders>
          </w:tcPr>
          <w:p w14:paraId="046E7BC4" w14:textId="77777777" w:rsidR="00E34A20" w:rsidRDefault="00070E1F">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9F4A70" w14:paraId="046E7BCB" w14:textId="77777777" w:rsidTr="009F4A70">
        <w:trPr>
          <w:trHeight w:val="283"/>
        </w:trPr>
        <w:tc>
          <w:tcPr>
            <w:tcW w:w="1134" w:type="dxa"/>
            <w:tcBorders>
              <w:top w:val="single" w:sz="4" w:space="0" w:color="000000"/>
              <w:left w:val="single" w:sz="4" w:space="0" w:color="000000"/>
              <w:bottom w:val="single" w:sz="4" w:space="0" w:color="000000"/>
              <w:right w:val="single" w:sz="4" w:space="0" w:color="000000"/>
            </w:tcBorders>
          </w:tcPr>
          <w:p w14:paraId="046E7BC6" w14:textId="77777777" w:rsidR="009F4A70" w:rsidRDefault="009F4A70" w:rsidP="009F4A70">
            <w:pPr>
              <w:spacing w:before="35" w:after="0" w:line="240" w:lineRule="auto"/>
              <w:ind w:left="0" w:right="0"/>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7BC7" w14:textId="77777777" w:rsidR="009F4A70" w:rsidRDefault="009F4A70" w:rsidP="00BF432E">
            <w:pPr>
              <w:spacing w:before="35" w:after="0" w:line="240" w:lineRule="auto"/>
              <w:ind w:left="101"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6" w:type="dxa"/>
            <w:tcBorders>
              <w:top w:val="single" w:sz="4" w:space="0" w:color="000000"/>
              <w:left w:val="single" w:sz="4" w:space="0" w:color="000000"/>
              <w:bottom w:val="single" w:sz="4" w:space="0" w:color="000000"/>
              <w:right w:val="single" w:sz="4" w:space="0" w:color="000000"/>
            </w:tcBorders>
          </w:tcPr>
          <w:p w14:paraId="046E7BC8" w14:textId="77777777" w:rsidR="009F4A70" w:rsidRDefault="009F4A70" w:rsidP="00BF432E">
            <w:pPr>
              <w:spacing w:before="35"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1"/>
              </w:rPr>
              <w:t xml:space="preserve"> </w:t>
            </w:r>
            <w:r>
              <w:rPr>
                <w:rFonts w:eastAsia="Arial" w:cs="Arial"/>
              </w:rPr>
              <w:t>Specification</w:t>
            </w:r>
          </w:p>
          <w:p w14:paraId="046E7BC9" w14:textId="5EA7BDA1" w:rsidR="009F4A70" w:rsidRDefault="009F4A70" w:rsidP="00BF432E">
            <w:pPr>
              <w:spacing w:before="10" w:after="0" w:line="240" w:lineRule="auto"/>
              <w:ind w:left="101" w:right="-20"/>
              <w:jc w:val="left"/>
              <w:rPr>
                <w:rFonts w:eastAsia="Arial" w:cs="Arial"/>
              </w:rPr>
            </w:pPr>
            <w:r>
              <w:rPr>
                <w:rFonts w:eastAsia="Arial" w:cs="Arial"/>
              </w:rPr>
              <w:t xml:space="preserve">No. </w:t>
            </w:r>
            <w:hyperlink r:id="rId46"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BCA" w14:textId="77777777" w:rsidR="009F4A70" w:rsidRDefault="009F4A70">
            <w:pPr>
              <w:spacing w:before="35" w:after="0" w:line="240" w:lineRule="auto"/>
              <w:ind w:left="349" w:right="-20"/>
              <w:rPr>
                <w:rFonts w:eastAsia="Arial" w:cs="Arial"/>
              </w:rPr>
            </w:pPr>
            <w:r>
              <w:rPr>
                <w:rFonts w:eastAsia="Arial" w:cs="Arial"/>
              </w:rPr>
              <w:t>3 Parts</w:t>
            </w:r>
          </w:p>
        </w:tc>
      </w:tr>
      <w:tr w:rsidR="009F4A70" w14:paraId="046E7BD0" w14:textId="77777777" w:rsidTr="009F4A70">
        <w:trPr>
          <w:trHeight w:val="283"/>
        </w:trPr>
        <w:tc>
          <w:tcPr>
            <w:tcW w:w="1134" w:type="dxa"/>
            <w:tcBorders>
              <w:top w:val="single" w:sz="4" w:space="0" w:color="000000"/>
              <w:left w:val="single" w:sz="4" w:space="0" w:color="000000"/>
              <w:bottom w:val="single" w:sz="4" w:space="0" w:color="000000"/>
              <w:right w:val="single" w:sz="4" w:space="0" w:color="000000"/>
            </w:tcBorders>
          </w:tcPr>
          <w:p w14:paraId="046E7BCC" w14:textId="77777777" w:rsidR="009F4A70" w:rsidRDefault="009F4A70" w:rsidP="009F4A70">
            <w:pPr>
              <w:spacing w:before="35" w:after="0" w:line="240" w:lineRule="auto"/>
              <w:ind w:left="0" w:right="0"/>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7BCD" w14:textId="77777777" w:rsidR="009F4A70" w:rsidRDefault="009F4A70" w:rsidP="00BF432E">
            <w:pPr>
              <w:spacing w:before="35" w:after="0" w:line="240" w:lineRule="auto"/>
              <w:ind w:left="101" w:right="-20"/>
              <w:jc w:val="left"/>
              <w:rPr>
                <w:rFonts w:eastAsia="Arial" w:cs="Arial"/>
              </w:rPr>
            </w:pPr>
            <w:proofErr w:type="spellStart"/>
            <w:r>
              <w:rPr>
                <w:rFonts w:eastAsia="Arial" w:cs="Arial"/>
              </w:rPr>
              <w:t>Solderability</w:t>
            </w:r>
            <w:proofErr w:type="spellEnd"/>
          </w:p>
        </w:tc>
        <w:tc>
          <w:tcPr>
            <w:tcW w:w="2976" w:type="dxa"/>
            <w:tcBorders>
              <w:top w:val="single" w:sz="4" w:space="0" w:color="000000"/>
              <w:left w:val="single" w:sz="4" w:space="0" w:color="000000"/>
              <w:bottom w:val="single" w:sz="4" w:space="0" w:color="000000"/>
              <w:right w:val="single" w:sz="4" w:space="0" w:color="000000"/>
            </w:tcBorders>
          </w:tcPr>
          <w:p w14:paraId="046E7BCE" w14:textId="3D4F73F1" w:rsidR="009F4A70" w:rsidRDefault="00D31CE5" w:rsidP="00BF432E">
            <w:pPr>
              <w:spacing w:before="35" w:after="0" w:line="240" w:lineRule="auto"/>
              <w:ind w:left="101" w:right="-20"/>
              <w:jc w:val="left"/>
              <w:rPr>
                <w:rFonts w:eastAsia="Arial" w:cs="Arial"/>
              </w:rPr>
            </w:pPr>
            <w:hyperlink r:id="rId47" w:history="1">
              <w:r w:rsidR="009F4A70" w:rsidRPr="007B5DBF">
                <w:rPr>
                  <w:rStyle w:val="Hyperlink"/>
                  <w:rFonts w:eastAsia="Arial" w:cs="Arial"/>
                </w:rPr>
                <w:t>MIL-STD-202</w:t>
              </w:r>
              <w:r w:rsidR="009F4A70" w:rsidRPr="007B5DBF">
                <w:rPr>
                  <w:rStyle w:val="Hyperlink"/>
                  <w:rFonts w:eastAsia="Arial" w:cs="Arial"/>
                  <w:spacing w:val="-1"/>
                </w:rPr>
                <w:t xml:space="preserve"> </w:t>
              </w:r>
              <w:r w:rsidR="009F4A70" w:rsidRPr="007B5DBF">
                <w:rPr>
                  <w:rStyle w:val="Hyperlink"/>
                  <w:rFonts w:eastAsia="Arial" w:cs="Arial"/>
                </w:rPr>
                <w:t>Method</w:t>
              </w:r>
              <w:r w:rsidR="009F4A70" w:rsidRPr="007B5DBF">
                <w:rPr>
                  <w:rStyle w:val="Hyperlink"/>
                  <w:rFonts w:eastAsia="Arial" w:cs="Arial"/>
                  <w:spacing w:val="-1"/>
                </w:rPr>
                <w:t xml:space="preserve"> </w:t>
              </w:r>
              <w:r w:rsidR="009F4A70" w:rsidRPr="007B5DBF">
                <w:rPr>
                  <w:rStyle w:val="Hyperlink"/>
                  <w:rFonts w:eastAsia="Arial" w:cs="Arial"/>
                </w:rPr>
                <w:t>208</w:t>
              </w:r>
            </w:hyperlink>
          </w:p>
        </w:tc>
        <w:tc>
          <w:tcPr>
            <w:tcW w:w="1348" w:type="dxa"/>
            <w:tcBorders>
              <w:top w:val="single" w:sz="4" w:space="0" w:color="000000"/>
              <w:left w:val="single" w:sz="4" w:space="0" w:color="000000"/>
              <w:bottom w:val="single" w:sz="4" w:space="0" w:color="000000"/>
              <w:right w:val="single" w:sz="4" w:space="0" w:color="000000"/>
            </w:tcBorders>
          </w:tcPr>
          <w:p w14:paraId="046E7BCF" w14:textId="77777777" w:rsidR="009F4A70" w:rsidRDefault="009F4A70">
            <w:pPr>
              <w:spacing w:before="35" w:after="0" w:line="240" w:lineRule="auto"/>
              <w:ind w:left="349" w:right="-20"/>
              <w:rPr>
                <w:rFonts w:eastAsia="Arial" w:cs="Arial"/>
              </w:rPr>
            </w:pPr>
            <w:r>
              <w:rPr>
                <w:rFonts w:eastAsia="Arial" w:cs="Arial"/>
              </w:rPr>
              <w:t>3 Parts</w:t>
            </w:r>
          </w:p>
        </w:tc>
      </w:tr>
      <w:tr w:rsidR="009F4A70" w14:paraId="046E7BD7" w14:textId="77777777" w:rsidTr="009F4A70">
        <w:trPr>
          <w:trHeight w:val="283"/>
        </w:trPr>
        <w:tc>
          <w:tcPr>
            <w:tcW w:w="1134" w:type="dxa"/>
            <w:tcBorders>
              <w:top w:val="single" w:sz="4" w:space="0" w:color="000000"/>
              <w:left w:val="single" w:sz="4" w:space="0" w:color="000000"/>
              <w:bottom w:val="single" w:sz="4" w:space="0" w:color="000000"/>
              <w:right w:val="single" w:sz="4" w:space="0" w:color="000000"/>
            </w:tcBorders>
          </w:tcPr>
          <w:p w14:paraId="046E7BD1" w14:textId="77777777" w:rsidR="009F4A70" w:rsidRDefault="009F4A70" w:rsidP="009F4A70">
            <w:pPr>
              <w:spacing w:before="35" w:after="0" w:line="240" w:lineRule="auto"/>
              <w:ind w:left="0" w:right="0"/>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7BD2" w14:textId="77777777" w:rsidR="009F4A70" w:rsidRDefault="009F4A70" w:rsidP="00BF432E">
            <w:pPr>
              <w:spacing w:before="35" w:after="0" w:line="240" w:lineRule="auto"/>
              <w:ind w:left="101" w:right="-20"/>
              <w:jc w:val="left"/>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tc>
        <w:tc>
          <w:tcPr>
            <w:tcW w:w="2976" w:type="dxa"/>
            <w:tcBorders>
              <w:top w:val="single" w:sz="4" w:space="0" w:color="000000"/>
              <w:left w:val="single" w:sz="4" w:space="0" w:color="000000"/>
              <w:bottom w:val="single" w:sz="4" w:space="0" w:color="000000"/>
              <w:right w:val="single" w:sz="4" w:space="0" w:color="000000"/>
            </w:tcBorders>
          </w:tcPr>
          <w:p w14:paraId="046E7BD3" w14:textId="77777777" w:rsidR="009F4A70" w:rsidRDefault="009F4A70" w:rsidP="00BF432E">
            <w:pPr>
              <w:spacing w:before="35" w:after="0" w:line="240" w:lineRule="auto"/>
              <w:ind w:left="101" w:right="-20"/>
              <w:jc w:val="left"/>
              <w:rPr>
                <w:rFonts w:eastAsia="Arial" w:cs="Arial"/>
              </w:rPr>
            </w:pPr>
            <w:r>
              <w:rPr>
                <w:rFonts w:eastAsia="Arial" w:cs="Arial"/>
              </w:rPr>
              <w:t>ESCC Ba</w:t>
            </w:r>
            <w:r>
              <w:rPr>
                <w:rFonts w:eastAsia="Arial" w:cs="Arial"/>
                <w:spacing w:val="1"/>
              </w:rPr>
              <w:t>s</w:t>
            </w:r>
            <w:r>
              <w:rPr>
                <w:rFonts w:eastAsia="Arial" w:cs="Arial"/>
                <w:spacing w:val="-1"/>
              </w:rPr>
              <w:t>i</w:t>
            </w:r>
            <w:r>
              <w:rPr>
                <w:rFonts w:eastAsia="Arial" w:cs="Arial"/>
              </w:rPr>
              <w:t>c</w:t>
            </w:r>
            <w:r>
              <w:rPr>
                <w:rFonts w:eastAsia="Arial" w:cs="Arial"/>
                <w:spacing w:val="-1"/>
              </w:rPr>
              <w:t xml:space="preserve"> </w:t>
            </w:r>
            <w:r>
              <w:rPr>
                <w:rFonts w:eastAsia="Arial" w:cs="Arial"/>
              </w:rPr>
              <w:t>Spe</w:t>
            </w:r>
            <w:r>
              <w:rPr>
                <w:rFonts w:eastAsia="Arial" w:cs="Arial"/>
                <w:spacing w:val="1"/>
              </w:rPr>
              <w:t>c</w:t>
            </w:r>
            <w:r>
              <w:rPr>
                <w:rFonts w:eastAsia="Arial" w:cs="Arial"/>
              </w:rPr>
              <w:t>ification</w:t>
            </w:r>
          </w:p>
          <w:p w14:paraId="046E7BD4" w14:textId="3F35D4C7" w:rsidR="009F4A70" w:rsidRDefault="009F4A70" w:rsidP="00BF432E">
            <w:pPr>
              <w:spacing w:before="10" w:after="0" w:line="240" w:lineRule="auto"/>
              <w:ind w:left="101" w:right="-20"/>
              <w:jc w:val="left"/>
              <w:rPr>
                <w:rFonts w:eastAsia="Arial" w:cs="Arial"/>
              </w:rPr>
            </w:pPr>
            <w:r>
              <w:rPr>
                <w:rFonts w:eastAsia="Arial" w:cs="Arial"/>
              </w:rPr>
              <w:t xml:space="preserve">No. </w:t>
            </w:r>
            <w:hyperlink r:id="rId48" w:history="1">
              <w:r w:rsidR="00A34192" w:rsidRPr="00A34192">
                <w:rPr>
                  <w:rStyle w:val="Hyperlink"/>
                </w:rPr>
                <w:t>20</w:t>
              </w:r>
              <w:r w:rsidR="00A34192" w:rsidRPr="00A34192">
                <w:rPr>
                  <w:rStyle w:val="Hyperlink"/>
                  <w:spacing w:val="-1"/>
                </w:rPr>
                <w:t>4</w:t>
              </w:r>
              <w:r w:rsidR="00A34192" w:rsidRPr="00A34192">
                <w:rPr>
                  <w:rStyle w:val="Hyperlink"/>
                </w:rPr>
                <w:t>00</w:t>
              </w:r>
            </w:hyperlink>
            <w:r>
              <w:rPr>
                <w:rFonts w:eastAsia="Arial" w:cs="Arial"/>
              </w:rPr>
              <w:t xml:space="preserve"> &amp; </w:t>
            </w:r>
            <w:hyperlink r:id="rId49" w:history="1">
              <w:r w:rsidR="0078595F" w:rsidRPr="0078595F">
                <w:rPr>
                  <w:rStyle w:val="Hyperlink"/>
                </w:rPr>
                <w:t>23</w:t>
              </w:r>
              <w:r w:rsidR="0078595F" w:rsidRPr="0078595F">
                <w:rPr>
                  <w:rStyle w:val="Hyperlink"/>
                  <w:spacing w:val="-1"/>
                </w:rPr>
                <w:t>4</w:t>
              </w:r>
              <w:r w:rsidR="0078595F" w:rsidRPr="0078595F">
                <w:rPr>
                  <w:rStyle w:val="Hyperlink"/>
                </w:rPr>
                <w:t>00</w:t>
              </w:r>
            </w:hyperlink>
          </w:p>
          <w:p w14:paraId="046E7BD5" w14:textId="77777777" w:rsidR="009F4A70" w:rsidRDefault="009F4A70" w:rsidP="00BF432E">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1</w:t>
            </w:r>
          </w:p>
        </w:tc>
        <w:tc>
          <w:tcPr>
            <w:tcW w:w="1348" w:type="dxa"/>
            <w:tcBorders>
              <w:top w:val="single" w:sz="4" w:space="0" w:color="000000"/>
              <w:left w:val="single" w:sz="4" w:space="0" w:color="000000"/>
              <w:bottom w:val="single" w:sz="4" w:space="0" w:color="000000"/>
              <w:right w:val="single" w:sz="4" w:space="0" w:color="000000"/>
            </w:tcBorders>
          </w:tcPr>
          <w:p w14:paraId="046E7BD6" w14:textId="77777777" w:rsidR="009F4A70" w:rsidRDefault="009F4A70">
            <w:pPr>
              <w:spacing w:before="35" w:after="0" w:line="240" w:lineRule="auto"/>
              <w:ind w:left="349" w:right="-20"/>
              <w:rPr>
                <w:rFonts w:eastAsia="Arial" w:cs="Arial"/>
              </w:rPr>
            </w:pPr>
            <w:r>
              <w:rPr>
                <w:rFonts w:eastAsia="Arial" w:cs="Arial"/>
              </w:rPr>
              <w:t>3 Parts</w:t>
            </w:r>
          </w:p>
        </w:tc>
      </w:tr>
      <w:tr w:rsidR="009F4A70" w14:paraId="046E7BDC" w14:textId="77777777" w:rsidTr="009F4A70">
        <w:trPr>
          <w:trHeight w:val="283"/>
        </w:trPr>
        <w:tc>
          <w:tcPr>
            <w:tcW w:w="1134" w:type="dxa"/>
            <w:tcBorders>
              <w:top w:val="single" w:sz="4" w:space="0" w:color="000000"/>
              <w:left w:val="single" w:sz="4" w:space="0" w:color="000000"/>
              <w:bottom w:val="single" w:sz="4" w:space="0" w:color="000000"/>
              <w:right w:val="single" w:sz="4" w:space="0" w:color="000000"/>
            </w:tcBorders>
          </w:tcPr>
          <w:p w14:paraId="046E7BD8" w14:textId="77777777" w:rsidR="009F4A70" w:rsidRDefault="009F4A70" w:rsidP="009F4A70">
            <w:pPr>
              <w:spacing w:before="35" w:after="0" w:line="240" w:lineRule="auto"/>
              <w:ind w:left="0" w:right="0"/>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7BD9" w14:textId="77777777" w:rsidR="009F4A70" w:rsidRDefault="009F4A70" w:rsidP="00BF432E">
            <w:pPr>
              <w:spacing w:before="35"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6" w:type="dxa"/>
            <w:tcBorders>
              <w:top w:val="single" w:sz="4" w:space="0" w:color="000000"/>
              <w:left w:val="single" w:sz="4" w:space="0" w:color="000000"/>
              <w:bottom w:val="single" w:sz="4" w:space="0" w:color="000000"/>
              <w:right w:val="single" w:sz="4" w:space="0" w:color="000000"/>
            </w:tcBorders>
          </w:tcPr>
          <w:p w14:paraId="046E7BDA" w14:textId="77777777" w:rsidR="009F4A70" w:rsidRDefault="009F4A70" w:rsidP="00BF432E">
            <w:pPr>
              <w:spacing w:before="35"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BDB" w14:textId="77777777" w:rsidR="009F4A70" w:rsidRDefault="009F4A70">
            <w:pPr>
              <w:spacing w:before="35" w:after="0" w:line="240" w:lineRule="auto"/>
              <w:ind w:left="399" w:right="-20"/>
              <w:rPr>
                <w:rFonts w:eastAsia="Arial" w:cs="Arial"/>
              </w:rPr>
            </w:pPr>
            <w:r>
              <w:rPr>
                <w:rFonts w:eastAsia="Arial" w:cs="Arial"/>
              </w:rPr>
              <w:t>1 Part</w:t>
            </w:r>
          </w:p>
        </w:tc>
      </w:tr>
      <w:tr w:rsidR="009F4A70" w14:paraId="046E7BE1" w14:textId="77777777" w:rsidTr="009F4A70">
        <w:trPr>
          <w:trHeight w:val="283"/>
        </w:trPr>
        <w:tc>
          <w:tcPr>
            <w:tcW w:w="1134" w:type="dxa"/>
            <w:tcBorders>
              <w:top w:val="single" w:sz="4" w:space="0" w:color="000000"/>
              <w:left w:val="single" w:sz="4" w:space="0" w:color="000000"/>
              <w:bottom w:val="single" w:sz="4" w:space="0" w:color="000000"/>
              <w:right w:val="single" w:sz="4" w:space="0" w:color="000000"/>
            </w:tcBorders>
          </w:tcPr>
          <w:p w14:paraId="046E7BDD" w14:textId="77777777" w:rsidR="009F4A70" w:rsidRDefault="009F4A70" w:rsidP="009F4A70">
            <w:pPr>
              <w:spacing w:before="35" w:after="0" w:line="240" w:lineRule="auto"/>
              <w:ind w:left="0" w:right="0"/>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7BDE" w14:textId="77777777" w:rsidR="009F4A70" w:rsidRDefault="009F4A70" w:rsidP="00BF432E">
            <w:pPr>
              <w:spacing w:before="35" w:after="0" w:line="240" w:lineRule="auto"/>
              <w:ind w:left="101" w:right="-20"/>
              <w:jc w:val="left"/>
              <w:rPr>
                <w:rFonts w:eastAsia="Arial" w:cs="Arial"/>
              </w:rPr>
            </w:pPr>
            <w:proofErr w:type="spellStart"/>
            <w:r>
              <w:rPr>
                <w:rFonts w:eastAsia="Arial" w:cs="Arial"/>
              </w:rPr>
              <w:t>DPA</w:t>
            </w:r>
            <w:proofErr w:type="spellEnd"/>
            <w:r>
              <w:rPr>
                <w:rFonts w:eastAsia="Arial" w:cs="Arial"/>
              </w:rPr>
              <w:t xml:space="preserve"> Report</w:t>
            </w:r>
          </w:p>
        </w:tc>
        <w:tc>
          <w:tcPr>
            <w:tcW w:w="2976" w:type="dxa"/>
            <w:tcBorders>
              <w:top w:val="single" w:sz="4" w:space="0" w:color="000000"/>
              <w:left w:val="single" w:sz="4" w:space="0" w:color="000000"/>
              <w:bottom w:val="single" w:sz="4" w:space="0" w:color="000000"/>
              <w:right w:val="single" w:sz="4" w:space="0" w:color="000000"/>
            </w:tcBorders>
          </w:tcPr>
          <w:p w14:paraId="046E7BDF" w14:textId="6A6C851B" w:rsidR="009F4A70" w:rsidRDefault="009F4A70" w:rsidP="00FD4031">
            <w:pPr>
              <w:spacing w:before="35" w:after="0" w:line="240" w:lineRule="auto"/>
              <w:ind w:left="100" w:right="-20"/>
              <w:jc w:val="left"/>
              <w:rPr>
                <w:rFonts w:eastAsia="Arial" w:cs="Arial"/>
              </w:rPr>
            </w:pPr>
            <w:r>
              <w:rPr>
                <w:rFonts w:eastAsia="Arial" w:cs="Arial"/>
              </w:rPr>
              <w:t xml:space="preserve">Para.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7BE0" w14:textId="77777777" w:rsidR="009F4A70" w:rsidRDefault="009F4A70">
            <w:pPr>
              <w:spacing w:before="35" w:after="0" w:line="240" w:lineRule="auto"/>
              <w:ind w:left="349" w:right="-20"/>
              <w:rPr>
                <w:rFonts w:eastAsia="Arial" w:cs="Arial"/>
              </w:rPr>
            </w:pPr>
            <w:r>
              <w:rPr>
                <w:rFonts w:eastAsia="Arial" w:cs="Arial"/>
              </w:rPr>
              <w:t>3 Parts</w:t>
            </w:r>
          </w:p>
        </w:tc>
      </w:tr>
    </w:tbl>
    <w:p w14:paraId="046E7BE2" w14:textId="77777777" w:rsidR="00E34A20" w:rsidRDefault="00070E1F" w:rsidP="00C3089B">
      <w:pPr>
        <w:pStyle w:val="NOTES"/>
      </w:pPr>
      <w:r>
        <w:rPr>
          <w:u w:color="000000"/>
        </w:rPr>
        <w:t>NOTES:</w:t>
      </w:r>
    </w:p>
    <w:p w14:paraId="046E7BE3" w14:textId="77777777" w:rsidR="00E34A20" w:rsidRPr="00BB1E5A" w:rsidRDefault="00070E1F" w:rsidP="0010284D">
      <w:pPr>
        <w:pStyle w:val="numericallist"/>
        <w:numPr>
          <w:ilvl w:val="6"/>
          <w:numId w:val="107"/>
        </w:numPr>
        <w:rPr>
          <w:rFonts w:eastAsia="Arial"/>
        </w:rPr>
      </w:pPr>
      <w:r w:rsidRPr="00BB1E5A">
        <w:rPr>
          <w:rFonts w:eastAsia="Arial"/>
        </w:rPr>
        <w:t xml:space="preserve">The dielectric thickness shall be verified to be a minimum of </w:t>
      </w:r>
      <w:proofErr w:type="spellStart"/>
      <w:r w:rsidRPr="00BB1E5A">
        <w:rPr>
          <w:rFonts w:eastAsia="Arial"/>
        </w:rPr>
        <w:t>2</w:t>
      </w:r>
      <w:r w:rsidR="00D71F46" w:rsidRPr="00BB1E5A">
        <w:rPr>
          <w:rFonts w:eastAsia="Arial"/>
        </w:rPr>
        <w:t>0µ</w:t>
      </w:r>
      <w:r w:rsidR="009F4A70" w:rsidRPr="00BB1E5A">
        <w:rPr>
          <w:rFonts w:eastAsia="Arial"/>
        </w:rPr>
        <w:t>m</w:t>
      </w:r>
      <w:proofErr w:type="spellEnd"/>
      <w:r w:rsidR="009F4A70" w:rsidRPr="00BB1E5A">
        <w:rPr>
          <w:rFonts w:eastAsia="Arial"/>
        </w:rPr>
        <w:t>.</w:t>
      </w:r>
    </w:p>
    <w:p w14:paraId="046E7BE4" w14:textId="77777777" w:rsidR="0071620D" w:rsidRPr="00BB1E5A" w:rsidRDefault="0071620D" w:rsidP="0010284D">
      <w:pPr>
        <w:pStyle w:val="numericallist"/>
        <w:numPr>
          <w:ilvl w:val="6"/>
          <w:numId w:val="107"/>
        </w:numPr>
        <w:rPr>
          <w:rFonts w:eastAsia="Arial"/>
        </w:rPr>
      </w:pPr>
      <w:r w:rsidRPr="00BB1E5A">
        <w:rPr>
          <w:rFonts w:eastAsia="Arial"/>
        </w:rPr>
        <w:t>Operation not required if it has been already performed as part of the Incoming Inspection, or any other previous validation step.</w:t>
      </w:r>
    </w:p>
    <w:p w14:paraId="046E7BE5" w14:textId="77777777" w:rsidR="00E34A20" w:rsidRPr="009F4A70" w:rsidRDefault="00070E1F" w:rsidP="00303F2E">
      <w:pPr>
        <w:pStyle w:val="FigureTitle"/>
        <w:spacing w:after="0"/>
        <w:rPr>
          <w:rFonts w:eastAsia="Arial"/>
        </w:rPr>
      </w:pPr>
      <w:proofErr w:type="spellStart"/>
      <w:r w:rsidRPr="009F4A70">
        <w:rPr>
          <w:rFonts w:eastAsia="Arial"/>
        </w:rPr>
        <w:t>A1.1</w:t>
      </w:r>
      <w:proofErr w:type="spellEnd"/>
      <w:r w:rsidRPr="009F4A70">
        <w:rPr>
          <w:rFonts w:eastAsia="Arial"/>
        </w:rPr>
        <w:t xml:space="preserve"> - IMAGES REQUIRED FOR </w:t>
      </w:r>
      <w:proofErr w:type="spellStart"/>
      <w:r w:rsidRPr="009F4A70">
        <w:rPr>
          <w:rFonts w:eastAsia="Arial"/>
        </w:rPr>
        <w:t>DPA</w:t>
      </w:r>
      <w:proofErr w:type="spellEnd"/>
      <w:r w:rsidRPr="009F4A70">
        <w:rPr>
          <w:rFonts w:eastAsia="Arial"/>
        </w:rPr>
        <w:t xml:space="preserve"> REPORT</w:t>
      </w:r>
    </w:p>
    <w:tbl>
      <w:tblPr>
        <w:tblW w:w="0" w:type="auto"/>
        <w:tblInd w:w="2982" w:type="dxa"/>
        <w:tblLayout w:type="fixed"/>
        <w:tblCellMar>
          <w:left w:w="0" w:type="dxa"/>
          <w:right w:w="0" w:type="dxa"/>
        </w:tblCellMar>
        <w:tblLook w:val="01E0" w:firstRow="1" w:lastRow="1" w:firstColumn="1" w:lastColumn="1" w:noHBand="0" w:noVBand="0"/>
      </w:tblPr>
      <w:tblGrid>
        <w:gridCol w:w="2845"/>
        <w:gridCol w:w="2815"/>
      </w:tblGrid>
      <w:tr w:rsidR="00E34A20" w14:paraId="046E7BEA" w14:textId="77777777" w:rsidTr="00116D29">
        <w:trPr>
          <w:trHeight w:hRule="exact" w:val="2675"/>
        </w:trPr>
        <w:tc>
          <w:tcPr>
            <w:tcW w:w="2845" w:type="dxa"/>
            <w:tcBorders>
              <w:top w:val="single" w:sz="4" w:space="0" w:color="000000"/>
              <w:left w:val="single" w:sz="4" w:space="0" w:color="000000"/>
              <w:bottom w:val="single" w:sz="4" w:space="0" w:color="000000"/>
              <w:right w:val="single" w:sz="4" w:space="0" w:color="000000"/>
            </w:tcBorders>
          </w:tcPr>
          <w:p w14:paraId="046E7BE6" w14:textId="77777777" w:rsidR="00E34A20" w:rsidRDefault="005056D5">
            <w:pPr>
              <w:spacing w:before="51" w:after="0" w:line="240" w:lineRule="auto"/>
              <w:ind w:left="58" w:right="-20"/>
              <w:rPr>
                <w:rFonts w:ascii="Times New Roman" w:hAnsi="Times New Roman"/>
              </w:rPr>
            </w:pPr>
            <w:r>
              <w:rPr>
                <w:noProof/>
                <w:lang w:eastAsia="en-GB"/>
              </w:rPr>
              <w:drawing>
                <wp:inline distT="0" distB="0" distL="0" distR="0" wp14:anchorId="046E9077" wp14:editId="046E9078">
                  <wp:extent cx="1739900" cy="1397000"/>
                  <wp:effectExtent l="0" t="0" r="0" b="0"/>
                  <wp:docPr id="30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739900" cy="1397000"/>
                          </a:xfrm>
                          <a:prstGeom prst="rect">
                            <a:avLst/>
                          </a:prstGeom>
                          <a:noFill/>
                          <a:ln>
                            <a:noFill/>
                          </a:ln>
                        </pic:spPr>
                      </pic:pic>
                    </a:graphicData>
                  </a:graphic>
                </wp:inline>
              </w:drawing>
            </w:r>
          </w:p>
          <w:p w14:paraId="046E7BE7" w14:textId="77777777" w:rsidR="00E34A20" w:rsidRDefault="00070E1F">
            <w:pPr>
              <w:spacing w:before="10" w:after="0" w:line="240" w:lineRule="auto"/>
              <w:ind w:left="1355" w:right="1336"/>
              <w:jc w:val="center"/>
              <w:rPr>
                <w:rFonts w:eastAsia="Arial" w:cs="Arial"/>
              </w:rPr>
            </w:pPr>
            <w:r>
              <w:rPr>
                <w:rFonts w:eastAsia="Arial" w:cs="Arial"/>
              </w:rPr>
              <w:t>1</w:t>
            </w:r>
          </w:p>
        </w:tc>
        <w:tc>
          <w:tcPr>
            <w:tcW w:w="2815" w:type="dxa"/>
            <w:tcBorders>
              <w:top w:val="single" w:sz="4" w:space="0" w:color="000000"/>
              <w:left w:val="single" w:sz="4" w:space="0" w:color="000000"/>
              <w:bottom w:val="single" w:sz="4" w:space="0" w:color="000000"/>
              <w:right w:val="single" w:sz="4" w:space="0" w:color="000000"/>
            </w:tcBorders>
          </w:tcPr>
          <w:p w14:paraId="046E7BE8" w14:textId="77777777" w:rsidR="00E34A20" w:rsidRDefault="005056D5">
            <w:pPr>
              <w:spacing w:before="51" w:after="0" w:line="240" w:lineRule="auto"/>
              <w:ind w:left="41" w:right="-20"/>
              <w:rPr>
                <w:rFonts w:ascii="Times New Roman" w:hAnsi="Times New Roman"/>
              </w:rPr>
            </w:pPr>
            <w:r>
              <w:rPr>
                <w:noProof/>
                <w:lang w:eastAsia="en-GB"/>
              </w:rPr>
              <w:drawing>
                <wp:inline distT="0" distB="0" distL="0" distR="0" wp14:anchorId="046E9079" wp14:editId="046E907A">
                  <wp:extent cx="1746250" cy="1397000"/>
                  <wp:effectExtent l="0" t="0" r="6350" b="0"/>
                  <wp:docPr id="30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746250" cy="1397000"/>
                          </a:xfrm>
                          <a:prstGeom prst="rect">
                            <a:avLst/>
                          </a:prstGeom>
                          <a:noFill/>
                          <a:ln>
                            <a:noFill/>
                          </a:ln>
                        </pic:spPr>
                      </pic:pic>
                    </a:graphicData>
                  </a:graphic>
                </wp:inline>
              </w:drawing>
            </w:r>
          </w:p>
          <w:p w14:paraId="046E7BE9" w14:textId="77777777" w:rsidR="00E34A20" w:rsidRDefault="00070E1F">
            <w:pPr>
              <w:spacing w:before="10" w:after="0" w:line="240" w:lineRule="auto"/>
              <w:ind w:left="1339" w:right="1322"/>
              <w:jc w:val="center"/>
              <w:rPr>
                <w:rFonts w:eastAsia="Arial" w:cs="Arial"/>
              </w:rPr>
            </w:pPr>
            <w:r>
              <w:rPr>
                <w:rFonts w:eastAsia="Arial" w:cs="Arial"/>
              </w:rPr>
              <w:t>2</w:t>
            </w:r>
          </w:p>
        </w:tc>
      </w:tr>
      <w:tr w:rsidR="00E34A20" w14:paraId="046E7BEF" w14:textId="77777777" w:rsidTr="00116D29">
        <w:trPr>
          <w:trHeight w:hRule="exact" w:val="2512"/>
        </w:trPr>
        <w:tc>
          <w:tcPr>
            <w:tcW w:w="2845" w:type="dxa"/>
            <w:tcBorders>
              <w:top w:val="single" w:sz="4" w:space="0" w:color="000000"/>
              <w:left w:val="single" w:sz="4" w:space="0" w:color="000000"/>
              <w:bottom w:val="single" w:sz="4" w:space="0" w:color="000000"/>
              <w:right w:val="single" w:sz="4" w:space="0" w:color="000000"/>
            </w:tcBorders>
          </w:tcPr>
          <w:p w14:paraId="046E7BEB" w14:textId="77777777" w:rsidR="00E34A20" w:rsidRDefault="005056D5">
            <w:pPr>
              <w:spacing w:before="47" w:after="0" w:line="240" w:lineRule="auto"/>
              <w:ind w:left="41" w:right="-20"/>
              <w:rPr>
                <w:rFonts w:ascii="Times New Roman" w:hAnsi="Times New Roman"/>
              </w:rPr>
            </w:pPr>
            <w:r>
              <w:rPr>
                <w:noProof/>
                <w:lang w:eastAsia="en-GB"/>
              </w:rPr>
              <w:drawing>
                <wp:inline distT="0" distB="0" distL="0" distR="0" wp14:anchorId="046E907B" wp14:editId="046E907C">
                  <wp:extent cx="1771650" cy="1295400"/>
                  <wp:effectExtent l="0" t="0" r="0" b="0"/>
                  <wp:docPr id="29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771650" cy="1295400"/>
                          </a:xfrm>
                          <a:prstGeom prst="rect">
                            <a:avLst/>
                          </a:prstGeom>
                          <a:noFill/>
                          <a:ln>
                            <a:noFill/>
                          </a:ln>
                        </pic:spPr>
                      </pic:pic>
                    </a:graphicData>
                  </a:graphic>
                </wp:inline>
              </w:drawing>
            </w:r>
          </w:p>
          <w:p w14:paraId="046E7BEC" w14:textId="77777777" w:rsidR="00E34A20" w:rsidRDefault="00070E1F">
            <w:pPr>
              <w:spacing w:before="22" w:after="0" w:line="240" w:lineRule="auto"/>
              <w:ind w:left="1355" w:right="1336"/>
              <w:jc w:val="center"/>
              <w:rPr>
                <w:rFonts w:eastAsia="Arial" w:cs="Arial"/>
              </w:rPr>
            </w:pPr>
            <w:r>
              <w:rPr>
                <w:rFonts w:eastAsia="Arial" w:cs="Arial"/>
              </w:rPr>
              <w:t>3</w:t>
            </w:r>
          </w:p>
        </w:tc>
        <w:tc>
          <w:tcPr>
            <w:tcW w:w="2815" w:type="dxa"/>
            <w:tcBorders>
              <w:top w:val="single" w:sz="4" w:space="0" w:color="000000"/>
              <w:left w:val="single" w:sz="4" w:space="0" w:color="000000"/>
              <w:bottom w:val="single" w:sz="4" w:space="0" w:color="000000"/>
              <w:right w:val="single" w:sz="4" w:space="0" w:color="000000"/>
            </w:tcBorders>
          </w:tcPr>
          <w:p w14:paraId="046E7BED" w14:textId="77777777" w:rsidR="00E34A20" w:rsidRDefault="005056D5">
            <w:pPr>
              <w:spacing w:before="47" w:after="0" w:line="240" w:lineRule="auto"/>
              <w:ind w:left="145" w:right="-20"/>
              <w:rPr>
                <w:rFonts w:ascii="Times New Roman" w:hAnsi="Times New Roman"/>
              </w:rPr>
            </w:pPr>
            <w:r>
              <w:rPr>
                <w:noProof/>
                <w:lang w:eastAsia="en-GB"/>
              </w:rPr>
              <w:drawing>
                <wp:inline distT="0" distB="0" distL="0" distR="0" wp14:anchorId="046E907D" wp14:editId="046E907E">
                  <wp:extent cx="1612900" cy="1289050"/>
                  <wp:effectExtent l="0" t="0" r="6350" b="6350"/>
                  <wp:docPr id="29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612900" cy="1289050"/>
                          </a:xfrm>
                          <a:prstGeom prst="rect">
                            <a:avLst/>
                          </a:prstGeom>
                          <a:noFill/>
                          <a:ln>
                            <a:noFill/>
                          </a:ln>
                        </pic:spPr>
                      </pic:pic>
                    </a:graphicData>
                  </a:graphic>
                </wp:inline>
              </w:drawing>
            </w:r>
          </w:p>
          <w:p w14:paraId="046E7BEE" w14:textId="77777777" w:rsidR="00E34A20" w:rsidRDefault="00070E1F">
            <w:pPr>
              <w:spacing w:before="30" w:after="0" w:line="240" w:lineRule="auto"/>
              <w:ind w:left="1339" w:right="1322"/>
              <w:jc w:val="center"/>
              <w:rPr>
                <w:rFonts w:eastAsia="Arial" w:cs="Arial"/>
              </w:rPr>
            </w:pPr>
            <w:r>
              <w:rPr>
                <w:rFonts w:eastAsia="Arial" w:cs="Arial"/>
              </w:rPr>
              <w:t>4</w:t>
            </w:r>
          </w:p>
        </w:tc>
      </w:tr>
    </w:tbl>
    <w:p w14:paraId="046E7BF0" w14:textId="77777777" w:rsidR="00E34A20" w:rsidRDefault="00070E1F" w:rsidP="00C3089B">
      <w:pPr>
        <w:pStyle w:val="NOTES"/>
      </w:pPr>
      <w:r>
        <w:rPr>
          <w:u w:color="000000"/>
        </w:rPr>
        <w:t>IMAGE IND</w:t>
      </w:r>
      <w:r>
        <w:rPr>
          <w:spacing w:val="-2"/>
          <w:u w:color="000000"/>
        </w:rPr>
        <w:t>E</w:t>
      </w:r>
      <w:r>
        <w:rPr>
          <w:u w:color="000000"/>
        </w:rPr>
        <w:t>X:</w:t>
      </w:r>
    </w:p>
    <w:p w14:paraId="046E7BF1" w14:textId="77777777" w:rsidR="00E34A20" w:rsidRPr="00BB1E5A" w:rsidRDefault="00070E1F" w:rsidP="0010284D">
      <w:pPr>
        <w:pStyle w:val="numericallist"/>
        <w:numPr>
          <w:ilvl w:val="6"/>
          <w:numId w:val="108"/>
        </w:numPr>
        <w:rPr>
          <w:rFonts w:eastAsia="Arial"/>
        </w:rPr>
      </w:pPr>
      <w:r w:rsidRPr="00BB1E5A">
        <w:rPr>
          <w:rFonts w:eastAsia="Arial"/>
        </w:rPr>
        <w:t>Capacitor marking.</w:t>
      </w:r>
    </w:p>
    <w:p w14:paraId="046E7BF2" w14:textId="77777777" w:rsidR="00E34A20" w:rsidRPr="00BB1E5A" w:rsidRDefault="00070E1F" w:rsidP="0010284D">
      <w:pPr>
        <w:pStyle w:val="numericallist"/>
        <w:numPr>
          <w:ilvl w:val="6"/>
          <w:numId w:val="108"/>
        </w:numPr>
        <w:rPr>
          <w:rFonts w:eastAsia="Arial"/>
        </w:rPr>
      </w:pPr>
      <w:r w:rsidRPr="00BB1E5A">
        <w:rPr>
          <w:rFonts w:eastAsia="Arial"/>
        </w:rPr>
        <w:t xml:space="preserve">Capacitor in </w:t>
      </w:r>
      <w:proofErr w:type="spellStart"/>
      <w:r w:rsidRPr="00BB1E5A">
        <w:rPr>
          <w:rFonts w:eastAsia="Arial"/>
        </w:rPr>
        <w:t>microsection</w:t>
      </w:r>
      <w:proofErr w:type="spellEnd"/>
      <w:r w:rsidRPr="00BB1E5A">
        <w:rPr>
          <w:rFonts w:eastAsia="Arial"/>
        </w:rPr>
        <w:t>.</w:t>
      </w:r>
    </w:p>
    <w:p w14:paraId="046E7BF3" w14:textId="77777777" w:rsidR="00E34A20" w:rsidRPr="00BB1E5A" w:rsidRDefault="00070E1F" w:rsidP="0010284D">
      <w:pPr>
        <w:pStyle w:val="numericallist"/>
        <w:numPr>
          <w:ilvl w:val="6"/>
          <w:numId w:val="108"/>
        </w:numPr>
        <w:rPr>
          <w:rFonts w:eastAsia="Arial"/>
        </w:rPr>
      </w:pPr>
      <w:r w:rsidRPr="00BB1E5A">
        <w:rPr>
          <w:rFonts w:eastAsia="Arial"/>
        </w:rPr>
        <w:t xml:space="preserve">Capacitor termination in </w:t>
      </w:r>
      <w:proofErr w:type="spellStart"/>
      <w:r w:rsidRPr="00BB1E5A">
        <w:rPr>
          <w:rFonts w:eastAsia="Arial"/>
        </w:rPr>
        <w:t>microsection</w:t>
      </w:r>
      <w:proofErr w:type="spellEnd"/>
      <w:r w:rsidRPr="00BB1E5A">
        <w:rPr>
          <w:rFonts w:eastAsia="Arial"/>
        </w:rPr>
        <w:t>.</w:t>
      </w:r>
    </w:p>
    <w:p w14:paraId="046E7BF4" w14:textId="77777777" w:rsidR="00E34A20" w:rsidRPr="00BB1E5A" w:rsidRDefault="00070E1F" w:rsidP="0010284D">
      <w:pPr>
        <w:pStyle w:val="numericallist"/>
        <w:numPr>
          <w:ilvl w:val="6"/>
          <w:numId w:val="108"/>
        </w:numPr>
        <w:rPr>
          <w:rFonts w:eastAsia="Arial"/>
        </w:rPr>
      </w:pPr>
      <w:r w:rsidRPr="00BB1E5A">
        <w:rPr>
          <w:rFonts w:eastAsia="Arial"/>
        </w:rPr>
        <w:t>Capacitor pl</w:t>
      </w:r>
      <w:r w:rsidRPr="00BB1E5A">
        <w:rPr>
          <w:rFonts w:eastAsia="Arial"/>
          <w:spacing w:val="-1"/>
        </w:rPr>
        <w:t>a</w:t>
      </w:r>
      <w:r w:rsidRPr="00BB1E5A">
        <w:rPr>
          <w:rFonts w:eastAsia="Arial"/>
        </w:rPr>
        <w:t xml:space="preserve">tes in </w:t>
      </w:r>
      <w:proofErr w:type="spellStart"/>
      <w:r w:rsidRPr="00BB1E5A">
        <w:rPr>
          <w:rFonts w:eastAsia="Arial"/>
        </w:rPr>
        <w:t>micr</w:t>
      </w:r>
      <w:r w:rsidRPr="00BB1E5A">
        <w:rPr>
          <w:rFonts w:eastAsia="Arial"/>
          <w:spacing w:val="-1"/>
        </w:rPr>
        <w:t>os</w:t>
      </w:r>
      <w:r w:rsidRPr="00BB1E5A">
        <w:rPr>
          <w:rFonts w:eastAsia="Arial"/>
        </w:rPr>
        <w:t>ection</w:t>
      </w:r>
      <w:proofErr w:type="spellEnd"/>
      <w:r w:rsidRPr="00BB1E5A">
        <w:rPr>
          <w:rFonts w:eastAsia="Arial"/>
        </w:rPr>
        <w:t>.</w:t>
      </w:r>
    </w:p>
    <w:p w14:paraId="046E7BF5"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7BF6" w14:textId="77777777" w:rsidR="00E34A20" w:rsidRPr="001A1668" w:rsidRDefault="00070E1F" w:rsidP="009D0690">
      <w:pPr>
        <w:pStyle w:val="AppendixTitle"/>
        <w:outlineLvl w:val="1"/>
        <w:rPr>
          <w:rFonts w:eastAsia="Arial"/>
        </w:rPr>
      </w:pPr>
      <w:bookmarkStart w:id="17" w:name="_Toc435698938"/>
      <w:r w:rsidRPr="001A1668">
        <w:rPr>
          <w:rFonts w:eastAsia="Arial"/>
        </w:rPr>
        <w:lastRenderedPageBreak/>
        <w:t xml:space="preserve">APPENDIX </w:t>
      </w:r>
      <w:proofErr w:type="spellStart"/>
      <w:r w:rsidRPr="001A1668">
        <w:rPr>
          <w:rFonts w:eastAsia="Arial"/>
        </w:rPr>
        <w:t>A1.2</w:t>
      </w:r>
      <w:proofErr w:type="spellEnd"/>
      <w:r w:rsidR="001A1668" w:rsidRP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 FOR CAPACITORS,</w:t>
      </w:r>
      <w:r w:rsidR="001A1668" w:rsidRPr="001A1668">
        <w:rPr>
          <w:rFonts w:eastAsia="Arial"/>
        </w:rPr>
        <w:t> </w:t>
      </w:r>
      <w:r w:rsidRPr="001A1668">
        <w:rPr>
          <w:rFonts w:eastAsia="Arial"/>
        </w:rPr>
        <w:t>CERAMIC,</w:t>
      </w:r>
      <w:r w:rsidR="001A1668" w:rsidRPr="001A1668">
        <w:rPr>
          <w:rFonts w:eastAsia="Arial"/>
        </w:rPr>
        <w:t> </w:t>
      </w:r>
      <w:r w:rsidRPr="001A1668">
        <w:rPr>
          <w:rFonts w:eastAsia="Arial"/>
        </w:rPr>
        <w:t>LEADED</w:t>
      </w:r>
      <w:bookmarkEnd w:id="17"/>
    </w:p>
    <w:tbl>
      <w:tblPr>
        <w:tblStyle w:val="TableGrid"/>
        <w:tblW w:w="0" w:type="auto"/>
        <w:tblInd w:w="1526" w:type="dxa"/>
        <w:tblLayout w:type="fixed"/>
        <w:tblLook w:val="01E0" w:firstRow="1" w:lastRow="1" w:firstColumn="1" w:lastColumn="1" w:noHBand="0" w:noVBand="0"/>
      </w:tblPr>
      <w:tblGrid>
        <w:gridCol w:w="1134"/>
        <w:gridCol w:w="2693"/>
        <w:gridCol w:w="2977"/>
        <w:gridCol w:w="1348"/>
      </w:tblGrid>
      <w:tr w:rsidR="00E34A20" w14:paraId="046E7BFD" w14:textId="77777777" w:rsidTr="00B576E9">
        <w:trPr>
          <w:trHeight w:hRule="exact" w:val="546"/>
        </w:trPr>
        <w:tc>
          <w:tcPr>
            <w:tcW w:w="1134" w:type="dxa"/>
          </w:tcPr>
          <w:p w14:paraId="046E7BF7" w14:textId="77777777" w:rsidR="00E34A20" w:rsidRDefault="00070E1F" w:rsidP="00116D29">
            <w:pPr>
              <w:tabs>
                <w:tab w:val="left" w:pos="918"/>
              </w:tabs>
              <w:spacing w:before="35" w:after="0"/>
              <w:ind w:left="0" w:right="0"/>
              <w:jc w:val="center"/>
              <w:rPr>
                <w:rFonts w:eastAsia="Arial" w:cs="Arial"/>
              </w:rPr>
            </w:pPr>
            <w:r>
              <w:rPr>
                <w:rFonts w:eastAsia="Arial" w:cs="Arial"/>
              </w:rPr>
              <w:t>Te</w:t>
            </w:r>
            <w:r>
              <w:rPr>
                <w:rFonts w:eastAsia="Arial" w:cs="Arial"/>
                <w:spacing w:val="2"/>
              </w:rPr>
              <w:t>s</w:t>
            </w:r>
            <w:r>
              <w:rPr>
                <w:rFonts w:eastAsia="Arial" w:cs="Arial"/>
              </w:rPr>
              <w:t>t</w:t>
            </w:r>
          </w:p>
          <w:p w14:paraId="046E7BF8" w14:textId="77777777" w:rsidR="00E34A20" w:rsidRDefault="00070E1F" w:rsidP="00116D29">
            <w:pPr>
              <w:tabs>
                <w:tab w:val="left" w:pos="918"/>
              </w:tabs>
              <w:spacing w:before="10" w:after="0"/>
              <w:ind w:left="0" w:right="0"/>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Pr>
          <w:p w14:paraId="046E7BF9" w14:textId="77777777" w:rsidR="00E34A20" w:rsidRDefault="00070E1F" w:rsidP="00116D29">
            <w:pPr>
              <w:tabs>
                <w:tab w:val="left" w:pos="918"/>
              </w:tabs>
              <w:spacing w:before="35" w:after="0"/>
              <w:ind w:left="0" w:right="0"/>
              <w:jc w:val="center"/>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Pr>
          <w:p w14:paraId="046E7BFA" w14:textId="77777777" w:rsidR="00E34A20" w:rsidRDefault="00070E1F" w:rsidP="00116D29">
            <w:pPr>
              <w:tabs>
                <w:tab w:val="left" w:pos="918"/>
              </w:tabs>
              <w:spacing w:before="35" w:after="0"/>
              <w:ind w:left="0" w:right="0"/>
              <w:jc w:val="center"/>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Pr>
          <w:p w14:paraId="046E7BFB" w14:textId="77777777" w:rsidR="00E34A20" w:rsidRDefault="00070E1F" w:rsidP="00116D29">
            <w:pPr>
              <w:tabs>
                <w:tab w:val="left" w:pos="918"/>
              </w:tabs>
              <w:spacing w:before="35" w:after="0"/>
              <w:ind w:left="0" w:right="0"/>
              <w:jc w:val="center"/>
              <w:rPr>
                <w:rFonts w:eastAsia="Arial" w:cs="Arial"/>
              </w:rPr>
            </w:pPr>
            <w:r>
              <w:rPr>
                <w:rFonts w:eastAsia="Arial" w:cs="Arial"/>
              </w:rPr>
              <w:t>S</w:t>
            </w:r>
            <w:r>
              <w:rPr>
                <w:rFonts w:eastAsia="Arial" w:cs="Arial"/>
                <w:spacing w:val="1"/>
              </w:rPr>
              <w:t>am</w:t>
            </w:r>
            <w:r>
              <w:rPr>
                <w:rFonts w:eastAsia="Arial" w:cs="Arial"/>
              </w:rPr>
              <w:t>ple</w:t>
            </w:r>
          </w:p>
          <w:p w14:paraId="046E7BFC" w14:textId="77777777" w:rsidR="00E34A20" w:rsidRDefault="00070E1F" w:rsidP="00116D29">
            <w:pPr>
              <w:tabs>
                <w:tab w:val="left" w:pos="918"/>
              </w:tabs>
              <w:spacing w:before="10" w:after="0"/>
              <w:ind w:left="0" w:right="0"/>
              <w:jc w:val="center"/>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7C03" w14:textId="77777777" w:rsidTr="00B576E9">
        <w:trPr>
          <w:trHeight w:hRule="exact" w:val="546"/>
        </w:trPr>
        <w:tc>
          <w:tcPr>
            <w:tcW w:w="1134" w:type="dxa"/>
          </w:tcPr>
          <w:p w14:paraId="046E7BFE" w14:textId="77777777" w:rsidR="00E34A20" w:rsidRDefault="00070E1F" w:rsidP="00116D29">
            <w:pPr>
              <w:tabs>
                <w:tab w:val="left" w:pos="918"/>
              </w:tabs>
              <w:spacing w:before="35" w:after="0"/>
              <w:ind w:left="0" w:right="0"/>
              <w:jc w:val="center"/>
              <w:rPr>
                <w:rFonts w:eastAsia="Arial" w:cs="Arial"/>
              </w:rPr>
            </w:pPr>
            <w:r>
              <w:rPr>
                <w:rFonts w:eastAsia="Arial" w:cs="Arial"/>
              </w:rPr>
              <w:t>1</w:t>
            </w:r>
          </w:p>
        </w:tc>
        <w:tc>
          <w:tcPr>
            <w:tcW w:w="2693" w:type="dxa"/>
          </w:tcPr>
          <w:p w14:paraId="046E7BFF" w14:textId="77777777" w:rsidR="00E34A20" w:rsidRDefault="00070E1F" w:rsidP="0011506F">
            <w:pPr>
              <w:tabs>
                <w:tab w:val="left" w:pos="918"/>
              </w:tabs>
              <w:spacing w:before="35" w:after="0"/>
              <w:ind w:left="0" w:right="0"/>
              <w:jc w:val="left"/>
              <w:rPr>
                <w:rFonts w:eastAsia="Arial" w:cs="Arial"/>
              </w:rPr>
            </w:pPr>
            <w:r>
              <w:rPr>
                <w:rFonts w:eastAsia="Arial" w:cs="Arial"/>
              </w:rPr>
              <w:t xml:space="preserve">External </w:t>
            </w:r>
            <w:r w:rsidR="00D71F46">
              <w:t>Visual</w:t>
            </w:r>
            <w:r w:rsidR="00D71F46">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Pr>
          <w:p w14:paraId="046E7C00" w14:textId="77777777" w:rsidR="00E34A20" w:rsidRDefault="00070E1F" w:rsidP="0011506F">
            <w:pPr>
              <w:tabs>
                <w:tab w:val="left" w:pos="918"/>
              </w:tabs>
              <w:spacing w:before="35" w:after="0"/>
              <w:ind w:left="0" w:right="0"/>
              <w:jc w:val="left"/>
              <w:rPr>
                <w:rFonts w:eastAsia="Arial" w:cs="Arial"/>
              </w:rPr>
            </w:pPr>
            <w:r>
              <w:rPr>
                <w:rFonts w:eastAsia="Arial" w:cs="Arial"/>
              </w:rPr>
              <w:t>ESCC Bas</w:t>
            </w:r>
            <w:r w:rsidRPr="009F4A70">
              <w:rPr>
                <w:rFonts w:eastAsia="Arial" w:cs="Arial"/>
              </w:rPr>
              <w:t>i</w:t>
            </w:r>
            <w:r>
              <w:rPr>
                <w:rFonts w:eastAsia="Arial" w:cs="Arial"/>
              </w:rPr>
              <w:t>c</w:t>
            </w:r>
            <w:r w:rsidRPr="009F4A70">
              <w:rPr>
                <w:rFonts w:eastAsia="Arial" w:cs="Arial"/>
              </w:rPr>
              <w:t xml:space="preserve"> </w:t>
            </w:r>
            <w:r>
              <w:rPr>
                <w:rFonts w:eastAsia="Arial" w:cs="Arial"/>
              </w:rPr>
              <w:t>Specification</w:t>
            </w:r>
          </w:p>
          <w:p w14:paraId="046E7C01" w14:textId="12ECF6A9" w:rsidR="00E34A20" w:rsidRDefault="00070E1F" w:rsidP="0011506F">
            <w:pPr>
              <w:tabs>
                <w:tab w:val="left" w:pos="918"/>
              </w:tabs>
              <w:spacing w:before="10" w:after="0"/>
              <w:ind w:left="0" w:right="0"/>
              <w:jc w:val="left"/>
              <w:rPr>
                <w:rFonts w:eastAsia="Arial" w:cs="Arial"/>
              </w:rPr>
            </w:pPr>
            <w:r>
              <w:rPr>
                <w:rFonts w:eastAsia="Arial" w:cs="Arial"/>
              </w:rPr>
              <w:t xml:space="preserve">No. </w:t>
            </w:r>
            <w:hyperlink r:id="rId54"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Pr>
          <w:p w14:paraId="046E7C02" w14:textId="77777777" w:rsidR="00E34A20" w:rsidRDefault="00070E1F" w:rsidP="00116D29">
            <w:pPr>
              <w:tabs>
                <w:tab w:val="left" w:pos="918"/>
              </w:tabs>
              <w:spacing w:before="35" w:after="0"/>
              <w:ind w:left="0" w:right="0"/>
              <w:jc w:val="center"/>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C08" w14:textId="77777777" w:rsidTr="00B576E9">
        <w:trPr>
          <w:trHeight w:hRule="exact" w:val="306"/>
        </w:trPr>
        <w:tc>
          <w:tcPr>
            <w:tcW w:w="1134" w:type="dxa"/>
          </w:tcPr>
          <w:p w14:paraId="046E7C04" w14:textId="77777777" w:rsidR="00E34A20" w:rsidRDefault="00070E1F" w:rsidP="00116D29">
            <w:pPr>
              <w:tabs>
                <w:tab w:val="left" w:pos="918"/>
              </w:tabs>
              <w:spacing w:before="35" w:after="0"/>
              <w:ind w:left="0" w:right="0"/>
              <w:jc w:val="center"/>
              <w:rPr>
                <w:rFonts w:eastAsia="Arial" w:cs="Arial"/>
              </w:rPr>
            </w:pPr>
            <w:r>
              <w:rPr>
                <w:rFonts w:eastAsia="Arial" w:cs="Arial"/>
              </w:rPr>
              <w:t>2</w:t>
            </w:r>
          </w:p>
        </w:tc>
        <w:tc>
          <w:tcPr>
            <w:tcW w:w="2693" w:type="dxa"/>
          </w:tcPr>
          <w:p w14:paraId="046E7C05" w14:textId="77777777" w:rsidR="00E34A20" w:rsidRDefault="00070E1F" w:rsidP="0011506F">
            <w:pPr>
              <w:tabs>
                <w:tab w:val="left" w:pos="918"/>
              </w:tabs>
              <w:spacing w:before="35" w:after="0"/>
              <w:ind w:left="0" w:right="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Pr>
          <w:p w14:paraId="046E7C06" w14:textId="77777777" w:rsidR="00E34A20" w:rsidRDefault="00070E1F" w:rsidP="0011506F">
            <w:pPr>
              <w:tabs>
                <w:tab w:val="left" w:pos="918"/>
              </w:tabs>
              <w:spacing w:before="35" w:after="0"/>
              <w:ind w:left="0" w:right="0"/>
              <w:jc w:val="left"/>
              <w:rPr>
                <w:rFonts w:eastAsia="Arial" w:cs="Arial"/>
              </w:rPr>
            </w:pPr>
            <w:r>
              <w:rPr>
                <w:rFonts w:eastAsia="Arial" w:cs="Arial"/>
              </w:rPr>
              <w:t>Appendix</w:t>
            </w:r>
            <w:r w:rsidRPr="009F4A70">
              <w:rPr>
                <w:rFonts w:eastAsia="Arial" w:cs="Arial"/>
              </w:rPr>
              <w:t xml:space="preserve"> </w:t>
            </w:r>
            <w:proofErr w:type="spellStart"/>
            <w:r>
              <w:rPr>
                <w:rFonts w:eastAsia="Arial" w:cs="Arial"/>
              </w:rPr>
              <w:t>A1</w:t>
            </w:r>
            <w:r w:rsidRPr="009F4A70">
              <w:rPr>
                <w:rFonts w:eastAsia="Arial" w:cs="Arial"/>
              </w:rPr>
              <w:t>.</w:t>
            </w:r>
            <w:r>
              <w:rPr>
                <w:rFonts w:eastAsia="Arial" w:cs="Arial"/>
              </w:rPr>
              <w:t>2</w:t>
            </w:r>
            <w:proofErr w:type="spellEnd"/>
          </w:p>
        </w:tc>
        <w:tc>
          <w:tcPr>
            <w:tcW w:w="1348" w:type="dxa"/>
          </w:tcPr>
          <w:p w14:paraId="046E7C07" w14:textId="77777777" w:rsidR="00E34A20" w:rsidRDefault="00070E1F" w:rsidP="00116D29">
            <w:pPr>
              <w:tabs>
                <w:tab w:val="left" w:pos="918"/>
              </w:tabs>
              <w:spacing w:before="35" w:after="0"/>
              <w:ind w:left="0" w:right="0"/>
              <w:jc w:val="center"/>
              <w:rPr>
                <w:rFonts w:eastAsia="Arial" w:cs="Arial"/>
              </w:rPr>
            </w:pPr>
            <w:r>
              <w:rPr>
                <w:rFonts w:eastAsia="Arial" w:cs="Arial"/>
              </w:rPr>
              <w:t>1 Part</w:t>
            </w:r>
          </w:p>
        </w:tc>
      </w:tr>
      <w:tr w:rsidR="00E34A20" w14:paraId="046E7C0E" w14:textId="77777777" w:rsidTr="00B576E9">
        <w:trPr>
          <w:trHeight w:hRule="exact" w:val="546"/>
        </w:trPr>
        <w:tc>
          <w:tcPr>
            <w:tcW w:w="1134" w:type="dxa"/>
          </w:tcPr>
          <w:p w14:paraId="046E7C09" w14:textId="77777777" w:rsidR="00E34A20" w:rsidRDefault="00070E1F" w:rsidP="00116D29">
            <w:pPr>
              <w:tabs>
                <w:tab w:val="left" w:pos="918"/>
              </w:tabs>
              <w:spacing w:before="35" w:after="0"/>
              <w:ind w:left="0" w:right="0"/>
              <w:jc w:val="center"/>
              <w:rPr>
                <w:rFonts w:eastAsia="Arial" w:cs="Arial"/>
              </w:rPr>
            </w:pPr>
            <w:r>
              <w:rPr>
                <w:rFonts w:eastAsia="Arial" w:cs="Arial"/>
              </w:rPr>
              <w:t>3</w:t>
            </w:r>
          </w:p>
        </w:tc>
        <w:tc>
          <w:tcPr>
            <w:tcW w:w="2693" w:type="dxa"/>
          </w:tcPr>
          <w:p w14:paraId="046E7C0A" w14:textId="77777777" w:rsidR="00E34A20" w:rsidRDefault="00070E1F" w:rsidP="0011506F">
            <w:pPr>
              <w:tabs>
                <w:tab w:val="left" w:pos="918"/>
              </w:tabs>
              <w:spacing w:before="35" w:after="0"/>
              <w:ind w:left="0" w:right="0"/>
              <w:jc w:val="left"/>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Pr>
          <w:p w14:paraId="046E7C0B" w14:textId="77777777" w:rsidR="00E34A20" w:rsidRDefault="00070E1F" w:rsidP="0011506F">
            <w:pPr>
              <w:tabs>
                <w:tab w:val="left" w:pos="918"/>
              </w:tabs>
              <w:spacing w:before="35" w:after="0"/>
              <w:ind w:left="0" w:right="0"/>
              <w:jc w:val="left"/>
              <w:rPr>
                <w:rFonts w:eastAsia="Arial" w:cs="Arial"/>
              </w:rPr>
            </w:pPr>
            <w:r>
              <w:rPr>
                <w:rFonts w:eastAsia="Arial" w:cs="Arial"/>
              </w:rPr>
              <w:t>ESCC Bas</w:t>
            </w:r>
            <w:r w:rsidRPr="009F4A70">
              <w:rPr>
                <w:rFonts w:eastAsia="Arial" w:cs="Arial"/>
              </w:rPr>
              <w:t>i</w:t>
            </w:r>
            <w:r>
              <w:rPr>
                <w:rFonts w:eastAsia="Arial" w:cs="Arial"/>
              </w:rPr>
              <w:t>c</w:t>
            </w:r>
            <w:r w:rsidRPr="009F4A70">
              <w:rPr>
                <w:rFonts w:eastAsia="Arial" w:cs="Arial"/>
              </w:rPr>
              <w:t xml:space="preserve"> </w:t>
            </w:r>
            <w:r>
              <w:rPr>
                <w:rFonts w:eastAsia="Arial" w:cs="Arial"/>
              </w:rPr>
              <w:t>Specification</w:t>
            </w:r>
          </w:p>
          <w:p w14:paraId="046E7C0C" w14:textId="4EBC38C6" w:rsidR="00E34A20" w:rsidRDefault="00070E1F" w:rsidP="0011506F">
            <w:pPr>
              <w:tabs>
                <w:tab w:val="left" w:pos="918"/>
              </w:tabs>
              <w:spacing w:before="10" w:after="0"/>
              <w:ind w:left="0" w:right="0"/>
              <w:jc w:val="left"/>
              <w:rPr>
                <w:rFonts w:eastAsia="Arial" w:cs="Arial"/>
              </w:rPr>
            </w:pPr>
            <w:r>
              <w:rPr>
                <w:rFonts w:eastAsia="Arial" w:cs="Arial"/>
              </w:rPr>
              <w:t xml:space="preserve">No. </w:t>
            </w:r>
            <w:hyperlink r:id="rId55"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Pr>
          <w:p w14:paraId="046E7C0D" w14:textId="77777777" w:rsidR="00E34A20" w:rsidRDefault="00070E1F" w:rsidP="00116D29">
            <w:pPr>
              <w:tabs>
                <w:tab w:val="left" w:pos="918"/>
              </w:tabs>
              <w:spacing w:before="35" w:after="0"/>
              <w:ind w:left="0" w:right="0"/>
              <w:jc w:val="center"/>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C16" w14:textId="77777777" w:rsidTr="00B576E9">
        <w:trPr>
          <w:trHeight w:hRule="exact" w:val="546"/>
        </w:trPr>
        <w:tc>
          <w:tcPr>
            <w:tcW w:w="1134" w:type="dxa"/>
          </w:tcPr>
          <w:p w14:paraId="046E7C0F" w14:textId="77777777" w:rsidR="00E34A20" w:rsidRDefault="009F4A70" w:rsidP="00116D29">
            <w:pPr>
              <w:tabs>
                <w:tab w:val="left" w:pos="918"/>
              </w:tabs>
              <w:spacing w:before="35" w:after="0"/>
              <w:ind w:left="0" w:right="0"/>
              <w:jc w:val="center"/>
              <w:rPr>
                <w:rFonts w:eastAsia="Arial" w:cs="Arial"/>
              </w:rPr>
            </w:pPr>
            <w:r>
              <w:rPr>
                <w:rFonts w:eastAsia="Arial" w:cs="Arial"/>
              </w:rPr>
              <w:t>4</w:t>
            </w:r>
          </w:p>
        </w:tc>
        <w:tc>
          <w:tcPr>
            <w:tcW w:w="2693" w:type="dxa"/>
          </w:tcPr>
          <w:p w14:paraId="046E7C10" w14:textId="77777777" w:rsidR="00E34A20" w:rsidRDefault="00070E1F" w:rsidP="0011506F">
            <w:pPr>
              <w:tabs>
                <w:tab w:val="left" w:pos="918"/>
              </w:tabs>
              <w:spacing w:before="35" w:after="0"/>
              <w:ind w:left="0" w:right="0"/>
              <w:jc w:val="left"/>
              <w:rPr>
                <w:rFonts w:eastAsia="Arial" w:cs="Arial"/>
              </w:rPr>
            </w:pPr>
            <w:r>
              <w:rPr>
                <w:rFonts w:eastAsia="Arial" w:cs="Arial"/>
              </w:rPr>
              <w:t>Verificati</w:t>
            </w:r>
            <w:r>
              <w:rPr>
                <w:rFonts w:eastAsia="Arial" w:cs="Arial"/>
                <w:spacing w:val="-1"/>
              </w:rPr>
              <w:t>o</w:t>
            </w:r>
            <w:r>
              <w:rPr>
                <w:rFonts w:eastAsia="Arial" w:cs="Arial"/>
              </w:rPr>
              <w:t>n of Lead</w:t>
            </w:r>
          </w:p>
          <w:p w14:paraId="046E7C11" w14:textId="77777777" w:rsidR="00E34A20" w:rsidRDefault="00070E1F" w:rsidP="0011506F">
            <w:pPr>
              <w:tabs>
                <w:tab w:val="left" w:pos="918"/>
              </w:tabs>
              <w:spacing w:before="10" w:after="0"/>
              <w:ind w:left="0" w:right="0"/>
              <w:jc w:val="left"/>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Pr>
          <w:p w14:paraId="046E7C12" w14:textId="77777777" w:rsidR="009F4A70" w:rsidRDefault="00966E30" w:rsidP="0011506F">
            <w:pPr>
              <w:tabs>
                <w:tab w:val="left" w:pos="918"/>
              </w:tabs>
              <w:spacing w:before="35" w:after="0"/>
              <w:ind w:left="0" w:right="0"/>
              <w:jc w:val="left"/>
              <w:rPr>
                <w:rFonts w:eastAsia="Arial" w:cs="Arial"/>
              </w:rPr>
            </w:pPr>
            <w:r w:rsidRPr="009F4A70">
              <w:rPr>
                <w:rFonts w:eastAsia="Arial" w:cs="Arial"/>
              </w:rPr>
              <w:t xml:space="preserve">ESCC </w:t>
            </w:r>
            <w:r w:rsidR="009F4A70">
              <w:rPr>
                <w:rFonts w:eastAsia="Arial" w:cs="Arial"/>
              </w:rPr>
              <w:t>Bas</w:t>
            </w:r>
            <w:r w:rsidR="009F4A70" w:rsidRPr="009F4A70">
              <w:rPr>
                <w:rFonts w:eastAsia="Arial" w:cs="Arial"/>
              </w:rPr>
              <w:t>i</w:t>
            </w:r>
            <w:r w:rsidR="009F4A70">
              <w:rPr>
                <w:rFonts w:eastAsia="Arial" w:cs="Arial"/>
              </w:rPr>
              <w:t>c</w:t>
            </w:r>
            <w:r w:rsidR="009F4A70" w:rsidRPr="009F4A70">
              <w:rPr>
                <w:rFonts w:eastAsia="Arial" w:cs="Arial"/>
              </w:rPr>
              <w:t xml:space="preserve"> </w:t>
            </w:r>
            <w:r w:rsidR="009F4A70">
              <w:rPr>
                <w:rFonts w:eastAsia="Arial" w:cs="Arial"/>
              </w:rPr>
              <w:t>Specification</w:t>
            </w:r>
          </w:p>
          <w:p w14:paraId="046E7C13" w14:textId="46DF409B" w:rsidR="00966E30" w:rsidRPr="009F4A70" w:rsidRDefault="009F4A70" w:rsidP="0011506F">
            <w:pPr>
              <w:tabs>
                <w:tab w:val="left" w:pos="918"/>
              </w:tabs>
              <w:spacing w:before="35" w:after="0"/>
              <w:ind w:left="0" w:right="0"/>
              <w:jc w:val="left"/>
              <w:rPr>
                <w:rFonts w:eastAsia="Arial" w:cs="Arial"/>
              </w:rPr>
            </w:pPr>
            <w:r>
              <w:rPr>
                <w:rFonts w:eastAsia="Arial" w:cs="Arial"/>
              </w:rPr>
              <w:t xml:space="preserve">No. </w:t>
            </w:r>
            <w:hyperlink r:id="rId56" w:history="1">
              <w:r w:rsidR="00966E30" w:rsidRPr="0068350B">
                <w:rPr>
                  <w:rStyle w:val="Hyperlink"/>
                  <w:rFonts w:eastAsia="Arial" w:cs="Arial"/>
                </w:rPr>
                <w:t>25500</w:t>
              </w:r>
            </w:hyperlink>
            <w:r w:rsidR="001907C6">
              <w:rPr>
                <w:rFonts w:eastAsia="Arial" w:cs="Arial"/>
              </w:rPr>
              <w:t xml:space="preserve"> </w:t>
            </w:r>
            <w:r w:rsidR="0071620D" w:rsidRPr="009F4A70">
              <w:rPr>
                <w:rFonts w:eastAsia="Arial" w:cs="Arial"/>
              </w:rPr>
              <w:t>Note 4</w:t>
            </w:r>
          </w:p>
          <w:p w14:paraId="046E7C14" w14:textId="77777777" w:rsidR="00E34A20" w:rsidRDefault="00E34A20" w:rsidP="0011506F">
            <w:pPr>
              <w:tabs>
                <w:tab w:val="left" w:pos="918"/>
              </w:tabs>
              <w:spacing w:before="35" w:after="0"/>
              <w:ind w:left="0" w:right="0"/>
              <w:jc w:val="left"/>
              <w:rPr>
                <w:rFonts w:eastAsia="Arial" w:cs="Arial"/>
              </w:rPr>
            </w:pPr>
          </w:p>
        </w:tc>
        <w:tc>
          <w:tcPr>
            <w:tcW w:w="1348" w:type="dxa"/>
          </w:tcPr>
          <w:p w14:paraId="046E7C15" w14:textId="77777777" w:rsidR="00E34A20" w:rsidRDefault="00070E1F" w:rsidP="00116D29">
            <w:pPr>
              <w:tabs>
                <w:tab w:val="left" w:pos="918"/>
              </w:tabs>
              <w:spacing w:before="35" w:after="0"/>
              <w:ind w:left="0" w:right="0"/>
              <w:jc w:val="center"/>
              <w:rPr>
                <w:rFonts w:eastAsia="Arial" w:cs="Arial"/>
              </w:rPr>
            </w:pPr>
            <w:r>
              <w:rPr>
                <w:rFonts w:eastAsia="Arial" w:cs="Arial"/>
              </w:rPr>
              <w:t xml:space="preserve">1 </w:t>
            </w:r>
            <w:r>
              <w:rPr>
                <w:rFonts w:eastAsia="Arial" w:cs="Arial"/>
                <w:spacing w:val="-1"/>
              </w:rPr>
              <w:t>P</w:t>
            </w:r>
            <w:r>
              <w:rPr>
                <w:rFonts w:eastAsia="Arial" w:cs="Arial"/>
              </w:rPr>
              <w:t>art</w:t>
            </w:r>
          </w:p>
        </w:tc>
      </w:tr>
      <w:tr w:rsidR="009F4A70" w14:paraId="046E7C1C" w14:textId="77777777" w:rsidTr="00B576E9">
        <w:trPr>
          <w:trHeight w:hRule="exact" w:val="546"/>
        </w:trPr>
        <w:tc>
          <w:tcPr>
            <w:tcW w:w="1134" w:type="dxa"/>
          </w:tcPr>
          <w:p w14:paraId="046E7C17" w14:textId="77777777" w:rsidR="009F4A70" w:rsidRDefault="009F4A70" w:rsidP="00116D29">
            <w:pPr>
              <w:tabs>
                <w:tab w:val="left" w:pos="918"/>
              </w:tabs>
              <w:spacing w:before="35" w:after="0"/>
              <w:ind w:left="0" w:right="0"/>
              <w:jc w:val="center"/>
              <w:rPr>
                <w:rFonts w:eastAsia="Arial" w:cs="Arial"/>
              </w:rPr>
            </w:pPr>
            <w:r>
              <w:rPr>
                <w:rFonts w:eastAsia="Arial" w:cs="Arial"/>
              </w:rPr>
              <w:t>5</w:t>
            </w:r>
          </w:p>
        </w:tc>
        <w:tc>
          <w:tcPr>
            <w:tcW w:w="2693" w:type="dxa"/>
          </w:tcPr>
          <w:p w14:paraId="046E7C18" w14:textId="77777777" w:rsidR="009F4A70" w:rsidRDefault="009F4A70" w:rsidP="0011506F">
            <w:pPr>
              <w:tabs>
                <w:tab w:val="left" w:pos="918"/>
              </w:tabs>
              <w:spacing w:before="35" w:after="0"/>
              <w:ind w:left="0" w:right="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Pr>
          <w:p w14:paraId="046E7C19" w14:textId="77777777" w:rsidR="009F4A70" w:rsidRDefault="009F4A70" w:rsidP="0011506F">
            <w:pPr>
              <w:tabs>
                <w:tab w:val="left" w:pos="918"/>
              </w:tabs>
              <w:spacing w:before="35" w:after="0"/>
              <w:ind w:left="0" w:right="0"/>
              <w:jc w:val="left"/>
              <w:rPr>
                <w:rFonts w:eastAsia="Arial" w:cs="Arial"/>
              </w:rPr>
            </w:pPr>
            <w:r>
              <w:rPr>
                <w:rFonts w:eastAsia="Arial" w:cs="Arial"/>
              </w:rPr>
              <w:t>ESCC Bas</w:t>
            </w:r>
            <w:r w:rsidRPr="009F4A70">
              <w:rPr>
                <w:rFonts w:eastAsia="Arial" w:cs="Arial"/>
              </w:rPr>
              <w:t>i</w:t>
            </w:r>
            <w:r>
              <w:rPr>
                <w:rFonts w:eastAsia="Arial" w:cs="Arial"/>
              </w:rPr>
              <w:t>c</w:t>
            </w:r>
            <w:r w:rsidRPr="009F4A70">
              <w:rPr>
                <w:rFonts w:eastAsia="Arial" w:cs="Arial"/>
              </w:rPr>
              <w:t xml:space="preserve"> </w:t>
            </w:r>
            <w:r>
              <w:rPr>
                <w:rFonts w:eastAsia="Arial" w:cs="Arial"/>
              </w:rPr>
              <w:t>Specification</w:t>
            </w:r>
          </w:p>
          <w:p w14:paraId="046E7C1A" w14:textId="39D68614" w:rsidR="009F4A70" w:rsidRDefault="009F4A70" w:rsidP="0011506F">
            <w:pPr>
              <w:tabs>
                <w:tab w:val="left" w:pos="918"/>
              </w:tabs>
              <w:spacing w:before="10" w:after="0"/>
              <w:ind w:left="0" w:right="0"/>
              <w:jc w:val="left"/>
              <w:rPr>
                <w:rFonts w:eastAsia="Arial" w:cs="Arial"/>
              </w:rPr>
            </w:pPr>
            <w:r>
              <w:rPr>
                <w:rFonts w:eastAsia="Arial" w:cs="Arial"/>
              </w:rPr>
              <w:t xml:space="preserve">No. </w:t>
            </w:r>
            <w:hyperlink r:id="rId57"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Pr>
          <w:p w14:paraId="046E7C1B" w14:textId="77777777" w:rsidR="009F4A70" w:rsidRDefault="009F4A70" w:rsidP="00116D29">
            <w:pPr>
              <w:tabs>
                <w:tab w:val="left" w:pos="918"/>
              </w:tabs>
              <w:spacing w:before="35" w:after="0"/>
              <w:ind w:left="0" w:right="0"/>
              <w:jc w:val="center"/>
              <w:rPr>
                <w:rFonts w:eastAsia="Arial" w:cs="Arial"/>
              </w:rPr>
            </w:pPr>
            <w:r>
              <w:rPr>
                <w:rFonts w:eastAsia="Arial" w:cs="Arial"/>
              </w:rPr>
              <w:t>3</w:t>
            </w:r>
            <w:r>
              <w:rPr>
                <w:rFonts w:eastAsia="Arial" w:cs="Arial"/>
                <w:spacing w:val="-1"/>
              </w:rPr>
              <w:t xml:space="preserve"> </w:t>
            </w:r>
            <w:r>
              <w:rPr>
                <w:rFonts w:eastAsia="Arial" w:cs="Arial"/>
              </w:rPr>
              <w:t>Parts</w:t>
            </w:r>
          </w:p>
        </w:tc>
      </w:tr>
      <w:tr w:rsidR="009F4A70" w14:paraId="046E7C21" w14:textId="77777777" w:rsidTr="00B576E9">
        <w:trPr>
          <w:trHeight w:hRule="exact" w:val="306"/>
        </w:trPr>
        <w:tc>
          <w:tcPr>
            <w:tcW w:w="1134" w:type="dxa"/>
          </w:tcPr>
          <w:p w14:paraId="046E7C1D" w14:textId="77777777" w:rsidR="009F4A70" w:rsidRDefault="009F4A70" w:rsidP="00116D29">
            <w:pPr>
              <w:tabs>
                <w:tab w:val="left" w:pos="918"/>
              </w:tabs>
              <w:spacing w:before="35" w:after="0"/>
              <w:ind w:left="0" w:right="0"/>
              <w:jc w:val="center"/>
              <w:rPr>
                <w:rFonts w:eastAsia="Arial" w:cs="Arial"/>
              </w:rPr>
            </w:pPr>
            <w:r>
              <w:rPr>
                <w:rFonts w:eastAsia="Arial" w:cs="Arial"/>
              </w:rPr>
              <w:t>6</w:t>
            </w:r>
          </w:p>
        </w:tc>
        <w:tc>
          <w:tcPr>
            <w:tcW w:w="2693" w:type="dxa"/>
          </w:tcPr>
          <w:p w14:paraId="046E7C1E" w14:textId="77777777" w:rsidR="009F4A70" w:rsidRDefault="009F4A70" w:rsidP="0011506F">
            <w:pPr>
              <w:tabs>
                <w:tab w:val="left" w:pos="918"/>
              </w:tabs>
              <w:spacing w:before="35" w:after="0"/>
              <w:ind w:left="0" w:right="0"/>
              <w:jc w:val="left"/>
              <w:rPr>
                <w:rFonts w:eastAsia="Arial" w:cs="Arial"/>
              </w:rPr>
            </w:pPr>
            <w:proofErr w:type="spellStart"/>
            <w:r>
              <w:rPr>
                <w:rFonts w:eastAsia="Arial" w:cs="Arial"/>
              </w:rPr>
              <w:t>Solderability</w:t>
            </w:r>
            <w:proofErr w:type="spellEnd"/>
          </w:p>
        </w:tc>
        <w:tc>
          <w:tcPr>
            <w:tcW w:w="2977" w:type="dxa"/>
          </w:tcPr>
          <w:p w14:paraId="046E7C1F" w14:textId="4BE4E0A1" w:rsidR="009F4A70" w:rsidRDefault="00D31CE5" w:rsidP="0011506F">
            <w:pPr>
              <w:tabs>
                <w:tab w:val="left" w:pos="918"/>
              </w:tabs>
              <w:spacing w:before="35" w:after="0"/>
              <w:ind w:left="0" w:right="0"/>
              <w:jc w:val="left"/>
              <w:rPr>
                <w:rFonts w:eastAsia="Arial" w:cs="Arial"/>
              </w:rPr>
            </w:pPr>
            <w:hyperlink r:id="rId58" w:history="1">
              <w:r w:rsidR="007B5DBF" w:rsidRPr="007B5DBF">
                <w:rPr>
                  <w:rStyle w:val="Hyperlink"/>
                  <w:rFonts w:eastAsia="Arial" w:cs="Arial"/>
                </w:rPr>
                <w:t>MIL-STD-202</w:t>
              </w:r>
              <w:r w:rsidR="007B5DBF" w:rsidRPr="007B5DBF">
                <w:rPr>
                  <w:rStyle w:val="Hyperlink"/>
                  <w:rFonts w:eastAsia="Arial" w:cs="Arial"/>
                  <w:spacing w:val="-1"/>
                </w:rPr>
                <w:t xml:space="preserve"> </w:t>
              </w:r>
              <w:r w:rsidR="007B5DBF" w:rsidRPr="007B5DBF">
                <w:rPr>
                  <w:rStyle w:val="Hyperlink"/>
                  <w:rFonts w:eastAsia="Arial" w:cs="Arial"/>
                </w:rPr>
                <w:t>Method</w:t>
              </w:r>
              <w:r w:rsidR="007B5DBF" w:rsidRPr="007B5DBF">
                <w:rPr>
                  <w:rStyle w:val="Hyperlink"/>
                  <w:rFonts w:eastAsia="Arial" w:cs="Arial"/>
                  <w:spacing w:val="-1"/>
                </w:rPr>
                <w:t xml:space="preserve"> </w:t>
              </w:r>
              <w:r w:rsidR="007B5DBF" w:rsidRPr="007B5DBF">
                <w:rPr>
                  <w:rStyle w:val="Hyperlink"/>
                  <w:rFonts w:eastAsia="Arial" w:cs="Arial"/>
                </w:rPr>
                <w:t>208</w:t>
              </w:r>
            </w:hyperlink>
          </w:p>
        </w:tc>
        <w:tc>
          <w:tcPr>
            <w:tcW w:w="1348" w:type="dxa"/>
          </w:tcPr>
          <w:p w14:paraId="046E7C20" w14:textId="77777777" w:rsidR="009F4A70" w:rsidRDefault="009F4A70" w:rsidP="00116D29">
            <w:pPr>
              <w:tabs>
                <w:tab w:val="left" w:pos="918"/>
              </w:tabs>
              <w:spacing w:before="35" w:after="0"/>
              <w:ind w:left="0" w:right="0"/>
              <w:jc w:val="center"/>
              <w:rPr>
                <w:rFonts w:eastAsia="Arial" w:cs="Arial"/>
              </w:rPr>
            </w:pPr>
            <w:r>
              <w:rPr>
                <w:rFonts w:eastAsia="Arial" w:cs="Arial"/>
              </w:rPr>
              <w:t>3 Parts</w:t>
            </w:r>
          </w:p>
        </w:tc>
      </w:tr>
      <w:tr w:rsidR="009F4A70" w14:paraId="046E7C26" w14:textId="77777777" w:rsidTr="00B576E9">
        <w:trPr>
          <w:trHeight w:hRule="exact" w:val="306"/>
        </w:trPr>
        <w:tc>
          <w:tcPr>
            <w:tcW w:w="1134" w:type="dxa"/>
          </w:tcPr>
          <w:p w14:paraId="046E7C22" w14:textId="77777777" w:rsidR="009F4A70" w:rsidRDefault="009F4A70" w:rsidP="00116D29">
            <w:pPr>
              <w:tabs>
                <w:tab w:val="left" w:pos="918"/>
              </w:tabs>
              <w:spacing w:before="35" w:after="0"/>
              <w:ind w:left="0" w:right="0"/>
              <w:jc w:val="center"/>
              <w:rPr>
                <w:rFonts w:eastAsia="Arial" w:cs="Arial"/>
              </w:rPr>
            </w:pPr>
            <w:r>
              <w:rPr>
                <w:rFonts w:eastAsia="Arial" w:cs="Arial"/>
              </w:rPr>
              <w:t>7</w:t>
            </w:r>
          </w:p>
        </w:tc>
        <w:tc>
          <w:tcPr>
            <w:tcW w:w="2693" w:type="dxa"/>
          </w:tcPr>
          <w:p w14:paraId="046E7C23" w14:textId="77777777" w:rsidR="009F4A70" w:rsidRDefault="009F4A70" w:rsidP="0011506F">
            <w:pPr>
              <w:tabs>
                <w:tab w:val="left" w:pos="918"/>
              </w:tabs>
              <w:spacing w:before="35" w:after="0"/>
              <w:ind w:left="0" w:right="0"/>
              <w:jc w:val="left"/>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Pr>
          <w:p w14:paraId="046E7C24" w14:textId="1C4669E7" w:rsidR="009F4A70" w:rsidRDefault="0068350B" w:rsidP="0011506F">
            <w:pPr>
              <w:tabs>
                <w:tab w:val="left" w:pos="918"/>
              </w:tabs>
              <w:spacing w:before="35" w:after="0"/>
              <w:ind w:left="0" w:right="0"/>
              <w:jc w:val="left"/>
              <w:rPr>
                <w:rFonts w:eastAsia="Arial" w:cs="Arial"/>
              </w:rPr>
            </w:pPr>
            <w:hyperlink r:id="rId59" w:history="1">
              <w:r w:rsidR="009F4A70" w:rsidRPr="0068350B">
                <w:rPr>
                  <w:rStyle w:val="Hyperlink"/>
                  <w:rFonts w:eastAsia="Arial" w:cs="Arial"/>
                </w:rPr>
                <w:t>MIL-STD-202 Method 211</w:t>
              </w:r>
            </w:hyperlink>
          </w:p>
        </w:tc>
        <w:tc>
          <w:tcPr>
            <w:tcW w:w="1348" w:type="dxa"/>
          </w:tcPr>
          <w:p w14:paraId="046E7C25" w14:textId="77777777" w:rsidR="009F4A70" w:rsidRDefault="009F4A70" w:rsidP="00116D29">
            <w:pPr>
              <w:tabs>
                <w:tab w:val="left" w:pos="918"/>
              </w:tabs>
              <w:spacing w:before="35" w:after="0"/>
              <w:ind w:left="0" w:right="0"/>
              <w:jc w:val="center"/>
              <w:rPr>
                <w:rFonts w:eastAsia="Arial" w:cs="Arial"/>
              </w:rPr>
            </w:pPr>
            <w:r>
              <w:rPr>
                <w:rFonts w:eastAsia="Arial" w:cs="Arial"/>
              </w:rPr>
              <w:t>3 Parts</w:t>
            </w:r>
          </w:p>
        </w:tc>
      </w:tr>
      <w:tr w:rsidR="009F4A70" w14:paraId="046E7C2B" w14:textId="77777777" w:rsidTr="00B576E9">
        <w:trPr>
          <w:trHeight w:hRule="exact" w:val="306"/>
        </w:trPr>
        <w:tc>
          <w:tcPr>
            <w:tcW w:w="1134" w:type="dxa"/>
          </w:tcPr>
          <w:p w14:paraId="046E7C27" w14:textId="77777777" w:rsidR="009F4A70" w:rsidRDefault="009F4A70" w:rsidP="00116D29">
            <w:pPr>
              <w:tabs>
                <w:tab w:val="left" w:pos="918"/>
              </w:tabs>
              <w:spacing w:before="35" w:after="0"/>
              <w:ind w:left="0" w:right="0"/>
              <w:jc w:val="center"/>
              <w:rPr>
                <w:rFonts w:eastAsia="Arial" w:cs="Arial"/>
              </w:rPr>
            </w:pPr>
            <w:r>
              <w:rPr>
                <w:rFonts w:eastAsia="Arial" w:cs="Arial"/>
              </w:rPr>
              <w:t>8</w:t>
            </w:r>
          </w:p>
        </w:tc>
        <w:tc>
          <w:tcPr>
            <w:tcW w:w="2693" w:type="dxa"/>
          </w:tcPr>
          <w:p w14:paraId="046E7C28" w14:textId="77777777" w:rsidR="009F4A70" w:rsidRDefault="009F4A70" w:rsidP="0011506F">
            <w:pPr>
              <w:tabs>
                <w:tab w:val="left" w:pos="918"/>
              </w:tabs>
              <w:spacing w:before="35" w:after="0"/>
              <w:ind w:left="0" w:right="0"/>
              <w:jc w:val="left"/>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tc>
        <w:tc>
          <w:tcPr>
            <w:tcW w:w="2977" w:type="dxa"/>
          </w:tcPr>
          <w:p w14:paraId="046E7C29" w14:textId="77777777" w:rsidR="009F4A70" w:rsidRDefault="009F4A70" w:rsidP="0011506F">
            <w:pPr>
              <w:tabs>
                <w:tab w:val="left" w:pos="918"/>
              </w:tabs>
              <w:spacing w:before="35" w:after="0"/>
              <w:ind w:left="0" w:right="0"/>
              <w:jc w:val="left"/>
              <w:rPr>
                <w:rFonts w:eastAsia="Arial" w:cs="Arial"/>
              </w:rPr>
            </w:pPr>
            <w:r>
              <w:rPr>
                <w:rFonts w:eastAsia="Arial" w:cs="Arial"/>
              </w:rPr>
              <w:t>Note 1</w:t>
            </w:r>
          </w:p>
        </w:tc>
        <w:tc>
          <w:tcPr>
            <w:tcW w:w="1348" w:type="dxa"/>
          </w:tcPr>
          <w:p w14:paraId="046E7C2A" w14:textId="77777777" w:rsidR="009F4A70" w:rsidRDefault="009F4A70" w:rsidP="00116D29">
            <w:pPr>
              <w:tabs>
                <w:tab w:val="left" w:pos="918"/>
              </w:tabs>
              <w:spacing w:before="35" w:after="0"/>
              <w:ind w:left="0" w:right="0"/>
              <w:jc w:val="center"/>
              <w:rPr>
                <w:rFonts w:eastAsia="Arial" w:cs="Arial"/>
              </w:rPr>
            </w:pPr>
            <w:r>
              <w:rPr>
                <w:rFonts w:eastAsia="Arial" w:cs="Arial"/>
              </w:rPr>
              <w:t>2 Parts</w:t>
            </w:r>
          </w:p>
        </w:tc>
      </w:tr>
      <w:tr w:rsidR="009F4A70" w14:paraId="046E7C31" w14:textId="77777777" w:rsidTr="00B576E9">
        <w:trPr>
          <w:trHeight w:hRule="exact" w:val="546"/>
        </w:trPr>
        <w:tc>
          <w:tcPr>
            <w:tcW w:w="1134" w:type="dxa"/>
          </w:tcPr>
          <w:p w14:paraId="046E7C2C" w14:textId="77777777" w:rsidR="009F4A70" w:rsidRDefault="009F4A70" w:rsidP="00116D29">
            <w:pPr>
              <w:tabs>
                <w:tab w:val="left" w:pos="918"/>
              </w:tabs>
              <w:spacing w:before="35" w:after="0"/>
              <w:ind w:left="0" w:right="0"/>
              <w:jc w:val="center"/>
              <w:rPr>
                <w:rFonts w:eastAsia="Arial" w:cs="Arial"/>
              </w:rPr>
            </w:pPr>
            <w:r>
              <w:rPr>
                <w:rFonts w:eastAsia="Arial" w:cs="Arial"/>
              </w:rPr>
              <w:t>9</w:t>
            </w:r>
          </w:p>
        </w:tc>
        <w:tc>
          <w:tcPr>
            <w:tcW w:w="2693" w:type="dxa"/>
          </w:tcPr>
          <w:p w14:paraId="046E7C2D" w14:textId="77777777" w:rsidR="009F4A70" w:rsidRDefault="009F4A70" w:rsidP="0011506F">
            <w:pPr>
              <w:tabs>
                <w:tab w:val="left" w:pos="918"/>
              </w:tabs>
              <w:spacing w:before="35" w:after="0"/>
              <w:ind w:left="0" w:right="0"/>
              <w:jc w:val="left"/>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Pr>
          <w:p w14:paraId="046E7C2E" w14:textId="77777777" w:rsidR="009F4A70" w:rsidRDefault="009F4A70" w:rsidP="0011506F">
            <w:pPr>
              <w:tabs>
                <w:tab w:val="left" w:pos="918"/>
              </w:tabs>
              <w:spacing w:before="35" w:after="0"/>
              <w:ind w:left="0" w:right="0"/>
              <w:jc w:val="left"/>
              <w:rPr>
                <w:rFonts w:eastAsia="Arial" w:cs="Arial"/>
              </w:rPr>
            </w:pPr>
            <w:r>
              <w:rPr>
                <w:rFonts w:eastAsia="Arial" w:cs="Arial"/>
              </w:rPr>
              <w:t>ESCC Bas</w:t>
            </w:r>
            <w:r w:rsidRPr="009F4A70">
              <w:rPr>
                <w:rFonts w:eastAsia="Arial" w:cs="Arial"/>
              </w:rPr>
              <w:t>i</w:t>
            </w:r>
            <w:r>
              <w:rPr>
                <w:rFonts w:eastAsia="Arial" w:cs="Arial"/>
              </w:rPr>
              <w:t>c</w:t>
            </w:r>
            <w:r w:rsidRPr="009F4A70">
              <w:rPr>
                <w:rFonts w:eastAsia="Arial" w:cs="Arial"/>
              </w:rPr>
              <w:t xml:space="preserve"> </w:t>
            </w:r>
            <w:r>
              <w:rPr>
                <w:rFonts w:eastAsia="Arial" w:cs="Arial"/>
              </w:rPr>
              <w:t>Specification</w:t>
            </w:r>
          </w:p>
          <w:p w14:paraId="046E7C2F" w14:textId="5CEAB3F2" w:rsidR="009F4A70" w:rsidRDefault="009F4A70" w:rsidP="0011506F">
            <w:pPr>
              <w:tabs>
                <w:tab w:val="left" w:pos="918"/>
              </w:tabs>
              <w:spacing w:before="10" w:after="0"/>
              <w:ind w:left="0" w:right="0"/>
              <w:jc w:val="left"/>
              <w:rPr>
                <w:rFonts w:eastAsia="Arial" w:cs="Arial"/>
              </w:rPr>
            </w:pPr>
            <w:r>
              <w:rPr>
                <w:rFonts w:eastAsia="Arial" w:cs="Arial"/>
              </w:rPr>
              <w:t xml:space="preserve">No. </w:t>
            </w:r>
            <w:hyperlink r:id="rId60" w:history="1">
              <w:r w:rsidR="00A34192" w:rsidRPr="00A34192">
                <w:rPr>
                  <w:rStyle w:val="Hyperlink"/>
                </w:rPr>
                <w:t>20</w:t>
              </w:r>
              <w:r w:rsidR="00A34192" w:rsidRPr="00A34192">
                <w:rPr>
                  <w:rStyle w:val="Hyperlink"/>
                  <w:spacing w:val="-1"/>
                </w:rPr>
                <w:t>4</w:t>
              </w:r>
              <w:r w:rsidR="00A34192" w:rsidRPr="00A34192">
                <w:rPr>
                  <w:rStyle w:val="Hyperlink"/>
                </w:rPr>
                <w:t>00</w:t>
              </w:r>
            </w:hyperlink>
          </w:p>
        </w:tc>
        <w:tc>
          <w:tcPr>
            <w:tcW w:w="1348" w:type="dxa"/>
          </w:tcPr>
          <w:p w14:paraId="046E7C30" w14:textId="77777777" w:rsidR="009F4A70" w:rsidRDefault="009F4A70" w:rsidP="00116D29">
            <w:pPr>
              <w:tabs>
                <w:tab w:val="left" w:pos="918"/>
              </w:tabs>
              <w:spacing w:before="35" w:after="0"/>
              <w:ind w:left="0" w:right="0"/>
              <w:jc w:val="center"/>
              <w:rPr>
                <w:rFonts w:eastAsia="Arial" w:cs="Arial"/>
              </w:rPr>
            </w:pPr>
            <w:r>
              <w:rPr>
                <w:rFonts w:eastAsia="Arial" w:cs="Arial"/>
              </w:rPr>
              <w:t>2</w:t>
            </w:r>
            <w:r>
              <w:rPr>
                <w:rFonts w:eastAsia="Arial" w:cs="Arial"/>
                <w:spacing w:val="-1"/>
              </w:rPr>
              <w:t xml:space="preserve"> </w:t>
            </w:r>
            <w:r>
              <w:rPr>
                <w:rFonts w:eastAsia="Arial" w:cs="Arial"/>
              </w:rPr>
              <w:t>Parts</w:t>
            </w:r>
          </w:p>
        </w:tc>
      </w:tr>
      <w:tr w:rsidR="009F4A70" w14:paraId="046E7C36" w14:textId="77777777" w:rsidTr="00B576E9">
        <w:trPr>
          <w:trHeight w:hRule="exact" w:val="306"/>
        </w:trPr>
        <w:tc>
          <w:tcPr>
            <w:tcW w:w="1134" w:type="dxa"/>
          </w:tcPr>
          <w:p w14:paraId="046E7C32" w14:textId="77777777" w:rsidR="009F4A70" w:rsidRDefault="009F4A70" w:rsidP="00116D29">
            <w:pPr>
              <w:tabs>
                <w:tab w:val="left" w:pos="918"/>
              </w:tabs>
              <w:spacing w:before="35" w:after="0"/>
              <w:ind w:left="0" w:right="0"/>
              <w:jc w:val="center"/>
              <w:rPr>
                <w:rFonts w:eastAsia="Arial" w:cs="Arial"/>
              </w:rPr>
            </w:pPr>
            <w:r>
              <w:rPr>
                <w:rFonts w:eastAsia="Arial" w:cs="Arial"/>
              </w:rPr>
              <w:t>10</w:t>
            </w:r>
          </w:p>
        </w:tc>
        <w:tc>
          <w:tcPr>
            <w:tcW w:w="2693" w:type="dxa"/>
          </w:tcPr>
          <w:p w14:paraId="046E7C33" w14:textId="77777777" w:rsidR="009F4A70" w:rsidRDefault="009F4A70" w:rsidP="0011506F">
            <w:pPr>
              <w:tabs>
                <w:tab w:val="left" w:pos="918"/>
              </w:tabs>
              <w:spacing w:before="35" w:after="0"/>
              <w:ind w:left="0" w:right="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Pr>
          <w:p w14:paraId="046E7C34" w14:textId="77777777" w:rsidR="009F4A70" w:rsidRDefault="009F4A70" w:rsidP="0011506F">
            <w:pPr>
              <w:tabs>
                <w:tab w:val="left" w:pos="918"/>
              </w:tabs>
              <w:spacing w:before="35" w:after="0"/>
              <w:ind w:left="0" w:right="0"/>
              <w:jc w:val="left"/>
              <w:rPr>
                <w:rFonts w:eastAsia="Arial" w:cs="Arial"/>
              </w:rPr>
            </w:pPr>
            <w:r>
              <w:rPr>
                <w:rFonts w:eastAsia="Arial" w:cs="Arial"/>
              </w:rPr>
              <w:t>Appendix</w:t>
            </w:r>
            <w:r w:rsidRPr="009F4A70">
              <w:rPr>
                <w:rFonts w:eastAsia="Arial" w:cs="Arial"/>
              </w:rPr>
              <w:t xml:space="preserve"> </w:t>
            </w:r>
            <w:proofErr w:type="spellStart"/>
            <w:r>
              <w:rPr>
                <w:rFonts w:eastAsia="Arial" w:cs="Arial"/>
              </w:rPr>
              <w:t>A1</w:t>
            </w:r>
            <w:r w:rsidRPr="009F4A70">
              <w:rPr>
                <w:rFonts w:eastAsia="Arial" w:cs="Arial"/>
              </w:rPr>
              <w:t>.</w:t>
            </w:r>
            <w:r>
              <w:rPr>
                <w:rFonts w:eastAsia="Arial" w:cs="Arial"/>
              </w:rPr>
              <w:t>2</w:t>
            </w:r>
            <w:proofErr w:type="spellEnd"/>
          </w:p>
        </w:tc>
        <w:tc>
          <w:tcPr>
            <w:tcW w:w="1348" w:type="dxa"/>
          </w:tcPr>
          <w:p w14:paraId="046E7C35" w14:textId="77777777" w:rsidR="009F4A70" w:rsidRDefault="009F4A70" w:rsidP="00116D29">
            <w:pPr>
              <w:tabs>
                <w:tab w:val="left" w:pos="918"/>
              </w:tabs>
              <w:spacing w:before="35" w:after="0"/>
              <w:ind w:left="0" w:right="0"/>
              <w:jc w:val="center"/>
              <w:rPr>
                <w:rFonts w:eastAsia="Arial" w:cs="Arial"/>
              </w:rPr>
            </w:pPr>
            <w:r>
              <w:rPr>
                <w:rFonts w:eastAsia="Arial" w:cs="Arial"/>
              </w:rPr>
              <w:t>1 Part</w:t>
            </w:r>
          </w:p>
        </w:tc>
      </w:tr>
      <w:tr w:rsidR="009F4A70" w14:paraId="046E7C3D" w14:textId="77777777" w:rsidTr="00B576E9">
        <w:trPr>
          <w:trHeight w:hRule="exact" w:val="786"/>
        </w:trPr>
        <w:tc>
          <w:tcPr>
            <w:tcW w:w="1134" w:type="dxa"/>
          </w:tcPr>
          <w:p w14:paraId="046E7C37" w14:textId="77777777" w:rsidR="009F4A70" w:rsidRDefault="009F4A70" w:rsidP="00116D29">
            <w:pPr>
              <w:tabs>
                <w:tab w:val="left" w:pos="918"/>
              </w:tabs>
              <w:spacing w:before="35" w:after="0"/>
              <w:ind w:left="0" w:right="0"/>
              <w:jc w:val="center"/>
              <w:rPr>
                <w:rFonts w:eastAsia="Arial" w:cs="Arial"/>
              </w:rPr>
            </w:pPr>
            <w:r>
              <w:rPr>
                <w:rFonts w:eastAsia="Arial" w:cs="Arial"/>
              </w:rPr>
              <w:t>11</w:t>
            </w:r>
          </w:p>
        </w:tc>
        <w:tc>
          <w:tcPr>
            <w:tcW w:w="2693" w:type="dxa"/>
          </w:tcPr>
          <w:p w14:paraId="046E7C38" w14:textId="77777777" w:rsidR="009F4A70" w:rsidRDefault="009F4A70" w:rsidP="0011506F">
            <w:pPr>
              <w:tabs>
                <w:tab w:val="left" w:pos="918"/>
              </w:tabs>
              <w:spacing w:before="35" w:after="0"/>
              <w:ind w:left="0" w:right="0"/>
              <w:jc w:val="left"/>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tc>
        <w:tc>
          <w:tcPr>
            <w:tcW w:w="2977" w:type="dxa"/>
          </w:tcPr>
          <w:p w14:paraId="046E7C39" w14:textId="77777777" w:rsidR="009F4A70" w:rsidRDefault="009F4A70" w:rsidP="0011506F">
            <w:pPr>
              <w:tabs>
                <w:tab w:val="left" w:pos="918"/>
              </w:tabs>
              <w:spacing w:before="35" w:after="0"/>
              <w:ind w:left="0" w:right="0"/>
              <w:jc w:val="left"/>
              <w:rPr>
                <w:rFonts w:eastAsia="Arial" w:cs="Arial"/>
              </w:rPr>
            </w:pPr>
            <w:r>
              <w:rPr>
                <w:rFonts w:eastAsia="Arial" w:cs="Arial"/>
              </w:rPr>
              <w:t>ESCC Bas</w:t>
            </w:r>
            <w:r w:rsidRPr="009F4A70">
              <w:rPr>
                <w:rFonts w:eastAsia="Arial" w:cs="Arial"/>
              </w:rPr>
              <w:t>i</w:t>
            </w:r>
            <w:r>
              <w:rPr>
                <w:rFonts w:eastAsia="Arial" w:cs="Arial"/>
              </w:rPr>
              <w:t>c</w:t>
            </w:r>
            <w:r w:rsidRPr="009F4A70">
              <w:rPr>
                <w:rFonts w:eastAsia="Arial" w:cs="Arial"/>
              </w:rPr>
              <w:t xml:space="preserve"> </w:t>
            </w:r>
            <w:r>
              <w:rPr>
                <w:rFonts w:eastAsia="Arial" w:cs="Arial"/>
              </w:rPr>
              <w:t>Specification</w:t>
            </w:r>
          </w:p>
          <w:p w14:paraId="046E7C3A" w14:textId="2410E900" w:rsidR="009F4A70" w:rsidRDefault="009F4A70" w:rsidP="0011506F">
            <w:pPr>
              <w:tabs>
                <w:tab w:val="left" w:pos="918"/>
              </w:tabs>
              <w:spacing w:before="10" w:after="0"/>
              <w:ind w:left="0" w:right="0"/>
              <w:jc w:val="left"/>
              <w:rPr>
                <w:rFonts w:eastAsia="Arial" w:cs="Arial"/>
              </w:rPr>
            </w:pPr>
            <w:r>
              <w:rPr>
                <w:rFonts w:eastAsia="Arial" w:cs="Arial"/>
              </w:rPr>
              <w:t xml:space="preserve">No. </w:t>
            </w:r>
            <w:hyperlink r:id="rId61" w:history="1">
              <w:r w:rsidR="00A34192" w:rsidRPr="00A34192">
                <w:rPr>
                  <w:rStyle w:val="Hyperlink"/>
                </w:rPr>
                <w:t>20</w:t>
              </w:r>
              <w:r w:rsidR="00A34192" w:rsidRPr="00A34192">
                <w:rPr>
                  <w:rStyle w:val="Hyperlink"/>
                  <w:spacing w:val="-1"/>
                </w:rPr>
                <w:t>4</w:t>
              </w:r>
              <w:r w:rsidR="00A34192" w:rsidRPr="00A34192">
                <w:rPr>
                  <w:rStyle w:val="Hyperlink"/>
                </w:rPr>
                <w:t>00</w:t>
              </w:r>
            </w:hyperlink>
            <w:r>
              <w:rPr>
                <w:rFonts w:eastAsia="Arial" w:cs="Arial"/>
              </w:rPr>
              <w:t xml:space="preserve"> &amp; </w:t>
            </w:r>
            <w:hyperlink r:id="rId62" w:history="1">
              <w:r w:rsidR="0078595F" w:rsidRPr="0078595F">
                <w:rPr>
                  <w:rStyle w:val="Hyperlink"/>
                </w:rPr>
                <w:t>23</w:t>
              </w:r>
              <w:r w:rsidR="0078595F" w:rsidRPr="0078595F">
                <w:rPr>
                  <w:rStyle w:val="Hyperlink"/>
                  <w:spacing w:val="-1"/>
                </w:rPr>
                <w:t>4</w:t>
              </w:r>
              <w:r w:rsidR="0078595F" w:rsidRPr="0078595F">
                <w:rPr>
                  <w:rStyle w:val="Hyperlink"/>
                </w:rPr>
                <w:t>00</w:t>
              </w:r>
            </w:hyperlink>
          </w:p>
          <w:p w14:paraId="046E7C3B" w14:textId="77777777" w:rsidR="009F4A70" w:rsidRDefault="009F4A70" w:rsidP="0011506F">
            <w:pPr>
              <w:tabs>
                <w:tab w:val="left" w:pos="918"/>
              </w:tabs>
              <w:spacing w:before="10" w:after="0"/>
              <w:ind w:left="0" w:right="0"/>
              <w:jc w:val="left"/>
              <w:rPr>
                <w:rFonts w:eastAsia="Arial" w:cs="Arial"/>
              </w:rPr>
            </w:pPr>
            <w:r>
              <w:rPr>
                <w:rFonts w:eastAsia="Arial" w:cs="Arial"/>
              </w:rPr>
              <w:t>Note</w:t>
            </w:r>
            <w:r w:rsidRPr="009F4A70">
              <w:rPr>
                <w:rFonts w:eastAsia="Arial" w:cs="Arial"/>
              </w:rPr>
              <w:t xml:space="preserve"> </w:t>
            </w:r>
            <w:r>
              <w:rPr>
                <w:rFonts w:eastAsia="Arial" w:cs="Arial"/>
              </w:rPr>
              <w:t>2,</w:t>
            </w:r>
            <w:r w:rsidRPr="009F4A70">
              <w:rPr>
                <w:rFonts w:eastAsia="Arial" w:cs="Arial"/>
              </w:rPr>
              <w:t xml:space="preserve"> </w:t>
            </w:r>
            <w:r>
              <w:rPr>
                <w:rFonts w:eastAsia="Arial" w:cs="Arial"/>
              </w:rPr>
              <w:t>3</w:t>
            </w:r>
          </w:p>
        </w:tc>
        <w:tc>
          <w:tcPr>
            <w:tcW w:w="1348" w:type="dxa"/>
          </w:tcPr>
          <w:p w14:paraId="046E7C3C" w14:textId="77777777" w:rsidR="009F4A70" w:rsidRDefault="009F4A70" w:rsidP="00116D29">
            <w:pPr>
              <w:tabs>
                <w:tab w:val="left" w:pos="918"/>
              </w:tabs>
              <w:spacing w:before="35" w:after="0"/>
              <w:ind w:left="0" w:right="0"/>
              <w:jc w:val="center"/>
              <w:rPr>
                <w:rFonts w:eastAsia="Arial" w:cs="Arial"/>
              </w:rPr>
            </w:pPr>
            <w:r>
              <w:rPr>
                <w:rFonts w:eastAsia="Arial" w:cs="Arial"/>
              </w:rPr>
              <w:t>3</w:t>
            </w:r>
            <w:r>
              <w:rPr>
                <w:rFonts w:eastAsia="Arial" w:cs="Arial"/>
                <w:spacing w:val="-1"/>
              </w:rPr>
              <w:t xml:space="preserve"> </w:t>
            </w:r>
            <w:r>
              <w:rPr>
                <w:rFonts w:eastAsia="Arial" w:cs="Arial"/>
              </w:rPr>
              <w:t>Parts</w:t>
            </w:r>
          </w:p>
        </w:tc>
      </w:tr>
      <w:tr w:rsidR="009F4A70" w14:paraId="046E7C42" w14:textId="77777777" w:rsidTr="00B576E9">
        <w:trPr>
          <w:trHeight w:hRule="exact" w:val="306"/>
        </w:trPr>
        <w:tc>
          <w:tcPr>
            <w:tcW w:w="1134" w:type="dxa"/>
          </w:tcPr>
          <w:p w14:paraId="046E7C3E" w14:textId="77777777" w:rsidR="009F4A70" w:rsidRDefault="009F4A70" w:rsidP="00116D29">
            <w:pPr>
              <w:tabs>
                <w:tab w:val="left" w:pos="918"/>
              </w:tabs>
              <w:spacing w:before="35" w:after="0"/>
              <w:ind w:left="0" w:right="0"/>
              <w:jc w:val="center"/>
              <w:rPr>
                <w:rFonts w:eastAsia="Arial" w:cs="Arial"/>
              </w:rPr>
            </w:pPr>
            <w:r>
              <w:rPr>
                <w:rFonts w:eastAsia="Arial" w:cs="Arial"/>
              </w:rPr>
              <w:t>12</w:t>
            </w:r>
          </w:p>
        </w:tc>
        <w:tc>
          <w:tcPr>
            <w:tcW w:w="2693" w:type="dxa"/>
          </w:tcPr>
          <w:p w14:paraId="046E7C3F" w14:textId="77777777" w:rsidR="009F4A70" w:rsidRDefault="009F4A70" w:rsidP="0011506F">
            <w:pPr>
              <w:tabs>
                <w:tab w:val="left" w:pos="918"/>
              </w:tabs>
              <w:spacing w:before="35" w:after="0"/>
              <w:ind w:left="0" w:right="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Pr>
          <w:p w14:paraId="046E7C40" w14:textId="77777777" w:rsidR="009F4A70" w:rsidRDefault="009F4A70" w:rsidP="0011506F">
            <w:pPr>
              <w:tabs>
                <w:tab w:val="left" w:pos="918"/>
              </w:tabs>
              <w:spacing w:before="35" w:after="0"/>
              <w:ind w:left="0" w:right="0"/>
              <w:jc w:val="left"/>
              <w:rPr>
                <w:rFonts w:eastAsia="Arial" w:cs="Arial"/>
              </w:rPr>
            </w:pPr>
            <w:r>
              <w:rPr>
                <w:rFonts w:eastAsia="Arial" w:cs="Arial"/>
              </w:rPr>
              <w:t>Appendix</w:t>
            </w:r>
            <w:r w:rsidRPr="009F4A70">
              <w:rPr>
                <w:rFonts w:eastAsia="Arial" w:cs="Arial"/>
              </w:rPr>
              <w:t xml:space="preserve"> </w:t>
            </w:r>
            <w:proofErr w:type="spellStart"/>
            <w:r>
              <w:rPr>
                <w:rFonts w:eastAsia="Arial" w:cs="Arial"/>
              </w:rPr>
              <w:t>A1</w:t>
            </w:r>
            <w:r w:rsidRPr="009F4A70">
              <w:rPr>
                <w:rFonts w:eastAsia="Arial" w:cs="Arial"/>
              </w:rPr>
              <w:t>.</w:t>
            </w:r>
            <w:r>
              <w:rPr>
                <w:rFonts w:eastAsia="Arial" w:cs="Arial"/>
              </w:rPr>
              <w:t>2</w:t>
            </w:r>
            <w:proofErr w:type="spellEnd"/>
          </w:p>
        </w:tc>
        <w:tc>
          <w:tcPr>
            <w:tcW w:w="1348" w:type="dxa"/>
          </w:tcPr>
          <w:p w14:paraId="046E7C41" w14:textId="77777777" w:rsidR="009F4A70" w:rsidRDefault="009F4A70" w:rsidP="00116D29">
            <w:pPr>
              <w:tabs>
                <w:tab w:val="left" w:pos="918"/>
              </w:tabs>
              <w:spacing w:before="35" w:after="0"/>
              <w:ind w:left="0" w:right="0"/>
              <w:jc w:val="center"/>
              <w:rPr>
                <w:rFonts w:eastAsia="Arial" w:cs="Arial"/>
              </w:rPr>
            </w:pPr>
            <w:r>
              <w:rPr>
                <w:rFonts w:eastAsia="Arial" w:cs="Arial"/>
              </w:rPr>
              <w:t>1 Part</w:t>
            </w:r>
          </w:p>
        </w:tc>
      </w:tr>
      <w:tr w:rsidR="009F4A70" w14:paraId="046E7C47" w14:textId="77777777" w:rsidTr="00B576E9">
        <w:trPr>
          <w:trHeight w:hRule="exact" w:val="306"/>
        </w:trPr>
        <w:tc>
          <w:tcPr>
            <w:tcW w:w="1134" w:type="dxa"/>
          </w:tcPr>
          <w:p w14:paraId="046E7C43" w14:textId="77777777" w:rsidR="009F4A70" w:rsidRDefault="009F4A70" w:rsidP="00116D29">
            <w:pPr>
              <w:tabs>
                <w:tab w:val="left" w:pos="918"/>
              </w:tabs>
              <w:spacing w:before="35" w:after="0"/>
              <w:ind w:left="0" w:right="0"/>
              <w:jc w:val="center"/>
              <w:rPr>
                <w:rFonts w:eastAsia="Arial" w:cs="Arial"/>
              </w:rPr>
            </w:pPr>
            <w:r>
              <w:rPr>
                <w:rFonts w:eastAsia="Arial" w:cs="Arial"/>
              </w:rPr>
              <w:t>13</w:t>
            </w:r>
          </w:p>
        </w:tc>
        <w:tc>
          <w:tcPr>
            <w:tcW w:w="2693" w:type="dxa"/>
          </w:tcPr>
          <w:p w14:paraId="046E7C44" w14:textId="77777777" w:rsidR="009F4A70" w:rsidRDefault="009F4A70" w:rsidP="0011506F">
            <w:pPr>
              <w:tabs>
                <w:tab w:val="left" w:pos="918"/>
              </w:tabs>
              <w:spacing w:before="35" w:after="0"/>
              <w:ind w:left="0" w:right="0"/>
              <w:jc w:val="left"/>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Pr>
          <w:p w14:paraId="046E7C45" w14:textId="71F8224A" w:rsidR="009F4A70" w:rsidRDefault="009F4A70" w:rsidP="0068350B">
            <w:pPr>
              <w:tabs>
                <w:tab w:val="left" w:pos="918"/>
              </w:tabs>
              <w:spacing w:before="35" w:after="0"/>
              <w:ind w:left="0" w:right="0"/>
              <w:jc w:val="left"/>
              <w:rPr>
                <w:rFonts w:eastAsia="Arial" w:cs="Arial"/>
              </w:rPr>
            </w:pPr>
            <w:r>
              <w:rPr>
                <w:rFonts w:eastAsia="Arial" w:cs="Arial"/>
              </w:rPr>
              <w:t>Para.</w:t>
            </w:r>
            <w:r w:rsidRPr="009F4A70">
              <w:rPr>
                <w:rFonts w:eastAsia="Arial" w:cs="Arial"/>
              </w:rPr>
              <w:t xml:space="preserve"> </w:t>
            </w:r>
            <w:r w:rsidR="0068350B">
              <w:rPr>
                <w:rFonts w:eastAsia="Arial" w:cs="Arial"/>
              </w:rPr>
              <w:fldChar w:fldCharType="begin"/>
            </w:r>
            <w:r w:rsidR="0068350B">
              <w:rPr>
                <w:rFonts w:eastAsia="Arial" w:cs="Arial"/>
              </w:rPr>
              <w:instrText xml:space="preserve"> REF _Ref469904351 \r \h </w:instrText>
            </w:r>
            <w:r w:rsidR="0068350B">
              <w:rPr>
                <w:rFonts w:eastAsia="Arial" w:cs="Arial"/>
              </w:rPr>
            </w:r>
            <w:r w:rsidR="0068350B">
              <w:rPr>
                <w:rFonts w:eastAsia="Arial" w:cs="Arial"/>
              </w:rPr>
              <w:fldChar w:fldCharType="separate"/>
            </w:r>
            <w:r w:rsidR="00651ABE">
              <w:rPr>
                <w:rFonts w:eastAsia="Arial" w:cs="Arial"/>
              </w:rPr>
              <w:t>6.3</w:t>
            </w:r>
            <w:r w:rsidR="0068350B">
              <w:rPr>
                <w:rFonts w:eastAsia="Arial" w:cs="Arial"/>
              </w:rPr>
              <w:fldChar w:fldCharType="end"/>
            </w:r>
          </w:p>
        </w:tc>
        <w:tc>
          <w:tcPr>
            <w:tcW w:w="1348" w:type="dxa"/>
          </w:tcPr>
          <w:p w14:paraId="046E7C46" w14:textId="77777777" w:rsidR="009F4A70" w:rsidRDefault="009F4A70" w:rsidP="00116D29">
            <w:pPr>
              <w:tabs>
                <w:tab w:val="left" w:pos="918"/>
              </w:tabs>
              <w:spacing w:before="35" w:after="0"/>
              <w:ind w:left="0" w:right="0"/>
              <w:jc w:val="center"/>
              <w:rPr>
                <w:rFonts w:eastAsia="Arial" w:cs="Arial"/>
              </w:rPr>
            </w:pPr>
            <w:r>
              <w:rPr>
                <w:rFonts w:eastAsia="Arial" w:cs="Arial"/>
              </w:rPr>
              <w:t>3</w:t>
            </w:r>
            <w:r>
              <w:rPr>
                <w:rFonts w:eastAsia="Arial" w:cs="Arial"/>
                <w:spacing w:val="-1"/>
              </w:rPr>
              <w:t xml:space="preserve"> </w:t>
            </w:r>
            <w:r>
              <w:rPr>
                <w:rFonts w:eastAsia="Arial" w:cs="Arial"/>
              </w:rPr>
              <w:t>Parts</w:t>
            </w:r>
          </w:p>
        </w:tc>
      </w:tr>
    </w:tbl>
    <w:p w14:paraId="046E7C48" w14:textId="77777777" w:rsidR="00E34A20" w:rsidRDefault="00070E1F" w:rsidP="00185711">
      <w:pPr>
        <w:pStyle w:val="NOTES"/>
        <w:rPr>
          <w:u w:color="000000"/>
        </w:rPr>
      </w:pPr>
      <w:r>
        <w:rPr>
          <w:u w:color="000000"/>
        </w:rPr>
        <w:t>NOTES:</w:t>
      </w:r>
    </w:p>
    <w:p w14:paraId="046E7C49" w14:textId="77777777" w:rsidR="00E34A20" w:rsidRPr="00BB1E5A" w:rsidRDefault="00070E1F" w:rsidP="0010284D">
      <w:pPr>
        <w:pStyle w:val="numericallist"/>
        <w:numPr>
          <w:ilvl w:val="6"/>
          <w:numId w:val="109"/>
        </w:numPr>
        <w:rPr>
          <w:rFonts w:eastAsia="Arial"/>
        </w:rPr>
      </w:pPr>
      <w:r w:rsidRPr="00BB1E5A">
        <w:rPr>
          <w:rFonts w:eastAsia="Arial"/>
        </w:rPr>
        <w:t xml:space="preserve">The </w:t>
      </w:r>
      <w:proofErr w:type="spellStart"/>
      <w:r w:rsidRPr="00BB1E5A">
        <w:rPr>
          <w:rFonts w:eastAsia="Arial"/>
        </w:rPr>
        <w:t>encapsulant</w:t>
      </w:r>
      <w:proofErr w:type="spellEnd"/>
      <w:r w:rsidRPr="00BB1E5A">
        <w:rPr>
          <w:rFonts w:eastAsia="Arial"/>
        </w:rPr>
        <w:t xml:space="preserve"> shall be removed using a suitable solvent.</w:t>
      </w:r>
    </w:p>
    <w:p w14:paraId="046E7C4A" w14:textId="77777777" w:rsidR="00E34A20" w:rsidRPr="00BB1E5A" w:rsidRDefault="00185711" w:rsidP="0010284D">
      <w:pPr>
        <w:pStyle w:val="numericallist"/>
        <w:numPr>
          <w:ilvl w:val="6"/>
          <w:numId w:val="109"/>
        </w:numPr>
        <w:rPr>
          <w:rFonts w:eastAsia="Arial"/>
        </w:rPr>
      </w:pPr>
      <w:r w:rsidRPr="00BB1E5A">
        <w:rPr>
          <w:rFonts w:eastAsia="Arial"/>
        </w:rPr>
        <w:t>T</w:t>
      </w:r>
      <w:r w:rsidR="00070E1F" w:rsidRPr="00BB1E5A">
        <w:rPr>
          <w:rFonts w:eastAsia="Arial"/>
        </w:rPr>
        <w:t xml:space="preserve">he samples shall be encapsulated in a clear epoxy resin and </w:t>
      </w:r>
      <w:proofErr w:type="spellStart"/>
      <w:r w:rsidR="00070E1F" w:rsidRPr="00BB1E5A">
        <w:rPr>
          <w:rFonts w:eastAsia="Arial"/>
        </w:rPr>
        <w:t>microsectioned</w:t>
      </w:r>
      <w:proofErr w:type="spellEnd"/>
      <w:r w:rsidR="00070E1F" w:rsidRPr="00BB1E5A">
        <w:rPr>
          <w:rFonts w:eastAsia="Arial"/>
        </w:rPr>
        <w:t xml:space="preserve"> to the middle of the component. Two capacitors shall be </w:t>
      </w:r>
      <w:proofErr w:type="spellStart"/>
      <w:r w:rsidR="00070E1F" w:rsidRPr="00BB1E5A">
        <w:rPr>
          <w:rFonts w:eastAsia="Arial"/>
        </w:rPr>
        <w:t>microsectioned</w:t>
      </w:r>
      <w:proofErr w:type="spellEnd"/>
      <w:r w:rsidR="00070E1F" w:rsidRPr="00BB1E5A">
        <w:rPr>
          <w:rFonts w:eastAsia="Arial"/>
        </w:rPr>
        <w:t xml:space="preserve"> in the longitudinal axis of the lead</w:t>
      </w:r>
      <w:r w:rsidR="002B7496" w:rsidRPr="00BB1E5A">
        <w:rPr>
          <w:rFonts w:eastAsia="Arial"/>
        </w:rPr>
        <w:noBreakHyphen/>
      </w:r>
      <w:r w:rsidR="00070E1F" w:rsidRPr="00BB1E5A">
        <w:rPr>
          <w:rFonts w:eastAsia="Arial"/>
        </w:rPr>
        <w:t>outs and one across the longitudinal axis of the lead-outs.</w:t>
      </w:r>
    </w:p>
    <w:p w14:paraId="046E7C4B" w14:textId="77777777" w:rsidR="00E34A20" w:rsidRPr="00BB1E5A" w:rsidRDefault="00070E1F" w:rsidP="0010284D">
      <w:pPr>
        <w:pStyle w:val="numericallist"/>
        <w:numPr>
          <w:ilvl w:val="6"/>
          <w:numId w:val="109"/>
        </w:numPr>
        <w:rPr>
          <w:rFonts w:eastAsia="Arial"/>
        </w:rPr>
      </w:pPr>
      <w:r w:rsidRPr="00BB1E5A">
        <w:rPr>
          <w:rFonts w:eastAsia="Arial"/>
        </w:rPr>
        <w:t xml:space="preserve">The dielectric thickness shall be verified to be a minimum of </w:t>
      </w:r>
      <w:proofErr w:type="spellStart"/>
      <w:r w:rsidRPr="00BB1E5A">
        <w:rPr>
          <w:rFonts w:eastAsia="Arial"/>
        </w:rPr>
        <w:t>0.2mm</w:t>
      </w:r>
      <w:proofErr w:type="spellEnd"/>
      <w:r w:rsidRPr="00BB1E5A">
        <w:rPr>
          <w:rFonts w:eastAsia="Arial"/>
        </w:rPr>
        <w:t xml:space="preserve"> (ref. JPL-D-20348).</w:t>
      </w:r>
    </w:p>
    <w:p w14:paraId="046E7C4C" w14:textId="77777777" w:rsidR="0071620D" w:rsidRPr="00BB1E5A" w:rsidRDefault="00185711" w:rsidP="0010284D">
      <w:pPr>
        <w:pStyle w:val="numericallist"/>
        <w:numPr>
          <w:ilvl w:val="6"/>
          <w:numId w:val="109"/>
        </w:numPr>
        <w:rPr>
          <w:rFonts w:eastAsia="Arial"/>
        </w:rPr>
      </w:pPr>
      <w:r w:rsidRPr="00BB1E5A">
        <w:rPr>
          <w:rFonts w:eastAsia="Arial"/>
        </w:rPr>
        <w:t>O</w:t>
      </w:r>
      <w:r w:rsidR="0071620D" w:rsidRPr="00BB1E5A">
        <w:rPr>
          <w:rFonts w:eastAsia="Arial"/>
        </w:rPr>
        <w:t>peration not required if it has been already performed as part of the Incoming Inspection, or any other previous validation step.</w:t>
      </w:r>
    </w:p>
    <w:p w14:paraId="046E7C4D" w14:textId="77777777" w:rsidR="00E34A20" w:rsidRDefault="00070E1F" w:rsidP="005C55D4">
      <w:pPr>
        <w:pStyle w:val="FigureTitle"/>
        <w:rPr>
          <w:rFonts w:eastAsia="Arial"/>
        </w:rPr>
      </w:pPr>
      <w:proofErr w:type="spellStart"/>
      <w:r>
        <w:rPr>
          <w:rFonts w:eastAsia="Arial"/>
          <w:u w:color="000000"/>
        </w:rPr>
        <w:lastRenderedPageBreak/>
        <w:t>A1.2</w:t>
      </w:r>
      <w:proofErr w:type="spellEnd"/>
      <w:r>
        <w:rPr>
          <w:rFonts w:eastAsia="Arial"/>
          <w:spacing w:val="-2"/>
          <w:u w:color="000000"/>
        </w:rPr>
        <w:t xml:space="preserve"> </w:t>
      </w:r>
      <w:r>
        <w:rPr>
          <w:rFonts w:eastAsia="Arial"/>
          <w:u w:color="000000"/>
        </w:rPr>
        <w:t>-</w:t>
      </w:r>
      <w:r>
        <w:rPr>
          <w:rFonts w:eastAsia="Arial"/>
          <w:spacing w:val="-2"/>
          <w:u w:color="000000"/>
        </w:rPr>
        <w:t xml:space="preserve"> </w:t>
      </w:r>
      <w:r>
        <w:rPr>
          <w:rFonts w:eastAsia="Arial"/>
          <w:u w:color="000000"/>
        </w:rPr>
        <w:t>IMAG</w:t>
      </w:r>
      <w:r>
        <w:rPr>
          <w:rFonts w:eastAsia="Arial"/>
          <w:spacing w:val="1"/>
          <w:u w:color="000000"/>
        </w:rPr>
        <w:t>E</w:t>
      </w:r>
      <w:r>
        <w:rPr>
          <w:rFonts w:eastAsia="Arial"/>
          <w:u w:color="000000"/>
        </w:rPr>
        <w:t>S</w:t>
      </w:r>
      <w:r>
        <w:rPr>
          <w:rFonts w:eastAsia="Arial"/>
          <w:spacing w:val="-7"/>
          <w:u w:color="000000"/>
        </w:rPr>
        <w:t xml:space="preserve"> </w:t>
      </w:r>
      <w:r>
        <w:rPr>
          <w:rFonts w:eastAsia="Arial"/>
          <w:spacing w:val="1"/>
          <w:u w:color="000000"/>
        </w:rPr>
        <w:t>R</w:t>
      </w:r>
      <w:r>
        <w:rPr>
          <w:rFonts w:eastAsia="Arial"/>
          <w:u w:color="000000"/>
        </w:rPr>
        <w:t>E</w:t>
      </w:r>
      <w:r>
        <w:rPr>
          <w:rFonts w:eastAsia="Arial"/>
          <w:spacing w:val="1"/>
          <w:u w:color="000000"/>
        </w:rPr>
        <w:t>Q</w:t>
      </w:r>
      <w:r>
        <w:rPr>
          <w:rFonts w:eastAsia="Arial"/>
          <w:spacing w:val="2"/>
          <w:u w:color="000000"/>
        </w:rPr>
        <w:t>U</w:t>
      </w:r>
      <w:r>
        <w:rPr>
          <w:rFonts w:eastAsia="Arial"/>
          <w:u w:color="000000"/>
        </w:rPr>
        <w:t>IRED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E34A20" w14:paraId="046E7C55" w14:textId="77777777">
        <w:trPr>
          <w:trHeight w:hRule="exact" w:val="2524"/>
        </w:trPr>
        <w:tc>
          <w:tcPr>
            <w:tcW w:w="2953" w:type="dxa"/>
            <w:tcBorders>
              <w:top w:val="single" w:sz="4" w:space="0" w:color="000000"/>
              <w:left w:val="single" w:sz="4" w:space="0" w:color="000000"/>
              <w:bottom w:val="single" w:sz="4" w:space="0" w:color="000000"/>
              <w:right w:val="single" w:sz="4" w:space="0" w:color="000000"/>
            </w:tcBorders>
          </w:tcPr>
          <w:p w14:paraId="046E7C4E" w14:textId="77777777" w:rsidR="00E34A20" w:rsidRDefault="005056D5" w:rsidP="00185711">
            <w:pPr>
              <w:keepNext/>
              <w:spacing w:before="48" w:after="0" w:line="240" w:lineRule="auto"/>
              <w:ind w:left="121" w:right="-20"/>
              <w:rPr>
                <w:rFonts w:ascii="Times New Roman" w:hAnsi="Times New Roman"/>
              </w:rPr>
            </w:pPr>
            <w:r>
              <w:rPr>
                <w:noProof/>
                <w:lang w:eastAsia="en-GB"/>
              </w:rPr>
              <w:drawing>
                <wp:inline distT="0" distB="0" distL="0" distR="0" wp14:anchorId="046E907F" wp14:editId="046E9080">
                  <wp:extent cx="1701800" cy="1365250"/>
                  <wp:effectExtent l="0" t="0" r="0" b="6350"/>
                  <wp:docPr id="29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701800" cy="1365250"/>
                          </a:xfrm>
                          <a:prstGeom prst="rect">
                            <a:avLst/>
                          </a:prstGeom>
                          <a:noFill/>
                          <a:ln>
                            <a:noFill/>
                          </a:ln>
                        </pic:spPr>
                      </pic:pic>
                    </a:graphicData>
                  </a:graphic>
                </wp:inline>
              </w:drawing>
            </w:r>
          </w:p>
          <w:p w14:paraId="046E7C4F" w14:textId="77777777" w:rsidR="00E34A20" w:rsidRDefault="00070E1F" w:rsidP="00185711">
            <w:pPr>
              <w:keepNext/>
              <w:spacing w:before="22"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7C50" w14:textId="77777777" w:rsidR="00E34A20" w:rsidRDefault="00E34A20" w:rsidP="00185711">
            <w:pPr>
              <w:keepNext/>
              <w:spacing w:after="0" w:line="120" w:lineRule="exact"/>
              <w:rPr>
                <w:sz w:val="12"/>
                <w:szCs w:val="12"/>
              </w:rPr>
            </w:pPr>
          </w:p>
          <w:p w14:paraId="046E7C51" w14:textId="77777777" w:rsidR="00E34A20" w:rsidRDefault="005056D5" w:rsidP="00185711">
            <w:pPr>
              <w:keepNext/>
              <w:spacing w:after="0" w:line="240" w:lineRule="auto"/>
              <w:ind w:left="120" w:right="-20"/>
              <w:rPr>
                <w:rFonts w:ascii="Times New Roman" w:hAnsi="Times New Roman"/>
              </w:rPr>
            </w:pPr>
            <w:r>
              <w:rPr>
                <w:noProof/>
                <w:lang w:eastAsia="en-GB"/>
              </w:rPr>
              <w:drawing>
                <wp:inline distT="0" distB="0" distL="0" distR="0" wp14:anchorId="046E9081" wp14:editId="046E9082">
                  <wp:extent cx="1682750" cy="1276350"/>
                  <wp:effectExtent l="0" t="0" r="0" b="0"/>
                  <wp:docPr id="29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82750" cy="1276350"/>
                          </a:xfrm>
                          <a:prstGeom prst="rect">
                            <a:avLst/>
                          </a:prstGeom>
                          <a:noFill/>
                          <a:ln>
                            <a:noFill/>
                          </a:ln>
                        </pic:spPr>
                      </pic:pic>
                    </a:graphicData>
                  </a:graphic>
                </wp:inline>
              </w:drawing>
            </w:r>
          </w:p>
          <w:p w14:paraId="046E7C52" w14:textId="77777777" w:rsidR="00E34A20" w:rsidRDefault="00070E1F" w:rsidP="00185711">
            <w:pPr>
              <w:keepNext/>
              <w:spacing w:before="17"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7C53" w14:textId="77777777" w:rsidR="00E34A20" w:rsidRDefault="005056D5" w:rsidP="00185711">
            <w:pPr>
              <w:keepNext/>
              <w:spacing w:before="64" w:after="0" w:line="240" w:lineRule="auto"/>
              <w:ind w:left="83" w:right="-20"/>
              <w:rPr>
                <w:rFonts w:ascii="Times New Roman" w:hAnsi="Times New Roman"/>
              </w:rPr>
            </w:pPr>
            <w:r>
              <w:rPr>
                <w:noProof/>
                <w:lang w:eastAsia="en-GB"/>
              </w:rPr>
              <w:drawing>
                <wp:inline distT="0" distB="0" distL="0" distR="0" wp14:anchorId="046E9083" wp14:editId="046E9084">
                  <wp:extent cx="1720850" cy="1346200"/>
                  <wp:effectExtent l="0" t="0" r="0" b="6350"/>
                  <wp:docPr id="29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720850" cy="1346200"/>
                          </a:xfrm>
                          <a:prstGeom prst="rect">
                            <a:avLst/>
                          </a:prstGeom>
                          <a:noFill/>
                          <a:ln>
                            <a:noFill/>
                          </a:ln>
                        </pic:spPr>
                      </pic:pic>
                    </a:graphicData>
                  </a:graphic>
                </wp:inline>
              </w:drawing>
            </w:r>
          </w:p>
          <w:p w14:paraId="046E7C54" w14:textId="77777777" w:rsidR="00E34A20" w:rsidRDefault="00070E1F" w:rsidP="00185711">
            <w:pPr>
              <w:keepNext/>
              <w:spacing w:before="22" w:after="0" w:line="240" w:lineRule="auto"/>
              <w:ind w:left="1350" w:right="1333"/>
              <w:jc w:val="center"/>
              <w:rPr>
                <w:rFonts w:eastAsia="Arial" w:cs="Arial"/>
              </w:rPr>
            </w:pPr>
            <w:r>
              <w:rPr>
                <w:rFonts w:eastAsia="Arial" w:cs="Arial"/>
              </w:rPr>
              <w:t>3</w:t>
            </w:r>
          </w:p>
        </w:tc>
      </w:tr>
      <w:tr w:rsidR="00E34A20" w14:paraId="046E7C5C" w14:textId="77777777">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7C56" w14:textId="77777777" w:rsidR="00E34A20" w:rsidRDefault="005056D5">
            <w:pPr>
              <w:spacing w:before="45" w:after="0" w:line="240" w:lineRule="auto"/>
              <w:ind w:left="130" w:right="-20"/>
              <w:rPr>
                <w:rFonts w:ascii="Times New Roman" w:hAnsi="Times New Roman"/>
              </w:rPr>
            </w:pPr>
            <w:r>
              <w:rPr>
                <w:noProof/>
                <w:lang w:eastAsia="en-GB"/>
              </w:rPr>
              <w:drawing>
                <wp:inline distT="0" distB="0" distL="0" distR="0" wp14:anchorId="046E9085" wp14:editId="046E9086">
                  <wp:extent cx="1689100" cy="1352550"/>
                  <wp:effectExtent l="0" t="0" r="6350" b="0"/>
                  <wp:docPr id="29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89100" cy="1352550"/>
                          </a:xfrm>
                          <a:prstGeom prst="rect">
                            <a:avLst/>
                          </a:prstGeom>
                          <a:noFill/>
                          <a:ln>
                            <a:noFill/>
                          </a:ln>
                        </pic:spPr>
                      </pic:pic>
                    </a:graphicData>
                  </a:graphic>
                </wp:inline>
              </w:drawing>
            </w:r>
          </w:p>
          <w:p w14:paraId="046E7C57" w14:textId="77777777" w:rsidR="00E34A20" w:rsidRDefault="00070E1F">
            <w:pPr>
              <w:spacing w:before="19"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7C58" w14:textId="77777777" w:rsidR="00E34A20" w:rsidRDefault="005056D5">
            <w:pPr>
              <w:spacing w:before="45" w:after="0" w:line="240" w:lineRule="auto"/>
              <w:ind w:left="120" w:right="-20"/>
              <w:rPr>
                <w:rFonts w:ascii="Times New Roman" w:hAnsi="Times New Roman"/>
              </w:rPr>
            </w:pPr>
            <w:r>
              <w:rPr>
                <w:noProof/>
                <w:lang w:eastAsia="en-GB"/>
              </w:rPr>
              <w:drawing>
                <wp:inline distT="0" distB="0" distL="0" distR="0" wp14:anchorId="046E9087" wp14:editId="046E9088">
                  <wp:extent cx="1682750" cy="1352550"/>
                  <wp:effectExtent l="0" t="0" r="0" b="0"/>
                  <wp:docPr id="29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682750" cy="1352550"/>
                          </a:xfrm>
                          <a:prstGeom prst="rect">
                            <a:avLst/>
                          </a:prstGeom>
                          <a:noFill/>
                          <a:ln>
                            <a:noFill/>
                          </a:ln>
                        </pic:spPr>
                      </pic:pic>
                    </a:graphicData>
                  </a:graphic>
                </wp:inline>
              </w:drawing>
            </w:r>
          </w:p>
          <w:p w14:paraId="046E7C59" w14:textId="77777777" w:rsidR="00E34A20" w:rsidRDefault="00070E1F">
            <w:pPr>
              <w:spacing w:before="19"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7C5A" w14:textId="77777777" w:rsidR="00E34A20" w:rsidRDefault="005056D5">
            <w:pPr>
              <w:spacing w:before="69" w:after="0" w:line="240" w:lineRule="auto"/>
              <w:ind w:left="139" w:right="-20"/>
              <w:rPr>
                <w:rFonts w:ascii="Times New Roman" w:hAnsi="Times New Roman"/>
              </w:rPr>
            </w:pPr>
            <w:r>
              <w:rPr>
                <w:noProof/>
                <w:lang w:eastAsia="en-GB"/>
              </w:rPr>
              <w:drawing>
                <wp:inline distT="0" distB="0" distL="0" distR="0" wp14:anchorId="046E9089" wp14:editId="046E908A">
                  <wp:extent cx="1644650" cy="1327150"/>
                  <wp:effectExtent l="0" t="0" r="0" b="6350"/>
                  <wp:docPr id="29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644650" cy="1327150"/>
                          </a:xfrm>
                          <a:prstGeom prst="rect">
                            <a:avLst/>
                          </a:prstGeom>
                          <a:noFill/>
                          <a:ln>
                            <a:noFill/>
                          </a:ln>
                        </pic:spPr>
                      </pic:pic>
                    </a:graphicData>
                  </a:graphic>
                </wp:inline>
              </w:drawing>
            </w:r>
          </w:p>
          <w:p w14:paraId="046E7C5B" w14:textId="77777777" w:rsidR="00E34A20" w:rsidRDefault="00070E1F">
            <w:pPr>
              <w:spacing w:before="11" w:after="0" w:line="240" w:lineRule="auto"/>
              <w:ind w:left="1354" w:right="1337"/>
              <w:jc w:val="center"/>
              <w:rPr>
                <w:rFonts w:eastAsia="Arial" w:cs="Arial"/>
              </w:rPr>
            </w:pPr>
            <w:r>
              <w:rPr>
                <w:rFonts w:eastAsia="Arial" w:cs="Arial"/>
              </w:rPr>
              <w:t>6</w:t>
            </w:r>
          </w:p>
        </w:tc>
      </w:tr>
    </w:tbl>
    <w:p w14:paraId="046E7C5D" w14:textId="77777777" w:rsidR="00E34A20" w:rsidRDefault="00070E1F" w:rsidP="00185711">
      <w:pPr>
        <w:pStyle w:val="NOTES"/>
      </w:pPr>
      <w:r>
        <w:rPr>
          <w:u w:color="000000"/>
        </w:rPr>
        <w:t>IMAGE IND</w:t>
      </w:r>
      <w:r>
        <w:rPr>
          <w:spacing w:val="-2"/>
          <w:u w:color="000000"/>
        </w:rPr>
        <w:t>E</w:t>
      </w:r>
      <w:r>
        <w:rPr>
          <w:u w:color="000000"/>
        </w:rPr>
        <w:t>X:</w:t>
      </w:r>
    </w:p>
    <w:p w14:paraId="046E7C5E" w14:textId="77777777" w:rsidR="00E34A20" w:rsidRPr="00BB1E5A" w:rsidRDefault="00070E1F" w:rsidP="0010284D">
      <w:pPr>
        <w:pStyle w:val="numericallist"/>
        <w:numPr>
          <w:ilvl w:val="6"/>
          <w:numId w:val="110"/>
        </w:numPr>
        <w:rPr>
          <w:rFonts w:eastAsia="Arial"/>
        </w:rPr>
      </w:pPr>
      <w:r w:rsidRPr="00BB1E5A">
        <w:rPr>
          <w:rFonts w:eastAsia="Arial"/>
        </w:rPr>
        <w:t>Capacitor marking.</w:t>
      </w:r>
    </w:p>
    <w:p w14:paraId="046E7C5F" w14:textId="77777777" w:rsidR="00E34A20" w:rsidRPr="00BB1E5A" w:rsidRDefault="00070E1F" w:rsidP="0010284D">
      <w:pPr>
        <w:pStyle w:val="numericallist"/>
        <w:numPr>
          <w:ilvl w:val="6"/>
          <w:numId w:val="110"/>
        </w:numPr>
        <w:rPr>
          <w:rFonts w:eastAsia="Arial"/>
        </w:rPr>
      </w:pPr>
      <w:r w:rsidRPr="00BB1E5A">
        <w:rPr>
          <w:rFonts w:eastAsia="Arial"/>
        </w:rPr>
        <w:t>Radiographic image.</w:t>
      </w:r>
    </w:p>
    <w:p w14:paraId="046E7C60" w14:textId="77777777" w:rsidR="00E34A20" w:rsidRPr="00BB1E5A" w:rsidRDefault="00070E1F" w:rsidP="0010284D">
      <w:pPr>
        <w:pStyle w:val="numericallist"/>
        <w:numPr>
          <w:ilvl w:val="6"/>
          <w:numId w:val="110"/>
        </w:numPr>
        <w:rPr>
          <w:rFonts w:eastAsia="Arial"/>
        </w:rPr>
      </w:pPr>
      <w:r w:rsidRPr="00BB1E5A">
        <w:rPr>
          <w:rFonts w:eastAsia="Arial"/>
        </w:rPr>
        <w:t>De-encapsulated sample.</w:t>
      </w:r>
    </w:p>
    <w:p w14:paraId="046E7C61" w14:textId="77777777" w:rsidR="00E34A20" w:rsidRPr="00BB1E5A" w:rsidRDefault="00070E1F" w:rsidP="0010284D">
      <w:pPr>
        <w:pStyle w:val="numericallist"/>
        <w:numPr>
          <w:ilvl w:val="6"/>
          <w:numId w:val="110"/>
        </w:numPr>
        <w:rPr>
          <w:rFonts w:eastAsia="Arial"/>
        </w:rPr>
      </w:pPr>
      <w:r w:rsidRPr="00BB1E5A">
        <w:rPr>
          <w:rFonts w:eastAsia="Arial"/>
        </w:rPr>
        <w:t xml:space="preserve">Encapsulated capacitor in </w:t>
      </w:r>
      <w:proofErr w:type="spellStart"/>
      <w:r w:rsidRPr="00BB1E5A">
        <w:rPr>
          <w:rFonts w:eastAsia="Arial"/>
        </w:rPr>
        <w:t>microsection</w:t>
      </w:r>
      <w:proofErr w:type="spellEnd"/>
      <w:r w:rsidRPr="00BB1E5A">
        <w:rPr>
          <w:rFonts w:eastAsia="Arial"/>
        </w:rPr>
        <w:t>.</w:t>
      </w:r>
    </w:p>
    <w:p w14:paraId="046E7C62" w14:textId="77777777" w:rsidR="00E34A20" w:rsidRPr="00BB1E5A" w:rsidRDefault="00070E1F" w:rsidP="0010284D">
      <w:pPr>
        <w:pStyle w:val="numericallist"/>
        <w:numPr>
          <w:ilvl w:val="6"/>
          <w:numId w:val="110"/>
        </w:numPr>
        <w:rPr>
          <w:rFonts w:eastAsia="Arial"/>
        </w:rPr>
      </w:pPr>
      <w:r w:rsidRPr="00BB1E5A">
        <w:rPr>
          <w:rFonts w:eastAsia="Arial"/>
        </w:rPr>
        <w:t xml:space="preserve">Lead-out – solder – termination in </w:t>
      </w:r>
      <w:proofErr w:type="spellStart"/>
      <w:r w:rsidRPr="00BB1E5A">
        <w:rPr>
          <w:rFonts w:eastAsia="Arial"/>
        </w:rPr>
        <w:t>microsection</w:t>
      </w:r>
      <w:proofErr w:type="spellEnd"/>
      <w:r w:rsidRPr="00BB1E5A">
        <w:rPr>
          <w:rFonts w:eastAsia="Arial"/>
        </w:rPr>
        <w:t>.</w:t>
      </w:r>
    </w:p>
    <w:p w14:paraId="046E7C63" w14:textId="77777777" w:rsidR="00E34A20" w:rsidRPr="00BB1E5A" w:rsidRDefault="00070E1F" w:rsidP="0010284D">
      <w:pPr>
        <w:pStyle w:val="numericallist"/>
        <w:numPr>
          <w:ilvl w:val="6"/>
          <w:numId w:val="110"/>
        </w:numPr>
        <w:rPr>
          <w:rFonts w:eastAsia="Arial"/>
        </w:rPr>
      </w:pPr>
      <w:r w:rsidRPr="00BB1E5A">
        <w:rPr>
          <w:rFonts w:eastAsia="Arial"/>
        </w:rPr>
        <w:t xml:space="preserve">Ceramic and plates in </w:t>
      </w:r>
      <w:proofErr w:type="spellStart"/>
      <w:r w:rsidRPr="00BB1E5A">
        <w:rPr>
          <w:rFonts w:eastAsia="Arial"/>
        </w:rPr>
        <w:t>microsection</w:t>
      </w:r>
      <w:proofErr w:type="spellEnd"/>
      <w:r w:rsidRPr="00BB1E5A">
        <w:rPr>
          <w:rFonts w:eastAsia="Arial"/>
        </w:rPr>
        <w:t>.</w:t>
      </w:r>
    </w:p>
    <w:p w14:paraId="046E7C64"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7C65" w14:textId="77777777" w:rsidR="00E34A20" w:rsidRPr="001A1668" w:rsidRDefault="00070E1F" w:rsidP="009D0690">
      <w:pPr>
        <w:pStyle w:val="AppendixTitle"/>
        <w:outlineLvl w:val="1"/>
        <w:rPr>
          <w:rFonts w:eastAsia="Arial"/>
        </w:rPr>
      </w:pPr>
      <w:bookmarkStart w:id="18" w:name="_Toc435698939"/>
      <w:r w:rsidRPr="001A1668">
        <w:rPr>
          <w:rFonts w:eastAsia="Arial"/>
        </w:rPr>
        <w:lastRenderedPageBreak/>
        <w:t xml:space="preserve">APPENDIX </w:t>
      </w:r>
      <w:proofErr w:type="spellStart"/>
      <w:r w:rsidRPr="001A1668">
        <w:rPr>
          <w:rFonts w:eastAsia="Arial"/>
        </w:rPr>
        <w:t>A1.3</w:t>
      </w:r>
      <w:proofErr w:type="spellEnd"/>
      <w:r w:rsidR="001A1668" w:rsidRP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 FOR CAPACITORS,</w:t>
      </w:r>
      <w:r w:rsidR="001A1668" w:rsidRPr="001A1668">
        <w:rPr>
          <w:rFonts w:eastAsia="Arial"/>
        </w:rPr>
        <w:t> </w:t>
      </w:r>
      <w:r w:rsidRPr="001A1668">
        <w:rPr>
          <w:rFonts w:eastAsia="Arial"/>
        </w:rPr>
        <w:t>TANTALUM,</w:t>
      </w:r>
      <w:r w:rsidR="001A1668" w:rsidRPr="001A1668">
        <w:rPr>
          <w:rFonts w:eastAsia="Arial"/>
        </w:rPr>
        <w:t> </w:t>
      </w:r>
      <w:r w:rsidRPr="001A1668">
        <w:rPr>
          <w:rFonts w:eastAsia="Arial"/>
        </w:rPr>
        <w:t>SOLID, HERMETIC</w:t>
      </w:r>
      <w:bookmarkEnd w:id="18"/>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7C6C"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C66" w14:textId="77777777" w:rsidR="00E34A20" w:rsidRDefault="00070E1F">
            <w:pPr>
              <w:spacing w:before="34"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7C67"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7C68" w14:textId="77777777" w:rsidR="00E34A20" w:rsidRDefault="00070E1F">
            <w:pPr>
              <w:spacing w:before="34"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7C69" w14:textId="77777777" w:rsidR="00E34A20" w:rsidRDefault="00070E1F">
            <w:pPr>
              <w:spacing w:before="34"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7C6A" w14:textId="77777777" w:rsidR="00E34A20" w:rsidRDefault="00070E1F">
            <w:pPr>
              <w:spacing w:before="34"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7C6B"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7C72"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C6D" w14:textId="77777777" w:rsidR="00E34A20" w:rsidRDefault="00070E1F">
            <w:pPr>
              <w:spacing w:before="34"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7C6E" w14:textId="77777777" w:rsidR="00E34A20" w:rsidRDefault="00070E1F" w:rsidP="0011506F">
            <w:pPr>
              <w:spacing w:before="34" w:after="0" w:line="240" w:lineRule="auto"/>
              <w:ind w:left="101" w:right="-20"/>
              <w:jc w:val="left"/>
              <w:rPr>
                <w:rFonts w:eastAsia="Arial" w:cs="Arial"/>
              </w:rPr>
            </w:pPr>
            <w:r>
              <w:rPr>
                <w:rFonts w:eastAsia="Arial" w:cs="Arial"/>
              </w:rPr>
              <w:t xml:space="preserve">External </w:t>
            </w:r>
            <w:r w:rsidR="00D71F46">
              <w:t>Visual</w:t>
            </w:r>
            <w:r w:rsidR="00D71F46">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C6F" w14:textId="77777777" w:rsidR="00E34A20" w:rsidRDefault="00070E1F" w:rsidP="0011506F">
            <w:pPr>
              <w:spacing w:before="34"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C70" w14:textId="77BB0C15" w:rsidR="00E34A20" w:rsidRDefault="00070E1F" w:rsidP="0011506F">
            <w:pPr>
              <w:spacing w:before="10" w:after="0" w:line="240" w:lineRule="auto"/>
              <w:ind w:left="101" w:right="-20"/>
              <w:jc w:val="left"/>
              <w:rPr>
                <w:rFonts w:eastAsia="Arial" w:cs="Arial"/>
              </w:rPr>
            </w:pPr>
            <w:r>
              <w:rPr>
                <w:rFonts w:eastAsia="Arial" w:cs="Arial"/>
              </w:rPr>
              <w:t xml:space="preserve">No. </w:t>
            </w:r>
            <w:hyperlink r:id="rId69"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C71" w14:textId="77777777" w:rsidR="00E34A20" w:rsidRDefault="00070E1F">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C77"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C73" w14:textId="77777777" w:rsidR="00E34A20" w:rsidRDefault="00070E1F">
            <w:pPr>
              <w:spacing w:before="34"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7C74" w14:textId="77777777" w:rsidR="00E34A20" w:rsidRDefault="00070E1F" w:rsidP="0011506F">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C75" w14:textId="77777777" w:rsidR="00E34A20" w:rsidRDefault="00070E1F" w:rsidP="0011506F">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C76" w14:textId="77777777" w:rsidR="00E34A20" w:rsidRDefault="00070E1F">
            <w:pPr>
              <w:spacing w:before="34" w:after="0" w:line="240" w:lineRule="auto"/>
              <w:ind w:left="400" w:right="-20"/>
              <w:rPr>
                <w:rFonts w:eastAsia="Arial" w:cs="Arial"/>
              </w:rPr>
            </w:pPr>
            <w:r>
              <w:rPr>
                <w:rFonts w:eastAsia="Arial" w:cs="Arial"/>
              </w:rPr>
              <w:t>1 Part</w:t>
            </w:r>
          </w:p>
        </w:tc>
      </w:tr>
      <w:tr w:rsidR="00E34A20" w14:paraId="046E7C7F"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C78" w14:textId="77777777" w:rsidR="00E34A20" w:rsidRDefault="00185711">
            <w:pPr>
              <w:spacing w:before="34"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7C79" w14:textId="77777777" w:rsidR="00E34A20" w:rsidRDefault="00070E1F" w:rsidP="0011506F">
            <w:pPr>
              <w:spacing w:before="34" w:after="0" w:line="240" w:lineRule="auto"/>
              <w:ind w:left="101" w:right="-20"/>
              <w:jc w:val="left"/>
              <w:rPr>
                <w:rFonts w:eastAsia="Arial" w:cs="Arial"/>
              </w:rPr>
            </w:pPr>
            <w:r>
              <w:rPr>
                <w:rFonts w:eastAsia="Arial" w:cs="Arial"/>
              </w:rPr>
              <w:t>Verificati</w:t>
            </w:r>
            <w:r>
              <w:rPr>
                <w:rFonts w:eastAsia="Arial" w:cs="Arial"/>
                <w:spacing w:val="-1"/>
              </w:rPr>
              <w:t>o</w:t>
            </w:r>
            <w:r>
              <w:rPr>
                <w:rFonts w:eastAsia="Arial" w:cs="Arial"/>
              </w:rPr>
              <w:t>n of Lead</w:t>
            </w:r>
          </w:p>
          <w:p w14:paraId="046E7C7A" w14:textId="77777777" w:rsidR="00E34A20" w:rsidRDefault="00070E1F" w:rsidP="0011506F">
            <w:pPr>
              <w:spacing w:before="10" w:after="0" w:line="240" w:lineRule="auto"/>
              <w:ind w:left="101" w:right="-20"/>
              <w:jc w:val="left"/>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7C7B" w14:textId="77777777" w:rsidR="001907C6" w:rsidRDefault="001907C6" w:rsidP="001907C6">
            <w:pPr>
              <w:spacing w:before="34" w:after="0" w:line="240" w:lineRule="auto"/>
              <w:ind w:left="101" w:right="-20"/>
              <w:jc w:val="left"/>
              <w:rPr>
                <w:rFonts w:eastAsia="Arial" w:cs="Arial"/>
              </w:rPr>
            </w:pPr>
            <w:r w:rsidRPr="009F4A70">
              <w:rPr>
                <w:rFonts w:eastAsia="Arial" w:cs="Arial"/>
              </w:rPr>
              <w:t xml:space="preserve">ESCC </w:t>
            </w:r>
            <w:r>
              <w:rPr>
                <w:rFonts w:eastAsia="Arial" w:cs="Arial"/>
              </w:rPr>
              <w:t>Bas</w:t>
            </w:r>
            <w:r w:rsidRPr="009F4A70">
              <w:rPr>
                <w:rFonts w:eastAsia="Arial" w:cs="Arial"/>
              </w:rPr>
              <w:t>i</w:t>
            </w:r>
            <w:r>
              <w:rPr>
                <w:rFonts w:eastAsia="Arial" w:cs="Arial"/>
              </w:rPr>
              <w:t>c</w:t>
            </w:r>
            <w:r w:rsidRPr="009F4A70">
              <w:rPr>
                <w:rFonts w:eastAsia="Arial" w:cs="Arial"/>
              </w:rPr>
              <w:t xml:space="preserve"> </w:t>
            </w:r>
            <w:r>
              <w:rPr>
                <w:rFonts w:eastAsia="Arial" w:cs="Arial"/>
              </w:rPr>
              <w:t>Specification</w:t>
            </w:r>
          </w:p>
          <w:p w14:paraId="046E7C7C" w14:textId="3078AAD8" w:rsidR="00966E30" w:rsidRPr="00185711" w:rsidRDefault="001907C6" w:rsidP="001907C6">
            <w:pPr>
              <w:spacing w:before="34" w:after="0" w:line="240" w:lineRule="auto"/>
              <w:ind w:left="101" w:right="-20"/>
              <w:jc w:val="left"/>
              <w:rPr>
                <w:rFonts w:eastAsia="Arial" w:cs="Arial"/>
              </w:rPr>
            </w:pPr>
            <w:r>
              <w:rPr>
                <w:rFonts w:eastAsia="Arial" w:cs="Arial"/>
              </w:rPr>
              <w:t xml:space="preserve">No. </w:t>
            </w:r>
            <w:hyperlink r:id="rId70" w:history="1">
              <w:r w:rsidRPr="0068350B">
                <w:rPr>
                  <w:rStyle w:val="Hyperlink"/>
                  <w:rFonts w:eastAsia="Arial" w:cs="Arial"/>
                </w:rPr>
                <w:t>25500</w:t>
              </w:r>
            </w:hyperlink>
            <w:r>
              <w:rPr>
                <w:rFonts w:eastAsia="Arial" w:cs="Arial"/>
              </w:rPr>
              <w:t xml:space="preserve"> </w:t>
            </w:r>
            <w:r w:rsidR="0071620D" w:rsidRPr="00185711">
              <w:rPr>
                <w:rFonts w:eastAsia="Arial" w:cs="Arial"/>
              </w:rPr>
              <w:t>Note 4</w:t>
            </w:r>
          </w:p>
          <w:p w14:paraId="046E7C7D" w14:textId="77777777" w:rsidR="00966E30" w:rsidRDefault="00966E30" w:rsidP="0011506F">
            <w:pPr>
              <w:spacing w:before="34" w:after="0" w:line="240" w:lineRule="auto"/>
              <w:ind w:left="101" w:right="-2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7C7E" w14:textId="77777777" w:rsidR="00E34A20" w:rsidRDefault="00070E1F">
            <w:pPr>
              <w:spacing w:before="34"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185711" w14:paraId="046E7C86"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C80" w14:textId="77777777" w:rsidR="00185711" w:rsidRDefault="00185711" w:rsidP="00185711">
            <w:pPr>
              <w:spacing w:before="34"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7C81" w14:textId="77777777" w:rsidR="00185711" w:rsidRDefault="00185711" w:rsidP="0011506F">
            <w:pPr>
              <w:spacing w:before="34" w:after="0" w:line="240" w:lineRule="auto"/>
              <w:ind w:left="101"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p w14:paraId="046E7C82" w14:textId="77777777" w:rsidR="00185711" w:rsidRDefault="00185711" w:rsidP="0011506F">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7C83" w14:textId="77777777" w:rsidR="00185711" w:rsidRDefault="00185711" w:rsidP="0011506F">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C84" w14:textId="04079773" w:rsidR="00185711" w:rsidRDefault="00185711" w:rsidP="0011506F">
            <w:pPr>
              <w:spacing w:before="10" w:after="0" w:line="240" w:lineRule="auto"/>
              <w:ind w:left="101" w:right="-20"/>
              <w:jc w:val="left"/>
              <w:rPr>
                <w:rFonts w:eastAsia="Arial" w:cs="Arial"/>
              </w:rPr>
            </w:pPr>
            <w:r>
              <w:rPr>
                <w:rFonts w:eastAsia="Arial" w:cs="Arial"/>
              </w:rPr>
              <w:t xml:space="preserve">No. </w:t>
            </w:r>
            <w:hyperlink r:id="rId71"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C85" w14:textId="77777777" w:rsidR="00185711" w:rsidRDefault="00185711">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185711" w14:paraId="046E7C8C"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C87" w14:textId="77777777" w:rsidR="00185711" w:rsidRDefault="00185711" w:rsidP="00185711">
            <w:pPr>
              <w:spacing w:before="34"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7C88" w14:textId="77777777" w:rsidR="00185711" w:rsidRDefault="00185711" w:rsidP="0011506F">
            <w:pPr>
              <w:spacing w:before="34" w:after="0" w:line="240" w:lineRule="auto"/>
              <w:ind w:left="101" w:right="-20"/>
              <w:jc w:val="left"/>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C89" w14:textId="77777777" w:rsidR="00185711" w:rsidRDefault="00185711" w:rsidP="0011506F">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C8A" w14:textId="5C599A8B" w:rsidR="00185711" w:rsidRDefault="00185711" w:rsidP="0011506F">
            <w:pPr>
              <w:spacing w:before="10" w:after="0" w:line="240" w:lineRule="auto"/>
              <w:ind w:left="101" w:right="-20"/>
              <w:jc w:val="left"/>
              <w:rPr>
                <w:rFonts w:eastAsia="Arial" w:cs="Arial"/>
              </w:rPr>
            </w:pPr>
            <w:r>
              <w:rPr>
                <w:rFonts w:eastAsia="Arial" w:cs="Arial"/>
              </w:rPr>
              <w:t xml:space="preserve">No. </w:t>
            </w:r>
            <w:hyperlink r:id="rId72"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C8B" w14:textId="77777777" w:rsidR="00185711" w:rsidRDefault="00185711">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185711" w14:paraId="046E7C92"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C8D" w14:textId="77777777" w:rsidR="00185711" w:rsidRDefault="00185711" w:rsidP="00185711">
            <w:pPr>
              <w:spacing w:before="34"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7C8E" w14:textId="77777777" w:rsidR="00185711" w:rsidRDefault="00185711" w:rsidP="0011506F">
            <w:pPr>
              <w:spacing w:before="34" w:after="0" w:line="240" w:lineRule="auto"/>
              <w:ind w:left="101" w:right="-20"/>
              <w:jc w:val="left"/>
              <w:rPr>
                <w:rFonts w:eastAsia="Arial" w:cs="Arial"/>
              </w:rPr>
            </w:pPr>
            <w:r>
              <w:rPr>
                <w:rFonts w:eastAsia="Arial" w:cs="Arial"/>
              </w:rPr>
              <w:t>Hermetic</w:t>
            </w:r>
            <w:r>
              <w:rPr>
                <w:rFonts w:eastAsia="Arial" w:cs="Arial"/>
                <w:spacing w:val="-1"/>
              </w:rPr>
              <w:t xml:space="preserve"> </w:t>
            </w:r>
            <w:r>
              <w:rPr>
                <w:rFonts w:eastAsia="Arial" w:cs="Arial"/>
              </w:rPr>
              <w:t>Se</w:t>
            </w:r>
            <w:r>
              <w:rPr>
                <w:rFonts w:eastAsia="Arial" w:cs="Arial"/>
                <w:spacing w:val="-1"/>
              </w:rPr>
              <w:t>a</w:t>
            </w:r>
            <w:r>
              <w:rPr>
                <w:rFonts w:eastAsia="Arial" w:cs="Arial"/>
              </w:rPr>
              <w:t>l Tests</w:t>
            </w:r>
          </w:p>
          <w:p w14:paraId="046E7C8F" w14:textId="77777777" w:rsidR="00185711" w:rsidRDefault="00185711" w:rsidP="0011506F">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7C90" w14:textId="14C4EC82" w:rsidR="00185711" w:rsidRDefault="0068350B" w:rsidP="0011506F">
            <w:pPr>
              <w:spacing w:before="34" w:after="0" w:line="240" w:lineRule="auto"/>
              <w:ind w:left="101" w:right="-20"/>
              <w:jc w:val="left"/>
              <w:rPr>
                <w:rFonts w:eastAsia="Arial" w:cs="Arial"/>
              </w:rPr>
            </w:pPr>
            <w:hyperlink r:id="rId73" w:history="1">
              <w:hyperlink r:id="rId74"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112</w:t>
                </w:r>
              </w:hyperlink>
            </w:hyperlink>
          </w:p>
        </w:tc>
        <w:tc>
          <w:tcPr>
            <w:tcW w:w="1348" w:type="dxa"/>
            <w:tcBorders>
              <w:top w:val="single" w:sz="4" w:space="0" w:color="000000"/>
              <w:left w:val="single" w:sz="4" w:space="0" w:color="000000"/>
              <w:bottom w:val="single" w:sz="4" w:space="0" w:color="000000"/>
              <w:right w:val="single" w:sz="4" w:space="0" w:color="000000"/>
            </w:tcBorders>
          </w:tcPr>
          <w:p w14:paraId="046E7C91" w14:textId="77777777" w:rsidR="00185711" w:rsidRDefault="00185711">
            <w:pPr>
              <w:spacing w:before="34" w:after="0" w:line="240" w:lineRule="auto"/>
              <w:ind w:left="348" w:right="-20"/>
              <w:rPr>
                <w:rFonts w:eastAsia="Arial" w:cs="Arial"/>
              </w:rPr>
            </w:pPr>
            <w:r>
              <w:rPr>
                <w:rFonts w:eastAsia="Arial" w:cs="Arial"/>
              </w:rPr>
              <w:t>3 Parts</w:t>
            </w:r>
          </w:p>
        </w:tc>
      </w:tr>
      <w:tr w:rsidR="00185711" w14:paraId="046E7C97"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C93" w14:textId="77777777" w:rsidR="00185711" w:rsidRDefault="00185711" w:rsidP="00185711">
            <w:pPr>
              <w:spacing w:before="34"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7C94" w14:textId="77777777" w:rsidR="00185711" w:rsidRDefault="00185711" w:rsidP="0011506F">
            <w:pPr>
              <w:spacing w:before="34" w:after="0" w:line="240" w:lineRule="auto"/>
              <w:ind w:left="101" w:right="-20"/>
              <w:jc w:val="left"/>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7C95" w14:textId="09549655" w:rsidR="00185711" w:rsidRDefault="0068350B" w:rsidP="0011506F">
            <w:pPr>
              <w:spacing w:before="34" w:after="0" w:line="240" w:lineRule="auto"/>
              <w:ind w:left="102" w:right="-20"/>
              <w:jc w:val="left"/>
              <w:rPr>
                <w:rFonts w:eastAsia="Arial" w:cs="Arial"/>
              </w:rPr>
            </w:pPr>
            <w:hyperlink r:id="rId75" w:history="1">
              <w:r w:rsidR="00185711" w:rsidRPr="0068350B">
                <w:rPr>
                  <w:rStyle w:val="Hyperlink"/>
                  <w:rFonts w:eastAsia="Arial" w:cs="Arial"/>
                </w:rPr>
                <w:t>MIL-STD-2</w:t>
              </w:r>
              <w:r w:rsidR="00185711" w:rsidRPr="0068350B">
                <w:rPr>
                  <w:rStyle w:val="Hyperlink"/>
                  <w:rFonts w:eastAsia="Arial" w:cs="Arial"/>
                  <w:spacing w:val="-1"/>
                </w:rPr>
                <w:t>0</w:t>
              </w:r>
              <w:r w:rsidR="00185711" w:rsidRPr="0068350B">
                <w:rPr>
                  <w:rStyle w:val="Hyperlink"/>
                  <w:rFonts w:eastAsia="Arial" w:cs="Arial"/>
                </w:rPr>
                <w:t>2</w:t>
              </w:r>
              <w:r w:rsidR="00185711" w:rsidRPr="0068350B">
                <w:rPr>
                  <w:rStyle w:val="Hyperlink"/>
                  <w:rFonts w:eastAsia="Arial" w:cs="Arial"/>
                  <w:spacing w:val="-1"/>
                </w:rPr>
                <w:t xml:space="preserve"> </w:t>
              </w:r>
              <w:r w:rsidR="00185711"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7C96" w14:textId="77777777" w:rsidR="00185711" w:rsidRDefault="00185711">
            <w:pPr>
              <w:spacing w:before="34" w:after="0" w:line="240" w:lineRule="auto"/>
              <w:ind w:left="349" w:right="-20"/>
              <w:rPr>
                <w:rFonts w:eastAsia="Arial" w:cs="Arial"/>
              </w:rPr>
            </w:pPr>
            <w:r>
              <w:rPr>
                <w:rFonts w:eastAsia="Arial" w:cs="Arial"/>
              </w:rPr>
              <w:t>3 Parts</w:t>
            </w:r>
          </w:p>
        </w:tc>
      </w:tr>
      <w:tr w:rsidR="00185711" w14:paraId="046E7C9C"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C98" w14:textId="77777777" w:rsidR="00185711" w:rsidRDefault="00185711" w:rsidP="00185711">
            <w:pPr>
              <w:spacing w:before="34"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7C99" w14:textId="77777777" w:rsidR="00185711" w:rsidRDefault="00185711" w:rsidP="0011506F">
            <w:pPr>
              <w:spacing w:before="34" w:after="0" w:line="240" w:lineRule="auto"/>
              <w:ind w:left="101" w:right="-20"/>
              <w:jc w:val="left"/>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7C9A" w14:textId="7B5B5615" w:rsidR="00185711" w:rsidRDefault="0068350B" w:rsidP="0011506F">
            <w:pPr>
              <w:spacing w:before="34" w:after="0" w:line="240" w:lineRule="auto"/>
              <w:ind w:left="100" w:right="-20"/>
              <w:jc w:val="left"/>
              <w:rPr>
                <w:rFonts w:eastAsia="Arial" w:cs="Arial"/>
              </w:rPr>
            </w:pPr>
            <w:hyperlink r:id="rId76" w:history="1">
              <w:r w:rsidR="00185711" w:rsidRPr="0068350B">
                <w:rPr>
                  <w:rStyle w:val="Hyperlink"/>
                  <w:rFonts w:eastAsia="Arial" w:cs="Arial"/>
                </w:rPr>
                <w:t>MIL-STD-2</w:t>
              </w:r>
              <w:r w:rsidR="00185711" w:rsidRPr="0068350B">
                <w:rPr>
                  <w:rStyle w:val="Hyperlink"/>
                  <w:rFonts w:eastAsia="Arial" w:cs="Arial"/>
                  <w:spacing w:val="-1"/>
                </w:rPr>
                <w:t>0</w:t>
              </w:r>
              <w:r w:rsidR="00185711" w:rsidRPr="0068350B">
                <w:rPr>
                  <w:rStyle w:val="Hyperlink"/>
                  <w:rFonts w:eastAsia="Arial" w:cs="Arial"/>
                </w:rPr>
                <w:t>2</w:t>
              </w:r>
              <w:r w:rsidR="00185711" w:rsidRPr="0068350B">
                <w:rPr>
                  <w:rStyle w:val="Hyperlink"/>
                  <w:rFonts w:eastAsia="Arial" w:cs="Arial"/>
                  <w:spacing w:val="-1"/>
                </w:rPr>
                <w:t xml:space="preserve"> </w:t>
              </w:r>
              <w:r w:rsidR="00185711" w:rsidRPr="0068350B">
                <w:rPr>
                  <w:rStyle w:val="Hyperlink"/>
                  <w:rFonts w:eastAsia="Arial" w:cs="Arial"/>
                </w:rPr>
                <w:t>Method 211</w:t>
              </w:r>
            </w:hyperlink>
          </w:p>
        </w:tc>
        <w:tc>
          <w:tcPr>
            <w:tcW w:w="1348" w:type="dxa"/>
            <w:tcBorders>
              <w:top w:val="single" w:sz="4" w:space="0" w:color="000000"/>
              <w:left w:val="single" w:sz="4" w:space="0" w:color="000000"/>
              <w:bottom w:val="single" w:sz="4" w:space="0" w:color="000000"/>
              <w:right w:val="single" w:sz="4" w:space="0" w:color="000000"/>
            </w:tcBorders>
          </w:tcPr>
          <w:p w14:paraId="046E7C9B" w14:textId="77777777" w:rsidR="00185711" w:rsidRDefault="00185711">
            <w:pPr>
              <w:spacing w:before="34" w:after="0" w:line="240" w:lineRule="auto"/>
              <w:ind w:left="349" w:right="-20"/>
              <w:rPr>
                <w:rFonts w:eastAsia="Arial" w:cs="Arial"/>
              </w:rPr>
            </w:pPr>
            <w:r>
              <w:rPr>
                <w:rFonts w:eastAsia="Arial" w:cs="Arial"/>
              </w:rPr>
              <w:t>3 Parts</w:t>
            </w:r>
          </w:p>
        </w:tc>
      </w:tr>
      <w:tr w:rsidR="00185711" w14:paraId="046E7CA4"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7C9D" w14:textId="77777777" w:rsidR="00185711" w:rsidRDefault="00185711" w:rsidP="00185711">
            <w:pPr>
              <w:spacing w:before="34"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7C9E" w14:textId="77777777" w:rsidR="00185711" w:rsidRDefault="00185711" w:rsidP="0011506F">
            <w:pPr>
              <w:spacing w:before="34" w:after="0" w:line="240" w:lineRule="auto"/>
              <w:ind w:left="101" w:right="-20"/>
              <w:jc w:val="left"/>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7C9F" w14:textId="77777777" w:rsidR="00185711" w:rsidRDefault="00185711" w:rsidP="0011506F">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7CA0" w14:textId="77777777" w:rsidR="00185711" w:rsidRDefault="00185711" w:rsidP="0011506F">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CA1" w14:textId="0A084BA2" w:rsidR="00185711" w:rsidRDefault="00185711" w:rsidP="0011506F">
            <w:pPr>
              <w:spacing w:before="10" w:after="0" w:line="240" w:lineRule="auto"/>
              <w:ind w:left="101" w:right="-20"/>
              <w:jc w:val="left"/>
              <w:rPr>
                <w:rFonts w:eastAsia="Arial" w:cs="Arial"/>
              </w:rPr>
            </w:pPr>
            <w:r>
              <w:rPr>
                <w:rFonts w:eastAsia="Arial" w:cs="Arial"/>
              </w:rPr>
              <w:t xml:space="preserve">No. </w:t>
            </w:r>
            <w:hyperlink r:id="rId77"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7CA2" w14:textId="77777777" w:rsidR="00185711" w:rsidRDefault="00185711" w:rsidP="0011506F">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7CA3" w14:textId="77777777" w:rsidR="00185711" w:rsidRDefault="00185711">
            <w:pPr>
              <w:spacing w:before="34" w:after="0" w:line="240" w:lineRule="auto"/>
              <w:ind w:left="322" w:right="-20"/>
              <w:rPr>
                <w:rFonts w:eastAsia="Arial" w:cs="Arial"/>
              </w:rPr>
            </w:pPr>
            <w:r>
              <w:rPr>
                <w:rFonts w:eastAsia="Arial" w:cs="Arial"/>
              </w:rPr>
              <w:t>3 Parts.</w:t>
            </w:r>
          </w:p>
        </w:tc>
      </w:tr>
      <w:tr w:rsidR="00185711" w14:paraId="046E7CA9"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CA5" w14:textId="77777777" w:rsidR="00185711" w:rsidRDefault="00185711" w:rsidP="00185711">
            <w:pPr>
              <w:spacing w:before="34"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7CA6" w14:textId="77777777" w:rsidR="00185711" w:rsidRDefault="00185711" w:rsidP="0011506F">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CA7" w14:textId="77777777" w:rsidR="00185711" w:rsidRDefault="00185711" w:rsidP="0011506F">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CA8" w14:textId="77777777" w:rsidR="00185711" w:rsidRDefault="00185711">
            <w:pPr>
              <w:spacing w:before="34" w:after="0" w:line="240" w:lineRule="auto"/>
              <w:ind w:left="399" w:right="-20"/>
              <w:rPr>
                <w:rFonts w:eastAsia="Arial" w:cs="Arial"/>
              </w:rPr>
            </w:pPr>
            <w:r>
              <w:rPr>
                <w:rFonts w:eastAsia="Arial" w:cs="Arial"/>
              </w:rPr>
              <w:t>1 Part</w:t>
            </w:r>
          </w:p>
        </w:tc>
      </w:tr>
      <w:tr w:rsidR="00185711" w14:paraId="046E7CAE"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CAA" w14:textId="77777777" w:rsidR="00185711" w:rsidRDefault="00185711" w:rsidP="00185711">
            <w:pPr>
              <w:spacing w:before="34" w:after="0" w:line="240" w:lineRule="auto"/>
              <w:ind w:left="414" w:right="396"/>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7CAB" w14:textId="77777777" w:rsidR="00185711" w:rsidRDefault="00185711" w:rsidP="0011506F">
            <w:pPr>
              <w:spacing w:before="34" w:after="0" w:line="240" w:lineRule="auto"/>
              <w:ind w:left="101" w:right="-20"/>
              <w:jc w:val="left"/>
              <w:rPr>
                <w:rFonts w:eastAsia="Arial" w:cs="Arial"/>
              </w:rPr>
            </w:pPr>
            <w:proofErr w:type="spellStart"/>
            <w:r>
              <w:rPr>
                <w:rFonts w:eastAsia="Arial" w:cs="Arial"/>
              </w:rPr>
              <w:t>DPA</w:t>
            </w:r>
            <w:proofErr w:type="spellEnd"/>
            <w:r>
              <w:rPr>
                <w:rFonts w:eastAsia="Arial" w:cs="Arial"/>
              </w:rPr>
              <w:t xml:space="preserve"> Re</w:t>
            </w:r>
            <w:r>
              <w:rPr>
                <w:rFonts w:eastAsia="Arial" w:cs="Arial"/>
                <w:spacing w:val="-1"/>
              </w:rPr>
              <w:t>p</w:t>
            </w:r>
            <w:r>
              <w:rPr>
                <w:rFonts w:eastAsia="Arial" w:cs="Arial"/>
              </w:rPr>
              <w:t>ort</w:t>
            </w:r>
          </w:p>
        </w:tc>
        <w:tc>
          <w:tcPr>
            <w:tcW w:w="2977" w:type="dxa"/>
            <w:tcBorders>
              <w:top w:val="single" w:sz="4" w:space="0" w:color="000000"/>
              <w:left w:val="single" w:sz="4" w:space="0" w:color="000000"/>
              <w:bottom w:val="single" w:sz="4" w:space="0" w:color="000000"/>
              <w:right w:val="single" w:sz="4" w:space="0" w:color="000000"/>
            </w:tcBorders>
          </w:tcPr>
          <w:p w14:paraId="046E7CAC" w14:textId="5553FA00" w:rsidR="00185711" w:rsidRDefault="00185711" w:rsidP="0011506F">
            <w:pPr>
              <w:spacing w:before="34" w:after="0" w:line="240" w:lineRule="auto"/>
              <w:ind w:left="101" w:right="-20"/>
              <w:jc w:val="left"/>
              <w:rPr>
                <w:rFonts w:eastAsia="Arial" w:cs="Arial"/>
              </w:rPr>
            </w:pPr>
            <w:r>
              <w:rPr>
                <w:rFonts w:eastAsia="Arial" w:cs="Arial"/>
              </w:rPr>
              <w:t>P</w:t>
            </w:r>
            <w:r>
              <w:rPr>
                <w:rFonts w:eastAsia="Arial" w:cs="Arial"/>
                <w:spacing w:val="1"/>
              </w:rPr>
              <w:t>a</w:t>
            </w:r>
            <w:r>
              <w:rPr>
                <w:rFonts w:eastAsia="Arial" w:cs="Arial"/>
              </w:rPr>
              <w:t>r</w:t>
            </w:r>
            <w:r>
              <w:rPr>
                <w:rFonts w:eastAsia="Arial" w:cs="Arial"/>
                <w:spacing w:val="1"/>
              </w:rPr>
              <w:t>a</w:t>
            </w:r>
            <w:r>
              <w:rPr>
                <w:rFonts w:eastAsia="Arial" w:cs="Arial"/>
              </w:rPr>
              <w:t>.</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7CAD" w14:textId="77777777" w:rsidR="00185711" w:rsidRDefault="00185711">
            <w:pPr>
              <w:spacing w:before="34" w:after="0" w:line="240" w:lineRule="auto"/>
              <w:ind w:left="348" w:right="-20"/>
              <w:rPr>
                <w:rFonts w:eastAsia="Arial" w:cs="Arial"/>
              </w:rPr>
            </w:pPr>
            <w:r>
              <w:rPr>
                <w:rFonts w:eastAsia="Arial" w:cs="Arial"/>
              </w:rPr>
              <w:t>3 Parts</w:t>
            </w:r>
          </w:p>
        </w:tc>
      </w:tr>
    </w:tbl>
    <w:p w14:paraId="046E7CAF" w14:textId="77777777" w:rsidR="00E34A20" w:rsidRDefault="00070E1F" w:rsidP="00185711">
      <w:pPr>
        <w:pStyle w:val="NOTES"/>
      </w:pPr>
      <w:r>
        <w:rPr>
          <w:u w:color="000000"/>
        </w:rPr>
        <w:t>NOTES:</w:t>
      </w:r>
    </w:p>
    <w:p w14:paraId="046E7CB0" w14:textId="77777777" w:rsidR="00E34A20" w:rsidRPr="00BB1E5A" w:rsidRDefault="00070E1F" w:rsidP="0010284D">
      <w:pPr>
        <w:pStyle w:val="numericallist"/>
        <w:numPr>
          <w:ilvl w:val="6"/>
          <w:numId w:val="111"/>
        </w:numPr>
        <w:rPr>
          <w:rFonts w:eastAsia="Arial"/>
        </w:rPr>
      </w:pPr>
      <w:r w:rsidRPr="00BB1E5A">
        <w:rPr>
          <w:rFonts w:eastAsia="Arial"/>
        </w:rPr>
        <w:t>The insulating sleeve shall be removed before performing the hermetic seal and marking permanence test.</w:t>
      </w:r>
    </w:p>
    <w:p w14:paraId="046E7CB1" w14:textId="77777777" w:rsidR="00E34A20" w:rsidRPr="00BB1E5A" w:rsidRDefault="00070E1F" w:rsidP="0010284D">
      <w:pPr>
        <w:pStyle w:val="numericallist"/>
        <w:numPr>
          <w:ilvl w:val="6"/>
          <w:numId w:val="111"/>
        </w:numPr>
        <w:rPr>
          <w:rFonts w:eastAsia="Arial"/>
        </w:rPr>
      </w:pPr>
      <w:r w:rsidRPr="00BB1E5A">
        <w:rPr>
          <w:rFonts w:eastAsia="Arial"/>
        </w:rPr>
        <w:t xml:space="preserve">The samples shall be embedded in a clear epoxy resin and shall be </w:t>
      </w:r>
      <w:proofErr w:type="spellStart"/>
      <w:r w:rsidRPr="00BB1E5A">
        <w:rPr>
          <w:rFonts w:eastAsia="Arial"/>
        </w:rPr>
        <w:t>microsectioned</w:t>
      </w:r>
      <w:proofErr w:type="spellEnd"/>
      <w:r w:rsidRPr="00BB1E5A">
        <w:rPr>
          <w:rFonts w:eastAsia="Arial"/>
        </w:rPr>
        <w:t xml:space="preserve"> parallel to the longitudinal axis of the capacitor. Once a “window” has been cut through the casing</w:t>
      </w:r>
      <w:r w:rsidR="00185711" w:rsidRPr="00BB1E5A">
        <w:rPr>
          <w:rFonts w:eastAsia="Arial"/>
        </w:rPr>
        <w:t xml:space="preserve"> </w:t>
      </w:r>
      <w:r w:rsidRPr="00BB1E5A">
        <w:rPr>
          <w:rFonts w:eastAsia="Arial"/>
        </w:rPr>
        <w:t>the interior cavity shall be back filled with clear epoxy resin.</w:t>
      </w:r>
    </w:p>
    <w:p w14:paraId="046E7CB2" w14:textId="77777777" w:rsidR="00E34A20" w:rsidRPr="00BB1E5A" w:rsidRDefault="00070E1F" w:rsidP="0010284D">
      <w:pPr>
        <w:pStyle w:val="numericallist"/>
        <w:numPr>
          <w:ilvl w:val="6"/>
          <w:numId w:val="111"/>
        </w:numPr>
        <w:rPr>
          <w:rFonts w:eastAsia="Arial"/>
        </w:rPr>
      </w:pPr>
      <w:r w:rsidRPr="00BB1E5A">
        <w:rPr>
          <w:rFonts w:eastAsia="Arial"/>
        </w:rPr>
        <w:t>The inspection shall also ensure that:</w:t>
      </w:r>
    </w:p>
    <w:p w14:paraId="046E7CB3" w14:textId="77777777" w:rsidR="00E34A20" w:rsidRDefault="00070E1F" w:rsidP="0000336A">
      <w:pPr>
        <w:pStyle w:val="Bullet2"/>
        <w:ind w:left="2438"/>
      </w:pPr>
      <w:r>
        <w:t>There is a m</w:t>
      </w:r>
      <w:r w:rsidRPr="0061700E">
        <w:t>e</w:t>
      </w:r>
      <w:r>
        <w:t>tallurg</w:t>
      </w:r>
      <w:r w:rsidRPr="0061700E">
        <w:t>ic</w:t>
      </w:r>
      <w:r>
        <w:t>al b</w:t>
      </w:r>
      <w:r w:rsidRPr="0061700E">
        <w:t>o</w:t>
      </w:r>
      <w:r>
        <w:t xml:space="preserve">nd between </w:t>
      </w:r>
      <w:r w:rsidRPr="0061700E">
        <w:t>t</w:t>
      </w:r>
      <w:r>
        <w:t>he</w:t>
      </w:r>
      <w:r w:rsidRPr="0061700E">
        <w:t xml:space="preserve"> </w:t>
      </w:r>
      <w:r>
        <w:t xml:space="preserve">tantalum </w:t>
      </w:r>
      <w:r w:rsidRPr="0061700E">
        <w:t>a</w:t>
      </w:r>
      <w:r>
        <w:t>node</w:t>
      </w:r>
      <w:r w:rsidRPr="0061700E">
        <w:t xml:space="preserve"> </w:t>
      </w:r>
      <w:r>
        <w:t xml:space="preserve">wire </w:t>
      </w:r>
      <w:r w:rsidRPr="0061700E">
        <w:t>an</w:t>
      </w:r>
      <w:r>
        <w:t>d the ano</w:t>
      </w:r>
      <w:r w:rsidRPr="0061700E">
        <w:t>d</w:t>
      </w:r>
      <w:r>
        <w:t>e lead-out and the weld</w:t>
      </w:r>
      <w:r w:rsidRPr="0061700E">
        <w:t xml:space="preserve"> </w:t>
      </w:r>
      <w:r>
        <w:t>is free of voi</w:t>
      </w:r>
      <w:r w:rsidRPr="0061700E">
        <w:t>d</w:t>
      </w:r>
      <w:r>
        <w:t>s and</w:t>
      </w:r>
      <w:r w:rsidRPr="0061700E">
        <w:t xml:space="preserve"> </w:t>
      </w:r>
      <w:r>
        <w:t>cr</w:t>
      </w:r>
      <w:r w:rsidRPr="0061700E">
        <w:t>ac</w:t>
      </w:r>
      <w:r>
        <w:t>ks.</w:t>
      </w:r>
    </w:p>
    <w:p w14:paraId="046E7CB4" w14:textId="77777777" w:rsidR="00E34A20" w:rsidRDefault="00070E1F" w:rsidP="0000336A">
      <w:pPr>
        <w:pStyle w:val="Bullet2"/>
        <w:ind w:left="2438"/>
      </w:pPr>
      <w:r>
        <w:t>The so</w:t>
      </w:r>
      <w:r w:rsidRPr="0061700E">
        <w:t>l</w:t>
      </w:r>
      <w:r>
        <w:t>d</w:t>
      </w:r>
      <w:r w:rsidRPr="0061700E">
        <w:t>e</w:t>
      </w:r>
      <w:r>
        <w:t>r used to seal the</w:t>
      </w:r>
      <w:r w:rsidRPr="0061700E">
        <w:t xml:space="preserve"> </w:t>
      </w:r>
      <w:r>
        <w:t>anode eye</w:t>
      </w:r>
      <w:r w:rsidRPr="0061700E">
        <w:t>l</w:t>
      </w:r>
      <w:r>
        <w:t>et is</w:t>
      </w:r>
      <w:r w:rsidRPr="0061700E">
        <w:t xml:space="preserve"> </w:t>
      </w:r>
      <w:r>
        <w:t>wetted to the an</w:t>
      </w:r>
      <w:r w:rsidRPr="0061700E">
        <w:t>o</w:t>
      </w:r>
      <w:r>
        <w:t>de le</w:t>
      </w:r>
      <w:r w:rsidRPr="0061700E">
        <w:t>a</w:t>
      </w:r>
      <w:r>
        <w:t>d-out a</w:t>
      </w:r>
      <w:r w:rsidRPr="0061700E">
        <w:t>n</w:t>
      </w:r>
      <w:r>
        <w:t>d the</w:t>
      </w:r>
      <w:r w:rsidRPr="0061700E">
        <w:t xml:space="preserve"> </w:t>
      </w:r>
      <w:r>
        <w:t>eyelet and is fr</w:t>
      </w:r>
      <w:r w:rsidRPr="0061700E">
        <w:t>e</w:t>
      </w:r>
      <w:r>
        <w:t>e of voids a</w:t>
      </w:r>
      <w:r w:rsidRPr="0061700E">
        <w:t>n</w:t>
      </w:r>
      <w:r>
        <w:t>d cr</w:t>
      </w:r>
      <w:r w:rsidRPr="0061700E">
        <w:t>ac</w:t>
      </w:r>
      <w:r>
        <w:t>ks. Th</w:t>
      </w:r>
      <w:r w:rsidRPr="0061700E">
        <w:t>e</w:t>
      </w:r>
      <w:r>
        <w:t>re s</w:t>
      </w:r>
      <w:r w:rsidRPr="0061700E">
        <w:t>ha</w:t>
      </w:r>
      <w:r>
        <w:t>ll be no sol</w:t>
      </w:r>
      <w:r w:rsidRPr="0061700E">
        <w:t>d</w:t>
      </w:r>
      <w:r>
        <w:t>er protrud</w:t>
      </w:r>
      <w:r w:rsidRPr="0061700E">
        <w:t>i</w:t>
      </w:r>
      <w:r>
        <w:t>ng</w:t>
      </w:r>
      <w:r w:rsidRPr="0061700E">
        <w:t xml:space="preserve"> </w:t>
      </w:r>
      <w:r>
        <w:t>into the cavity.</w:t>
      </w:r>
    </w:p>
    <w:p w14:paraId="046E7CB5" w14:textId="77777777" w:rsidR="00E34A20" w:rsidRDefault="00070E1F" w:rsidP="0000336A">
      <w:pPr>
        <w:pStyle w:val="Bullet2"/>
        <w:ind w:left="2438"/>
      </w:pPr>
      <w:r>
        <w:t>The so</w:t>
      </w:r>
      <w:r w:rsidRPr="0061700E">
        <w:t>l</w:t>
      </w:r>
      <w:r>
        <w:t>d</w:t>
      </w:r>
      <w:r w:rsidRPr="0061700E">
        <w:t>e</w:t>
      </w:r>
      <w:r>
        <w:t>r used to attach the silver p</w:t>
      </w:r>
      <w:r w:rsidRPr="0061700E">
        <w:t>l</w:t>
      </w:r>
      <w:r>
        <w:t>ated</w:t>
      </w:r>
      <w:r w:rsidRPr="0061700E">
        <w:t xml:space="preserve"> </w:t>
      </w:r>
      <w:r>
        <w:t>tantalum slug to the c</w:t>
      </w:r>
      <w:r w:rsidRPr="0061700E">
        <w:t>a</w:t>
      </w:r>
      <w:r>
        <w:t>se (cat</w:t>
      </w:r>
      <w:r w:rsidRPr="0061700E">
        <w:t>h</w:t>
      </w:r>
      <w:r>
        <w:t>od</w:t>
      </w:r>
      <w:r w:rsidRPr="0061700E">
        <w:t>e</w:t>
      </w:r>
      <w:r>
        <w:t>) is wetted to the slug a</w:t>
      </w:r>
      <w:r w:rsidRPr="0061700E">
        <w:t>n</w:t>
      </w:r>
      <w:r>
        <w:t>d the c</w:t>
      </w:r>
      <w:r w:rsidRPr="0061700E">
        <w:t>a</w:t>
      </w:r>
      <w:r>
        <w:t>se a</w:t>
      </w:r>
      <w:r w:rsidRPr="0061700E">
        <w:t>n</w:t>
      </w:r>
      <w:r>
        <w:t>d is free of v</w:t>
      </w:r>
      <w:r w:rsidRPr="0061700E">
        <w:t>o</w:t>
      </w:r>
      <w:r>
        <w:t>ids a</w:t>
      </w:r>
      <w:r w:rsidRPr="0061700E">
        <w:t>n</w:t>
      </w:r>
      <w:r>
        <w:t>d cracks.</w:t>
      </w:r>
    </w:p>
    <w:p w14:paraId="046E7CB6" w14:textId="77777777" w:rsidR="00E34A20" w:rsidRDefault="00070E1F" w:rsidP="0000336A">
      <w:pPr>
        <w:pStyle w:val="Bullet2"/>
        <w:ind w:left="2438"/>
      </w:pPr>
      <w:r>
        <w:t xml:space="preserve">There are </w:t>
      </w:r>
      <w:r w:rsidRPr="0061700E">
        <w:t>n</w:t>
      </w:r>
      <w:r>
        <w:t>o bubb</w:t>
      </w:r>
      <w:r w:rsidRPr="0061700E">
        <w:t>l</w:t>
      </w:r>
      <w:r>
        <w:t>es, cr</w:t>
      </w:r>
      <w:r w:rsidRPr="0061700E">
        <w:t>ac</w:t>
      </w:r>
      <w:r>
        <w:t xml:space="preserve">ks </w:t>
      </w:r>
      <w:r w:rsidRPr="0061700E">
        <w:t>o</w:t>
      </w:r>
      <w:r>
        <w:t>r chip-ou</w:t>
      </w:r>
      <w:r w:rsidRPr="0061700E">
        <w:t>t</w:t>
      </w:r>
      <w:r>
        <w:t>s in the an</w:t>
      </w:r>
      <w:r w:rsidRPr="0061700E">
        <w:t>od</w:t>
      </w:r>
      <w:r>
        <w:t>e glass seal.</w:t>
      </w:r>
    </w:p>
    <w:p w14:paraId="046E7CB7" w14:textId="77777777" w:rsidR="00E34A20" w:rsidRPr="00BB1E5A" w:rsidRDefault="00070E1F" w:rsidP="0000336A">
      <w:pPr>
        <w:pStyle w:val="Bullet2"/>
        <w:ind w:left="2438"/>
        <w:rPr>
          <w:rFonts w:eastAsia="Arial"/>
        </w:rPr>
      </w:pPr>
      <w:r>
        <w:t>There is a m</w:t>
      </w:r>
      <w:r w:rsidRPr="0061700E">
        <w:t>e</w:t>
      </w:r>
      <w:r>
        <w:t>tallurg</w:t>
      </w:r>
      <w:r w:rsidRPr="0061700E">
        <w:t>ic</w:t>
      </w:r>
      <w:r>
        <w:t>al b</w:t>
      </w:r>
      <w:r w:rsidRPr="0061700E">
        <w:t>o</w:t>
      </w:r>
      <w:r>
        <w:t xml:space="preserve">nd between </w:t>
      </w:r>
      <w:r w:rsidRPr="0061700E">
        <w:t>t</w:t>
      </w:r>
      <w:r>
        <w:t>he c</w:t>
      </w:r>
      <w:r w:rsidRPr="0061700E">
        <w:t>a</w:t>
      </w:r>
      <w:r>
        <w:t xml:space="preserve">se </w:t>
      </w:r>
      <w:r w:rsidRPr="0061700E">
        <w:t>a</w:t>
      </w:r>
      <w:r>
        <w:t>nd the cat</w:t>
      </w:r>
      <w:r w:rsidRPr="0061700E">
        <w:t>h</w:t>
      </w:r>
      <w:r>
        <w:t>ode l</w:t>
      </w:r>
      <w:r w:rsidRPr="0061700E">
        <w:t>e</w:t>
      </w:r>
      <w:r>
        <w:t>ad-</w:t>
      </w:r>
      <w:r w:rsidRPr="0061700E">
        <w:t>o</w:t>
      </w:r>
      <w:r>
        <w:t>ut and t</w:t>
      </w:r>
      <w:r w:rsidRPr="0061700E">
        <w:t>h</w:t>
      </w:r>
      <w:r>
        <w:t xml:space="preserve">e weld is </w:t>
      </w:r>
      <w:r w:rsidRPr="00BB1E5A">
        <w:rPr>
          <w:rFonts w:eastAsia="Arial"/>
        </w:rPr>
        <w:t>free of voids and cracks.</w:t>
      </w:r>
    </w:p>
    <w:p w14:paraId="046E7CB8" w14:textId="77777777" w:rsidR="0071620D" w:rsidRPr="0023013A" w:rsidRDefault="0071620D" w:rsidP="0010284D">
      <w:pPr>
        <w:pStyle w:val="numericallist"/>
        <w:numPr>
          <w:ilvl w:val="6"/>
          <w:numId w:val="111"/>
        </w:numPr>
        <w:rPr>
          <w:rFonts w:eastAsia="Arial"/>
        </w:rPr>
      </w:pPr>
      <w:r w:rsidRPr="0023013A">
        <w:rPr>
          <w:rFonts w:eastAsia="Arial"/>
        </w:rPr>
        <w:t>Operation not required if it has been already performed as part of the Incoming Inspection, or any other previous validation step.</w:t>
      </w:r>
    </w:p>
    <w:p w14:paraId="046E7CB9" w14:textId="77777777" w:rsidR="00E34A20" w:rsidRDefault="00070E1F" w:rsidP="005C55D4">
      <w:pPr>
        <w:pStyle w:val="FigureTitle"/>
        <w:rPr>
          <w:rFonts w:eastAsia="Arial"/>
        </w:rPr>
      </w:pPr>
      <w:proofErr w:type="spellStart"/>
      <w:r>
        <w:rPr>
          <w:rFonts w:eastAsia="Arial"/>
          <w:u w:color="000000"/>
        </w:rPr>
        <w:lastRenderedPageBreak/>
        <w:t>A1.3</w:t>
      </w:r>
      <w:proofErr w:type="spellEnd"/>
      <w:r>
        <w:rPr>
          <w:rFonts w:eastAsia="Arial"/>
          <w:spacing w:val="-2"/>
          <w:u w:color="000000"/>
        </w:rPr>
        <w:t xml:space="preserve"> </w:t>
      </w:r>
      <w:r>
        <w:rPr>
          <w:rFonts w:eastAsia="Arial"/>
          <w:u w:color="000000"/>
        </w:rPr>
        <w:t>-</w:t>
      </w:r>
      <w:r>
        <w:rPr>
          <w:rFonts w:eastAsia="Arial"/>
          <w:spacing w:val="-2"/>
          <w:u w:color="000000"/>
        </w:rPr>
        <w:t xml:space="preserve"> </w:t>
      </w:r>
      <w:r>
        <w:rPr>
          <w:rFonts w:eastAsia="Arial"/>
          <w:u w:color="000000"/>
        </w:rPr>
        <w:t>IMAG</w:t>
      </w:r>
      <w:r>
        <w:rPr>
          <w:rFonts w:eastAsia="Arial"/>
          <w:spacing w:val="1"/>
          <w:u w:color="000000"/>
        </w:rPr>
        <w:t>E</w:t>
      </w:r>
      <w:r>
        <w:rPr>
          <w:rFonts w:eastAsia="Arial"/>
          <w:u w:color="000000"/>
        </w:rPr>
        <w:t>S</w:t>
      </w:r>
      <w:r>
        <w:rPr>
          <w:rFonts w:eastAsia="Arial"/>
          <w:spacing w:val="-7"/>
          <w:u w:color="000000"/>
        </w:rPr>
        <w:t xml:space="preserve"> </w:t>
      </w:r>
      <w:r>
        <w:rPr>
          <w:rFonts w:eastAsia="Arial"/>
          <w:spacing w:val="1"/>
          <w:u w:color="000000"/>
        </w:rPr>
        <w:t>R</w:t>
      </w:r>
      <w:r>
        <w:rPr>
          <w:rFonts w:eastAsia="Arial"/>
          <w:u w:color="000000"/>
        </w:rPr>
        <w:t>E</w:t>
      </w:r>
      <w:r>
        <w:rPr>
          <w:rFonts w:eastAsia="Arial"/>
          <w:spacing w:val="1"/>
          <w:u w:color="000000"/>
        </w:rPr>
        <w:t>Q</w:t>
      </w:r>
      <w:r>
        <w:rPr>
          <w:rFonts w:eastAsia="Arial"/>
          <w:spacing w:val="2"/>
          <w:u w:color="000000"/>
        </w:rPr>
        <w:t>U</w:t>
      </w:r>
      <w:r>
        <w:rPr>
          <w:rFonts w:eastAsia="Arial"/>
          <w:u w:color="000000"/>
        </w:rPr>
        <w:t>IRED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E34A20" w14:paraId="046E7CC1" w14:textId="77777777">
        <w:trPr>
          <w:trHeight w:hRule="exact" w:val="2524"/>
        </w:trPr>
        <w:tc>
          <w:tcPr>
            <w:tcW w:w="2953" w:type="dxa"/>
            <w:tcBorders>
              <w:top w:val="single" w:sz="4" w:space="0" w:color="000000"/>
              <w:left w:val="single" w:sz="4" w:space="0" w:color="000000"/>
              <w:bottom w:val="single" w:sz="4" w:space="0" w:color="000000"/>
              <w:right w:val="single" w:sz="4" w:space="0" w:color="000000"/>
            </w:tcBorders>
          </w:tcPr>
          <w:p w14:paraId="046E7CBA" w14:textId="77777777" w:rsidR="00E34A20" w:rsidRDefault="005056D5" w:rsidP="003B1E5A">
            <w:pPr>
              <w:keepNext/>
              <w:spacing w:before="48" w:after="0" w:line="240" w:lineRule="auto"/>
              <w:ind w:left="121" w:right="-20"/>
              <w:rPr>
                <w:rFonts w:ascii="Times New Roman" w:hAnsi="Times New Roman"/>
              </w:rPr>
            </w:pPr>
            <w:r>
              <w:rPr>
                <w:noProof/>
                <w:lang w:eastAsia="en-GB"/>
              </w:rPr>
              <w:drawing>
                <wp:inline distT="0" distB="0" distL="0" distR="0" wp14:anchorId="046E908B" wp14:editId="046E908C">
                  <wp:extent cx="1701800" cy="1365250"/>
                  <wp:effectExtent l="0" t="0" r="0" b="6350"/>
                  <wp:docPr id="29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701800" cy="1365250"/>
                          </a:xfrm>
                          <a:prstGeom prst="rect">
                            <a:avLst/>
                          </a:prstGeom>
                          <a:noFill/>
                          <a:ln>
                            <a:noFill/>
                          </a:ln>
                        </pic:spPr>
                      </pic:pic>
                    </a:graphicData>
                  </a:graphic>
                </wp:inline>
              </w:drawing>
            </w:r>
          </w:p>
          <w:p w14:paraId="046E7CBB" w14:textId="77777777" w:rsidR="00E34A20" w:rsidRDefault="00070E1F" w:rsidP="003B1E5A">
            <w:pPr>
              <w:keepNext/>
              <w:spacing w:before="22"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7CBC" w14:textId="77777777" w:rsidR="00E34A20" w:rsidRDefault="00E34A20" w:rsidP="003B1E5A">
            <w:pPr>
              <w:keepNext/>
              <w:spacing w:after="0" w:line="120" w:lineRule="exact"/>
              <w:rPr>
                <w:sz w:val="12"/>
                <w:szCs w:val="12"/>
              </w:rPr>
            </w:pPr>
          </w:p>
          <w:p w14:paraId="046E7CBD" w14:textId="77777777" w:rsidR="00E34A20" w:rsidRDefault="005056D5" w:rsidP="003B1E5A">
            <w:pPr>
              <w:keepNext/>
              <w:spacing w:after="0" w:line="240" w:lineRule="auto"/>
              <w:ind w:left="120" w:right="-20"/>
              <w:rPr>
                <w:rFonts w:ascii="Times New Roman" w:hAnsi="Times New Roman"/>
              </w:rPr>
            </w:pPr>
            <w:r>
              <w:rPr>
                <w:noProof/>
                <w:lang w:eastAsia="en-GB"/>
              </w:rPr>
              <w:drawing>
                <wp:inline distT="0" distB="0" distL="0" distR="0" wp14:anchorId="046E908D" wp14:editId="046E908E">
                  <wp:extent cx="1689100" cy="1270000"/>
                  <wp:effectExtent l="0" t="0" r="6350" b="6350"/>
                  <wp:docPr id="290"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689100" cy="1270000"/>
                          </a:xfrm>
                          <a:prstGeom prst="rect">
                            <a:avLst/>
                          </a:prstGeom>
                          <a:noFill/>
                          <a:ln>
                            <a:noFill/>
                          </a:ln>
                        </pic:spPr>
                      </pic:pic>
                    </a:graphicData>
                  </a:graphic>
                </wp:inline>
              </w:drawing>
            </w:r>
          </w:p>
          <w:p w14:paraId="046E7CBE" w14:textId="77777777" w:rsidR="00E34A20" w:rsidRDefault="00070E1F" w:rsidP="003B1E5A">
            <w:pPr>
              <w:keepNext/>
              <w:spacing w:before="25"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7CBF" w14:textId="77777777" w:rsidR="00E34A20" w:rsidRDefault="005056D5" w:rsidP="003B1E5A">
            <w:pPr>
              <w:keepNext/>
              <w:spacing w:before="64" w:after="0" w:line="240" w:lineRule="auto"/>
              <w:ind w:left="83" w:right="-20"/>
              <w:rPr>
                <w:rFonts w:ascii="Times New Roman" w:hAnsi="Times New Roman"/>
              </w:rPr>
            </w:pPr>
            <w:r>
              <w:rPr>
                <w:noProof/>
                <w:lang w:eastAsia="en-GB"/>
              </w:rPr>
              <w:drawing>
                <wp:inline distT="0" distB="0" distL="0" distR="0" wp14:anchorId="046E908F" wp14:editId="046E9090">
                  <wp:extent cx="1720850" cy="1346200"/>
                  <wp:effectExtent l="0" t="0" r="0" b="6350"/>
                  <wp:docPr id="28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720850" cy="1346200"/>
                          </a:xfrm>
                          <a:prstGeom prst="rect">
                            <a:avLst/>
                          </a:prstGeom>
                          <a:noFill/>
                          <a:ln>
                            <a:noFill/>
                          </a:ln>
                        </pic:spPr>
                      </pic:pic>
                    </a:graphicData>
                  </a:graphic>
                </wp:inline>
              </w:drawing>
            </w:r>
          </w:p>
          <w:p w14:paraId="046E7CC0" w14:textId="77777777" w:rsidR="00E34A20" w:rsidRDefault="00070E1F" w:rsidP="003B1E5A">
            <w:pPr>
              <w:keepNext/>
              <w:spacing w:before="22" w:after="0" w:line="240" w:lineRule="auto"/>
              <w:ind w:left="1350" w:right="1333"/>
              <w:jc w:val="center"/>
              <w:rPr>
                <w:rFonts w:eastAsia="Arial" w:cs="Arial"/>
              </w:rPr>
            </w:pPr>
            <w:r>
              <w:rPr>
                <w:rFonts w:eastAsia="Arial" w:cs="Arial"/>
              </w:rPr>
              <w:t>3</w:t>
            </w:r>
          </w:p>
        </w:tc>
      </w:tr>
      <w:tr w:rsidR="00E34A20" w14:paraId="046E7CC8" w14:textId="77777777">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7CC2" w14:textId="77777777" w:rsidR="00E34A20" w:rsidRDefault="005056D5">
            <w:pPr>
              <w:spacing w:before="45" w:after="0" w:line="240" w:lineRule="auto"/>
              <w:ind w:left="130" w:right="-20"/>
              <w:rPr>
                <w:rFonts w:ascii="Times New Roman" w:hAnsi="Times New Roman"/>
              </w:rPr>
            </w:pPr>
            <w:r>
              <w:rPr>
                <w:noProof/>
                <w:lang w:eastAsia="en-GB"/>
              </w:rPr>
              <w:drawing>
                <wp:inline distT="0" distB="0" distL="0" distR="0" wp14:anchorId="046E9091" wp14:editId="046E9092">
                  <wp:extent cx="1689100" cy="1352550"/>
                  <wp:effectExtent l="0" t="0" r="635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689100" cy="1352550"/>
                          </a:xfrm>
                          <a:prstGeom prst="rect">
                            <a:avLst/>
                          </a:prstGeom>
                          <a:noFill/>
                          <a:ln>
                            <a:noFill/>
                          </a:ln>
                        </pic:spPr>
                      </pic:pic>
                    </a:graphicData>
                  </a:graphic>
                </wp:inline>
              </w:drawing>
            </w:r>
          </w:p>
          <w:p w14:paraId="046E7CC3" w14:textId="77777777" w:rsidR="00E34A20" w:rsidRDefault="00070E1F">
            <w:pPr>
              <w:spacing w:before="19"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7CC4" w14:textId="77777777" w:rsidR="00E34A20" w:rsidRDefault="005056D5">
            <w:pPr>
              <w:spacing w:before="45" w:after="0" w:line="240" w:lineRule="auto"/>
              <w:ind w:left="120" w:right="-20"/>
              <w:rPr>
                <w:rFonts w:ascii="Times New Roman" w:hAnsi="Times New Roman"/>
              </w:rPr>
            </w:pPr>
            <w:r>
              <w:rPr>
                <w:noProof/>
                <w:lang w:eastAsia="en-GB"/>
              </w:rPr>
              <w:drawing>
                <wp:inline distT="0" distB="0" distL="0" distR="0" wp14:anchorId="046E9093" wp14:editId="046E9094">
                  <wp:extent cx="1682750" cy="135255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682750" cy="1352550"/>
                          </a:xfrm>
                          <a:prstGeom prst="rect">
                            <a:avLst/>
                          </a:prstGeom>
                          <a:noFill/>
                          <a:ln>
                            <a:noFill/>
                          </a:ln>
                        </pic:spPr>
                      </pic:pic>
                    </a:graphicData>
                  </a:graphic>
                </wp:inline>
              </w:drawing>
            </w:r>
          </w:p>
          <w:p w14:paraId="046E7CC5" w14:textId="77777777" w:rsidR="00E34A20" w:rsidRDefault="00070E1F">
            <w:pPr>
              <w:spacing w:before="19"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7CC6" w14:textId="77777777" w:rsidR="00E34A20" w:rsidRDefault="005056D5">
            <w:pPr>
              <w:spacing w:before="69" w:after="0" w:line="240" w:lineRule="auto"/>
              <w:ind w:left="139" w:right="-20"/>
              <w:rPr>
                <w:rFonts w:ascii="Times New Roman" w:hAnsi="Times New Roman"/>
              </w:rPr>
            </w:pPr>
            <w:r>
              <w:rPr>
                <w:noProof/>
                <w:lang w:eastAsia="en-GB"/>
              </w:rPr>
              <w:drawing>
                <wp:inline distT="0" distB="0" distL="0" distR="0" wp14:anchorId="046E9095" wp14:editId="046E9096">
                  <wp:extent cx="1644650" cy="1327150"/>
                  <wp:effectExtent l="0" t="0" r="0" b="635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644650" cy="1327150"/>
                          </a:xfrm>
                          <a:prstGeom prst="rect">
                            <a:avLst/>
                          </a:prstGeom>
                          <a:noFill/>
                          <a:ln>
                            <a:noFill/>
                          </a:ln>
                        </pic:spPr>
                      </pic:pic>
                    </a:graphicData>
                  </a:graphic>
                </wp:inline>
              </w:drawing>
            </w:r>
          </w:p>
          <w:p w14:paraId="046E7CC7" w14:textId="77777777" w:rsidR="00E34A20" w:rsidRDefault="00070E1F">
            <w:pPr>
              <w:spacing w:before="11" w:after="0" w:line="240" w:lineRule="auto"/>
              <w:ind w:left="1354" w:right="1337"/>
              <w:jc w:val="center"/>
              <w:rPr>
                <w:rFonts w:eastAsia="Arial" w:cs="Arial"/>
              </w:rPr>
            </w:pPr>
            <w:r>
              <w:rPr>
                <w:rFonts w:eastAsia="Arial" w:cs="Arial"/>
              </w:rPr>
              <w:t>6</w:t>
            </w:r>
          </w:p>
        </w:tc>
      </w:tr>
    </w:tbl>
    <w:p w14:paraId="046E7CC9" w14:textId="77777777" w:rsidR="00E34A20" w:rsidRDefault="00070E1F" w:rsidP="005C55D4">
      <w:pPr>
        <w:pStyle w:val="NOTES"/>
      </w:pPr>
      <w:r>
        <w:rPr>
          <w:u w:color="000000"/>
        </w:rPr>
        <w:t>IMAGE IND</w:t>
      </w:r>
      <w:r>
        <w:rPr>
          <w:spacing w:val="-2"/>
          <w:u w:color="000000"/>
        </w:rPr>
        <w:t>E</w:t>
      </w:r>
      <w:r>
        <w:rPr>
          <w:u w:color="000000"/>
        </w:rPr>
        <w:t>X:</w:t>
      </w:r>
    </w:p>
    <w:p w14:paraId="046E7CCA" w14:textId="77777777" w:rsidR="00E34A20" w:rsidRPr="0023013A" w:rsidRDefault="003B1E5A" w:rsidP="0010284D">
      <w:pPr>
        <w:pStyle w:val="numericallist"/>
        <w:numPr>
          <w:ilvl w:val="6"/>
          <w:numId w:val="21"/>
        </w:numPr>
        <w:rPr>
          <w:rFonts w:eastAsia="Arial"/>
        </w:rPr>
      </w:pPr>
      <w:r w:rsidRPr="0023013A">
        <w:rPr>
          <w:rFonts w:eastAsia="Arial"/>
        </w:rPr>
        <w:t>C</w:t>
      </w:r>
      <w:r w:rsidR="00070E1F" w:rsidRPr="0023013A">
        <w:rPr>
          <w:rFonts w:eastAsia="Arial"/>
        </w:rPr>
        <w:t>apacitor with insulating sleeve in-situ.</w:t>
      </w:r>
    </w:p>
    <w:p w14:paraId="046E7CCB" w14:textId="77777777" w:rsidR="00E34A20" w:rsidRPr="0023013A" w:rsidRDefault="00070E1F" w:rsidP="0023013A">
      <w:pPr>
        <w:pStyle w:val="numericallist"/>
        <w:rPr>
          <w:rFonts w:eastAsia="Arial"/>
        </w:rPr>
      </w:pPr>
      <w:r w:rsidRPr="0023013A">
        <w:rPr>
          <w:rFonts w:eastAsia="Arial"/>
        </w:rPr>
        <w:t>Radiographic image.</w:t>
      </w:r>
    </w:p>
    <w:p w14:paraId="046E7CCC" w14:textId="77777777" w:rsidR="00E34A20" w:rsidRPr="0023013A" w:rsidRDefault="00070E1F" w:rsidP="0023013A">
      <w:pPr>
        <w:pStyle w:val="numericallist"/>
        <w:rPr>
          <w:rFonts w:eastAsia="Arial"/>
        </w:rPr>
      </w:pPr>
      <w:r w:rsidRPr="0023013A">
        <w:rPr>
          <w:rFonts w:eastAsia="Arial"/>
        </w:rPr>
        <w:t>Window in the case showing the tantalum anode spike.</w:t>
      </w:r>
    </w:p>
    <w:p w14:paraId="046E7CCD" w14:textId="77777777" w:rsidR="00E34A20" w:rsidRPr="0023013A" w:rsidRDefault="00070E1F" w:rsidP="0023013A">
      <w:pPr>
        <w:pStyle w:val="numericallist"/>
        <w:rPr>
          <w:rFonts w:eastAsia="Arial"/>
        </w:rPr>
      </w:pPr>
      <w:r w:rsidRPr="0023013A">
        <w:rPr>
          <w:rFonts w:eastAsia="Arial"/>
        </w:rPr>
        <w:t xml:space="preserve">Capacitor in </w:t>
      </w:r>
      <w:proofErr w:type="spellStart"/>
      <w:r w:rsidRPr="0023013A">
        <w:rPr>
          <w:rFonts w:eastAsia="Arial"/>
        </w:rPr>
        <w:t>microsection</w:t>
      </w:r>
      <w:proofErr w:type="spellEnd"/>
      <w:r w:rsidRPr="0023013A">
        <w:rPr>
          <w:rFonts w:eastAsia="Arial"/>
        </w:rPr>
        <w:t>.</w:t>
      </w:r>
    </w:p>
    <w:p w14:paraId="046E7CCE" w14:textId="77777777" w:rsidR="00E34A20" w:rsidRPr="0023013A" w:rsidRDefault="00070E1F" w:rsidP="0023013A">
      <w:pPr>
        <w:pStyle w:val="numericallist"/>
        <w:rPr>
          <w:rFonts w:eastAsia="Arial"/>
        </w:rPr>
      </w:pPr>
      <w:r w:rsidRPr="0023013A">
        <w:rPr>
          <w:rFonts w:eastAsia="Arial"/>
        </w:rPr>
        <w:t xml:space="preserve">Detail of the tantalum “slug” and the cathode attachment in </w:t>
      </w:r>
      <w:proofErr w:type="spellStart"/>
      <w:r w:rsidRPr="0023013A">
        <w:rPr>
          <w:rFonts w:eastAsia="Arial"/>
        </w:rPr>
        <w:t>microsection</w:t>
      </w:r>
      <w:proofErr w:type="spellEnd"/>
      <w:r w:rsidRPr="0023013A">
        <w:rPr>
          <w:rFonts w:eastAsia="Arial"/>
        </w:rPr>
        <w:t>.</w:t>
      </w:r>
    </w:p>
    <w:p w14:paraId="046E7CCF" w14:textId="77777777" w:rsidR="00E34A20" w:rsidRPr="0023013A" w:rsidRDefault="00070E1F" w:rsidP="0023013A">
      <w:pPr>
        <w:pStyle w:val="numericallist"/>
        <w:rPr>
          <w:rFonts w:eastAsia="Arial"/>
        </w:rPr>
      </w:pPr>
      <w:r w:rsidRPr="0023013A">
        <w:rPr>
          <w:rFonts w:eastAsia="Arial"/>
        </w:rPr>
        <w:t xml:space="preserve">Detail of the anode spike weld to the anode lead-out and the solder fill of the anode eyelet in </w:t>
      </w:r>
      <w:proofErr w:type="spellStart"/>
      <w:r w:rsidRPr="0023013A">
        <w:rPr>
          <w:rFonts w:eastAsia="Arial"/>
        </w:rPr>
        <w:t>microsection</w:t>
      </w:r>
      <w:proofErr w:type="spellEnd"/>
      <w:r w:rsidRPr="0023013A">
        <w:rPr>
          <w:rFonts w:eastAsia="Arial"/>
        </w:rPr>
        <w:t>.</w:t>
      </w:r>
    </w:p>
    <w:p w14:paraId="046E7CD0"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7CD1" w14:textId="77777777" w:rsidR="00E34A20" w:rsidRPr="001A1668" w:rsidRDefault="00070E1F" w:rsidP="009D0690">
      <w:pPr>
        <w:pStyle w:val="AppendixTitle"/>
        <w:outlineLvl w:val="1"/>
        <w:rPr>
          <w:rFonts w:eastAsia="Arial"/>
        </w:rPr>
      </w:pPr>
      <w:bookmarkStart w:id="19" w:name="_Toc435698940"/>
      <w:r w:rsidRPr="001A1668">
        <w:rPr>
          <w:rFonts w:eastAsia="Arial"/>
        </w:rPr>
        <w:lastRenderedPageBreak/>
        <w:t xml:space="preserve">APPENDIX </w:t>
      </w:r>
      <w:proofErr w:type="spellStart"/>
      <w:r w:rsidRPr="001A1668">
        <w:rPr>
          <w:rFonts w:eastAsia="Arial"/>
        </w:rPr>
        <w:t>A1.4</w:t>
      </w:r>
      <w:proofErr w:type="spellEnd"/>
      <w:r w:rsidR="001A1668" w:rsidRP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 FOR CAPACITORS,</w:t>
      </w:r>
      <w:r w:rsidR="001A1668" w:rsidRPr="001A1668">
        <w:rPr>
          <w:rFonts w:eastAsia="Arial"/>
        </w:rPr>
        <w:t> </w:t>
      </w:r>
      <w:r w:rsidRPr="001A1668">
        <w:rPr>
          <w:rFonts w:eastAsia="Arial"/>
        </w:rPr>
        <w:t>TANTALUM,</w:t>
      </w:r>
      <w:r w:rsidR="001A1668" w:rsidRPr="001A1668">
        <w:rPr>
          <w:rFonts w:eastAsia="Arial"/>
        </w:rPr>
        <w:t> </w:t>
      </w:r>
      <w:r w:rsidRPr="001A1668">
        <w:rPr>
          <w:rFonts w:eastAsia="Arial"/>
        </w:rPr>
        <w:t>SOLID, SURFACE MOUNT</w:t>
      </w:r>
      <w:bookmarkEnd w:id="19"/>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7CD8"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CD2" w14:textId="77777777" w:rsidR="00E34A20" w:rsidRDefault="00070E1F">
            <w:pPr>
              <w:spacing w:before="34"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7CD3"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7CD4" w14:textId="77777777" w:rsidR="00E34A20" w:rsidRDefault="00070E1F">
            <w:pPr>
              <w:spacing w:before="34"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7CD5" w14:textId="77777777" w:rsidR="00E34A20" w:rsidRDefault="00070E1F">
            <w:pPr>
              <w:spacing w:before="34"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7CD6" w14:textId="77777777" w:rsidR="00E34A20" w:rsidRDefault="00070E1F">
            <w:pPr>
              <w:spacing w:before="34"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7CD7"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7CDE"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CD9" w14:textId="77777777" w:rsidR="00E34A20" w:rsidRDefault="00070E1F">
            <w:pPr>
              <w:spacing w:before="34"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7CDA" w14:textId="77777777" w:rsidR="00E34A20" w:rsidRDefault="00070E1F" w:rsidP="0011506F">
            <w:pPr>
              <w:spacing w:before="34" w:after="0" w:line="240" w:lineRule="auto"/>
              <w:ind w:left="101" w:right="-20"/>
              <w:jc w:val="left"/>
              <w:rPr>
                <w:rFonts w:eastAsia="Arial" w:cs="Arial"/>
              </w:rPr>
            </w:pPr>
            <w:r>
              <w:rPr>
                <w:rFonts w:eastAsia="Arial" w:cs="Arial"/>
              </w:rPr>
              <w:t xml:space="preserve">External </w:t>
            </w:r>
            <w:r w:rsidR="00D71F46">
              <w:t>Visual</w:t>
            </w:r>
            <w:r w:rsidR="00D71F46">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CDB" w14:textId="77777777" w:rsidR="00E34A20" w:rsidRDefault="00070E1F" w:rsidP="0011506F">
            <w:pPr>
              <w:spacing w:before="34"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CDC" w14:textId="60E21556" w:rsidR="00E34A20" w:rsidRDefault="00070E1F" w:rsidP="0011506F">
            <w:pPr>
              <w:spacing w:before="10" w:after="0" w:line="240" w:lineRule="auto"/>
              <w:ind w:left="101" w:right="-20"/>
              <w:jc w:val="left"/>
              <w:rPr>
                <w:rFonts w:eastAsia="Arial" w:cs="Arial"/>
              </w:rPr>
            </w:pPr>
            <w:r>
              <w:rPr>
                <w:rFonts w:eastAsia="Arial" w:cs="Arial"/>
              </w:rPr>
              <w:t xml:space="preserve">No. </w:t>
            </w:r>
            <w:hyperlink r:id="rId84"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CDD" w14:textId="77777777" w:rsidR="00E34A20" w:rsidRDefault="00070E1F">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CE3"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CDF" w14:textId="77777777" w:rsidR="00E34A20" w:rsidRDefault="00070E1F">
            <w:pPr>
              <w:spacing w:before="34"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7CE0" w14:textId="77777777" w:rsidR="00E34A20" w:rsidRDefault="00070E1F" w:rsidP="0011506F">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CE1" w14:textId="77777777" w:rsidR="00E34A20" w:rsidRDefault="00070E1F" w:rsidP="0011506F">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4</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CE2" w14:textId="77777777" w:rsidR="00E34A20" w:rsidRDefault="00070E1F">
            <w:pPr>
              <w:spacing w:before="34" w:after="0" w:line="240" w:lineRule="auto"/>
              <w:ind w:left="400" w:right="-20"/>
              <w:rPr>
                <w:rFonts w:eastAsia="Arial" w:cs="Arial"/>
              </w:rPr>
            </w:pPr>
            <w:r>
              <w:rPr>
                <w:rFonts w:eastAsia="Arial" w:cs="Arial"/>
              </w:rPr>
              <w:t>1 Part</w:t>
            </w:r>
          </w:p>
        </w:tc>
      </w:tr>
      <w:tr w:rsidR="00E34A20" w14:paraId="046E7CEB"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CE4" w14:textId="77777777" w:rsidR="00E34A20" w:rsidRDefault="006D510E">
            <w:pPr>
              <w:spacing w:before="34"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7CE5" w14:textId="77777777" w:rsidR="00E34A20" w:rsidRDefault="00070E1F" w:rsidP="0011506F">
            <w:pPr>
              <w:spacing w:before="34" w:after="0" w:line="240" w:lineRule="auto"/>
              <w:ind w:left="101" w:right="-20"/>
              <w:jc w:val="left"/>
              <w:rPr>
                <w:rFonts w:eastAsia="Arial" w:cs="Arial"/>
              </w:rPr>
            </w:pPr>
            <w:r>
              <w:rPr>
                <w:rFonts w:eastAsia="Arial" w:cs="Arial"/>
              </w:rPr>
              <w:t>Verificati</w:t>
            </w:r>
            <w:r>
              <w:rPr>
                <w:rFonts w:eastAsia="Arial" w:cs="Arial"/>
                <w:spacing w:val="-1"/>
              </w:rPr>
              <w:t>o</w:t>
            </w:r>
            <w:r>
              <w:rPr>
                <w:rFonts w:eastAsia="Arial" w:cs="Arial"/>
              </w:rPr>
              <w:t>n of Lead</w:t>
            </w:r>
          </w:p>
          <w:p w14:paraId="046E7CE6" w14:textId="77777777" w:rsidR="00E34A20" w:rsidRDefault="00070E1F" w:rsidP="0011506F">
            <w:pPr>
              <w:spacing w:before="10" w:after="0" w:line="240" w:lineRule="auto"/>
              <w:ind w:left="101" w:right="-20"/>
              <w:jc w:val="left"/>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7CE7" w14:textId="77777777" w:rsidR="001907C6" w:rsidRPr="001907C6" w:rsidRDefault="001907C6" w:rsidP="001907C6">
            <w:pPr>
              <w:spacing w:before="34" w:after="0" w:line="240" w:lineRule="auto"/>
              <w:ind w:left="101" w:right="-20"/>
              <w:jc w:val="left"/>
              <w:rPr>
                <w:rFonts w:eastAsia="Arial" w:cs="Arial"/>
              </w:rPr>
            </w:pPr>
            <w:r w:rsidRPr="001907C6">
              <w:rPr>
                <w:rFonts w:eastAsia="Arial" w:cs="Arial"/>
              </w:rPr>
              <w:t>ESCC Basic Specification</w:t>
            </w:r>
          </w:p>
          <w:p w14:paraId="046E7CE8" w14:textId="6D7B5509" w:rsidR="00966E30" w:rsidRPr="006D510E" w:rsidRDefault="001907C6" w:rsidP="001907C6">
            <w:pPr>
              <w:spacing w:before="34" w:after="0" w:line="240" w:lineRule="auto"/>
              <w:ind w:left="101" w:right="-20"/>
              <w:jc w:val="left"/>
              <w:rPr>
                <w:rFonts w:eastAsia="Arial" w:cs="Arial"/>
              </w:rPr>
            </w:pPr>
            <w:r w:rsidRPr="001907C6">
              <w:rPr>
                <w:rFonts w:eastAsia="Arial" w:cs="Arial"/>
              </w:rPr>
              <w:t xml:space="preserve">No. </w:t>
            </w:r>
            <w:hyperlink r:id="rId85" w:history="1">
              <w:r w:rsidR="0068350B" w:rsidRPr="0068350B">
                <w:rPr>
                  <w:rStyle w:val="Hyperlink"/>
                  <w:rFonts w:eastAsia="Arial" w:cs="Arial"/>
                </w:rPr>
                <w:t>25500</w:t>
              </w:r>
            </w:hyperlink>
            <w:r w:rsidRPr="001907C6">
              <w:rPr>
                <w:rFonts w:eastAsia="Arial" w:cs="Arial"/>
              </w:rPr>
              <w:t xml:space="preserve"> </w:t>
            </w:r>
            <w:r w:rsidR="0071620D" w:rsidRPr="006D510E">
              <w:rPr>
                <w:rFonts w:eastAsia="Arial" w:cs="Arial"/>
              </w:rPr>
              <w:t>Note 6</w:t>
            </w:r>
          </w:p>
          <w:p w14:paraId="046E7CE9" w14:textId="77777777" w:rsidR="00E34A20" w:rsidRDefault="00E34A20" w:rsidP="0011506F">
            <w:pPr>
              <w:spacing w:before="34" w:after="0" w:line="240" w:lineRule="auto"/>
              <w:ind w:left="101" w:right="-2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7CEA" w14:textId="77777777" w:rsidR="00E34A20" w:rsidRDefault="00070E1F">
            <w:pPr>
              <w:spacing w:before="34"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D510E" w14:paraId="046E7CF1"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CEC" w14:textId="77777777" w:rsidR="006D510E" w:rsidRDefault="006D510E" w:rsidP="007E22E4">
            <w:pPr>
              <w:spacing w:before="34"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7CED" w14:textId="77777777" w:rsidR="006D510E" w:rsidRDefault="006D510E" w:rsidP="0011506F">
            <w:pPr>
              <w:spacing w:before="34" w:after="0" w:line="240" w:lineRule="auto"/>
              <w:ind w:left="101"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7CEE" w14:textId="77777777" w:rsidR="006D510E" w:rsidRDefault="006D510E" w:rsidP="0011506F">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CEF" w14:textId="4DA3EEE4" w:rsidR="006D510E" w:rsidRDefault="006D510E" w:rsidP="0011506F">
            <w:pPr>
              <w:spacing w:before="10" w:after="0" w:line="240" w:lineRule="auto"/>
              <w:ind w:left="101" w:right="-20"/>
              <w:jc w:val="left"/>
              <w:rPr>
                <w:rFonts w:eastAsia="Arial" w:cs="Arial"/>
              </w:rPr>
            </w:pPr>
            <w:r>
              <w:rPr>
                <w:rFonts w:eastAsia="Arial" w:cs="Arial"/>
              </w:rPr>
              <w:t xml:space="preserve">No. </w:t>
            </w:r>
            <w:hyperlink r:id="rId86"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CF0" w14:textId="77777777" w:rsidR="006D510E" w:rsidRDefault="006D510E">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7CF8"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CF2" w14:textId="77777777" w:rsidR="006D510E" w:rsidRDefault="006D510E" w:rsidP="007E22E4">
            <w:pPr>
              <w:spacing w:before="34"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7CF3" w14:textId="77777777" w:rsidR="006D510E" w:rsidRDefault="006D510E" w:rsidP="0011506F">
            <w:pPr>
              <w:spacing w:before="34" w:after="0" w:line="240" w:lineRule="auto"/>
              <w:ind w:left="101" w:right="-20"/>
              <w:jc w:val="left"/>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p w14:paraId="046E7CF4" w14:textId="77777777" w:rsidR="006D510E" w:rsidRDefault="006D510E" w:rsidP="0011506F">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7CF5" w14:textId="77777777" w:rsidR="006D510E" w:rsidRDefault="006D510E" w:rsidP="0011506F">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CF6" w14:textId="1CC8DCBB" w:rsidR="006D510E" w:rsidRDefault="006D510E" w:rsidP="0011506F">
            <w:pPr>
              <w:spacing w:before="10" w:after="0" w:line="240" w:lineRule="auto"/>
              <w:ind w:left="101" w:right="-20"/>
              <w:jc w:val="left"/>
              <w:rPr>
                <w:rFonts w:eastAsia="Arial" w:cs="Arial"/>
              </w:rPr>
            </w:pPr>
            <w:r>
              <w:rPr>
                <w:rFonts w:eastAsia="Arial" w:cs="Arial"/>
              </w:rPr>
              <w:t xml:space="preserve">No. </w:t>
            </w:r>
            <w:hyperlink r:id="rId87"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CF7" w14:textId="77777777" w:rsidR="006D510E" w:rsidRDefault="006D510E">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8350B" w14:paraId="046E7CFD"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CF9" w14:textId="77777777" w:rsidR="0068350B" w:rsidRDefault="0068350B" w:rsidP="0068350B">
            <w:pPr>
              <w:spacing w:before="34"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7CFA" w14:textId="77777777" w:rsidR="0068350B" w:rsidRDefault="0068350B" w:rsidP="0068350B">
            <w:pPr>
              <w:spacing w:before="34" w:after="0" w:line="240" w:lineRule="auto"/>
              <w:ind w:left="101" w:right="-20"/>
              <w:jc w:val="left"/>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7CFB" w14:textId="75DF04CB" w:rsidR="0068350B" w:rsidRPr="007B78B9" w:rsidRDefault="0068350B" w:rsidP="0068350B">
            <w:pPr>
              <w:spacing w:before="34" w:after="0" w:line="240" w:lineRule="auto"/>
              <w:ind w:left="101" w:right="-20"/>
              <w:jc w:val="left"/>
              <w:rPr>
                <w:rFonts w:eastAsia="Arial" w:cs="Arial"/>
                <w:highlight w:val="yellow"/>
              </w:rPr>
            </w:pPr>
            <w:hyperlink r:id="rId88" w:history="1">
              <w:r w:rsidRPr="007B78B9">
                <w:rPr>
                  <w:rStyle w:val="Hyperlink"/>
                  <w:rFonts w:eastAsia="Arial" w:cs="Arial"/>
                  <w:highlight w:val="yellow"/>
                </w:rPr>
                <w:t>MIL-STD-2</w:t>
              </w:r>
              <w:r w:rsidRPr="007B78B9">
                <w:rPr>
                  <w:rStyle w:val="Hyperlink"/>
                  <w:rFonts w:eastAsia="Arial" w:cs="Arial"/>
                  <w:spacing w:val="-1"/>
                  <w:highlight w:val="yellow"/>
                </w:rPr>
                <w:t>0</w:t>
              </w:r>
              <w:r w:rsidRPr="007B78B9">
                <w:rPr>
                  <w:rStyle w:val="Hyperlink"/>
                  <w:rFonts w:eastAsia="Arial" w:cs="Arial"/>
                  <w:highlight w:val="yellow"/>
                </w:rPr>
                <w:t>2</w:t>
              </w:r>
              <w:r w:rsidRPr="007B78B9">
                <w:rPr>
                  <w:rStyle w:val="Hyperlink"/>
                  <w:rFonts w:eastAsia="Arial" w:cs="Arial"/>
                  <w:spacing w:val="-1"/>
                  <w:highlight w:val="yellow"/>
                </w:rPr>
                <w:t xml:space="preserve"> </w:t>
              </w:r>
              <w:r w:rsidRPr="007B78B9">
                <w:rPr>
                  <w:rStyle w:val="Hyperlink"/>
                  <w:rFonts w:eastAsia="Arial" w:cs="Arial"/>
                  <w:highlight w:val="yellow"/>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7CFC" w14:textId="77777777" w:rsidR="0068350B" w:rsidRDefault="0068350B" w:rsidP="0068350B">
            <w:pPr>
              <w:spacing w:before="34" w:after="0" w:line="240" w:lineRule="auto"/>
              <w:ind w:left="348" w:right="-20"/>
              <w:rPr>
                <w:rFonts w:eastAsia="Arial" w:cs="Arial"/>
              </w:rPr>
            </w:pPr>
            <w:r>
              <w:rPr>
                <w:rFonts w:eastAsia="Arial" w:cs="Arial"/>
              </w:rPr>
              <w:t>3 Parts</w:t>
            </w:r>
          </w:p>
        </w:tc>
      </w:tr>
      <w:tr w:rsidR="0068350B" w14:paraId="046E7D02"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CFE" w14:textId="77777777" w:rsidR="0068350B" w:rsidRDefault="0068350B" w:rsidP="0068350B">
            <w:pPr>
              <w:spacing w:before="34"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7CFF" w14:textId="77777777" w:rsidR="0068350B" w:rsidRDefault="0068350B" w:rsidP="0068350B">
            <w:pPr>
              <w:spacing w:before="34" w:after="0" w:line="240" w:lineRule="auto"/>
              <w:ind w:left="101" w:right="-20"/>
              <w:jc w:val="left"/>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7D00" w14:textId="1AD0147A" w:rsidR="0068350B" w:rsidRPr="007B78B9" w:rsidRDefault="0068350B" w:rsidP="0068350B">
            <w:pPr>
              <w:spacing w:before="34" w:after="0" w:line="240" w:lineRule="auto"/>
              <w:ind w:left="100" w:right="-20"/>
              <w:jc w:val="left"/>
              <w:rPr>
                <w:rFonts w:eastAsia="Arial" w:cs="Arial"/>
                <w:highlight w:val="yellow"/>
              </w:rPr>
            </w:pPr>
            <w:hyperlink r:id="rId89" w:history="1">
              <w:r w:rsidRPr="007B78B9">
                <w:rPr>
                  <w:rStyle w:val="Hyperlink"/>
                  <w:rFonts w:eastAsia="Arial" w:cs="Arial"/>
                  <w:highlight w:val="yellow"/>
                </w:rPr>
                <w:t>MIL-STD-2</w:t>
              </w:r>
              <w:r w:rsidRPr="007B78B9">
                <w:rPr>
                  <w:rStyle w:val="Hyperlink"/>
                  <w:rFonts w:eastAsia="Arial" w:cs="Arial"/>
                  <w:spacing w:val="-1"/>
                  <w:highlight w:val="yellow"/>
                </w:rPr>
                <w:t>0</w:t>
              </w:r>
              <w:r w:rsidRPr="007B78B9">
                <w:rPr>
                  <w:rStyle w:val="Hyperlink"/>
                  <w:rFonts w:eastAsia="Arial" w:cs="Arial"/>
                  <w:highlight w:val="yellow"/>
                </w:rPr>
                <w:t>2</w:t>
              </w:r>
              <w:r w:rsidRPr="007B78B9">
                <w:rPr>
                  <w:rStyle w:val="Hyperlink"/>
                  <w:rFonts w:eastAsia="Arial" w:cs="Arial"/>
                  <w:spacing w:val="-1"/>
                  <w:highlight w:val="yellow"/>
                </w:rPr>
                <w:t xml:space="preserve"> </w:t>
              </w:r>
              <w:r w:rsidRPr="007B78B9">
                <w:rPr>
                  <w:rStyle w:val="Hyperlink"/>
                  <w:rFonts w:eastAsia="Arial" w:cs="Arial"/>
                  <w:highlight w:val="yellow"/>
                </w:rPr>
                <w:t>Method 211</w:t>
              </w:r>
            </w:hyperlink>
          </w:p>
        </w:tc>
        <w:tc>
          <w:tcPr>
            <w:tcW w:w="1348" w:type="dxa"/>
            <w:tcBorders>
              <w:top w:val="single" w:sz="4" w:space="0" w:color="000000"/>
              <w:left w:val="single" w:sz="4" w:space="0" w:color="000000"/>
              <w:bottom w:val="single" w:sz="4" w:space="0" w:color="000000"/>
              <w:right w:val="single" w:sz="4" w:space="0" w:color="000000"/>
            </w:tcBorders>
          </w:tcPr>
          <w:p w14:paraId="046E7D01" w14:textId="77777777" w:rsidR="0068350B" w:rsidRDefault="0068350B" w:rsidP="0068350B">
            <w:pPr>
              <w:spacing w:before="34" w:after="0" w:line="240" w:lineRule="auto"/>
              <w:ind w:left="349" w:right="-20"/>
              <w:rPr>
                <w:rFonts w:eastAsia="Arial" w:cs="Arial"/>
              </w:rPr>
            </w:pPr>
            <w:r>
              <w:rPr>
                <w:rFonts w:eastAsia="Arial" w:cs="Arial"/>
              </w:rPr>
              <w:t>3 Parts</w:t>
            </w:r>
          </w:p>
        </w:tc>
      </w:tr>
      <w:tr w:rsidR="006D510E" w14:paraId="046E7D0A"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7D03" w14:textId="77777777" w:rsidR="006D510E" w:rsidRDefault="006D510E" w:rsidP="007E22E4">
            <w:pPr>
              <w:spacing w:before="34"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7D04" w14:textId="77777777" w:rsidR="006D510E" w:rsidRDefault="006D510E" w:rsidP="0011506F">
            <w:pPr>
              <w:spacing w:before="34" w:after="0" w:line="240" w:lineRule="auto"/>
              <w:ind w:left="101" w:right="-20"/>
              <w:jc w:val="left"/>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7D05" w14:textId="77777777" w:rsidR="006D510E" w:rsidRDefault="006D510E" w:rsidP="0011506F">
            <w:pPr>
              <w:spacing w:before="10" w:after="0" w:line="240" w:lineRule="auto"/>
              <w:ind w:left="101" w:right="-20"/>
              <w:jc w:val="left"/>
              <w:rPr>
                <w:rFonts w:eastAsia="Arial" w:cs="Arial"/>
              </w:rPr>
            </w:pPr>
            <w:r>
              <w:rPr>
                <w:rFonts w:eastAsia="Arial" w:cs="Arial"/>
              </w:rPr>
              <w:t>Not</w:t>
            </w:r>
            <w:r>
              <w:rPr>
                <w:rFonts w:eastAsia="Arial" w:cs="Arial"/>
                <w:spacing w:val="-1"/>
              </w:rPr>
              <w:t>e</w:t>
            </w:r>
            <w:r>
              <w:rPr>
                <w:rFonts w:eastAsia="Arial" w:cs="Arial"/>
              </w:rPr>
              <w:t>s 2, 3, 4</w:t>
            </w:r>
          </w:p>
        </w:tc>
        <w:tc>
          <w:tcPr>
            <w:tcW w:w="2977" w:type="dxa"/>
            <w:tcBorders>
              <w:top w:val="single" w:sz="4" w:space="0" w:color="000000"/>
              <w:left w:val="single" w:sz="4" w:space="0" w:color="000000"/>
              <w:bottom w:val="single" w:sz="4" w:space="0" w:color="000000"/>
              <w:right w:val="single" w:sz="4" w:space="0" w:color="000000"/>
            </w:tcBorders>
          </w:tcPr>
          <w:p w14:paraId="046E7D06" w14:textId="77777777" w:rsidR="006D510E" w:rsidRDefault="006D510E" w:rsidP="0011506F">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D07" w14:textId="6849EB69" w:rsidR="006D510E" w:rsidRDefault="006D510E" w:rsidP="0011506F">
            <w:pPr>
              <w:spacing w:before="10" w:after="0" w:line="240" w:lineRule="auto"/>
              <w:ind w:left="101" w:right="-20"/>
              <w:jc w:val="left"/>
              <w:rPr>
                <w:rFonts w:eastAsia="Arial" w:cs="Arial"/>
              </w:rPr>
            </w:pPr>
            <w:r>
              <w:rPr>
                <w:rFonts w:eastAsia="Arial" w:cs="Arial"/>
              </w:rPr>
              <w:t xml:space="preserve">No. </w:t>
            </w:r>
            <w:hyperlink r:id="rId90"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7D08" w14:textId="77777777" w:rsidR="006D510E" w:rsidRDefault="006D510E" w:rsidP="0011506F">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5</w:t>
            </w:r>
          </w:p>
        </w:tc>
        <w:tc>
          <w:tcPr>
            <w:tcW w:w="1348" w:type="dxa"/>
            <w:tcBorders>
              <w:top w:val="single" w:sz="4" w:space="0" w:color="000000"/>
              <w:left w:val="single" w:sz="4" w:space="0" w:color="000000"/>
              <w:bottom w:val="single" w:sz="4" w:space="0" w:color="000000"/>
              <w:right w:val="single" w:sz="4" w:space="0" w:color="000000"/>
            </w:tcBorders>
          </w:tcPr>
          <w:p w14:paraId="046E7D09" w14:textId="77777777" w:rsidR="006D510E" w:rsidRDefault="006D510E">
            <w:pPr>
              <w:spacing w:before="34" w:after="0" w:line="240" w:lineRule="auto"/>
              <w:ind w:left="322" w:right="-20"/>
              <w:rPr>
                <w:rFonts w:eastAsia="Arial" w:cs="Arial"/>
              </w:rPr>
            </w:pPr>
            <w:r>
              <w:rPr>
                <w:rFonts w:eastAsia="Arial" w:cs="Arial"/>
              </w:rPr>
              <w:t>3 Parts.</w:t>
            </w:r>
          </w:p>
        </w:tc>
      </w:tr>
      <w:tr w:rsidR="006D510E" w14:paraId="046E7D0F"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D0B" w14:textId="77777777" w:rsidR="006D510E" w:rsidRDefault="006D510E" w:rsidP="007E22E4">
            <w:pPr>
              <w:spacing w:before="34"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7D0C" w14:textId="77777777" w:rsidR="006D510E" w:rsidRDefault="006D510E" w:rsidP="0011506F">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D0D" w14:textId="77777777" w:rsidR="006D510E" w:rsidRDefault="006D510E" w:rsidP="0011506F">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4</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D0E" w14:textId="77777777" w:rsidR="006D510E" w:rsidRDefault="006D510E">
            <w:pPr>
              <w:spacing w:before="34" w:after="0" w:line="240" w:lineRule="auto"/>
              <w:ind w:left="399" w:right="-20"/>
              <w:rPr>
                <w:rFonts w:eastAsia="Arial" w:cs="Arial"/>
              </w:rPr>
            </w:pPr>
            <w:r>
              <w:rPr>
                <w:rFonts w:eastAsia="Arial" w:cs="Arial"/>
              </w:rPr>
              <w:t>1 Part</w:t>
            </w:r>
          </w:p>
        </w:tc>
      </w:tr>
      <w:tr w:rsidR="006D510E" w14:paraId="046E7D14"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D10" w14:textId="77777777" w:rsidR="006D510E" w:rsidRDefault="006D510E" w:rsidP="007E22E4">
            <w:pPr>
              <w:spacing w:before="34"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7D11" w14:textId="77777777" w:rsidR="006D510E" w:rsidRDefault="006D510E" w:rsidP="0011506F">
            <w:pPr>
              <w:spacing w:before="34" w:after="0" w:line="240" w:lineRule="auto"/>
              <w:ind w:left="102" w:right="-20"/>
              <w:jc w:val="left"/>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7D12" w14:textId="5EC263EB" w:rsidR="006D510E" w:rsidRDefault="006D510E" w:rsidP="0011506F">
            <w:pPr>
              <w:spacing w:before="34" w:after="0" w:line="240" w:lineRule="auto"/>
              <w:ind w:left="100" w:right="-20"/>
              <w:jc w:val="left"/>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7D13" w14:textId="77777777" w:rsidR="006D510E" w:rsidRDefault="006D510E">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7D15" w14:textId="77777777" w:rsidR="00E34A20" w:rsidRDefault="00070E1F" w:rsidP="005C55D4">
      <w:pPr>
        <w:pStyle w:val="NOTES"/>
      </w:pPr>
      <w:r>
        <w:rPr>
          <w:u w:color="000000"/>
        </w:rPr>
        <w:t>NOTES:</w:t>
      </w:r>
    </w:p>
    <w:p w14:paraId="046E7D16" w14:textId="77777777" w:rsidR="00E34A20" w:rsidRPr="0023013A" w:rsidRDefault="00070E1F" w:rsidP="0010284D">
      <w:pPr>
        <w:pStyle w:val="numericallist"/>
        <w:numPr>
          <w:ilvl w:val="6"/>
          <w:numId w:val="22"/>
        </w:numPr>
        <w:rPr>
          <w:rFonts w:eastAsia="Arial"/>
        </w:rPr>
      </w:pPr>
      <w:r w:rsidRPr="0023013A">
        <w:rPr>
          <w:rFonts w:eastAsia="Arial"/>
        </w:rPr>
        <w:t>There is considerable variation between part types and manufacturers in the connection of the tantalum anode wire to the anode termination. Radiographic inspection shall be used to</w:t>
      </w:r>
      <w:r w:rsidR="003B1E5A" w:rsidRPr="0023013A">
        <w:rPr>
          <w:rFonts w:eastAsia="Arial"/>
        </w:rPr>
        <w:t xml:space="preserve"> </w:t>
      </w:r>
      <w:r w:rsidRPr="0023013A">
        <w:rPr>
          <w:rFonts w:eastAsia="Arial"/>
        </w:rPr>
        <w:t>establish what type of assembly the samples have.</w:t>
      </w:r>
    </w:p>
    <w:p w14:paraId="046E7D17" w14:textId="77777777" w:rsidR="00E34A20" w:rsidRPr="0023013A" w:rsidRDefault="00070E1F" w:rsidP="0023013A">
      <w:pPr>
        <w:pStyle w:val="numericallist"/>
        <w:rPr>
          <w:rFonts w:eastAsia="Arial"/>
        </w:rPr>
      </w:pPr>
      <w:r w:rsidRPr="0023013A">
        <w:rPr>
          <w:rFonts w:eastAsia="Arial"/>
        </w:rPr>
        <w:t>There are also two common types of encapsulation, moulded epoxy (Images 1 &amp; 2 below)</w:t>
      </w:r>
      <w:r w:rsidR="003B1E5A" w:rsidRPr="0023013A">
        <w:rPr>
          <w:rFonts w:eastAsia="Arial"/>
        </w:rPr>
        <w:t xml:space="preserve"> </w:t>
      </w:r>
      <w:r w:rsidRPr="0023013A">
        <w:rPr>
          <w:rFonts w:eastAsia="Arial"/>
        </w:rPr>
        <w:t>and epoxy coated (Image 3 below),</w:t>
      </w:r>
    </w:p>
    <w:p w14:paraId="046E7D18" w14:textId="77777777" w:rsidR="00E34A20" w:rsidRPr="0023013A" w:rsidRDefault="00070E1F" w:rsidP="0023013A">
      <w:pPr>
        <w:pStyle w:val="numericallist"/>
        <w:rPr>
          <w:rFonts w:eastAsia="Arial"/>
        </w:rPr>
      </w:pPr>
      <w:r w:rsidRPr="0023013A">
        <w:rPr>
          <w:rFonts w:eastAsia="Arial"/>
        </w:rPr>
        <w:t>The samples shall be embedded in a clear epoxy resin in a plane which provides the most information about the weld between the tantalum anode spike and the anode termination.</w:t>
      </w:r>
    </w:p>
    <w:p w14:paraId="046E7D19" w14:textId="77777777" w:rsidR="00E34A20" w:rsidRPr="0023013A" w:rsidRDefault="00070E1F" w:rsidP="0023013A">
      <w:pPr>
        <w:pStyle w:val="numericallist"/>
        <w:rPr>
          <w:rFonts w:eastAsia="Arial"/>
        </w:rPr>
      </w:pPr>
      <w:r w:rsidRPr="0023013A">
        <w:rPr>
          <w:rFonts w:eastAsia="Arial"/>
        </w:rPr>
        <w:t xml:space="preserve">The </w:t>
      </w:r>
      <w:proofErr w:type="spellStart"/>
      <w:r w:rsidRPr="0023013A">
        <w:rPr>
          <w:rFonts w:eastAsia="Arial"/>
        </w:rPr>
        <w:t>DPA</w:t>
      </w:r>
      <w:proofErr w:type="spellEnd"/>
      <w:r w:rsidRPr="0023013A">
        <w:rPr>
          <w:rFonts w:eastAsia="Arial"/>
        </w:rPr>
        <w:t xml:space="preserve"> facility shall take precautions to maintain the integrity of the layers of material of varying hardness around the tantalum slug.</w:t>
      </w:r>
    </w:p>
    <w:p w14:paraId="046E7D1A" w14:textId="77777777" w:rsidR="00E34A20" w:rsidRPr="0023013A" w:rsidRDefault="00070E1F" w:rsidP="0023013A">
      <w:pPr>
        <w:pStyle w:val="numericallist"/>
        <w:rPr>
          <w:rFonts w:eastAsia="Arial"/>
        </w:rPr>
      </w:pPr>
      <w:r w:rsidRPr="0023013A">
        <w:rPr>
          <w:rFonts w:eastAsia="Arial"/>
        </w:rPr>
        <w:t>The inspection shall also ensure that:</w:t>
      </w:r>
    </w:p>
    <w:p w14:paraId="046E7D1B" w14:textId="77777777" w:rsidR="00E34A20" w:rsidRDefault="00070E1F" w:rsidP="00715D37">
      <w:pPr>
        <w:pStyle w:val="ListParagraph"/>
        <w:numPr>
          <w:ilvl w:val="0"/>
          <w:numId w:val="12"/>
        </w:numPr>
        <w:ind w:left="2344"/>
      </w:pPr>
      <w:r>
        <w:t>There is a m</w:t>
      </w:r>
      <w:r w:rsidRPr="0061700E">
        <w:t>e</w:t>
      </w:r>
      <w:r>
        <w:t>tallurg</w:t>
      </w:r>
      <w:r w:rsidRPr="0061700E">
        <w:t>ic</w:t>
      </w:r>
      <w:r>
        <w:t>al b</w:t>
      </w:r>
      <w:r w:rsidRPr="0061700E">
        <w:t>o</w:t>
      </w:r>
      <w:r>
        <w:t xml:space="preserve">nd between </w:t>
      </w:r>
      <w:r w:rsidRPr="0061700E">
        <w:t>t</w:t>
      </w:r>
      <w:r>
        <w:t xml:space="preserve">he tantalum </w:t>
      </w:r>
      <w:r w:rsidRPr="0061700E">
        <w:t>a</w:t>
      </w:r>
      <w:r>
        <w:t>node</w:t>
      </w:r>
      <w:r w:rsidRPr="0061700E">
        <w:t xml:space="preserve"> </w:t>
      </w:r>
      <w:r>
        <w:t xml:space="preserve">wire </w:t>
      </w:r>
      <w:r w:rsidRPr="0061700E">
        <w:t>an</w:t>
      </w:r>
      <w:r>
        <w:t>d the ano</w:t>
      </w:r>
      <w:r w:rsidRPr="0061700E">
        <w:t>d</w:t>
      </w:r>
      <w:r>
        <w:t>e terminati</w:t>
      </w:r>
      <w:r w:rsidRPr="0061700E">
        <w:t>o</w:t>
      </w:r>
      <w:r>
        <w:t xml:space="preserve">n </w:t>
      </w:r>
      <w:r w:rsidRPr="0061700E">
        <w:t>a</w:t>
      </w:r>
      <w:r>
        <w:t>nd the we</w:t>
      </w:r>
      <w:r w:rsidRPr="0061700E">
        <w:t>l</w:t>
      </w:r>
      <w:r>
        <w:t>d is free of voids</w:t>
      </w:r>
      <w:r w:rsidRPr="0061700E">
        <w:t xml:space="preserve"> </w:t>
      </w:r>
      <w:r>
        <w:t>and cr</w:t>
      </w:r>
      <w:r w:rsidRPr="0061700E">
        <w:t>ac</w:t>
      </w:r>
      <w:r>
        <w:t>ks.</w:t>
      </w:r>
    </w:p>
    <w:p w14:paraId="046E7D1C" w14:textId="77777777" w:rsidR="00E34A20" w:rsidRDefault="00070E1F" w:rsidP="00715D37">
      <w:pPr>
        <w:pStyle w:val="ListParagraph"/>
        <w:numPr>
          <w:ilvl w:val="0"/>
          <w:numId w:val="12"/>
        </w:numPr>
        <w:ind w:left="2344"/>
      </w:pPr>
      <w:r>
        <w:t>The silv</w:t>
      </w:r>
      <w:r w:rsidRPr="0061700E">
        <w:t>e</w:t>
      </w:r>
      <w:r>
        <w:t>r c</w:t>
      </w:r>
      <w:r w:rsidRPr="0061700E">
        <w:t>o</w:t>
      </w:r>
      <w:r>
        <w:t>nd</w:t>
      </w:r>
      <w:r w:rsidRPr="0061700E">
        <w:t>u</w:t>
      </w:r>
      <w:r>
        <w:t>ctive ep</w:t>
      </w:r>
      <w:r w:rsidRPr="0061700E">
        <w:t>o</w:t>
      </w:r>
      <w:r>
        <w:t>xy used to attach the tanta</w:t>
      </w:r>
      <w:r w:rsidRPr="0061700E">
        <w:t>l</w:t>
      </w:r>
      <w:r>
        <w:t>um slug to t</w:t>
      </w:r>
      <w:r w:rsidRPr="0061700E">
        <w:t>h</w:t>
      </w:r>
      <w:r>
        <w:t>e cath</w:t>
      </w:r>
      <w:r w:rsidRPr="0061700E">
        <w:t>o</w:t>
      </w:r>
      <w:r>
        <w:t>de termination is free of cr</w:t>
      </w:r>
      <w:r w:rsidRPr="0061700E">
        <w:t>ac</w:t>
      </w:r>
      <w:r>
        <w:t xml:space="preserve">ks </w:t>
      </w:r>
      <w:r w:rsidRPr="0061700E">
        <w:t>a</w:t>
      </w:r>
      <w:r>
        <w:t>nd sep</w:t>
      </w:r>
      <w:r w:rsidRPr="0061700E">
        <w:t>a</w:t>
      </w:r>
      <w:r>
        <w:t>ration of the s</w:t>
      </w:r>
      <w:r w:rsidRPr="0061700E">
        <w:t>i</w:t>
      </w:r>
      <w:r>
        <w:t>lver part</w:t>
      </w:r>
      <w:r w:rsidRPr="0061700E">
        <w:t>i</w:t>
      </w:r>
      <w:r>
        <w:t>cl</w:t>
      </w:r>
      <w:r w:rsidRPr="0061700E">
        <w:t>es</w:t>
      </w:r>
      <w:r>
        <w:t>.</w:t>
      </w:r>
    </w:p>
    <w:p w14:paraId="046E7D1D" w14:textId="77777777" w:rsidR="00E34A20" w:rsidRDefault="00070E1F" w:rsidP="00715D37">
      <w:pPr>
        <w:pStyle w:val="ListParagraph"/>
        <w:numPr>
          <w:ilvl w:val="0"/>
          <w:numId w:val="12"/>
        </w:numPr>
        <w:ind w:left="2344"/>
      </w:pPr>
      <w:r>
        <w:t>The silv</w:t>
      </w:r>
      <w:r w:rsidRPr="0061700E">
        <w:t>e</w:t>
      </w:r>
      <w:r>
        <w:t>r c</w:t>
      </w:r>
      <w:r w:rsidRPr="0061700E">
        <w:t>o</w:t>
      </w:r>
      <w:r>
        <w:t>nd</w:t>
      </w:r>
      <w:r w:rsidRPr="0061700E">
        <w:t>u</w:t>
      </w:r>
      <w:r>
        <w:t>ctive ep</w:t>
      </w:r>
      <w:r w:rsidRPr="0061700E">
        <w:t>o</w:t>
      </w:r>
      <w:r>
        <w:t>xy is pres</w:t>
      </w:r>
      <w:r w:rsidRPr="0061700E">
        <w:t>e</w:t>
      </w:r>
      <w:r>
        <w:t>nt over</w:t>
      </w:r>
      <w:r w:rsidRPr="0061700E">
        <w:t xml:space="preserve"> </w:t>
      </w:r>
      <w:r>
        <w:t>at least</w:t>
      </w:r>
      <w:r w:rsidRPr="0061700E">
        <w:t xml:space="preserve"> </w:t>
      </w:r>
      <w:r>
        <w:t>50% of the available</w:t>
      </w:r>
      <w:r w:rsidRPr="0061700E">
        <w:t xml:space="preserve"> </w:t>
      </w:r>
      <w:r>
        <w:t>att</w:t>
      </w:r>
      <w:r w:rsidRPr="0061700E">
        <w:t>a</w:t>
      </w:r>
      <w:r>
        <w:t>c</w:t>
      </w:r>
      <w:r w:rsidRPr="0061700E">
        <w:t>h</w:t>
      </w:r>
      <w:r>
        <w:t>ment area.</w:t>
      </w:r>
    </w:p>
    <w:p w14:paraId="046E7D1E" w14:textId="77777777" w:rsidR="00E34A20" w:rsidRDefault="00070E1F" w:rsidP="00715D37">
      <w:pPr>
        <w:pStyle w:val="ListParagraph"/>
        <w:numPr>
          <w:ilvl w:val="0"/>
          <w:numId w:val="12"/>
        </w:numPr>
        <w:ind w:left="2344"/>
      </w:pPr>
      <w:r>
        <w:t>There is a c</w:t>
      </w:r>
      <w:r w:rsidRPr="0061700E">
        <w:t>le</w:t>
      </w:r>
      <w:r>
        <w:t>ar s</w:t>
      </w:r>
      <w:r w:rsidRPr="0061700E">
        <w:t>e</w:t>
      </w:r>
      <w:r>
        <w:t>p</w:t>
      </w:r>
      <w:r w:rsidRPr="0061700E">
        <w:t>a</w:t>
      </w:r>
      <w:r>
        <w:t>ration</w:t>
      </w:r>
      <w:r w:rsidRPr="0061700E">
        <w:t xml:space="preserve"> </w:t>
      </w:r>
      <w:r>
        <w:t>betw</w:t>
      </w:r>
      <w:r w:rsidRPr="0061700E">
        <w:t>e</w:t>
      </w:r>
      <w:r>
        <w:t>en the</w:t>
      </w:r>
      <w:r w:rsidRPr="0061700E">
        <w:t xml:space="preserve"> </w:t>
      </w:r>
      <w:r>
        <w:t>silver con</w:t>
      </w:r>
      <w:r w:rsidRPr="0061700E">
        <w:t>d</w:t>
      </w:r>
      <w:r>
        <w:t>uc</w:t>
      </w:r>
      <w:r w:rsidRPr="0061700E">
        <w:t>t</w:t>
      </w:r>
      <w:r>
        <w:t>ive epoxy of the cat</w:t>
      </w:r>
      <w:r w:rsidRPr="0061700E">
        <w:t>h</w:t>
      </w:r>
      <w:r>
        <w:t>ode attachm</w:t>
      </w:r>
      <w:r w:rsidRPr="0061700E">
        <w:t>e</w:t>
      </w:r>
      <w:r>
        <w:t>nt and the an</w:t>
      </w:r>
      <w:r w:rsidRPr="0061700E">
        <w:t>o</w:t>
      </w:r>
      <w:r>
        <w:t>de.</w:t>
      </w:r>
    </w:p>
    <w:p w14:paraId="046E7D1F" w14:textId="77777777" w:rsidR="00E34A20" w:rsidRDefault="00070E1F" w:rsidP="00715D37">
      <w:pPr>
        <w:pStyle w:val="ListParagraph"/>
        <w:numPr>
          <w:ilvl w:val="0"/>
          <w:numId w:val="12"/>
        </w:numPr>
        <w:spacing w:after="0"/>
        <w:ind w:left="2344"/>
      </w:pPr>
      <w:r>
        <w:t xml:space="preserve">There are </w:t>
      </w:r>
      <w:r w:rsidRPr="0061700E">
        <w:t>n</w:t>
      </w:r>
      <w:r>
        <w:t>o ga</w:t>
      </w:r>
      <w:r w:rsidRPr="0061700E">
        <w:t>p</w:t>
      </w:r>
      <w:r>
        <w:t>s, pin ho</w:t>
      </w:r>
      <w:r w:rsidRPr="0061700E">
        <w:t>l</w:t>
      </w:r>
      <w:r>
        <w:t>es, cr</w:t>
      </w:r>
      <w:r w:rsidRPr="0061700E">
        <w:t>ac</w:t>
      </w:r>
      <w:r>
        <w:t>ks or</w:t>
      </w:r>
      <w:r w:rsidRPr="0061700E">
        <w:t xml:space="preserve"> </w:t>
      </w:r>
      <w:r>
        <w:t>chi</w:t>
      </w:r>
      <w:r w:rsidRPr="0061700E">
        <w:t>p</w:t>
      </w:r>
      <w:r>
        <w:t>-ou</w:t>
      </w:r>
      <w:r w:rsidRPr="0061700E">
        <w:t>t</w:t>
      </w:r>
      <w:r>
        <w:t>s in the e</w:t>
      </w:r>
      <w:r w:rsidRPr="0061700E">
        <w:t>n</w:t>
      </w:r>
      <w:r>
        <w:t>ca</w:t>
      </w:r>
      <w:r w:rsidRPr="0061700E">
        <w:t>ps</w:t>
      </w:r>
      <w:r>
        <w:t>u</w:t>
      </w:r>
      <w:r w:rsidRPr="0061700E">
        <w:t>la</w:t>
      </w:r>
      <w:r>
        <w:t>tion wh</w:t>
      </w:r>
      <w:r w:rsidRPr="0061700E">
        <w:t>ic</w:t>
      </w:r>
      <w:r>
        <w:t>h r</w:t>
      </w:r>
      <w:r w:rsidRPr="0061700E">
        <w:t>e</w:t>
      </w:r>
      <w:r>
        <w:t xml:space="preserve">duce the effective thickness of the </w:t>
      </w:r>
      <w:proofErr w:type="spellStart"/>
      <w:r>
        <w:rPr>
          <w:spacing w:val="-1"/>
        </w:rPr>
        <w:t>e</w:t>
      </w:r>
      <w:r>
        <w:t>nc</w:t>
      </w:r>
      <w:r>
        <w:rPr>
          <w:spacing w:val="-1"/>
        </w:rPr>
        <w:t>a</w:t>
      </w:r>
      <w:r>
        <w:t>psulant</w:t>
      </w:r>
      <w:proofErr w:type="spellEnd"/>
      <w:r>
        <w:t xml:space="preserve"> </w:t>
      </w:r>
      <w:r>
        <w:rPr>
          <w:spacing w:val="-1"/>
        </w:rPr>
        <w:t>b</w:t>
      </w:r>
      <w:r>
        <w:t>y</w:t>
      </w:r>
      <w:r>
        <w:rPr>
          <w:spacing w:val="-1"/>
        </w:rPr>
        <w:t xml:space="preserve"> </w:t>
      </w:r>
      <w:r>
        <w:t>&gt; 50%.</w:t>
      </w:r>
    </w:p>
    <w:p w14:paraId="046E7D20" w14:textId="77777777" w:rsidR="0071620D" w:rsidRPr="0023013A" w:rsidRDefault="0071620D"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7D21" w14:textId="77777777" w:rsidR="00E34A20" w:rsidRDefault="00070E1F" w:rsidP="005C55D4">
      <w:pPr>
        <w:pStyle w:val="FigureTitle"/>
        <w:rPr>
          <w:rFonts w:eastAsia="Arial"/>
        </w:rPr>
      </w:pPr>
      <w:proofErr w:type="spellStart"/>
      <w:r>
        <w:rPr>
          <w:rFonts w:eastAsia="Arial"/>
          <w:u w:color="000000"/>
        </w:rPr>
        <w:lastRenderedPageBreak/>
        <w:t>A1.4</w:t>
      </w:r>
      <w:proofErr w:type="spellEnd"/>
      <w:r>
        <w:rPr>
          <w:rFonts w:eastAsia="Arial"/>
          <w:spacing w:val="-2"/>
          <w:u w:color="000000"/>
        </w:rPr>
        <w:t xml:space="preserve"> </w:t>
      </w:r>
      <w:r>
        <w:rPr>
          <w:rFonts w:eastAsia="Arial"/>
          <w:u w:color="000000"/>
        </w:rPr>
        <w:t>-</w:t>
      </w:r>
      <w:r>
        <w:rPr>
          <w:rFonts w:eastAsia="Arial"/>
          <w:spacing w:val="-2"/>
          <w:u w:color="000000"/>
        </w:rPr>
        <w:t xml:space="preserve"> </w:t>
      </w:r>
      <w:r>
        <w:rPr>
          <w:rFonts w:eastAsia="Arial"/>
          <w:u w:color="000000"/>
        </w:rPr>
        <w:t>IMAG</w:t>
      </w:r>
      <w:r>
        <w:rPr>
          <w:rFonts w:eastAsia="Arial"/>
          <w:spacing w:val="1"/>
          <w:u w:color="000000"/>
        </w:rPr>
        <w:t>E</w:t>
      </w:r>
      <w:r>
        <w:rPr>
          <w:rFonts w:eastAsia="Arial"/>
          <w:u w:color="000000"/>
        </w:rPr>
        <w:t>S</w:t>
      </w:r>
      <w:r>
        <w:rPr>
          <w:rFonts w:eastAsia="Arial"/>
          <w:spacing w:val="-7"/>
          <w:u w:color="000000"/>
        </w:rPr>
        <w:t xml:space="preserve"> </w:t>
      </w:r>
      <w:r>
        <w:rPr>
          <w:rFonts w:eastAsia="Arial"/>
          <w:spacing w:val="1"/>
          <w:u w:color="000000"/>
        </w:rPr>
        <w:t>R</w:t>
      </w:r>
      <w:r>
        <w:rPr>
          <w:rFonts w:eastAsia="Arial"/>
          <w:u w:color="000000"/>
        </w:rPr>
        <w:t>E</w:t>
      </w:r>
      <w:r>
        <w:rPr>
          <w:rFonts w:eastAsia="Arial"/>
          <w:spacing w:val="1"/>
          <w:u w:color="000000"/>
        </w:rPr>
        <w:t>Q</w:t>
      </w:r>
      <w:r>
        <w:rPr>
          <w:rFonts w:eastAsia="Arial"/>
          <w:spacing w:val="2"/>
          <w:u w:color="000000"/>
        </w:rPr>
        <w:t>U</w:t>
      </w:r>
      <w:r>
        <w:rPr>
          <w:rFonts w:eastAsia="Arial"/>
          <w:u w:color="000000"/>
        </w:rPr>
        <w:t>IRED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E34A20" w14:paraId="046E7D28" w14:textId="77777777">
        <w:trPr>
          <w:trHeight w:hRule="exact" w:val="2524"/>
        </w:trPr>
        <w:tc>
          <w:tcPr>
            <w:tcW w:w="2953" w:type="dxa"/>
            <w:tcBorders>
              <w:top w:val="single" w:sz="4" w:space="0" w:color="000000"/>
              <w:left w:val="single" w:sz="4" w:space="0" w:color="000000"/>
              <w:bottom w:val="single" w:sz="4" w:space="0" w:color="000000"/>
              <w:right w:val="single" w:sz="4" w:space="0" w:color="000000"/>
            </w:tcBorders>
          </w:tcPr>
          <w:p w14:paraId="046E7D22" w14:textId="77777777" w:rsidR="00E34A20" w:rsidRDefault="005056D5">
            <w:pPr>
              <w:spacing w:before="57" w:after="0" w:line="240" w:lineRule="auto"/>
              <w:ind w:left="121" w:right="-20"/>
              <w:rPr>
                <w:rFonts w:ascii="Times New Roman" w:hAnsi="Times New Roman"/>
              </w:rPr>
            </w:pPr>
            <w:r>
              <w:rPr>
                <w:noProof/>
                <w:lang w:eastAsia="en-GB"/>
              </w:rPr>
              <w:drawing>
                <wp:inline distT="0" distB="0" distL="0" distR="0" wp14:anchorId="046E9097" wp14:editId="046E9098">
                  <wp:extent cx="1701800" cy="1365250"/>
                  <wp:effectExtent l="0" t="0" r="0" b="635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701800" cy="1365250"/>
                          </a:xfrm>
                          <a:prstGeom prst="rect">
                            <a:avLst/>
                          </a:prstGeom>
                          <a:noFill/>
                          <a:ln>
                            <a:noFill/>
                          </a:ln>
                        </pic:spPr>
                      </pic:pic>
                    </a:graphicData>
                  </a:graphic>
                </wp:inline>
              </w:drawing>
            </w:r>
          </w:p>
          <w:p w14:paraId="046E7D23" w14:textId="77777777" w:rsidR="00E34A20" w:rsidRDefault="00070E1F">
            <w:pPr>
              <w:spacing w:before="12"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7D24" w14:textId="77777777" w:rsidR="00E34A20" w:rsidRDefault="005056D5">
            <w:pPr>
              <w:spacing w:before="88" w:after="0" w:line="240" w:lineRule="auto"/>
              <w:ind w:left="129" w:right="-20"/>
              <w:rPr>
                <w:rFonts w:ascii="Times New Roman" w:hAnsi="Times New Roman"/>
              </w:rPr>
            </w:pPr>
            <w:r>
              <w:rPr>
                <w:noProof/>
                <w:lang w:eastAsia="en-GB"/>
              </w:rPr>
              <w:drawing>
                <wp:inline distT="0" distB="0" distL="0" distR="0" wp14:anchorId="046E9099" wp14:editId="046E909A">
                  <wp:extent cx="1682750" cy="132080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682750" cy="1320800"/>
                          </a:xfrm>
                          <a:prstGeom prst="rect">
                            <a:avLst/>
                          </a:prstGeom>
                          <a:noFill/>
                          <a:ln>
                            <a:noFill/>
                          </a:ln>
                        </pic:spPr>
                      </pic:pic>
                    </a:graphicData>
                  </a:graphic>
                </wp:inline>
              </w:drawing>
            </w:r>
          </w:p>
          <w:p w14:paraId="046E7D25" w14:textId="77777777" w:rsidR="00E34A20" w:rsidRDefault="00070E1F">
            <w:pPr>
              <w:spacing w:before="14"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7D26" w14:textId="77777777" w:rsidR="00E34A20" w:rsidRDefault="005056D5">
            <w:pPr>
              <w:spacing w:before="48" w:after="0" w:line="240" w:lineRule="auto"/>
              <w:ind w:left="83" w:right="-20"/>
              <w:rPr>
                <w:rFonts w:ascii="Times New Roman" w:hAnsi="Times New Roman"/>
              </w:rPr>
            </w:pPr>
            <w:r>
              <w:rPr>
                <w:noProof/>
                <w:lang w:eastAsia="en-GB"/>
              </w:rPr>
              <w:drawing>
                <wp:inline distT="0" distB="0" distL="0" distR="0" wp14:anchorId="046E909B" wp14:editId="046E909C">
                  <wp:extent cx="1720850" cy="1365250"/>
                  <wp:effectExtent l="0" t="0" r="0" b="635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720850" cy="1365250"/>
                          </a:xfrm>
                          <a:prstGeom prst="rect">
                            <a:avLst/>
                          </a:prstGeom>
                          <a:noFill/>
                          <a:ln>
                            <a:noFill/>
                          </a:ln>
                        </pic:spPr>
                      </pic:pic>
                    </a:graphicData>
                  </a:graphic>
                </wp:inline>
              </w:drawing>
            </w:r>
          </w:p>
          <w:p w14:paraId="046E7D27" w14:textId="77777777" w:rsidR="00E34A20" w:rsidRDefault="00070E1F">
            <w:pPr>
              <w:spacing w:before="22" w:after="0" w:line="240" w:lineRule="auto"/>
              <w:ind w:left="1353" w:right="1336"/>
              <w:jc w:val="center"/>
              <w:rPr>
                <w:rFonts w:eastAsia="Arial" w:cs="Arial"/>
              </w:rPr>
            </w:pPr>
            <w:r>
              <w:rPr>
                <w:rFonts w:eastAsia="Arial" w:cs="Arial"/>
              </w:rPr>
              <w:t>3</w:t>
            </w:r>
          </w:p>
        </w:tc>
      </w:tr>
      <w:tr w:rsidR="00E34A20" w14:paraId="046E7D2F" w14:textId="77777777">
        <w:trPr>
          <w:trHeight w:hRule="exact" w:val="2374"/>
        </w:trPr>
        <w:tc>
          <w:tcPr>
            <w:tcW w:w="2953" w:type="dxa"/>
            <w:tcBorders>
              <w:top w:val="single" w:sz="4" w:space="0" w:color="000000"/>
              <w:left w:val="single" w:sz="4" w:space="0" w:color="000000"/>
              <w:bottom w:val="single" w:sz="4" w:space="0" w:color="000000"/>
              <w:right w:val="single" w:sz="4" w:space="0" w:color="000000"/>
            </w:tcBorders>
          </w:tcPr>
          <w:p w14:paraId="046E7D29" w14:textId="77777777" w:rsidR="00E34A20" w:rsidRDefault="005056D5">
            <w:pPr>
              <w:spacing w:before="45" w:after="0" w:line="240" w:lineRule="auto"/>
              <w:ind w:left="130" w:right="-20"/>
              <w:rPr>
                <w:rFonts w:ascii="Times New Roman" w:hAnsi="Times New Roman"/>
              </w:rPr>
            </w:pPr>
            <w:r>
              <w:rPr>
                <w:noProof/>
                <w:lang w:eastAsia="en-GB"/>
              </w:rPr>
              <w:drawing>
                <wp:inline distT="0" distB="0" distL="0" distR="0" wp14:anchorId="046E909D" wp14:editId="046E909E">
                  <wp:extent cx="1689100" cy="1270000"/>
                  <wp:effectExtent l="0" t="0" r="6350" b="635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689100" cy="1270000"/>
                          </a:xfrm>
                          <a:prstGeom prst="rect">
                            <a:avLst/>
                          </a:prstGeom>
                          <a:noFill/>
                          <a:ln>
                            <a:noFill/>
                          </a:ln>
                        </pic:spPr>
                      </pic:pic>
                    </a:graphicData>
                  </a:graphic>
                </wp:inline>
              </w:drawing>
            </w:r>
          </w:p>
          <w:p w14:paraId="046E7D2A" w14:textId="77777777" w:rsidR="00E34A20" w:rsidRDefault="00070E1F">
            <w:pPr>
              <w:spacing w:before="26"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7D2B" w14:textId="77777777" w:rsidR="00E34A20" w:rsidRDefault="005056D5">
            <w:pPr>
              <w:spacing w:before="45" w:after="0" w:line="240" w:lineRule="auto"/>
              <w:ind w:left="120" w:right="-20"/>
              <w:rPr>
                <w:rFonts w:ascii="Times New Roman" w:hAnsi="Times New Roman"/>
              </w:rPr>
            </w:pPr>
            <w:r>
              <w:rPr>
                <w:noProof/>
                <w:lang w:eastAsia="en-GB"/>
              </w:rPr>
              <w:drawing>
                <wp:inline distT="0" distB="0" distL="0" distR="0" wp14:anchorId="046E909F" wp14:editId="046E90A0">
                  <wp:extent cx="1689100" cy="1270000"/>
                  <wp:effectExtent l="0" t="0" r="6350" b="635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689100" cy="1270000"/>
                          </a:xfrm>
                          <a:prstGeom prst="rect">
                            <a:avLst/>
                          </a:prstGeom>
                          <a:noFill/>
                          <a:ln>
                            <a:noFill/>
                          </a:ln>
                        </pic:spPr>
                      </pic:pic>
                    </a:graphicData>
                  </a:graphic>
                </wp:inline>
              </w:drawing>
            </w:r>
          </w:p>
          <w:p w14:paraId="046E7D2C" w14:textId="77777777" w:rsidR="00E34A20" w:rsidRDefault="00070E1F">
            <w:pPr>
              <w:spacing w:before="26"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7D2D" w14:textId="77777777" w:rsidR="00E34A20" w:rsidRDefault="005056D5">
            <w:pPr>
              <w:spacing w:before="77" w:after="0" w:line="240" w:lineRule="auto"/>
              <w:ind w:left="139" w:right="-20"/>
              <w:rPr>
                <w:rFonts w:ascii="Times New Roman" w:hAnsi="Times New Roman"/>
              </w:rPr>
            </w:pPr>
            <w:r>
              <w:rPr>
                <w:noProof/>
                <w:lang w:eastAsia="en-GB"/>
              </w:rPr>
              <w:drawing>
                <wp:inline distT="0" distB="0" distL="0" distR="0" wp14:anchorId="046E90A1" wp14:editId="046E90A2">
                  <wp:extent cx="1644650" cy="12382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644650" cy="1238250"/>
                          </a:xfrm>
                          <a:prstGeom prst="rect">
                            <a:avLst/>
                          </a:prstGeom>
                          <a:noFill/>
                          <a:ln>
                            <a:noFill/>
                          </a:ln>
                        </pic:spPr>
                      </pic:pic>
                    </a:graphicData>
                  </a:graphic>
                </wp:inline>
              </w:drawing>
            </w:r>
          </w:p>
          <w:p w14:paraId="046E7D2E" w14:textId="77777777" w:rsidR="00E34A20" w:rsidRDefault="00070E1F">
            <w:pPr>
              <w:spacing w:before="20" w:after="0" w:line="240" w:lineRule="auto"/>
              <w:ind w:left="1354" w:right="1336"/>
              <w:jc w:val="center"/>
              <w:rPr>
                <w:rFonts w:eastAsia="Arial" w:cs="Arial"/>
              </w:rPr>
            </w:pPr>
            <w:r>
              <w:rPr>
                <w:rFonts w:eastAsia="Arial" w:cs="Arial"/>
              </w:rPr>
              <w:t>6</w:t>
            </w:r>
          </w:p>
        </w:tc>
      </w:tr>
      <w:tr w:rsidR="00E34A20" w14:paraId="046E7D36" w14:textId="77777777">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7D30" w14:textId="77777777" w:rsidR="00E34A20" w:rsidRDefault="005056D5">
            <w:pPr>
              <w:spacing w:before="79" w:after="0" w:line="240" w:lineRule="auto"/>
              <w:ind w:left="169" w:right="-20"/>
              <w:rPr>
                <w:rFonts w:ascii="Times New Roman" w:hAnsi="Times New Roman"/>
              </w:rPr>
            </w:pPr>
            <w:r>
              <w:rPr>
                <w:noProof/>
                <w:lang w:eastAsia="en-GB"/>
              </w:rPr>
              <w:drawing>
                <wp:inline distT="0" distB="0" distL="0" distR="0" wp14:anchorId="046E90A3" wp14:editId="046E90A4">
                  <wp:extent cx="1644650" cy="131445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644650" cy="1314450"/>
                          </a:xfrm>
                          <a:prstGeom prst="rect">
                            <a:avLst/>
                          </a:prstGeom>
                          <a:noFill/>
                          <a:ln>
                            <a:noFill/>
                          </a:ln>
                        </pic:spPr>
                      </pic:pic>
                    </a:graphicData>
                  </a:graphic>
                </wp:inline>
              </w:drawing>
            </w:r>
          </w:p>
          <w:p w14:paraId="046E7D31" w14:textId="77777777" w:rsidR="00E34A20" w:rsidRDefault="00070E1F">
            <w:pPr>
              <w:spacing w:before="12" w:after="0" w:line="240" w:lineRule="auto"/>
              <w:ind w:left="1379" w:right="1361"/>
              <w:jc w:val="center"/>
              <w:rPr>
                <w:rFonts w:eastAsia="Arial" w:cs="Arial"/>
              </w:rPr>
            </w:pPr>
            <w:r>
              <w:rPr>
                <w:rFonts w:eastAsia="Arial" w:cs="Arial"/>
              </w:rPr>
              <w:t>7</w:t>
            </w:r>
          </w:p>
        </w:tc>
        <w:tc>
          <w:tcPr>
            <w:tcW w:w="2933" w:type="dxa"/>
            <w:tcBorders>
              <w:top w:val="single" w:sz="4" w:space="0" w:color="000000"/>
              <w:left w:val="single" w:sz="4" w:space="0" w:color="000000"/>
              <w:bottom w:val="single" w:sz="4" w:space="0" w:color="000000"/>
              <w:right w:val="single" w:sz="4" w:space="0" w:color="000000"/>
            </w:tcBorders>
          </w:tcPr>
          <w:p w14:paraId="046E7D32" w14:textId="77777777" w:rsidR="00E34A20" w:rsidRDefault="005056D5">
            <w:pPr>
              <w:spacing w:before="47" w:after="0" w:line="240" w:lineRule="auto"/>
              <w:ind w:left="120" w:right="-20"/>
              <w:rPr>
                <w:rFonts w:ascii="Times New Roman" w:hAnsi="Times New Roman"/>
              </w:rPr>
            </w:pPr>
            <w:r>
              <w:rPr>
                <w:noProof/>
                <w:lang w:eastAsia="en-GB"/>
              </w:rPr>
              <w:drawing>
                <wp:inline distT="0" distB="0" distL="0" distR="0" wp14:anchorId="046E90A5" wp14:editId="046E90A6">
                  <wp:extent cx="1689100" cy="1346200"/>
                  <wp:effectExtent l="0" t="0" r="6350" b="635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689100" cy="1346200"/>
                          </a:xfrm>
                          <a:prstGeom prst="rect">
                            <a:avLst/>
                          </a:prstGeom>
                          <a:noFill/>
                          <a:ln>
                            <a:noFill/>
                          </a:ln>
                        </pic:spPr>
                      </pic:pic>
                    </a:graphicData>
                  </a:graphic>
                </wp:inline>
              </w:drawing>
            </w:r>
          </w:p>
          <w:p w14:paraId="046E7D33" w14:textId="77777777" w:rsidR="00E34A20" w:rsidRDefault="00070E1F">
            <w:pPr>
              <w:spacing w:before="25" w:after="0" w:line="240" w:lineRule="auto"/>
              <w:ind w:left="1369" w:right="1351"/>
              <w:jc w:val="center"/>
              <w:rPr>
                <w:rFonts w:eastAsia="Arial" w:cs="Arial"/>
              </w:rPr>
            </w:pPr>
            <w:r>
              <w:rPr>
                <w:rFonts w:eastAsia="Arial" w:cs="Arial"/>
              </w:rPr>
              <w:t>8</w:t>
            </w:r>
          </w:p>
        </w:tc>
        <w:tc>
          <w:tcPr>
            <w:tcW w:w="2908" w:type="dxa"/>
            <w:tcBorders>
              <w:top w:val="single" w:sz="4" w:space="0" w:color="000000"/>
              <w:left w:val="single" w:sz="4" w:space="0" w:color="000000"/>
              <w:bottom w:val="single" w:sz="4" w:space="0" w:color="000000"/>
              <w:right w:val="single" w:sz="4" w:space="0" w:color="000000"/>
            </w:tcBorders>
          </w:tcPr>
          <w:p w14:paraId="046E7D34" w14:textId="77777777" w:rsidR="00E34A20" w:rsidRDefault="005056D5">
            <w:pPr>
              <w:spacing w:before="79" w:after="0" w:line="240" w:lineRule="auto"/>
              <w:ind w:left="139" w:right="-20"/>
              <w:rPr>
                <w:rFonts w:ascii="Times New Roman" w:hAnsi="Times New Roman"/>
              </w:rPr>
            </w:pPr>
            <w:r>
              <w:rPr>
                <w:noProof/>
                <w:lang w:eastAsia="en-GB"/>
              </w:rPr>
              <w:drawing>
                <wp:inline distT="0" distB="0" distL="0" distR="0" wp14:anchorId="046E90A7" wp14:editId="046E90A8">
                  <wp:extent cx="1644650" cy="131445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644650" cy="1314450"/>
                          </a:xfrm>
                          <a:prstGeom prst="rect">
                            <a:avLst/>
                          </a:prstGeom>
                          <a:noFill/>
                          <a:ln>
                            <a:noFill/>
                          </a:ln>
                        </pic:spPr>
                      </pic:pic>
                    </a:graphicData>
                  </a:graphic>
                </wp:inline>
              </w:drawing>
            </w:r>
          </w:p>
          <w:p w14:paraId="046E7D35" w14:textId="77777777" w:rsidR="00E34A20" w:rsidRDefault="00070E1F">
            <w:pPr>
              <w:spacing w:before="12" w:after="0" w:line="240" w:lineRule="auto"/>
              <w:ind w:left="1354" w:right="1337"/>
              <w:jc w:val="center"/>
              <w:rPr>
                <w:rFonts w:eastAsia="Arial" w:cs="Arial"/>
              </w:rPr>
            </w:pPr>
            <w:r>
              <w:rPr>
                <w:rFonts w:eastAsia="Arial" w:cs="Arial"/>
              </w:rPr>
              <w:t>9</w:t>
            </w:r>
          </w:p>
        </w:tc>
      </w:tr>
      <w:tr w:rsidR="00E34A20" w14:paraId="046E7D3D" w14:textId="77777777">
        <w:trPr>
          <w:trHeight w:hRule="exact" w:val="2438"/>
        </w:trPr>
        <w:tc>
          <w:tcPr>
            <w:tcW w:w="2953" w:type="dxa"/>
            <w:tcBorders>
              <w:top w:val="single" w:sz="4" w:space="0" w:color="000000"/>
              <w:left w:val="single" w:sz="4" w:space="0" w:color="000000"/>
              <w:bottom w:val="single" w:sz="4" w:space="0" w:color="000000"/>
              <w:right w:val="single" w:sz="4" w:space="0" w:color="000000"/>
            </w:tcBorders>
          </w:tcPr>
          <w:p w14:paraId="046E7D37" w14:textId="77777777" w:rsidR="00E34A20" w:rsidRDefault="005056D5">
            <w:pPr>
              <w:spacing w:before="48" w:after="0" w:line="240" w:lineRule="auto"/>
              <w:ind w:left="169" w:right="-20"/>
              <w:rPr>
                <w:rFonts w:ascii="Times New Roman" w:hAnsi="Times New Roman"/>
              </w:rPr>
            </w:pPr>
            <w:r>
              <w:rPr>
                <w:noProof/>
                <w:lang w:eastAsia="en-GB"/>
              </w:rPr>
              <w:drawing>
                <wp:inline distT="0" distB="0" distL="0" distR="0" wp14:anchorId="046E90A9" wp14:editId="046E90AA">
                  <wp:extent cx="1644650" cy="131445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644650" cy="1314450"/>
                          </a:xfrm>
                          <a:prstGeom prst="rect">
                            <a:avLst/>
                          </a:prstGeom>
                          <a:noFill/>
                          <a:ln>
                            <a:noFill/>
                          </a:ln>
                        </pic:spPr>
                      </pic:pic>
                    </a:graphicData>
                  </a:graphic>
                </wp:inline>
              </w:drawing>
            </w:r>
          </w:p>
          <w:p w14:paraId="046E7D38" w14:textId="77777777" w:rsidR="00E34A20" w:rsidRDefault="00070E1F">
            <w:pPr>
              <w:spacing w:before="15" w:after="0" w:line="240" w:lineRule="auto"/>
              <w:ind w:left="1324" w:right="1305"/>
              <w:jc w:val="center"/>
              <w:rPr>
                <w:rFonts w:eastAsia="Arial" w:cs="Arial"/>
              </w:rPr>
            </w:pPr>
            <w:r>
              <w:rPr>
                <w:rFonts w:eastAsia="Arial" w:cs="Arial"/>
              </w:rPr>
              <w:t>10</w:t>
            </w:r>
          </w:p>
        </w:tc>
        <w:tc>
          <w:tcPr>
            <w:tcW w:w="2933" w:type="dxa"/>
            <w:tcBorders>
              <w:top w:val="single" w:sz="4" w:space="0" w:color="000000"/>
              <w:left w:val="single" w:sz="4" w:space="0" w:color="000000"/>
              <w:bottom w:val="single" w:sz="4" w:space="0" w:color="000000"/>
              <w:right w:val="single" w:sz="4" w:space="0" w:color="000000"/>
            </w:tcBorders>
          </w:tcPr>
          <w:p w14:paraId="046E7D39" w14:textId="77777777" w:rsidR="00E34A20" w:rsidRDefault="005056D5">
            <w:pPr>
              <w:spacing w:before="48" w:after="0" w:line="240" w:lineRule="auto"/>
              <w:ind w:left="153" w:right="-20"/>
              <w:rPr>
                <w:rFonts w:ascii="Times New Roman" w:hAnsi="Times New Roman"/>
              </w:rPr>
            </w:pPr>
            <w:r>
              <w:rPr>
                <w:noProof/>
                <w:lang w:eastAsia="en-GB"/>
              </w:rPr>
              <w:drawing>
                <wp:inline distT="0" distB="0" distL="0" distR="0" wp14:anchorId="046E90AB" wp14:editId="046E90AC">
                  <wp:extent cx="1644650" cy="131445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644650" cy="1314450"/>
                          </a:xfrm>
                          <a:prstGeom prst="rect">
                            <a:avLst/>
                          </a:prstGeom>
                          <a:noFill/>
                          <a:ln>
                            <a:noFill/>
                          </a:ln>
                        </pic:spPr>
                      </pic:pic>
                    </a:graphicData>
                  </a:graphic>
                </wp:inline>
              </w:drawing>
            </w:r>
          </w:p>
          <w:p w14:paraId="046E7D3A" w14:textId="77777777" w:rsidR="00E34A20" w:rsidRDefault="00070E1F">
            <w:pPr>
              <w:spacing w:before="15" w:after="0" w:line="240" w:lineRule="auto"/>
              <w:ind w:left="1314" w:right="1294"/>
              <w:jc w:val="center"/>
              <w:rPr>
                <w:rFonts w:eastAsia="Arial" w:cs="Arial"/>
              </w:rPr>
            </w:pPr>
            <w:r>
              <w:rPr>
                <w:rFonts w:eastAsia="Arial" w:cs="Arial"/>
              </w:rPr>
              <w:t>11</w:t>
            </w:r>
          </w:p>
        </w:tc>
        <w:tc>
          <w:tcPr>
            <w:tcW w:w="2908" w:type="dxa"/>
            <w:tcBorders>
              <w:top w:val="single" w:sz="4" w:space="0" w:color="000000"/>
              <w:left w:val="single" w:sz="4" w:space="0" w:color="000000"/>
              <w:bottom w:val="single" w:sz="4" w:space="0" w:color="000000"/>
              <w:right w:val="single" w:sz="4" w:space="0" w:color="000000"/>
            </w:tcBorders>
          </w:tcPr>
          <w:p w14:paraId="046E7D3B" w14:textId="77777777" w:rsidR="00E34A20" w:rsidRDefault="005056D5">
            <w:pPr>
              <w:spacing w:before="81" w:after="0" w:line="240" w:lineRule="auto"/>
              <w:ind w:left="139" w:right="-20"/>
              <w:rPr>
                <w:rFonts w:ascii="Times New Roman" w:hAnsi="Times New Roman"/>
              </w:rPr>
            </w:pPr>
            <w:r>
              <w:rPr>
                <w:noProof/>
                <w:lang w:eastAsia="en-GB"/>
              </w:rPr>
              <w:drawing>
                <wp:inline distT="0" distB="0" distL="0" distR="0" wp14:anchorId="046E90AD" wp14:editId="046E90AE">
                  <wp:extent cx="1644650" cy="1270000"/>
                  <wp:effectExtent l="0" t="0" r="0" b="635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644650" cy="1270000"/>
                          </a:xfrm>
                          <a:prstGeom prst="rect">
                            <a:avLst/>
                          </a:prstGeom>
                          <a:noFill/>
                          <a:ln>
                            <a:noFill/>
                          </a:ln>
                        </pic:spPr>
                      </pic:pic>
                    </a:graphicData>
                  </a:graphic>
                </wp:inline>
              </w:drawing>
            </w:r>
          </w:p>
          <w:p w14:paraId="046E7D3C" w14:textId="77777777" w:rsidR="00E34A20" w:rsidRDefault="00070E1F">
            <w:pPr>
              <w:spacing w:before="21" w:after="0" w:line="240" w:lineRule="auto"/>
              <w:ind w:left="1298" w:right="1280"/>
              <w:jc w:val="center"/>
              <w:rPr>
                <w:rFonts w:eastAsia="Arial" w:cs="Arial"/>
              </w:rPr>
            </w:pPr>
            <w:r>
              <w:rPr>
                <w:rFonts w:eastAsia="Arial" w:cs="Arial"/>
              </w:rPr>
              <w:t>12</w:t>
            </w:r>
          </w:p>
        </w:tc>
      </w:tr>
    </w:tbl>
    <w:p w14:paraId="046E7D3E" w14:textId="77777777" w:rsidR="00E34A20" w:rsidRDefault="00070E1F" w:rsidP="005C55D4">
      <w:pPr>
        <w:pStyle w:val="NOTES"/>
      </w:pPr>
      <w:r>
        <w:rPr>
          <w:u w:color="000000"/>
        </w:rPr>
        <w:t>NOTES:</w:t>
      </w:r>
    </w:p>
    <w:p w14:paraId="046E7D3F" w14:textId="77777777" w:rsidR="003B1E5A" w:rsidRDefault="00070E1F" w:rsidP="003578F0">
      <w:pPr>
        <w:pStyle w:val="alphabeticallist"/>
        <w:numPr>
          <w:ilvl w:val="5"/>
          <w:numId w:val="9"/>
        </w:numPr>
        <w:rPr>
          <w:rFonts w:eastAsia="Arial"/>
        </w:rPr>
      </w:pPr>
      <w:r w:rsidRPr="003B1E5A">
        <w:rPr>
          <w:rFonts w:eastAsia="Arial"/>
        </w:rPr>
        <w:t>The ima</w:t>
      </w:r>
      <w:r w:rsidRPr="003B1E5A">
        <w:rPr>
          <w:rFonts w:eastAsia="Arial"/>
          <w:spacing w:val="-1"/>
        </w:rPr>
        <w:t>g</w:t>
      </w:r>
      <w:r w:rsidRPr="003B1E5A">
        <w:rPr>
          <w:rFonts w:eastAsia="Arial"/>
        </w:rPr>
        <w:t>es</w:t>
      </w:r>
      <w:r w:rsidRPr="003B1E5A">
        <w:rPr>
          <w:rFonts w:eastAsia="Arial"/>
          <w:spacing w:val="-2"/>
        </w:rPr>
        <w:t xml:space="preserve"> </w:t>
      </w:r>
      <w:r w:rsidRPr="003B1E5A">
        <w:rPr>
          <w:rFonts w:eastAsia="Arial"/>
        </w:rPr>
        <w:t xml:space="preserve">should </w:t>
      </w:r>
      <w:r w:rsidRPr="003B1E5A">
        <w:rPr>
          <w:rFonts w:eastAsia="Arial"/>
          <w:spacing w:val="-1"/>
        </w:rPr>
        <w:t>b</w:t>
      </w:r>
      <w:r w:rsidRPr="003B1E5A">
        <w:rPr>
          <w:rFonts w:eastAsia="Arial"/>
        </w:rPr>
        <w:t>e re</w:t>
      </w:r>
      <w:r w:rsidRPr="003B1E5A">
        <w:rPr>
          <w:rFonts w:eastAsia="Arial"/>
          <w:spacing w:val="-1"/>
        </w:rPr>
        <w:t>a</w:t>
      </w:r>
      <w:r w:rsidRPr="003B1E5A">
        <w:rPr>
          <w:rFonts w:eastAsia="Arial"/>
        </w:rPr>
        <w:t>d</w:t>
      </w:r>
      <w:r w:rsidRPr="003B1E5A">
        <w:rPr>
          <w:rFonts w:eastAsia="Arial"/>
          <w:spacing w:val="-1"/>
        </w:rPr>
        <w:t xml:space="preserve"> </w:t>
      </w:r>
      <w:r w:rsidRPr="003B1E5A">
        <w:rPr>
          <w:rFonts w:eastAsia="Arial"/>
        </w:rPr>
        <w:t>vertically for</w:t>
      </w:r>
      <w:r w:rsidRPr="003B1E5A">
        <w:rPr>
          <w:rFonts w:eastAsia="Arial"/>
          <w:spacing w:val="1"/>
        </w:rPr>
        <w:t xml:space="preserve"> </w:t>
      </w:r>
      <w:r w:rsidRPr="003B1E5A">
        <w:rPr>
          <w:rFonts w:eastAsia="Arial"/>
        </w:rPr>
        <w:t>the rep</w:t>
      </w:r>
      <w:r w:rsidRPr="003B1E5A">
        <w:rPr>
          <w:rFonts w:eastAsia="Arial"/>
          <w:spacing w:val="-1"/>
        </w:rPr>
        <w:t>o</w:t>
      </w:r>
      <w:r w:rsidRPr="003B1E5A">
        <w:rPr>
          <w:rFonts w:eastAsia="Arial"/>
        </w:rPr>
        <w:t>rt for</w:t>
      </w:r>
      <w:r w:rsidRPr="003B1E5A">
        <w:rPr>
          <w:rFonts w:eastAsia="Arial"/>
          <w:spacing w:val="-1"/>
        </w:rPr>
        <w:t xml:space="preserve"> </w:t>
      </w:r>
      <w:r w:rsidRPr="003B1E5A">
        <w:rPr>
          <w:rFonts w:eastAsia="Arial"/>
        </w:rPr>
        <w:t>a sp</w:t>
      </w:r>
      <w:r w:rsidRPr="003B1E5A">
        <w:rPr>
          <w:rFonts w:eastAsia="Arial"/>
          <w:spacing w:val="-1"/>
        </w:rPr>
        <w:t>e</w:t>
      </w:r>
      <w:r w:rsidRPr="003B1E5A">
        <w:rPr>
          <w:rFonts w:eastAsia="Arial"/>
          <w:spacing w:val="1"/>
        </w:rPr>
        <w:t>c</w:t>
      </w:r>
      <w:r w:rsidRPr="003B1E5A">
        <w:rPr>
          <w:rFonts w:eastAsia="Arial"/>
        </w:rPr>
        <w:t>ific</w:t>
      </w:r>
      <w:r w:rsidRPr="003B1E5A">
        <w:rPr>
          <w:rFonts w:eastAsia="Arial"/>
          <w:spacing w:val="-1"/>
        </w:rPr>
        <w:t xml:space="preserve"> </w:t>
      </w:r>
      <w:r w:rsidRPr="003B1E5A">
        <w:rPr>
          <w:rFonts w:eastAsia="Arial"/>
        </w:rPr>
        <w:t>ca</w:t>
      </w:r>
      <w:r w:rsidRPr="003B1E5A">
        <w:rPr>
          <w:rFonts w:eastAsia="Arial"/>
          <w:spacing w:val="-1"/>
        </w:rPr>
        <w:t>p</w:t>
      </w:r>
      <w:r w:rsidRPr="003B1E5A">
        <w:rPr>
          <w:rFonts w:eastAsia="Arial"/>
        </w:rPr>
        <w:t>acitor</w:t>
      </w:r>
      <w:r w:rsidRPr="003B1E5A">
        <w:rPr>
          <w:rFonts w:eastAsia="Arial"/>
          <w:spacing w:val="-1"/>
        </w:rPr>
        <w:t xml:space="preserve"> </w:t>
      </w:r>
      <w:r w:rsidRPr="003B1E5A">
        <w:rPr>
          <w:rFonts w:eastAsia="Arial"/>
        </w:rPr>
        <w:t xml:space="preserve">style. </w:t>
      </w:r>
    </w:p>
    <w:p w14:paraId="046E7D40" w14:textId="77777777" w:rsidR="003B1E5A" w:rsidRDefault="00070E1F" w:rsidP="003578F0">
      <w:pPr>
        <w:pStyle w:val="alphabeticallist"/>
        <w:numPr>
          <w:ilvl w:val="5"/>
          <w:numId w:val="9"/>
        </w:numPr>
        <w:rPr>
          <w:rFonts w:eastAsia="Arial"/>
        </w:rPr>
      </w:pPr>
      <w:r w:rsidRPr="003B1E5A">
        <w:rPr>
          <w:rFonts w:eastAsia="Arial"/>
        </w:rPr>
        <w:t>Images 1 to 3</w:t>
      </w:r>
      <w:r w:rsidRPr="003B1E5A">
        <w:rPr>
          <w:rFonts w:eastAsia="Arial"/>
          <w:spacing w:val="-1"/>
        </w:rPr>
        <w:t xml:space="preserve"> </w:t>
      </w:r>
      <w:r w:rsidRPr="003B1E5A">
        <w:rPr>
          <w:rFonts w:eastAsia="Arial"/>
        </w:rPr>
        <w:t>sh</w:t>
      </w:r>
      <w:r w:rsidRPr="003B1E5A">
        <w:rPr>
          <w:rFonts w:eastAsia="Arial"/>
          <w:spacing w:val="-1"/>
        </w:rPr>
        <w:t>o</w:t>
      </w:r>
      <w:r w:rsidRPr="003B1E5A">
        <w:rPr>
          <w:rFonts w:eastAsia="Arial"/>
        </w:rPr>
        <w:t>w differ</w:t>
      </w:r>
      <w:r w:rsidRPr="003B1E5A">
        <w:rPr>
          <w:rFonts w:eastAsia="Arial"/>
          <w:spacing w:val="-1"/>
        </w:rPr>
        <w:t>e</w:t>
      </w:r>
      <w:r w:rsidRPr="003B1E5A">
        <w:rPr>
          <w:rFonts w:eastAsia="Arial"/>
        </w:rPr>
        <w:t>nt styles of s</w:t>
      </w:r>
      <w:r w:rsidRPr="003B1E5A">
        <w:rPr>
          <w:rFonts w:eastAsia="Arial"/>
          <w:spacing w:val="-1"/>
        </w:rPr>
        <w:t>u</w:t>
      </w:r>
      <w:r w:rsidRPr="003B1E5A">
        <w:rPr>
          <w:rFonts w:eastAsia="Arial"/>
        </w:rPr>
        <w:t xml:space="preserve">rface </w:t>
      </w:r>
      <w:r w:rsidRPr="003B1E5A">
        <w:rPr>
          <w:rFonts w:eastAsia="Arial"/>
          <w:spacing w:val="-1"/>
        </w:rPr>
        <w:t>m</w:t>
      </w:r>
      <w:r w:rsidRPr="003B1E5A">
        <w:rPr>
          <w:rFonts w:eastAsia="Arial"/>
        </w:rPr>
        <w:t>ount solid tantalum</w:t>
      </w:r>
      <w:r w:rsidRPr="003B1E5A">
        <w:rPr>
          <w:rFonts w:eastAsia="Arial"/>
          <w:spacing w:val="-2"/>
        </w:rPr>
        <w:t xml:space="preserve"> </w:t>
      </w:r>
      <w:r w:rsidRPr="003B1E5A">
        <w:rPr>
          <w:rFonts w:eastAsia="Arial"/>
        </w:rPr>
        <w:t>ca</w:t>
      </w:r>
      <w:r w:rsidRPr="003B1E5A">
        <w:rPr>
          <w:rFonts w:eastAsia="Arial"/>
          <w:spacing w:val="-1"/>
        </w:rPr>
        <w:t>p</w:t>
      </w:r>
      <w:r w:rsidRPr="003B1E5A">
        <w:rPr>
          <w:rFonts w:eastAsia="Arial"/>
        </w:rPr>
        <w:t>acit</w:t>
      </w:r>
      <w:r w:rsidRPr="003B1E5A">
        <w:rPr>
          <w:rFonts w:eastAsia="Arial"/>
          <w:spacing w:val="-1"/>
        </w:rPr>
        <w:t>o</w:t>
      </w:r>
      <w:r w:rsidRPr="003B1E5A">
        <w:rPr>
          <w:rFonts w:eastAsia="Arial"/>
        </w:rPr>
        <w:t>rs.</w:t>
      </w:r>
    </w:p>
    <w:p w14:paraId="046E7D41" w14:textId="77777777" w:rsidR="00E34A20" w:rsidRPr="003B1E5A" w:rsidRDefault="00070E1F" w:rsidP="003578F0">
      <w:pPr>
        <w:pStyle w:val="alphabeticallist"/>
        <w:numPr>
          <w:ilvl w:val="5"/>
          <w:numId w:val="9"/>
        </w:numPr>
        <w:rPr>
          <w:rFonts w:eastAsia="Arial"/>
        </w:rPr>
      </w:pPr>
      <w:r w:rsidRPr="003B1E5A">
        <w:rPr>
          <w:rFonts w:eastAsia="Arial"/>
        </w:rPr>
        <w:t>Images 4 to 6</w:t>
      </w:r>
      <w:r w:rsidRPr="003B1E5A">
        <w:rPr>
          <w:rFonts w:eastAsia="Arial"/>
          <w:spacing w:val="-1"/>
        </w:rPr>
        <w:t xml:space="preserve"> </w:t>
      </w:r>
      <w:r w:rsidRPr="003B1E5A">
        <w:rPr>
          <w:rFonts w:eastAsia="Arial"/>
        </w:rPr>
        <w:t>are r</w:t>
      </w:r>
      <w:r w:rsidRPr="003B1E5A">
        <w:rPr>
          <w:rFonts w:eastAsia="Arial"/>
          <w:spacing w:val="-1"/>
        </w:rPr>
        <w:t>a</w:t>
      </w:r>
      <w:r w:rsidRPr="003B1E5A">
        <w:rPr>
          <w:rFonts w:eastAsia="Arial"/>
        </w:rPr>
        <w:t>dio</w:t>
      </w:r>
      <w:r w:rsidRPr="003B1E5A">
        <w:rPr>
          <w:rFonts w:eastAsia="Arial"/>
          <w:spacing w:val="-1"/>
        </w:rPr>
        <w:t>g</w:t>
      </w:r>
      <w:r w:rsidRPr="003B1E5A">
        <w:rPr>
          <w:rFonts w:eastAsia="Arial"/>
        </w:rPr>
        <w:t>r</w:t>
      </w:r>
      <w:r w:rsidRPr="003B1E5A">
        <w:rPr>
          <w:rFonts w:eastAsia="Arial"/>
          <w:spacing w:val="-1"/>
        </w:rPr>
        <w:t>a</w:t>
      </w:r>
      <w:r w:rsidRPr="003B1E5A">
        <w:rPr>
          <w:rFonts w:eastAsia="Arial"/>
        </w:rPr>
        <w:t>phic im</w:t>
      </w:r>
      <w:r w:rsidRPr="003B1E5A">
        <w:rPr>
          <w:rFonts w:eastAsia="Arial"/>
          <w:spacing w:val="-1"/>
        </w:rPr>
        <w:t>a</w:t>
      </w:r>
      <w:r w:rsidRPr="003B1E5A">
        <w:rPr>
          <w:rFonts w:eastAsia="Arial"/>
        </w:rPr>
        <w:t>g</w:t>
      </w:r>
      <w:r w:rsidRPr="003B1E5A">
        <w:rPr>
          <w:rFonts w:eastAsia="Arial"/>
          <w:spacing w:val="-1"/>
        </w:rPr>
        <w:t>e</w:t>
      </w:r>
      <w:r w:rsidRPr="003B1E5A">
        <w:rPr>
          <w:rFonts w:eastAsia="Arial"/>
        </w:rPr>
        <w:t>s show</w:t>
      </w:r>
      <w:r w:rsidRPr="003B1E5A">
        <w:rPr>
          <w:rFonts w:eastAsia="Arial"/>
          <w:spacing w:val="-1"/>
        </w:rPr>
        <w:t>i</w:t>
      </w:r>
      <w:r w:rsidRPr="003B1E5A">
        <w:rPr>
          <w:rFonts w:eastAsia="Arial"/>
        </w:rPr>
        <w:t>ng different ano</w:t>
      </w:r>
      <w:r w:rsidRPr="003B1E5A">
        <w:rPr>
          <w:rFonts w:eastAsia="Arial"/>
          <w:spacing w:val="-1"/>
        </w:rPr>
        <w:t>d</w:t>
      </w:r>
      <w:r w:rsidRPr="003B1E5A">
        <w:rPr>
          <w:rFonts w:eastAsia="Arial"/>
        </w:rPr>
        <w:t>e c</w:t>
      </w:r>
      <w:r w:rsidRPr="003B1E5A">
        <w:rPr>
          <w:rFonts w:eastAsia="Arial"/>
          <w:spacing w:val="-1"/>
        </w:rPr>
        <w:t>o</w:t>
      </w:r>
      <w:r w:rsidRPr="003B1E5A">
        <w:rPr>
          <w:rFonts w:eastAsia="Arial"/>
        </w:rPr>
        <w:t>nn</w:t>
      </w:r>
      <w:r w:rsidRPr="003B1E5A">
        <w:rPr>
          <w:rFonts w:eastAsia="Arial"/>
          <w:spacing w:val="-1"/>
        </w:rPr>
        <w:t>e</w:t>
      </w:r>
      <w:r w:rsidRPr="003B1E5A">
        <w:rPr>
          <w:rFonts w:eastAsia="Arial"/>
        </w:rPr>
        <w:t>ctio</w:t>
      </w:r>
      <w:r w:rsidRPr="003B1E5A">
        <w:rPr>
          <w:rFonts w:eastAsia="Arial"/>
          <w:spacing w:val="-1"/>
        </w:rPr>
        <w:t>n</w:t>
      </w:r>
      <w:r w:rsidRPr="003B1E5A">
        <w:rPr>
          <w:rFonts w:eastAsia="Arial"/>
          <w:spacing w:val="1"/>
        </w:rPr>
        <w:t>s</w:t>
      </w:r>
      <w:r w:rsidRPr="003B1E5A">
        <w:rPr>
          <w:rFonts w:eastAsia="Arial"/>
        </w:rPr>
        <w:t>.</w:t>
      </w:r>
    </w:p>
    <w:p w14:paraId="046E7D42" w14:textId="77777777" w:rsidR="00E34A20" w:rsidRPr="003B1E5A" w:rsidRDefault="00070E1F" w:rsidP="003578F0">
      <w:pPr>
        <w:pStyle w:val="alphabeticallist"/>
        <w:numPr>
          <w:ilvl w:val="5"/>
          <w:numId w:val="9"/>
        </w:numPr>
        <w:rPr>
          <w:rFonts w:eastAsia="Arial"/>
        </w:rPr>
      </w:pPr>
      <w:r w:rsidRPr="003B1E5A">
        <w:rPr>
          <w:rFonts w:eastAsia="Arial"/>
        </w:rPr>
        <w:t>Images 7 to 9</w:t>
      </w:r>
      <w:r w:rsidRPr="003B1E5A">
        <w:rPr>
          <w:rFonts w:eastAsia="Arial"/>
          <w:spacing w:val="-1"/>
        </w:rPr>
        <w:t xml:space="preserve"> </w:t>
      </w:r>
      <w:r w:rsidRPr="003B1E5A">
        <w:rPr>
          <w:rFonts w:eastAsia="Arial"/>
        </w:rPr>
        <w:t xml:space="preserve">are </w:t>
      </w:r>
      <w:proofErr w:type="spellStart"/>
      <w:r w:rsidRPr="003B1E5A">
        <w:rPr>
          <w:rFonts w:eastAsia="Arial"/>
        </w:rPr>
        <w:t>micr</w:t>
      </w:r>
      <w:r w:rsidRPr="003B1E5A">
        <w:rPr>
          <w:rFonts w:eastAsia="Arial"/>
          <w:spacing w:val="-1"/>
        </w:rPr>
        <w:t>o</w:t>
      </w:r>
      <w:r w:rsidRPr="003B1E5A">
        <w:rPr>
          <w:rFonts w:eastAsia="Arial"/>
          <w:spacing w:val="1"/>
        </w:rPr>
        <w:t>s</w:t>
      </w:r>
      <w:r w:rsidRPr="003B1E5A">
        <w:rPr>
          <w:rFonts w:eastAsia="Arial"/>
          <w:spacing w:val="-1"/>
        </w:rPr>
        <w:t>ec</w:t>
      </w:r>
      <w:r w:rsidRPr="003B1E5A">
        <w:rPr>
          <w:rFonts w:eastAsia="Arial"/>
        </w:rPr>
        <w:t>tion</w:t>
      </w:r>
      <w:proofErr w:type="spellEnd"/>
      <w:r w:rsidRPr="003B1E5A">
        <w:rPr>
          <w:rFonts w:eastAsia="Arial"/>
        </w:rPr>
        <w:t xml:space="preserve"> imag</w:t>
      </w:r>
      <w:r w:rsidRPr="003B1E5A">
        <w:rPr>
          <w:rFonts w:eastAsia="Arial"/>
          <w:spacing w:val="-1"/>
        </w:rPr>
        <w:t>e</w:t>
      </w:r>
      <w:r w:rsidRPr="003B1E5A">
        <w:rPr>
          <w:rFonts w:eastAsia="Arial"/>
        </w:rPr>
        <w:t>s show</w:t>
      </w:r>
      <w:r w:rsidRPr="003B1E5A">
        <w:rPr>
          <w:rFonts w:eastAsia="Arial"/>
          <w:spacing w:val="-1"/>
        </w:rPr>
        <w:t>i</w:t>
      </w:r>
      <w:r w:rsidRPr="003B1E5A">
        <w:rPr>
          <w:rFonts w:eastAsia="Arial"/>
        </w:rPr>
        <w:t>ng different types of assembli</w:t>
      </w:r>
      <w:r w:rsidRPr="003B1E5A">
        <w:rPr>
          <w:rFonts w:eastAsia="Arial"/>
          <w:spacing w:val="-1"/>
        </w:rPr>
        <w:t>e</w:t>
      </w:r>
      <w:r w:rsidRPr="003B1E5A">
        <w:rPr>
          <w:rFonts w:eastAsia="Arial"/>
        </w:rPr>
        <w:t>s.</w:t>
      </w:r>
    </w:p>
    <w:p w14:paraId="046E7D43" w14:textId="77777777" w:rsidR="00E34A20" w:rsidRPr="003B1E5A" w:rsidRDefault="00070E1F" w:rsidP="003578F0">
      <w:pPr>
        <w:pStyle w:val="alphabeticallist"/>
        <w:numPr>
          <w:ilvl w:val="5"/>
          <w:numId w:val="9"/>
        </w:numPr>
        <w:rPr>
          <w:rFonts w:eastAsia="Arial"/>
        </w:rPr>
      </w:pPr>
      <w:r w:rsidRPr="003B1E5A">
        <w:rPr>
          <w:rFonts w:eastAsia="Arial"/>
        </w:rPr>
        <w:t xml:space="preserve">Images </w:t>
      </w:r>
      <w:r w:rsidRPr="003B1E5A">
        <w:rPr>
          <w:rFonts w:eastAsia="Arial"/>
          <w:spacing w:val="-1"/>
        </w:rPr>
        <w:t>1</w:t>
      </w:r>
      <w:r w:rsidRPr="003B1E5A">
        <w:rPr>
          <w:rFonts w:eastAsia="Arial"/>
        </w:rPr>
        <w:t xml:space="preserve">0 to 12 are </w:t>
      </w:r>
      <w:proofErr w:type="spellStart"/>
      <w:r w:rsidRPr="003B1E5A">
        <w:rPr>
          <w:rFonts w:eastAsia="Arial"/>
        </w:rPr>
        <w:t>m</w:t>
      </w:r>
      <w:r w:rsidRPr="003B1E5A">
        <w:rPr>
          <w:rFonts w:eastAsia="Arial"/>
          <w:spacing w:val="-1"/>
        </w:rPr>
        <w:t>i</w:t>
      </w:r>
      <w:r w:rsidRPr="003B1E5A">
        <w:rPr>
          <w:rFonts w:eastAsia="Arial"/>
        </w:rPr>
        <w:t>crosection</w:t>
      </w:r>
      <w:proofErr w:type="spellEnd"/>
      <w:r w:rsidRPr="003B1E5A">
        <w:rPr>
          <w:rFonts w:eastAsia="Arial"/>
        </w:rPr>
        <w:t xml:space="preserve"> im</w:t>
      </w:r>
      <w:r w:rsidRPr="003B1E5A">
        <w:rPr>
          <w:rFonts w:eastAsia="Arial"/>
          <w:spacing w:val="-1"/>
        </w:rPr>
        <w:t>a</w:t>
      </w:r>
      <w:r w:rsidRPr="003B1E5A">
        <w:rPr>
          <w:rFonts w:eastAsia="Arial"/>
        </w:rPr>
        <w:t>g</w:t>
      </w:r>
      <w:r w:rsidRPr="003B1E5A">
        <w:rPr>
          <w:rFonts w:eastAsia="Arial"/>
          <w:spacing w:val="-1"/>
        </w:rPr>
        <w:t>e</w:t>
      </w:r>
      <w:r w:rsidRPr="003B1E5A">
        <w:rPr>
          <w:rFonts w:eastAsia="Arial"/>
        </w:rPr>
        <w:t>s s</w:t>
      </w:r>
      <w:r w:rsidRPr="003B1E5A">
        <w:rPr>
          <w:rFonts w:eastAsia="Arial"/>
          <w:spacing w:val="-1"/>
        </w:rPr>
        <w:t>h</w:t>
      </w:r>
      <w:r w:rsidRPr="003B1E5A">
        <w:rPr>
          <w:rFonts w:eastAsia="Arial"/>
        </w:rPr>
        <w:t>ow</w:t>
      </w:r>
      <w:r w:rsidRPr="003B1E5A">
        <w:rPr>
          <w:rFonts w:eastAsia="Arial"/>
          <w:spacing w:val="-1"/>
        </w:rPr>
        <w:t>i</w:t>
      </w:r>
      <w:r w:rsidRPr="003B1E5A">
        <w:rPr>
          <w:rFonts w:eastAsia="Arial"/>
        </w:rPr>
        <w:t>ng different a</w:t>
      </w:r>
      <w:r w:rsidRPr="003B1E5A">
        <w:rPr>
          <w:rFonts w:eastAsia="Arial"/>
          <w:spacing w:val="-1"/>
        </w:rPr>
        <w:t>n</w:t>
      </w:r>
      <w:r w:rsidRPr="003B1E5A">
        <w:rPr>
          <w:rFonts w:eastAsia="Arial"/>
        </w:rPr>
        <w:t>ode</w:t>
      </w:r>
      <w:r w:rsidRPr="003B1E5A">
        <w:rPr>
          <w:rFonts w:eastAsia="Arial"/>
          <w:spacing w:val="-2"/>
        </w:rPr>
        <w:t xml:space="preserve"> </w:t>
      </w:r>
      <w:r w:rsidRPr="003B1E5A">
        <w:rPr>
          <w:rFonts w:eastAsia="Arial"/>
        </w:rPr>
        <w:t>conn</w:t>
      </w:r>
      <w:r w:rsidRPr="003B1E5A">
        <w:rPr>
          <w:rFonts w:eastAsia="Arial"/>
          <w:spacing w:val="-1"/>
        </w:rPr>
        <w:t>e</w:t>
      </w:r>
      <w:r w:rsidRPr="003B1E5A">
        <w:rPr>
          <w:rFonts w:eastAsia="Arial"/>
        </w:rPr>
        <w:t>ctio</w:t>
      </w:r>
      <w:r w:rsidRPr="003B1E5A">
        <w:rPr>
          <w:rFonts w:eastAsia="Arial"/>
          <w:spacing w:val="-1"/>
        </w:rPr>
        <w:t>n</w:t>
      </w:r>
      <w:r w:rsidRPr="003B1E5A">
        <w:rPr>
          <w:rFonts w:eastAsia="Arial"/>
          <w:spacing w:val="1"/>
        </w:rPr>
        <w:t>s</w:t>
      </w:r>
      <w:r w:rsidRPr="003B1E5A">
        <w:rPr>
          <w:rFonts w:eastAsia="Arial"/>
        </w:rPr>
        <w:t>.</w:t>
      </w:r>
    </w:p>
    <w:p w14:paraId="046E7D44"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7D45" w14:textId="77777777" w:rsidR="00E34A20" w:rsidRPr="001A1668" w:rsidRDefault="00070E1F" w:rsidP="009D0690">
      <w:pPr>
        <w:pStyle w:val="AppendixTitle"/>
        <w:outlineLvl w:val="1"/>
        <w:rPr>
          <w:rFonts w:eastAsia="Arial"/>
        </w:rPr>
      </w:pPr>
      <w:bookmarkStart w:id="20" w:name="_Toc435698941"/>
      <w:r w:rsidRPr="001A1668">
        <w:rPr>
          <w:rFonts w:eastAsia="Arial"/>
        </w:rPr>
        <w:lastRenderedPageBreak/>
        <w:t xml:space="preserve">APPENDIX </w:t>
      </w:r>
      <w:proofErr w:type="spellStart"/>
      <w:r w:rsidRPr="001A1668">
        <w:rPr>
          <w:rFonts w:eastAsia="Arial"/>
        </w:rPr>
        <w:t>A1.5</w:t>
      </w:r>
      <w:proofErr w:type="spellEnd"/>
      <w:r w:rsidR="001A1668" w:rsidRP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 FOR CAPACITORS,</w:t>
      </w:r>
      <w:r w:rsidR="001A1668" w:rsidRPr="001A1668">
        <w:rPr>
          <w:rFonts w:eastAsia="Arial"/>
        </w:rPr>
        <w:t> </w:t>
      </w:r>
      <w:r w:rsidRPr="001A1668">
        <w:rPr>
          <w:rFonts w:eastAsia="Arial"/>
        </w:rPr>
        <w:t>TANTALUM,</w:t>
      </w:r>
      <w:r w:rsidR="001A1668" w:rsidRPr="001A1668">
        <w:rPr>
          <w:rFonts w:eastAsia="Arial"/>
        </w:rPr>
        <w:t> </w:t>
      </w:r>
      <w:r w:rsidRPr="001A1668">
        <w:rPr>
          <w:rFonts w:eastAsia="Arial"/>
        </w:rPr>
        <w:t>WET, HERMETIC</w:t>
      </w:r>
      <w:bookmarkEnd w:id="20"/>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7D4C"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46" w14:textId="77777777" w:rsidR="00E34A20" w:rsidRDefault="00070E1F">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7D47"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7D48" w14:textId="77777777" w:rsidR="00E34A20" w:rsidRDefault="00070E1F">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7D49" w14:textId="77777777" w:rsidR="00E34A20" w:rsidRDefault="00070E1F">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7D4A" w14:textId="77777777" w:rsidR="00E34A20" w:rsidRDefault="00070E1F">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7D4B"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7D52"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4D" w14:textId="77777777" w:rsidR="00E34A20" w:rsidRDefault="00070E1F">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7D4E" w14:textId="77777777" w:rsidR="00E34A20" w:rsidRDefault="00070E1F" w:rsidP="00D71F46">
            <w:pPr>
              <w:spacing w:before="35" w:after="0" w:line="240" w:lineRule="auto"/>
              <w:ind w:left="101" w:right="-20"/>
              <w:rPr>
                <w:rFonts w:eastAsia="Arial" w:cs="Arial"/>
              </w:rPr>
            </w:pPr>
            <w:r>
              <w:rPr>
                <w:rFonts w:eastAsia="Arial" w:cs="Arial"/>
              </w:rPr>
              <w:t xml:space="preserve">External </w:t>
            </w:r>
            <w:r w:rsidR="00D71F46">
              <w:t>Visual</w:t>
            </w:r>
            <w:r w:rsidR="00D71F46">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D4F" w14:textId="77777777" w:rsidR="00E34A20" w:rsidRDefault="00070E1F">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D50" w14:textId="6F3E11F9" w:rsidR="00E34A20" w:rsidRDefault="00070E1F">
            <w:pPr>
              <w:spacing w:before="10" w:after="0" w:line="240" w:lineRule="auto"/>
              <w:ind w:left="101" w:right="-20"/>
              <w:rPr>
                <w:rFonts w:eastAsia="Arial" w:cs="Arial"/>
              </w:rPr>
            </w:pPr>
            <w:r>
              <w:rPr>
                <w:rFonts w:eastAsia="Arial" w:cs="Arial"/>
              </w:rPr>
              <w:t xml:space="preserve">No. </w:t>
            </w:r>
            <w:hyperlink r:id="rId103"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D51"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D57"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D53" w14:textId="77777777" w:rsidR="00E34A20" w:rsidRDefault="00070E1F">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7D54"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D55" w14:textId="77777777" w:rsidR="00E34A20" w:rsidRDefault="00070E1F">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5</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D56"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7D5F"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58" w14:textId="77777777" w:rsidR="00E34A20" w:rsidRDefault="006D510E">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7D59" w14:textId="77777777" w:rsidR="00E34A20" w:rsidRDefault="00070E1F">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7D5A" w14:textId="77777777" w:rsidR="00E34A20" w:rsidRDefault="00070E1F">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7D5B"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D5C" w14:textId="7BA40DD9" w:rsidR="00966E30" w:rsidRPr="006D510E" w:rsidRDefault="006C1820" w:rsidP="006C1820">
            <w:pPr>
              <w:spacing w:before="35" w:after="0" w:line="240" w:lineRule="auto"/>
              <w:ind w:left="101" w:right="-20"/>
              <w:rPr>
                <w:rFonts w:eastAsia="Arial" w:cs="Arial"/>
              </w:rPr>
            </w:pPr>
            <w:r>
              <w:rPr>
                <w:rFonts w:eastAsia="Arial" w:cs="Arial"/>
              </w:rPr>
              <w:t xml:space="preserve">No. </w:t>
            </w:r>
            <w:hyperlink r:id="rId104" w:history="1">
              <w:r w:rsidR="0068350B" w:rsidRPr="0068350B">
                <w:rPr>
                  <w:rStyle w:val="Hyperlink"/>
                  <w:rFonts w:eastAsia="Arial" w:cs="Arial"/>
                </w:rPr>
                <w:t>25500</w:t>
              </w:r>
            </w:hyperlink>
            <w:r w:rsidR="0071620D" w:rsidRPr="006D510E">
              <w:rPr>
                <w:rFonts w:eastAsia="Arial" w:cs="Arial"/>
              </w:rPr>
              <w:t xml:space="preserve"> Note 5</w:t>
            </w:r>
          </w:p>
          <w:p w14:paraId="046E7D5D" w14:textId="77777777" w:rsidR="00E34A20" w:rsidRDefault="00E34A20">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7D5E" w14:textId="77777777" w:rsidR="00E34A20" w:rsidRDefault="00070E1F">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D510E" w14:paraId="046E7D66"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60" w14:textId="77777777" w:rsidR="006D510E" w:rsidRDefault="006D510E" w:rsidP="007E22E4">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7D61" w14:textId="77777777" w:rsidR="006D510E" w:rsidRDefault="006D510E">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p w14:paraId="046E7D62" w14:textId="77777777" w:rsidR="006D510E" w:rsidRDefault="006D510E">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7D63" w14:textId="77777777" w:rsidR="006D510E" w:rsidRDefault="006D510E">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D64" w14:textId="0C1AF5B7" w:rsidR="006D510E" w:rsidRDefault="006D510E">
            <w:pPr>
              <w:spacing w:before="10" w:after="0" w:line="240" w:lineRule="auto"/>
              <w:ind w:left="101" w:right="-20"/>
              <w:rPr>
                <w:rFonts w:eastAsia="Arial" w:cs="Arial"/>
              </w:rPr>
            </w:pPr>
            <w:r>
              <w:rPr>
                <w:rFonts w:eastAsia="Arial" w:cs="Arial"/>
              </w:rPr>
              <w:t xml:space="preserve">No. </w:t>
            </w:r>
            <w:hyperlink r:id="rId105"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D65"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7D6C"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67" w14:textId="77777777" w:rsidR="006D510E" w:rsidRDefault="006D510E" w:rsidP="007E22E4">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7D68" w14:textId="77777777" w:rsidR="006D510E" w:rsidRDefault="006D510E">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D69" w14:textId="77777777" w:rsidR="006D510E" w:rsidRDefault="006D510E">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D6A" w14:textId="3E1DEE78" w:rsidR="006D510E" w:rsidRDefault="006D510E">
            <w:pPr>
              <w:spacing w:before="10" w:after="0" w:line="240" w:lineRule="auto"/>
              <w:ind w:left="101" w:right="-20"/>
              <w:rPr>
                <w:rFonts w:eastAsia="Arial" w:cs="Arial"/>
              </w:rPr>
            </w:pPr>
            <w:r>
              <w:rPr>
                <w:rFonts w:eastAsia="Arial" w:cs="Arial"/>
              </w:rPr>
              <w:t xml:space="preserve">No. </w:t>
            </w:r>
            <w:hyperlink r:id="rId106"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D6B"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7D72"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6D" w14:textId="77777777" w:rsidR="006D510E" w:rsidRDefault="006D510E" w:rsidP="007E22E4">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7D6E" w14:textId="77777777" w:rsidR="006D510E" w:rsidRDefault="006D510E">
            <w:pPr>
              <w:spacing w:before="35" w:after="0" w:line="240" w:lineRule="auto"/>
              <w:ind w:left="101" w:right="-20"/>
              <w:rPr>
                <w:rFonts w:eastAsia="Arial" w:cs="Arial"/>
              </w:rPr>
            </w:pPr>
            <w:r>
              <w:rPr>
                <w:rFonts w:eastAsia="Arial" w:cs="Arial"/>
              </w:rPr>
              <w:t>Hermetic</w:t>
            </w:r>
            <w:r>
              <w:rPr>
                <w:rFonts w:eastAsia="Arial" w:cs="Arial"/>
                <w:spacing w:val="-1"/>
              </w:rPr>
              <w:t xml:space="preserve"> </w:t>
            </w:r>
            <w:r>
              <w:rPr>
                <w:rFonts w:eastAsia="Arial" w:cs="Arial"/>
              </w:rPr>
              <w:t>Se</w:t>
            </w:r>
            <w:r>
              <w:rPr>
                <w:rFonts w:eastAsia="Arial" w:cs="Arial"/>
                <w:spacing w:val="-1"/>
              </w:rPr>
              <w:t>a</w:t>
            </w:r>
            <w:r>
              <w:rPr>
                <w:rFonts w:eastAsia="Arial" w:cs="Arial"/>
              </w:rPr>
              <w:t>l Tests</w:t>
            </w:r>
          </w:p>
          <w:p w14:paraId="046E7D6F" w14:textId="77777777" w:rsidR="006D510E" w:rsidRDefault="006D510E">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7D70" w14:textId="28A89CF7" w:rsidR="006D510E" w:rsidRDefault="0068350B">
            <w:pPr>
              <w:spacing w:before="35" w:after="0" w:line="240" w:lineRule="auto"/>
              <w:ind w:left="101" w:right="-20"/>
              <w:rPr>
                <w:rFonts w:eastAsia="Arial" w:cs="Arial"/>
              </w:rPr>
            </w:pPr>
            <w:hyperlink r:id="rId107"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112</w:t>
              </w:r>
            </w:hyperlink>
          </w:p>
        </w:tc>
        <w:tc>
          <w:tcPr>
            <w:tcW w:w="1348" w:type="dxa"/>
            <w:tcBorders>
              <w:top w:val="single" w:sz="4" w:space="0" w:color="000000"/>
              <w:left w:val="single" w:sz="4" w:space="0" w:color="000000"/>
              <w:bottom w:val="single" w:sz="4" w:space="0" w:color="000000"/>
              <w:right w:val="single" w:sz="4" w:space="0" w:color="000000"/>
            </w:tcBorders>
          </w:tcPr>
          <w:p w14:paraId="046E7D71" w14:textId="77777777" w:rsidR="006D510E" w:rsidRDefault="006D510E">
            <w:pPr>
              <w:spacing w:before="35" w:after="0" w:line="240" w:lineRule="auto"/>
              <w:ind w:left="348" w:right="-20"/>
              <w:rPr>
                <w:rFonts w:eastAsia="Arial" w:cs="Arial"/>
              </w:rPr>
            </w:pPr>
            <w:r>
              <w:rPr>
                <w:rFonts w:eastAsia="Arial" w:cs="Arial"/>
              </w:rPr>
              <w:t>3 Parts</w:t>
            </w:r>
          </w:p>
        </w:tc>
      </w:tr>
      <w:tr w:rsidR="006D510E" w14:paraId="046E7D77"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D73" w14:textId="77777777" w:rsidR="006D510E" w:rsidRDefault="006D510E" w:rsidP="007E22E4">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7D74" w14:textId="77777777" w:rsidR="006D510E" w:rsidRDefault="006D510E">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7D75" w14:textId="25A7F9E7" w:rsidR="006D510E" w:rsidRDefault="0068350B">
            <w:pPr>
              <w:spacing w:before="35" w:after="0" w:line="240" w:lineRule="auto"/>
              <w:ind w:left="102" w:right="-20"/>
              <w:rPr>
                <w:rFonts w:eastAsia="Arial" w:cs="Arial"/>
              </w:rPr>
            </w:pPr>
            <w:hyperlink r:id="rId108"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7D76" w14:textId="77777777" w:rsidR="006D510E" w:rsidRDefault="006D510E">
            <w:pPr>
              <w:spacing w:before="35" w:after="0" w:line="240" w:lineRule="auto"/>
              <w:ind w:left="349" w:right="-20"/>
              <w:rPr>
                <w:rFonts w:eastAsia="Arial" w:cs="Arial"/>
              </w:rPr>
            </w:pPr>
            <w:r>
              <w:rPr>
                <w:rFonts w:eastAsia="Arial" w:cs="Arial"/>
              </w:rPr>
              <w:t>3 Parts</w:t>
            </w:r>
          </w:p>
        </w:tc>
      </w:tr>
      <w:tr w:rsidR="006D510E" w14:paraId="046E7D7C"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D78" w14:textId="77777777" w:rsidR="006D510E" w:rsidRDefault="006D510E" w:rsidP="007E22E4">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7D79" w14:textId="77777777" w:rsidR="006D510E" w:rsidRDefault="006D510E">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7D7A" w14:textId="7AE1B554" w:rsidR="006D510E" w:rsidRDefault="0068350B">
            <w:pPr>
              <w:spacing w:before="35" w:after="0" w:line="240" w:lineRule="auto"/>
              <w:ind w:left="100" w:right="-20"/>
              <w:rPr>
                <w:rFonts w:eastAsia="Arial" w:cs="Arial"/>
              </w:rPr>
            </w:pPr>
            <w:hyperlink r:id="rId109"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211</w:t>
              </w:r>
            </w:hyperlink>
          </w:p>
        </w:tc>
        <w:tc>
          <w:tcPr>
            <w:tcW w:w="1348" w:type="dxa"/>
            <w:tcBorders>
              <w:top w:val="single" w:sz="4" w:space="0" w:color="000000"/>
              <w:left w:val="single" w:sz="4" w:space="0" w:color="000000"/>
              <w:bottom w:val="single" w:sz="4" w:space="0" w:color="000000"/>
              <w:right w:val="single" w:sz="4" w:space="0" w:color="000000"/>
            </w:tcBorders>
          </w:tcPr>
          <w:p w14:paraId="046E7D7B" w14:textId="77777777" w:rsidR="006D510E" w:rsidRDefault="006D510E">
            <w:pPr>
              <w:spacing w:before="35" w:after="0" w:line="240" w:lineRule="auto"/>
              <w:ind w:left="349" w:right="-20"/>
              <w:rPr>
                <w:rFonts w:eastAsia="Arial" w:cs="Arial"/>
              </w:rPr>
            </w:pPr>
            <w:r>
              <w:rPr>
                <w:rFonts w:eastAsia="Arial" w:cs="Arial"/>
              </w:rPr>
              <w:t>3 Parts</w:t>
            </w:r>
          </w:p>
        </w:tc>
      </w:tr>
      <w:tr w:rsidR="006D510E" w14:paraId="046E7D82"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7D" w14:textId="77777777" w:rsidR="006D510E" w:rsidRDefault="006D510E" w:rsidP="007E22E4">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7D7E" w14:textId="77777777" w:rsidR="006D510E" w:rsidRDefault="006D510E">
            <w:pPr>
              <w:spacing w:before="35" w:after="0" w:line="240" w:lineRule="auto"/>
              <w:ind w:left="101" w:right="-20"/>
              <w:rPr>
                <w:rFonts w:eastAsia="Arial" w:cs="Arial"/>
              </w:rPr>
            </w:pPr>
            <w:r>
              <w:rPr>
                <w:rFonts w:eastAsia="Arial" w:cs="Arial"/>
              </w:rPr>
              <w:t>Disasse</w:t>
            </w:r>
            <w:r>
              <w:rPr>
                <w:rFonts w:eastAsia="Arial" w:cs="Arial"/>
                <w:spacing w:val="-1"/>
              </w:rPr>
              <w:t>m</w:t>
            </w:r>
            <w:r>
              <w:rPr>
                <w:rFonts w:eastAsia="Arial" w:cs="Arial"/>
              </w:rPr>
              <w:t>bly</w:t>
            </w:r>
          </w:p>
          <w:p w14:paraId="046E7D7F" w14:textId="77777777" w:rsidR="006D510E" w:rsidRDefault="006D510E">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2, 3</w:t>
            </w:r>
          </w:p>
        </w:tc>
        <w:tc>
          <w:tcPr>
            <w:tcW w:w="2977" w:type="dxa"/>
            <w:tcBorders>
              <w:top w:val="single" w:sz="4" w:space="0" w:color="000000"/>
              <w:left w:val="single" w:sz="4" w:space="0" w:color="000000"/>
              <w:bottom w:val="single" w:sz="4" w:space="0" w:color="000000"/>
              <w:right w:val="single" w:sz="4" w:space="0" w:color="000000"/>
            </w:tcBorders>
          </w:tcPr>
          <w:p w14:paraId="046E7D80" w14:textId="77777777" w:rsidR="006D510E" w:rsidRDefault="006D510E">
            <w:pPr>
              <w:spacing w:before="35"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7D81" w14:textId="77777777" w:rsidR="006D510E" w:rsidRDefault="006D510E">
            <w:pPr>
              <w:spacing w:before="35" w:after="0" w:line="240" w:lineRule="auto"/>
              <w:ind w:left="350" w:right="-20"/>
              <w:rPr>
                <w:rFonts w:eastAsia="Arial" w:cs="Arial"/>
              </w:rPr>
            </w:pPr>
            <w:r>
              <w:rPr>
                <w:rFonts w:eastAsia="Arial" w:cs="Arial"/>
              </w:rPr>
              <w:t>2</w:t>
            </w:r>
            <w:r>
              <w:rPr>
                <w:rFonts w:eastAsia="Arial" w:cs="Arial"/>
                <w:spacing w:val="-1"/>
              </w:rPr>
              <w:t xml:space="preserve"> </w:t>
            </w:r>
            <w:r>
              <w:rPr>
                <w:rFonts w:eastAsia="Arial" w:cs="Arial"/>
              </w:rPr>
              <w:t>Parts</w:t>
            </w:r>
          </w:p>
        </w:tc>
      </w:tr>
      <w:tr w:rsidR="006D510E" w14:paraId="046E7D89"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7D83" w14:textId="77777777" w:rsidR="006D510E" w:rsidRDefault="006D510E" w:rsidP="007E22E4">
            <w:pPr>
              <w:spacing w:before="35"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7D84" w14:textId="77777777" w:rsidR="006D510E" w:rsidRDefault="006D510E" w:rsidP="00D71F46">
            <w:pPr>
              <w:spacing w:before="35" w:after="0" w:line="240" w:lineRule="auto"/>
              <w:ind w:left="101" w:right="-20"/>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D85" w14:textId="77777777" w:rsidR="006D510E" w:rsidRDefault="006D510E">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D86" w14:textId="00DB83F1" w:rsidR="006D510E" w:rsidRDefault="006D510E">
            <w:pPr>
              <w:spacing w:before="10" w:after="0" w:line="240" w:lineRule="auto"/>
              <w:ind w:left="101" w:right="-20"/>
              <w:rPr>
                <w:rFonts w:eastAsia="Arial" w:cs="Arial"/>
              </w:rPr>
            </w:pPr>
            <w:r>
              <w:rPr>
                <w:rFonts w:eastAsia="Arial" w:cs="Arial"/>
              </w:rPr>
              <w:t xml:space="preserve">No. </w:t>
            </w:r>
            <w:hyperlink r:id="rId110"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7D87" w14:textId="77777777" w:rsidR="006D510E" w:rsidRDefault="006D510E">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5</w:t>
            </w:r>
          </w:p>
        </w:tc>
        <w:tc>
          <w:tcPr>
            <w:tcW w:w="1348" w:type="dxa"/>
            <w:tcBorders>
              <w:top w:val="single" w:sz="4" w:space="0" w:color="000000"/>
              <w:left w:val="single" w:sz="4" w:space="0" w:color="000000"/>
              <w:bottom w:val="single" w:sz="4" w:space="0" w:color="000000"/>
              <w:right w:val="single" w:sz="4" w:space="0" w:color="000000"/>
            </w:tcBorders>
          </w:tcPr>
          <w:p w14:paraId="046E7D88" w14:textId="77777777" w:rsidR="006D510E" w:rsidRDefault="006D510E">
            <w:pPr>
              <w:spacing w:before="35" w:after="0" w:line="240" w:lineRule="auto"/>
              <w:ind w:left="349" w:right="-20"/>
              <w:rPr>
                <w:rFonts w:eastAsia="Arial" w:cs="Arial"/>
              </w:rPr>
            </w:pPr>
            <w:r>
              <w:rPr>
                <w:rFonts w:eastAsia="Arial" w:cs="Arial"/>
              </w:rPr>
              <w:t>2</w:t>
            </w:r>
            <w:r>
              <w:rPr>
                <w:rFonts w:eastAsia="Arial" w:cs="Arial"/>
                <w:spacing w:val="-1"/>
              </w:rPr>
              <w:t xml:space="preserve"> </w:t>
            </w:r>
            <w:r>
              <w:rPr>
                <w:rFonts w:eastAsia="Arial" w:cs="Arial"/>
              </w:rPr>
              <w:t>Parts</w:t>
            </w:r>
          </w:p>
        </w:tc>
      </w:tr>
      <w:tr w:rsidR="006D510E" w14:paraId="046E7D8E"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D8A" w14:textId="77777777" w:rsidR="006D510E" w:rsidRDefault="006D510E" w:rsidP="007E22E4">
            <w:pPr>
              <w:spacing w:before="35"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7D8B" w14:textId="77777777" w:rsidR="006D510E" w:rsidRDefault="006D510E">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D8C" w14:textId="77777777" w:rsidR="006D510E" w:rsidRDefault="006D510E">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5</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D8D" w14:textId="77777777" w:rsidR="006D510E" w:rsidRDefault="006D510E">
            <w:pPr>
              <w:spacing w:before="35" w:after="0" w:line="240" w:lineRule="auto"/>
              <w:ind w:left="348" w:right="-20"/>
              <w:rPr>
                <w:rFonts w:eastAsia="Arial" w:cs="Arial"/>
              </w:rPr>
            </w:pPr>
            <w:r>
              <w:rPr>
                <w:rFonts w:eastAsia="Arial" w:cs="Arial"/>
              </w:rPr>
              <w:t>2 Parts</w:t>
            </w:r>
          </w:p>
        </w:tc>
      </w:tr>
      <w:tr w:rsidR="006D510E" w14:paraId="046E7D96"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7D8F" w14:textId="77777777" w:rsidR="006D510E" w:rsidRDefault="006D510E" w:rsidP="007E22E4">
            <w:pPr>
              <w:spacing w:before="35"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7D90" w14:textId="77777777" w:rsidR="006D510E" w:rsidRDefault="006D510E">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7D91" w14:textId="77777777" w:rsidR="006D510E" w:rsidRDefault="006D510E">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2, 4</w:t>
            </w:r>
          </w:p>
        </w:tc>
        <w:tc>
          <w:tcPr>
            <w:tcW w:w="2977" w:type="dxa"/>
            <w:tcBorders>
              <w:top w:val="single" w:sz="4" w:space="0" w:color="000000"/>
              <w:left w:val="single" w:sz="4" w:space="0" w:color="000000"/>
              <w:bottom w:val="single" w:sz="4" w:space="0" w:color="000000"/>
              <w:right w:val="single" w:sz="4" w:space="0" w:color="000000"/>
            </w:tcBorders>
          </w:tcPr>
          <w:p w14:paraId="046E7D92" w14:textId="77777777" w:rsidR="006D510E" w:rsidRDefault="006D510E">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D93" w14:textId="3259B7CE" w:rsidR="006D510E" w:rsidRDefault="006D510E">
            <w:pPr>
              <w:spacing w:before="10" w:after="0" w:line="240" w:lineRule="auto"/>
              <w:ind w:left="101" w:right="-20"/>
              <w:rPr>
                <w:rFonts w:eastAsia="Arial" w:cs="Arial"/>
              </w:rPr>
            </w:pPr>
            <w:r>
              <w:rPr>
                <w:rFonts w:eastAsia="Arial" w:cs="Arial"/>
              </w:rPr>
              <w:t xml:space="preserve">No. </w:t>
            </w:r>
            <w:hyperlink r:id="rId111"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7D94" w14:textId="77777777" w:rsidR="006D510E" w:rsidRDefault="006D510E">
            <w:pPr>
              <w:spacing w:before="10" w:after="0" w:line="240" w:lineRule="auto"/>
              <w:ind w:left="101" w:right="-20"/>
              <w:rPr>
                <w:rFonts w:eastAsia="Arial" w:cs="Arial"/>
              </w:rPr>
            </w:pPr>
            <w:r>
              <w:rPr>
                <w:rFonts w:eastAsia="Arial" w:cs="Arial"/>
              </w:rPr>
              <w:t>Note</w:t>
            </w:r>
            <w:r>
              <w:rPr>
                <w:rFonts w:eastAsia="Arial" w:cs="Arial"/>
                <w:spacing w:val="-1"/>
              </w:rPr>
              <w:t xml:space="preserve"> </w:t>
            </w:r>
            <w:r w:rsidR="003B1E5A">
              <w:rPr>
                <w:rFonts w:eastAsia="Arial" w:cs="Arial"/>
              </w:rPr>
              <w:t>6</w:t>
            </w:r>
          </w:p>
        </w:tc>
        <w:tc>
          <w:tcPr>
            <w:tcW w:w="1348" w:type="dxa"/>
            <w:tcBorders>
              <w:top w:val="single" w:sz="4" w:space="0" w:color="000000"/>
              <w:left w:val="single" w:sz="4" w:space="0" w:color="000000"/>
              <w:bottom w:val="single" w:sz="4" w:space="0" w:color="000000"/>
              <w:right w:val="single" w:sz="4" w:space="0" w:color="000000"/>
            </w:tcBorders>
          </w:tcPr>
          <w:p w14:paraId="046E7D95" w14:textId="77777777" w:rsidR="006D510E" w:rsidRDefault="006D510E">
            <w:pPr>
              <w:spacing w:before="35" w:after="0" w:line="240" w:lineRule="auto"/>
              <w:ind w:left="400" w:right="-20"/>
              <w:rPr>
                <w:rFonts w:eastAsia="Arial" w:cs="Arial"/>
              </w:rPr>
            </w:pPr>
            <w:r>
              <w:rPr>
                <w:rFonts w:eastAsia="Arial" w:cs="Arial"/>
              </w:rPr>
              <w:t>1 Part</w:t>
            </w:r>
          </w:p>
        </w:tc>
      </w:tr>
      <w:tr w:rsidR="006D510E" w14:paraId="046E7D9B"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D97" w14:textId="77777777" w:rsidR="006D510E" w:rsidRDefault="006D510E" w:rsidP="007E22E4">
            <w:pPr>
              <w:spacing w:before="35" w:after="0" w:line="240" w:lineRule="auto"/>
              <w:ind w:left="414" w:right="396"/>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7D98" w14:textId="77777777" w:rsidR="006D510E" w:rsidRDefault="006D510E">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D99" w14:textId="77777777" w:rsidR="006D510E" w:rsidRDefault="006D510E">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5</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D9A" w14:textId="77777777" w:rsidR="006D510E" w:rsidRDefault="006D510E">
            <w:pPr>
              <w:spacing w:before="35" w:after="0" w:line="240" w:lineRule="auto"/>
              <w:ind w:left="399" w:right="-20"/>
              <w:rPr>
                <w:rFonts w:eastAsia="Arial" w:cs="Arial"/>
              </w:rPr>
            </w:pPr>
            <w:r>
              <w:rPr>
                <w:rFonts w:eastAsia="Arial" w:cs="Arial"/>
              </w:rPr>
              <w:t>1 Part</w:t>
            </w:r>
          </w:p>
        </w:tc>
      </w:tr>
      <w:tr w:rsidR="006D510E" w14:paraId="046E7DA0"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D9C" w14:textId="77777777" w:rsidR="006D510E" w:rsidRDefault="006D510E" w:rsidP="007E22E4">
            <w:pPr>
              <w:spacing w:before="35" w:after="0" w:line="240" w:lineRule="auto"/>
              <w:ind w:left="414" w:right="396"/>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7D9D" w14:textId="77777777" w:rsidR="006D510E" w:rsidRDefault="006D510E">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7D9E" w14:textId="62EB2220" w:rsidR="006D510E" w:rsidRDefault="006D510E">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7D9F"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7DA1" w14:textId="77777777" w:rsidR="00E34A20" w:rsidRDefault="00070E1F" w:rsidP="005C55D4">
      <w:pPr>
        <w:pStyle w:val="NOTES"/>
      </w:pPr>
      <w:r>
        <w:rPr>
          <w:u w:color="000000"/>
        </w:rPr>
        <w:t>NOTES:</w:t>
      </w:r>
    </w:p>
    <w:p w14:paraId="046E7DA2" w14:textId="77777777" w:rsidR="00E34A20" w:rsidRPr="0023013A" w:rsidRDefault="00070E1F" w:rsidP="0010284D">
      <w:pPr>
        <w:pStyle w:val="numericallist"/>
        <w:numPr>
          <w:ilvl w:val="6"/>
          <w:numId w:val="106"/>
        </w:numPr>
        <w:rPr>
          <w:rFonts w:eastAsia="Arial"/>
        </w:rPr>
      </w:pPr>
      <w:r w:rsidRPr="0023013A">
        <w:rPr>
          <w:rFonts w:eastAsia="Arial"/>
        </w:rPr>
        <w:t>The insulating sleeve shall be removed before performing the hermetic seal and marking permanence test.</w:t>
      </w:r>
    </w:p>
    <w:p w14:paraId="046E7DA3" w14:textId="77777777" w:rsidR="00E34A20" w:rsidRPr="0023013A" w:rsidRDefault="00070E1F" w:rsidP="0023013A">
      <w:pPr>
        <w:pStyle w:val="numericallist"/>
        <w:rPr>
          <w:rFonts w:eastAsia="Arial"/>
        </w:rPr>
      </w:pPr>
      <w:r w:rsidRPr="0023013A">
        <w:rPr>
          <w:rFonts w:eastAsia="Arial"/>
        </w:rPr>
        <w:t xml:space="preserve">The electrolyte used in wet tantalum capacitors is acidic. When performing </w:t>
      </w:r>
      <w:proofErr w:type="spellStart"/>
      <w:r w:rsidRPr="0023013A">
        <w:rPr>
          <w:rFonts w:eastAsia="Arial"/>
        </w:rPr>
        <w:t>DPA</w:t>
      </w:r>
      <w:proofErr w:type="spellEnd"/>
      <w:r w:rsidRPr="0023013A">
        <w:rPr>
          <w:rFonts w:eastAsia="Arial"/>
        </w:rPr>
        <w:t xml:space="preserve"> the acid</w:t>
      </w:r>
      <w:r w:rsidR="003B1E5A" w:rsidRPr="0023013A">
        <w:rPr>
          <w:rFonts w:eastAsia="Arial"/>
        </w:rPr>
        <w:t xml:space="preserve"> </w:t>
      </w:r>
      <w:r w:rsidRPr="0023013A">
        <w:rPr>
          <w:rFonts w:eastAsia="Arial"/>
        </w:rPr>
        <w:t>must be handled using all appropriate state or European directives for the handling and disposal of hazardous materials. Neutralisation of the acid is strongly recommended.</w:t>
      </w:r>
    </w:p>
    <w:p w14:paraId="046E7DA4" w14:textId="77777777" w:rsidR="00E34A20" w:rsidRPr="0023013A" w:rsidRDefault="00070E1F" w:rsidP="0023013A">
      <w:pPr>
        <w:pStyle w:val="numericallist"/>
        <w:rPr>
          <w:rFonts w:eastAsia="Arial"/>
        </w:rPr>
      </w:pPr>
      <w:r w:rsidRPr="0023013A">
        <w:rPr>
          <w:rFonts w:eastAsia="Arial"/>
        </w:rPr>
        <w:t>Disassembly may be achieved by cutting through the case around the anode end of the capacitor to a depth equivalent to the thickness of the case. The tantalum slug and anode may then be withdrawn.</w:t>
      </w:r>
    </w:p>
    <w:p w14:paraId="046E7DA5" w14:textId="77777777" w:rsidR="003B1E5A" w:rsidRPr="0023013A" w:rsidRDefault="00070E1F" w:rsidP="0023013A">
      <w:pPr>
        <w:pStyle w:val="numericallist"/>
        <w:rPr>
          <w:rFonts w:eastAsia="Arial"/>
        </w:rPr>
      </w:pPr>
      <w:r w:rsidRPr="0023013A">
        <w:rPr>
          <w:rFonts w:eastAsia="Arial"/>
        </w:rPr>
        <w:t xml:space="preserve">The sample shall be embedded in a clear epoxy resin and </w:t>
      </w:r>
      <w:proofErr w:type="spellStart"/>
      <w:r w:rsidRPr="0023013A">
        <w:rPr>
          <w:rFonts w:eastAsia="Arial"/>
        </w:rPr>
        <w:t>microsectioned</w:t>
      </w:r>
      <w:proofErr w:type="spellEnd"/>
      <w:r w:rsidRPr="0023013A">
        <w:rPr>
          <w:rFonts w:eastAsia="Arial"/>
        </w:rPr>
        <w:t xml:space="preserve"> parallel to the</w:t>
      </w:r>
      <w:r w:rsidR="003B1E5A" w:rsidRPr="0023013A">
        <w:rPr>
          <w:rFonts w:eastAsia="Arial"/>
        </w:rPr>
        <w:t xml:space="preserve"> </w:t>
      </w:r>
      <w:r w:rsidRPr="0023013A">
        <w:rPr>
          <w:rFonts w:eastAsia="Arial"/>
        </w:rPr>
        <w:t>longitudinal axis of the capacitor. Initially a “window” shall be ground through the case and the acid removed. The cavity exposed shall be back filled with more epoxy and the section continued to the centre of the part.</w:t>
      </w:r>
    </w:p>
    <w:p w14:paraId="046E7DA6" w14:textId="77777777" w:rsidR="0071620D" w:rsidRPr="0023013A" w:rsidRDefault="0071620D"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7DA7" w14:textId="77777777" w:rsidR="00E34A20" w:rsidRPr="0023013A" w:rsidRDefault="00070E1F" w:rsidP="0023013A">
      <w:pPr>
        <w:pStyle w:val="numericallist"/>
        <w:rPr>
          <w:rFonts w:eastAsia="Arial"/>
        </w:rPr>
      </w:pPr>
      <w:r w:rsidRPr="0023013A">
        <w:rPr>
          <w:rFonts w:eastAsia="Arial"/>
        </w:rPr>
        <w:t>The inspection shall a</w:t>
      </w:r>
      <w:r w:rsidRPr="0023013A">
        <w:rPr>
          <w:rFonts w:eastAsia="Arial"/>
          <w:spacing w:val="-1"/>
        </w:rPr>
        <w:t>l</w:t>
      </w:r>
      <w:r w:rsidRPr="0023013A">
        <w:rPr>
          <w:rFonts w:eastAsia="Arial"/>
        </w:rPr>
        <w:t xml:space="preserve">so </w:t>
      </w:r>
      <w:r w:rsidRPr="0023013A">
        <w:rPr>
          <w:rFonts w:eastAsia="Arial"/>
          <w:spacing w:val="-1"/>
        </w:rPr>
        <w:t>e</w:t>
      </w:r>
      <w:r w:rsidRPr="0023013A">
        <w:rPr>
          <w:rFonts w:eastAsia="Arial"/>
        </w:rPr>
        <w:t>ns</w:t>
      </w:r>
      <w:r w:rsidRPr="0023013A">
        <w:rPr>
          <w:rFonts w:eastAsia="Arial"/>
          <w:spacing w:val="-1"/>
        </w:rPr>
        <w:t>u</w:t>
      </w:r>
      <w:r w:rsidRPr="0023013A">
        <w:rPr>
          <w:rFonts w:eastAsia="Arial"/>
        </w:rPr>
        <w:t>re that:</w:t>
      </w:r>
    </w:p>
    <w:p w14:paraId="046E7DA8" w14:textId="77777777" w:rsidR="00E34A20" w:rsidRDefault="00070E1F" w:rsidP="00715D37">
      <w:pPr>
        <w:pStyle w:val="ListParagraph"/>
        <w:numPr>
          <w:ilvl w:val="0"/>
          <w:numId w:val="12"/>
        </w:numPr>
        <w:ind w:left="2344"/>
      </w:pPr>
      <w:r>
        <w:t>Electrolyte is</w:t>
      </w:r>
      <w:r w:rsidRPr="0061700E">
        <w:t xml:space="preserve"> </w:t>
      </w:r>
      <w:r>
        <w:t>pr</w:t>
      </w:r>
      <w:r w:rsidRPr="0061700E">
        <w:t>es</w:t>
      </w:r>
      <w:r>
        <w:t>ent in the</w:t>
      </w:r>
      <w:r w:rsidRPr="0061700E">
        <w:t xml:space="preserve"> </w:t>
      </w:r>
      <w:r>
        <w:t>cavity and ea</w:t>
      </w:r>
      <w:r w:rsidRPr="0061700E">
        <w:t>c</w:t>
      </w:r>
      <w:r>
        <w:t>h</w:t>
      </w:r>
      <w:r w:rsidRPr="0061700E">
        <w:t xml:space="preserve"> </w:t>
      </w:r>
      <w:proofErr w:type="spellStart"/>
      <w:r>
        <w:t>DPA</w:t>
      </w:r>
      <w:proofErr w:type="spellEnd"/>
      <w:r>
        <w:t xml:space="preserve"> sa</w:t>
      </w:r>
      <w:r w:rsidRPr="0061700E">
        <w:t>m</w:t>
      </w:r>
      <w:r>
        <w:t>ple c</w:t>
      </w:r>
      <w:r w:rsidRPr="0061700E">
        <w:t>o</w:t>
      </w:r>
      <w:r>
        <w:t>ntai</w:t>
      </w:r>
      <w:r w:rsidRPr="0061700E">
        <w:t>n</w:t>
      </w:r>
      <w:r>
        <w:t>s a simil</w:t>
      </w:r>
      <w:r w:rsidRPr="0061700E">
        <w:t>a</w:t>
      </w:r>
      <w:r>
        <w:t>r am</w:t>
      </w:r>
      <w:r w:rsidRPr="0061700E">
        <w:t>o</w:t>
      </w:r>
      <w:r>
        <w:t>unt of electrolyte.</w:t>
      </w:r>
    </w:p>
    <w:p w14:paraId="046E7DA9" w14:textId="77777777" w:rsidR="00E34A20" w:rsidRDefault="00070E1F" w:rsidP="00715D37">
      <w:pPr>
        <w:pStyle w:val="ListParagraph"/>
        <w:numPr>
          <w:ilvl w:val="0"/>
          <w:numId w:val="12"/>
        </w:numPr>
        <w:ind w:left="2344"/>
      </w:pPr>
      <w:r>
        <w:t>There is no f</w:t>
      </w:r>
      <w:r w:rsidRPr="0061700E">
        <w:t>o</w:t>
      </w:r>
      <w:r>
        <w:t xml:space="preserve">reign </w:t>
      </w:r>
      <w:r w:rsidRPr="0061700E">
        <w:t>m</w:t>
      </w:r>
      <w:r>
        <w:t>aterial</w:t>
      </w:r>
      <w:r w:rsidRPr="0061700E">
        <w:t xml:space="preserve"> </w:t>
      </w:r>
      <w:r>
        <w:t>or part</w:t>
      </w:r>
      <w:r w:rsidRPr="0061700E">
        <w:t>i</w:t>
      </w:r>
      <w:r>
        <w:t>cl</w:t>
      </w:r>
      <w:r w:rsidRPr="0061700E">
        <w:t>e</w:t>
      </w:r>
      <w:r>
        <w:t>s in the electro</w:t>
      </w:r>
      <w:r w:rsidRPr="0061700E">
        <w:t>l</w:t>
      </w:r>
      <w:r>
        <w:t>yte.</w:t>
      </w:r>
    </w:p>
    <w:p w14:paraId="046E7DAA" w14:textId="77777777" w:rsidR="00E34A20" w:rsidRDefault="00070E1F" w:rsidP="00715D37">
      <w:pPr>
        <w:pStyle w:val="ListParagraph"/>
        <w:numPr>
          <w:ilvl w:val="0"/>
          <w:numId w:val="12"/>
        </w:numPr>
        <w:ind w:left="2344"/>
      </w:pPr>
      <w:r>
        <w:t>The Teflon</w:t>
      </w:r>
      <w:r w:rsidRPr="0061700E">
        <w:t xml:space="preserve"> </w:t>
      </w:r>
      <w:r>
        <w:t>(</w:t>
      </w:r>
      <w:r w:rsidRPr="0061700E">
        <w:t>o</w:t>
      </w:r>
      <w:r>
        <w:t>r simil</w:t>
      </w:r>
      <w:r w:rsidRPr="0061700E">
        <w:t>a</w:t>
      </w:r>
      <w:r>
        <w:t>r)</w:t>
      </w:r>
      <w:r w:rsidRPr="0061700E">
        <w:t xml:space="preserve"> </w:t>
      </w:r>
      <w:r>
        <w:t>sp</w:t>
      </w:r>
      <w:r w:rsidRPr="0061700E">
        <w:t>ac</w:t>
      </w:r>
      <w:r>
        <w:t xml:space="preserve">ers </w:t>
      </w:r>
      <w:r w:rsidRPr="0061700E">
        <w:t>a</w:t>
      </w:r>
      <w:r>
        <w:t>re correctly</w:t>
      </w:r>
      <w:r w:rsidRPr="0061700E">
        <w:t xml:space="preserve"> </w:t>
      </w:r>
      <w:r>
        <w:t>positi</w:t>
      </w:r>
      <w:r w:rsidRPr="0061700E">
        <w:t>on</w:t>
      </w:r>
      <w:r>
        <w:t xml:space="preserve">ed above </w:t>
      </w:r>
      <w:r w:rsidRPr="0061700E">
        <w:t>a</w:t>
      </w:r>
      <w:r>
        <w:t>nd</w:t>
      </w:r>
      <w:r w:rsidRPr="0061700E">
        <w:t xml:space="preserve"> </w:t>
      </w:r>
      <w:r>
        <w:t>arou</w:t>
      </w:r>
      <w:r w:rsidRPr="0061700E">
        <w:t>n</w:t>
      </w:r>
      <w:r>
        <w:t>d the tantalum slug.</w:t>
      </w:r>
    </w:p>
    <w:p w14:paraId="046E7DAB" w14:textId="77777777" w:rsidR="00E34A20" w:rsidRDefault="00070E1F" w:rsidP="00715D37">
      <w:pPr>
        <w:pStyle w:val="ListParagraph"/>
        <w:numPr>
          <w:ilvl w:val="0"/>
          <w:numId w:val="12"/>
        </w:numPr>
        <w:ind w:left="2344"/>
      </w:pPr>
      <w:r>
        <w:t>The an</w:t>
      </w:r>
      <w:r w:rsidRPr="0061700E">
        <w:t>o</w:t>
      </w:r>
      <w:r>
        <w:t>de g</w:t>
      </w:r>
      <w:r w:rsidRPr="0061700E">
        <w:t>l</w:t>
      </w:r>
      <w:r>
        <w:t>ass s</w:t>
      </w:r>
      <w:r w:rsidRPr="0061700E">
        <w:t>e</w:t>
      </w:r>
      <w:r>
        <w:t>al is n</w:t>
      </w:r>
      <w:r w:rsidRPr="0061700E">
        <w:t>o</w:t>
      </w:r>
      <w:r>
        <w:t>t cr</w:t>
      </w:r>
      <w:r w:rsidRPr="0061700E">
        <w:t>ac</w:t>
      </w:r>
      <w:r>
        <w:t xml:space="preserve">ked or </w:t>
      </w:r>
      <w:r w:rsidRPr="0061700E">
        <w:t>b</w:t>
      </w:r>
      <w:r>
        <w:t>roken.</w:t>
      </w:r>
    </w:p>
    <w:p w14:paraId="046E7DAC" w14:textId="77777777" w:rsidR="00E34A20" w:rsidRDefault="00070E1F" w:rsidP="00715D37">
      <w:pPr>
        <w:pStyle w:val="ListParagraph"/>
        <w:numPr>
          <w:ilvl w:val="0"/>
          <w:numId w:val="12"/>
        </w:numPr>
        <w:ind w:left="2344"/>
      </w:pPr>
      <w:r>
        <w:t xml:space="preserve">There are </w:t>
      </w:r>
      <w:r>
        <w:rPr>
          <w:spacing w:val="-1"/>
        </w:rPr>
        <w:t>n</w:t>
      </w:r>
      <w:r>
        <w:t>o br</w:t>
      </w:r>
      <w:r>
        <w:rPr>
          <w:spacing w:val="-1"/>
        </w:rPr>
        <w:t>o</w:t>
      </w:r>
      <w:r>
        <w:rPr>
          <w:spacing w:val="1"/>
        </w:rPr>
        <w:t>k</w:t>
      </w:r>
      <w:r>
        <w:t>en l</w:t>
      </w:r>
      <w:r>
        <w:rPr>
          <w:spacing w:val="-1"/>
        </w:rPr>
        <w:t>e</w:t>
      </w:r>
      <w:r>
        <w:t>a</w:t>
      </w:r>
      <w:r>
        <w:rPr>
          <w:spacing w:val="-1"/>
        </w:rPr>
        <w:t>d</w:t>
      </w:r>
      <w:r>
        <w:t>-</w:t>
      </w:r>
      <w:r>
        <w:rPr>
          <w:spacing w:val="-1"/>
        </w:rPr>
        <w:t>o</w:t>
      </w:r>
      <w:r>
        <w:t>uts, crack</w:t>
      </w:r>
      <w:r>
        <w:rPr>
          <w:spacing w:val="-1"/>
        </w:rPr>
        <w:t>e</w:t>
      </w:r>
      <w:r>
        <w:t>d or da</w:t>
      </w:r>
      <w:r>
        <w:rPr>
          <w:spacing w:val="-1"/>
        </w:rPr>
        <w:t>m</w:t>
      </w:r>
      <w:r>
        <w:t>ag</w:t>
      </w:r>
      <w:r>
        <w:rPr>
          <w:spacing w:val="-1"/>
        </w:rPr>
        <w:t>e</w:t>
      </w:r>
      <w:r>
        <w:t>d wel</w:t>
      </w:r>
      <w:r>
        <w:rPr>
          <w:spacing w:val="-1"/>
        </w:rPr>
        <w:t>d</w:t>
      </w:r>
      <w:r>
        <w:t>s.</w:t>
      </w:r>
    </w:p>
    <w:p w14:paraId="046E7DAD" w14:textId="77777777" w:rsidR="00E34A20" w:rsidRDefault="00070E1F" w:rsidP="005C55D4">
      <w:pPr>
        <w:pStyle w:val="FigureTitle"/>
        <w:rPr>
          <w:rFonts w:eastAsia="Arial"/>
        </w:rPr>
      </w:pPr>
      <w:proofErr w:type="spellStart"/>
      <w:r>
        <w:rPr>
          <w:rFonts w:eastAsia="Arial"/>
          <w:u w:color="000000"/>
        </w:rPr>
        <w:lastRenderedPageBreak/>
        <w:t>A1.5</w:t>
      </w:r>
      <w:proofErr w:type="spellEnd"/>
      <w:r>
        <w:rPr>
          <w:rFonts w:eastAsia="Arial"/>
          <w:u w:color="000000"/>
        </w:rPr>
        <w:t xml:space="preserve"> -</w:t>
      </w:r>
      <w:r>
        <w:rPr>
          <w:rFonts w:eastAsia="Arial"/>
          <w:spacing w:val="-1"/>
          <w:u w:color="000000"/>
        </w:rPr>
        <w:t xml:space="preserve"> </w:t>
      </w:r>
      <w:r>
        <w:rPr>
          <w:rFonts w:eastAsia="Arial"/>
          <w:u w:color="000000"/>
        </w:rPr>
        <w:t>IMAGES REQUIRED FOR</w:t>
      </w:r>
      <w:r>
        <w:rPr>
          <w:rFonts w:eastAsia="Arial"/>
          <w:spacing w:val="-2"/>
          <w:u w:color="000000"/>
        </w:rPr>
        <w:t xml:space="preserve"> </w:t>
      </w:r>
      <w:proofErr w:type="spellStart"/>
      <w:r>
        <w:rPr>
          <w:rFonts w:eastAsia="Arial"/>
          <w:u w:color="000000"/>
        </w:rPr>
        <w:t>DPA</w:t>
      </w:r>
      <w:proofErr w:type="spellEnd"/>
      <w:r>
        <w:rPr>
          <w:rFonts w:eastAsia="Arial"/>
          <w:u w:color="000000"/>
        </w:rPr>
        <w:t xml:space="preserve"> REPORT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E34A20" w14:paraId="046E7DB5" w14:textId="77777777">
        <w:trPr>
          <w:trHeight w:hRule="exact" w:val="2524"/>
        </w:trPr>
        <w:tc>
          <w:tcPr>
            <w:tcW w:w="2953" w:type="dxa"/>
            <w:tcBorders>
              <w:top w:val="single" w:sz="4" w:space="0" w:color="000000"/>
              <w:left w:val="single" w:sz="4" w:space="0" w:color="000000"/>
              <w:bottom w:val="single" w:sz="4" w:space="0" w:color="000000"/>
              <w:right w:val="single" w:sz="4" w:space="0" w:color="000000"/>
            </w:tcBorders>
          </w:tcPr>
          <w:p w14:paraId="046E7DAE" w14:textId="77777777" w:rsidR="00E34A20" w:rsidRDefault="005056D5">
            <w:pPr>
              <w:spacing w:before="46" w:after="0" w:line="240" w:lineRule="auto"/>
              <w:ind w:left="121" w:right="-20"/>
              <w:rPr>
                <w:rFonts w:ascii="Times New Roman" w:hAnsi="Times New Roman"/>
              </w:rPr>
            </w:pPr>
            <w:r>
              <w:rPr>
                <w:noProof/>
                <w:lang w:eastAsia="en-GB"/>
              </w:rPr>
              <w:drawing>
                <wp:inline distT="0" distB="0" distL="0" distR="0" wp14:anchorId="046E90AF" wp14:editId="046E90B0">
                  <wp:extent cx="1701800" cy="1365250"/>
                  <wp:effectExtent l="0" t="0" r="0" b="635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701800" cy="1365250"/>
                          </a:xfrm>
                          <a:prstGeom prst="rect">
                            <a:avLst/>
                          </a:prstGeom>
                          <a:noFill/>
                          <a:ln>
                            <a:noFill/>
                          </a:ln>
                        </pic:spPr>
                      </pic:pic>
                    </a:graphicData>
                  </a:graphic>
                </wp:inline>
              </w:drawing>
            </w:r>
          </w:p>
          <w:p w14:paraId="046E7DAF" w14:textId="77777777" w:rsidR="00E34A20" w:rsidRDefault="00070E1F">
            <w:pPr>
              <w:spacing w:before="24"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7DB0" w14:textId="77777777" w:rsidR="00E34A20" w:rsidRDefault="00E34A20">
            <w:pPr>
              <w:spacing w:before="5" w:after="0" w:line="120" w:lineRule="exact"/>
              <w:rPr>
                <w:sz w:val="12"/>
                <w:szCs w:val="12"/>
              </w:rPr>
            </w:pPr>
          </w:p>
          <w:p w14:paraId="046E7DB1" w14:textId="77777777" w:rsidR="00E34A20" w:rsidRDefault="005056D5">
            <w:pPr>
              <w:spacing w:after="0" w:line="240" w:lineRule="auto"/>
              <w:ind w:left="120" w:right="-20"/>
              <w:rPr>
                <w:rFonts w:ascii="Times New Roman" w:hAnsi="Times New Roman"/>
              </w:rPr>
            </w:pPr>
            <w:r>
              <w:rPr>
                <w:noProof/>
                <w:lang w:eastAsia="en-GB"/>
              </w:rPr>
              <w:drawing>
                <wp:inline distT="0" distB="0" distL="0" distR="0" wp14:anchorId="046E90B1" wp14:editId="046E90B2">
                  <wp:extent cx="1689100" cy="1276350"/>
                  <wp:effectExtent l="0" t="0" r="635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689100" cy="1276350"/>
                          </a:xfrm>
                          <a:prstGeom prst="rect">
                            <a:avLst/>
                          </a:prstGeom>
                          <a:noFill/>
                          <a:ln>
                            <a:noFill/>
                          </a:ln>
                        </pic:spPr>
                      </pic:pic>
                    </a:graphicData>
                  </a:graphic>
                </wp:inline>
              </w:drawing>
            </w:r>
          </w:p>
          <w:p w14:paraId="046E7DB2" w14:textId="77777777" w:rsidR="00E34A20" w:rsidRDefault="00070E1F">
            <w:pPr>
              <w:spacing w:before="12"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7DB3" w14:textId="77777777" w:rsidR="00E34A20" w:rsidRDefault="005056D5">
            <w:pPr>
              <w:spacing w:before="61" w:after="0" w:line="240" w:lineRule="auto"/>
              <w:ind w:left="76" w:right="-20"/>
              <w:rPr>
                <w:rFonts w:ascii="Times New Roman" w:hAnsi="Times New Roman"/>
              </w:rPr>
            </w:pPr>
            <w:r>
              <w:rPr>
                <w:noProof/>
                <w:lang w:eastAsia="en-GB"/>
              </w:rPr>
              <w:drawing>
                <wp:inline distT="0" distB="0" distL="0" distR="0" wp14:anchorId="046E90B3" wp14:editId="046E90B4">
                  <wp:extent cx="1720850" cy="1346200"/>
                  <wp:effectExtent l="0" t="0" r="0" b="635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720850" cy="1346200"/>
                          </a:xfrm>
                          <a:prstGeom prst="rect">
                            <a:avLst/>
                          </a:prstGeom>
                          <a:noFill/>
                          <a:ln>
                            <a:noFill/>
                          </a:ln>
                        </pic:spPr>
                      </pic:pic>
                    </a:graphicData>
                  </a:graphic>
                </wp:inline>
              </w:drawing>
            </w:r>
          </w:p>
          <w:p w14:paraId="046E7DB4" w14:textId="77777777" w:rsidR="00E34A20" w:rsidRDefault="00070E1F">
            <w:pPr>
              <w:spacing w:before="25" w:after="0" w:line="240" w:lineRule="auto"/>
              <w:ind w:left="1350" w:right="1333"/>
              <w:jc w:val="center"/>
              <w:rPr>
                <w:rFonts w:eastAsia="Arial" w:cs="Arial"/>
              </w:rPr>
            </w:pPr>
            <w:r>
              <w:rPr>
                <w:rFonts w:eastAsia="Arial" w:cs="Arial"/>
              </w:rPr>
              <w:t>3</w:t>
            </w:r>
          </w:p>
        </w:tc>
      </w:tr>
      <w:tr w:rsidR="00E34A20" w14:paraId="046E7DBC" w14:textId="77777777">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7DB6" w14:textId="77777777" w:rsidR="00E34A20" w:rsidRDefault="005056D5">
            <w:pPr>
              <w:spacing w:before="49" w:after="0" w:line="240" w:lineRule="auto"/>
              <w:ind w:left="130" w:right="-20"/>
              <w:rPr>
                <w:rFonts w:ascii="Times New Roman" w:hAnsi="Times New Roman"/>
              </w:rPr>
            </w:pPr>
            <w:r>
              <w:rPr>
                <w:noProof/>
                <w:lang w:eastAsia="en-GB"/>
              </w:rPr>
              <w:drawing>
                <wp:inline distT="0" distB="0" distL="0" distR="0" wp14:anchorId="046E90B5" wp14:editId="046E90B6">
                  <wp:extent cx="1689100" cy="1346200"/>
                  <wp:effectExtent l="0" t="0" r="6350" b="635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689100" cy="1346200"/>
                          </a:xfrm>
                          <a:prstGeom prst="rect">
                            <a:avLst/>
                          </a:prstGeom>
                          <a:noFill/>
                          <a:ln>
                            <a:noFill/>
                          </a:ln>
                        </pic:spPr>
                      </pic:pic>
                    </a:graphicData>
                  </a:graphic>
                </wp:inline>
              </w:drawing>
            </w:r>
          </w:p>
          <w:p w14:paraId="046E7DB7" w14:textId="77777777" w:rsidR="00E34A20" w:rsidRDefault="00070E1F">
            <w:pPr>
              <w:spacing w:before="22"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7DB8" w14:textId="77777777" w:rsidR="00E34A20" w:rsidRDefault="005056D5">
            <w:pPr>
              <w:spacing w:before="49" w:after="0" w:line="240" w:lineRule="auto"/>
              <w:ind w:left="120" w:right="-20"/>
              <w:rPr>
                <w:rFonts w:ascii="Times New Roman" w:hAnsi="Times New Roman"/>
              </w:rPr>
            </w:pPr>
            <w:r>
              <w:rPr>
                <w:noProof/>
                <w:lang w:eastAsia="en-GB"/>
              </w:rPr>
              <w:drawing>
                <wp:inline distT="0" distB="0" distL="0" distR="0" wp14:anchorId="046E90B7" wp14:editId="046E90B8">
                  <wp:extent cx="1682750" cy="1346200"/>
                  <wp:effectExtent l="0" t="0" r="0" b="635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682750" cy="1346200"/>
                          </a:xfrm>
                          <a:prstGeom prst="rect">
                            <a:avLst/>
                          </a:prstGeom>
                          <a:noFill/>
                          <a:ln>
                            <a:noFill/>
                          </a:ln>
                        </pic:spPr>
                      </pic:pic>
                    </a:graphicData>
                  </a:graphic>
                </wp:inline>
              </w:drawing>
            </w:r>
          </w:p>
          <w:p w14:paraId="046E7DB9" w14:textId="77777777" w:rsidR="00E34A20" w:rsidRDefault="00070E1F">
            <w:pPr>
              <w:spacing w:before="22"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7DBA" w14:textId="77777777" w:rsidR="00E34A20" w:rsidRDefault="005056D5">
            <w:pPr>
              <w:spacing w:before="73" w:after="0" w:line="240" w:lineRule="auto"/>
              <w:ind w:left="139" w:right="-20"/>
              <w:rPr>
                <w:rFonts w:ascii="Times New Roman" w:hAnsi="Times New Roman"/>
              </w:rPr>
            </w:pPr>
            <w:r>
              <w:rPr>
                <w:noProof/>
                <w:lang w:eastAsia="en-GB"/>
              </w:rPr>
              <w:drawing>
                <wp:inline distT="0" distB="0" distL="0" distR="0" wp14:anchorId="046E90B9" wp14:editId="046E90BA">
                  <wp:extent cx="1644650" cy="132080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644650" cy="1320800"/>
                          </a:xfrm>
                          <a:prstGeom prst="rect">
                            <a:avLst/>
                          </a:prstGeom>
                          <a:noFill/>
                          <a:ln>
                            <a:noFill/>
                          </a:ln>
                        </pic:spPr>
                      </pic:pic>
                    </a:graphicData>
                  </a:graphic>
                </wp:inline>
              </w:drawing>
            </w:r>
          </w:p>
          <w:p w14:paraId="046E7DBB" w14:textId="77777777" w:rsidR="00E34A20" w:rsidRDefault="00070E1F">
            <w:pPr>
              <w:spacing w:before="15" w:after="0" w:line="240" w:lineRule="auto"/>
              <w:ind w:left="1354" w:right="1337"/>
              <w:jc w:val="center"/>
              <w:rPr>
                <w:rFonts w:eastAsia="Arial" w:cs="Arial"/>
              </w:rPr>
            </w:pPr>
            <w:r>
              <w:rPr>
                <w:rFonts w:eastAsia="Arial" w:cs="Arial"/>
              </w:rPr>
              <w:t>6</w:t>
            </w:r>
          </w:p>
        </w:tc>
      </w:tr>
    </w:tbl>
    <w:p w14:paraId="046E7DBD" w14:textId="77777777" w:rsidR="00E34A20" w:rsidRDefault="00070E1F" w:rsidP="005C55D4">
      <w:pPr>
        <w:pStyle w:val="NOTES"/>
      </w:pPr>
      <w:r>
        <w:rPr>
          <w:u w:color="000000"/>
        </w:rPr>
        <w:t>IMAGE IND</w:t>
      </w:r>
      <w:r>
        <w:rPr>
          <w:spacing w:val="-2"/>
          <w:u w:color="000000"/>
        </w:rPr>
        <w:t>E</w:t>
      </w:r>
      <w:r>
        <w:rPr>
          <w:u w:color="000000"/>
        </w:rPr>
        <w:t>X:</w:t>
      </w:r>
    </w:p>
    <w:p w14:paraId="046E7DBE" w14:textId="77777777" w:rsidR="00E34A20" w:rsidRPr="0023013A" w:rsidRDefault="00070E1F" w:rsidP="0010284D">
      <w:pPr>
        <w:pStyle w:val="numericallist"/>
        <w:numPr>
          <w:ilvl w:val="6"/>
          <w:numId w:val="105"/>
        </w:numPr>
        <w:rPr>
          <w:rFonts w:eastAsia="Arial"/>
        </w:rPr>
      </w:pPr>
      <w:r w:rsidRPr="0023013A">
        <w:rPr>
          <w:rFonts w:eastAsia="Arial"/>
        </w:rPr>
        <w:t>Capacitor with insulating sleeve in place.</w:t>
      </w:r>
    </w:p>
    <w:p w14:paraId="046E7DBF" w14:textId="77777777" w:rsidR="00E34A20" w:rsidRPr="0023013A" w:rsidRDefault="00070E1F" w:rsidP="0023013A">
      <w:pPr>
        <w:pStyle w:val="numericallist"/>
        <w:rPr>
          <w:rFonts w:eastAsia="Arial"/>
        </w:rPr>
      </w:pPr>
      <w:r w:rsidRPr="0023013A">
        <w:rPr>
          <w:rFonts w:eastAsia="Arial"/>
        </w:rPr>
        <w:t>Radiographic image of a wet tantalum capacitor.</w:t>
      </w:r>
    </w:p>
    <w:p w14:paraId="046E7DC0" w14:textId="77777777" w:rsidR="00E34A20" w:rsidRPr="0023013A" w:rsidRDefault="00070E1F" w:rsidP="0023013A">
      <w:pPr>
        <w:pStyle w:val="numericallist"/>
        <w:rPr>
          <w:rFonts w:eastAsia="Arial"/>
        </w:rPr>
      </w:pPr>
      <w:r w:rsidRPr="0023013A">
        <w:rPr>
          <w:rFonts w:eastAsia="Arial"/>
        </w:rPr>
        <w:t>Disassembled wet tantalum capacitor.</w:t>
      </w:r>
    </w:p>
    <w:p w14:paraId="046E7DC1" w14:textId="77777777" w:rsidR="00E34A20" w:rsidRPr="0023013A" w:rsidRDefault="003B1E5A" w:rsidP="0023013A">
      <w:pPr>
        <w:pStyle w:val="numericallist"/>
        <w:rPr>
          <w:rFonts w:eastAsia="Arial"/>
        </w:rPr>
      </w:pPr>
      <w:proofErr w:type="spellStart"/>
      <w:r w:rsidRPr="0023013A">
        <w:rPr>
          <w:rFonts w:eastAsia="Arial"/>
        </w:rPr>
        <w:t>M</w:t>
      </w:r>
      <w:r w:rsidR="00070E1F" w:rsidRPr="0023013A">
        <w:rPr>
          <w:rFonts w:eastAsia="Arial"/>
        </w:rPr>
        <w:t>icrosectioned</w:t>
      </w:r>
      <w:proofErr w:type="spellEnd"/>
      <w:r w:rsidR="00070E1F" w:rsidRPr="0023013A">
        <w:rPr>
          <w:rFonts w:eastAsia="Arial"/>
        </w:rPr>
        <w:t xml:space="preserve"> wet tantalum capacitor.</w:t>
      </w:r>
    </w:p>
    <w:p w14:paraId="046E7DC2" w14:textId="77777777" w:rsidR="00E34A20" w:rsidRPr="0023013A" w:rsidRDefault="003B1E5A" w:rsidP="0023013A">
      <w:pPr>
        <w:pStyle w:val="numericallist"/>
        <w:rPr>
          <w:rFonts w:eastAsia="Arial"/>
        </w:rPr>
      </w:pPr>
      <w:proofErr w:type="spellStart"/>
      <w:r w:rsidRPr="0023013A">
        <w:rPr>
          <w:rFonts w:eastAsia="Arial"/>
        </w:rPr>
        <w:t>M</w:t>
      </w:r>
      <w:r w:rsidR="00070E1F" w:rsidRPr="0023013A">
        <w:rPr>
          <w:rFonts w:eastAsia="Arial"/>
        </w:rPr>
        <w:t>icrosectional</w:t>
      </w:r>
      <w:proofErr w:type="spellEnd"/>
      <w:r w:rsidR="00070E1F" w:rsidRPr="0023013A">
        <w:rPr>
          <w:rFonts w:eastAsia="Arial"/>
        </w:rPr>
        <w:t xml:space="preserve"> image of the weld between the tantalum anode and the lead-out.</w:t>
      </w:r>
    </w:p>
    <w:p w14:paraId="046E7DC3" w14:textId="77777777" w:rsidR="00E34A20" w:rsidRPr="0023013A" w:rsidRDefault="003B1E5A" w:rsidP="0023013A">
      <w:pPr>
        <w:pStyle w:val="numericallist"/>
        <w:rPr>
          <w:rFonts w:eastAsia="Arial"/>
        </w:rPr>
      </w:pPr>
      <w:proofErr w:type="spellStart"/>
      <w:r w:rsidRPr="0023013A">
        <w:rPr>
          <w:rFonts w:eastAsia="Arial"/>
        </w:rPr>
        <w:t>M</w:t>
      </w:r>
      <w:r w:rsidR="00070E1F" w:rsidRPr="0023013A">
        <w:rPr>
          <w:rFonts w:eastAsia="Arial"/>
        </w:rPr>
        <w:t>icrosectional</w:t>
      </w:r>
      <w:proofErr w:type="spellEnd"/>
      <w:r w:rsidR="00070E1F" w:rsidRPr="0023013A">
        <w:rPr>
          <w:rFonts w:eastAsia="Arial"/>
        </w:rPr>
        <w:t xml:space="preserve"> image of the weld </w:t>
      </w:r>
      <w:r w:rsidR="00070E1F" w:rsidRPr="0023013A">
        <w:rPr>
          <w:rFonts w:eastAsia="Arial"/>
          <w:spacing w:val="-1"/>
        </w:rPr>
        <w:t>b</w:t>
      </w:r>
      <w:r w:rsidR="00070E1F" w:rsidRPr="0023013A">
        <w:rPr>
          <w:rFonts w:eastAsia="Arial"/>
        </w:rPr>
        <w:t>etw</w:t>
      </w:r>
      <w:r w:rsidR="00070E1F" w:rsidRPr="0023013A">
        <w:rPr>
          <w:rFonts w:eastAsia="Arial"/>
          <w:spacing w:val="-1"/>
        </w:rPr>
        <w:t>e</w:t>
      </w:r>
      <w:r w:rsidR="00070E1F" w:rsidRPr="0023013A">
        <w:rPr>
          <w:rFonts w:eastAsia="Arial"/>
        </w:rPr>
        <w:t>en the tantal</w:t>
      </w:r>
      <w:r w:rsidR="00070E1F" w:rsidRPr="0023013A">
        <w:rPr>
          <w:rFonts w:eastAsia="Arial"/>
          <w:spacing w:val="-1"/>
        </w:rPr>
        <w:t>u</w:t>
      </w:r>
      <w:r w:rsidR="00070E1F" w:rsidRPr="0023013A">
        <w:rPr>
          <w:rFonts w:eastAsia="Arial"/>
        </w:rPr>
        <w:t>m c</w:t>
      </w:r>
      <w:r w:rsidR="00070E1F" w:rsidRPr="0023013A">
        <w:rPr>
          <w:rFonts w:eastAsia="Arial"/>
          <w:spacing w:val="-1"/>
        </w:rPr>
        <w:t>a</w:t>
      </w:r>
      <w:r w:rsidR="00070E1F" w:rsidRPr="0023013A">
        <w:rPr>
          <w:rFonts w:eastAsia="Arial"/>
        </w:rPr>
        <w:t xml:space="preserve">se and </w:t>
      </w:r>
      <w:r w:rsidR="00070E1F" w:rsidRPr="0023013A">
        <w:rPr>
          <w:rFonts w:eastAsia="Arial"/>
          <w:spacing w:val="-2"/>
        </w:rPr>
        <w:t>t</w:t>
      </w:r>
      <w:r w:rsidR="00070E1F" w:rsidRPr="0023013A">
        <w:rPr>
          <w:rFonts w:eastAsia="Arial"/>
        </w:rPr>
        <w:t>he cat</w:t>
      </w:r>
      <w:r w:rsidR="00070E1F" w:rsidRPr="0023013A">
        <w:rPr>
          <w:rFonts w:eastAsia="Arial"/>
          <w:spacing w:val="-1"/>
        </w:rPr>
        <w:t>h</w:t>
      </w:r>
      <w:r w:rsidR="00070E1F" w:rsidRPr="0023013A">
        <w:rPr>
          <w:rFonts w:eastAsia="Arial"/>
        </w:rPr>
        <w:t>ode l</w:t>
      </w:r>
      <w:r w:rsidR="00070E1F" w:rsidRPr="0023013A">
        <w:rPr>
          <w:rFonts w:eastAsia="Arial"/>
          <w:spacing w:val="-1"/>
        </w:rPr>
        <w:t>e</w:t>
      </w:r>
      <w:r w:rsidR="00070E1F" w:rsidRPr="0023013A">
        <w:rPr>
          <w:rFonts w:eastAsia="Arial"/>
        </w:rPr>
        <w:t>ad-</w:t>
      </w:r>
      <w:r w:rsidR="00070E1F" w:rsidRPr="0023013A">
        <w:rPr>
          <w:rFonts w:eastAsia="Arial"/>
          <w:spacing w:val="-1"/>
        </w:rPr>
        <w:t>o</w:t>
      </w:r>
      <w:r w:rsidR="00070E1F" w:rsidRPr="0023013A">
        <w:rPr>
          <w:rFonts w:eastAsia="Arial"/>
        </w:rPr>
        <w:t>ut.</w:t>
      </w:r>
    </w:p>
    <w:p w14:paraId="046E7DC4"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7DC5" w14:textId="77777777" w:rsidR="00E34A20" w:rsidRPr="001A1668" w:rsidRDefault="00070E1F" w:rsidP="001A1668">
      <w:pPr>
        <w:pStyle w:val="AppendixTitle"/>
        <w:ind w:right="114"/>
        <w:outlineLvl w:val="1"/>
        <w:rPr>
          <w:rFonts w:eastAsia="Arial"/>
        </w:rPr>
      </w:pPr>
      <w:bookmarkStart w:id="21" w:name="_Toc435698942"/>
      <w:r w:rsidRPr="001A1668">
        <w:rPr>
          <w:rFonts w:eastAsia="Arial"/>
        </w:rPr>
        <w:lastRenderedPageBreak/>
        <w:t xml:space="preserve">APPENDIX </w:t>
      </w:r>
      <w:proofErr w:type="spellStart"/>
      <w:r w:rsidRPr="001A1668">
        <w:rPr>
          <w:rFonts w:eastAsia="Arial"/>
        </w:rPr>
        <w:t>A1.6</w:t>
      </w:r>
      <w:proofErr w:type="spellEnd"/>
      <w:r w:rsidR="001A1668" w:rsidRP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 FOR CAPACITORS, VARIABLE</w:t>
      </w:r>
      <w:bookmarkEnd w:id="21"/>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7DCC"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C6" w14:textId="77777777" w:rsidR="00E34A20" w:rsidRDefault="00070E1F">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7DC7"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7DC8" w14:textId="77777777" w:rsidR="00E34A20" w:rsidRDefault="00070E1F">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7DC9" w14:textId="77777777" w:rsidR="00E34A20" w:rsidRDefault="00070E1F">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7DCA" w14:textId="77777777" w:rsidR="00E34A20" w:rsidRDefault="00070E1F">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7DCB"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7DD2"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CD" w14:textId="77777777" w:rsidR="00E34A20" w:rsidRDefault="00070E1F">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7DCE" w14:textId="77777777" w:rsidR="00E34A20" w:rsidRDefault="00070E1F" w:rsidP="00D71F46">
            <w:pPr>
              <w:spacing w:before="35" w:after="0" w:line="240" w:lineRule="auto"/>
              <w:ind w:left="101" w:right="-20"/>
              <w:rPr>
                <w:rFonts w:eastAsia="Arial" w:cs="Arial"/>
              </w:rPr>
            </w:pPr>
            <w:r>
              <w:rPr>
                <w:rFonts w:eastAsia="Arial" w:cs="Arial"/>
              </w:rPr>
              <w:t xml:space="preserve">External </w:t>
            </w:r>
            <w:r w:rsidR="00D71F46">
              <w:t>Visual</w:t>
            </w:r>
            <w:r w:rsidR="00D71F46">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DCF" w14:textId="77777777" w:rsidR="00E34A20" w:rsidRDefault="00070E1F" w:rsidP="006D510E">
            <w:pPr>
              <w:spacing w:before="35"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DD0" w14:textId="4D986DF0" w:rsidR="00E34A20" w:rsidRDefault="00070E1F" w:rsidP="006D510E">
            <w:pPr>
              <w:spacing w:before="10" w:after="0" w:line="240" w:lineRule="auto"/>
              <w:ind w:left="101" w:right="-20"/>
              <w:jc w:val="left"/>
              <w:rPr>
                <w:rFonts w:eastAsia="Arial" w:cs="Arial"/>
              </w:rPr>
            </w:pPr>
            <w:r>
              <w:rPr>
                <w:rFonts w:eastAsia="Arial" w:cs="Arial"/>
              </w:rPr>
              <w:t xml:space="preserve">No. </w:t>
            </w:r>
            <w:hyperlink r:id="rId118"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DD1"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DD7"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DD3" w14:textId="77777777" w:rsidR="00E34A20" w:rsidRDefault="00070E1F">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7DD4"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DD5" w14:textId="77777777" w:rsidR="00E34A20" w:rsidRDefault="00070E1F" w:rsidP="006D510E">
            <w:pPr>
              <w:spacing w:before="35" w:after="0" w:line="240" w:lineRule="auto"/>
              <w:ind w:left="101" w:right="-20"/>
              <w:jc w:val="left"/>
              <w:rPr>
                <w:rFonts w:eastAsia="Arial" w:cs="Arial"/>
              </w:rPr>
            </w:pPr>
            <w:r>
              <w:rPr>
                <w:rFonts w:eastAsia="Arial" w:cs="Arial"/>
              </w:rPr>
              <w:t>Appendix</w:t>
            </w:r>
            <w:r w:rsidRPr="006D510E">
              <w:rPr>
                <w:rFonts w:eastAsia="Arial" w:cs="Arial"/>
              </w:rPr>
              <w:t xml:space="preserve"> </w:t>
            </w:r>
            <w:proofErr w:type="spellStart"/>
            <w:r>
              <w:rPr>
                <w:rFonts w:eastAsia="Arial" w:cs="Arial"/>
              </w:rPr>
              <w:t>A1</w:t>
            </w:r>
            <w:r w:rsidRPr="006D510E">
              <w:rPr>
                <w:rFonts w:eastAsia="Arial" w:cs="Arial"/>
              </w:rPr>
              <w:t>.</w:t>
            </w:r>
            <w:r>
              <w:rPr>
                <w:rFonts w:eastAsia="Arial" w:cs="Arial"/>
              </w:rPr>
              <w:t>6</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DD6"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7DDF"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D8" w14:textId="77777777" w:rsidR="00E34A20" w:rsidRDefault="006D510E">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7DD9" w14:textId="77777777" w:rsidR="00E34A20" w:rsidRDefault="00070E1F">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7DDA" w14:textId="77777777" w:rsidR="00E34A20" w:rsidRDefault="00070E1F">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7DDB"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DDC" w14:textId="1D44790E" w:rsidR="00966E30" w:rsidRPr="006D510E" w:rsidRDefault="006C1820" w:rsidP="006C1820">
            <w:pPr>
              <w:spacing w:before="35" w:after="0" w:line="240" w:lineRule="auto"/>
              <w:ind w:left="101" w:right="-20"/>
              <w:jc w:val="left"/>
              <w:rPr>
                <w:rFonts w:eastAsia="Arial" w:cs="Arial"/>
              </w:rPr>
            </w:pPr>
            <w:r>
              <w:rPr>
                <w:rFonts w:eastAsia="Arial" w:cs="Arial"/>
              </w:rPr>
              <w:t xml:space="preserve">No. </w:t>
            </w:r>
            <w:hyperlink r:id="rId119" w:history="1">
              <w:r w:rsidR="0068350B" w:rsidRPr="0068350B">
                <w:rPr>
                  <w:rStyle w:val="Hyperlink"/>
                  <w:rFonts w:eastAsia="Arial" w:cs="Arial"/>
                </w:rPr>
                <w:t>25500</w:t>
              </w:r>
            </w:hyperlink>
            <w:r w:rsidR="0071620D" w:rsidRPr="006D510E">
              <w:rPr>
                <w:rFonts w:eastAsia="Arial" w:cs="Arial"/>
              </w:rPr>
              <w:t xml:space="preserve"> Note 5</w:t>
            </w:r>
          </w:p>
          <w:p w14:paraId="046E7DDD" w14:textId="77777777" w:rsidR="00E34A20" w:rsidRDefault="00E34A20" w:rsidP="006D510E">
            <w:pPr>
              <w:spacing w:before="35" w:after="0" w:line="240" w:lineRule="auto"/>
              <w:ind w:left="101" w:right="-2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7DDE" w14:textId="77777777" w:rsidR="00E34A20" w:rsidRDefault="00070E1F">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D510E" w14:paraId="046E7DE5"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E0" w14:textId="77777777" w:rsidR="006D510E" w:rsidRDefault="006D510E" w:rsidP="007E22E4">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7DE1" w14:textId="77777777" w:rsidR="006D510E" w:rsidRDefault="006D510E">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7DE2" w14:textId="77777777" w:rsidR="006D510E" w:rsidRDefault="006D510E" w:rsidP="006D510E">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DE3" w14:textId="23FB6175" w:rsidR="006D510E" w:rsidRDefault="006D510E" w:rsidP="006D510E">
            <w:pPr>
              <w:spacing w:before="10" w:after="0" w:line="240" w:lineRule="auto"/>
              <w:ind w:left="101" w:right="-20"/>
              <w:jc w:val="left"/>
              <w:rPr>
                <w:rFonts w:eastAsia="Arial" w:cs="Arial"/>
              </w:rPr>
            </w:pPr>
            <w:r>
              <w:rPr>
                <w:rFonts w:eastAsia="Arial" w:cs="Arial"/>
              </w:rPr>
              <w:t xml:space="preserve">No. </w:t>
            </w:r>
            <w:hyperlink r:id="rId120"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DE4"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7DEB"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E6" w14:textId="77777777" w:rsidR="006D510E" w:rsidRDefault="006D510E" w:rsidP="007E22E4">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7DE7" w14:textId="77777777" w:rsidR="006D510E" w:rsidRDefault="006D510E">
            <w:pPr>
              <w:spacing w:before="35" w:after="0" w:line="240" w:lineRule="auto"/>
              <w:ind w:left="101" w:right="-20"/>
              <w:rPr>
                <w:rFonts w:eastAsia="Arial" w:cs="Arial"/>
              </w:rPr>
            </w:pPr>
            <w:r>
              <w:rPr>
                <w:rFonts w:eastAsia="Arial" w:cs="Arial"/>
              </w:rPr>
              <w:t>Hermetic Se</w:t>
            </w:r>
            <w:r>
              <w:rPr>
                <w:rFonts w:eastAsia="Arial" w:cs="Arial"/>
                <w:spacing w:val="-1"/>
              </w:rPr>
              <w:t>a</w:t>
            </w:r>
            <w:r>
              <w:rPr>
                <w:rFonts w:eastAsia="Arial" w:cs="Arial"/>
              </w:rPr>
              <w:t>l Tests</w:t>
            </w:r>
          </w:p>
          <w:p w14:paraId="046E7DE8" w14:textId="77777777" w:rsidR="006D510E" w:rsidRDefault="006D510E">
            <w:pPr>
              <w:spacing w:before="10" w:after="0" w:line="240" w:lineRule="auto"/>
              <w:ind w:left="101" w:right="-20"/>
              <w:rPr>
                <w:rFonts w:eastAsia="Arial" w:cs="Arial"/>
              </w:rPr>
            </w:pPr>
            <w:r>
              <w:rPr>
                <w:rFonts w:eastAsia="Arial" w:cs="Arial"/>
              </w:rPr>
              <w:t>(Where Appl</w:t>
            </w:r>
            <w:r>
              <w:rPr>
                <w:rFonts w:eastAsia="Arial" w:cs="Arial"/>
                <w:spacing w:val="-1"/>
              </w:rPr>
              <w:t>i</w:t>
            </w:r>
            <w:r>
              <w:rPr>
                <w:rFonts w:eastAsia="Arial" w:cs="Arial"/>
                <w:spacing w:val="1"/>
              </w:rPr>
              <w:t>c</w:t>
            </w:r>
            <w:r>
              <w:rPr>
                <w:rFonts w:eastAsia="Arial" w:cs="Arial"/>
              </w:rPr>
              <w:t>ab</w:t>
            </w:r>
            <w:r>
              <w:rPr>
                <w:rFonts w:eastAsia="Arial" w:cs="Arial"/>
                <w:spacing w:val="-1"/>
              </w:rPr>
              <w:t>l</w:t>
            </w:r>
            <w:r>
              <w:rPr>
                <w:rFonts w:eastAsia="Arial" w:cs="Arial"/>
              </w:rPr>
              <w:t>e)</w:t>
            </w:r>
          </w:p>
        </w:tc>
        <w:tc>
          <w:tcPr>
            <w:tcW w:w="2977" w:type="dxa"/>
            <w:tcBorders>
              <w:top w:val="single" w:sz="4" w:space="0" w:color="000000"/>
              <w:left w:val="single" w:sz="4" w:space="0" w:color="000000"/>
              <w:bottom w:val="single" w:sz="4" w:space="0" w:color="000000"/>
              <w:right w:val="single" w:sz="4" w:space="0" w:color="000000"/>
            </w:tcBorders>
          </w:tcPr>
          <w:p w14:paraId="046E7DE9" w14:textId="77777777" w:rsidR="006D510E" w:rsidRDefault="006D510E" w:rsidP="006D510E">
            <w:pPr>
              <w:spacing w:before="35" w:after="0" w:line="240" w:lineRule="auto"/>
              <w:ind w:left="101" w:right="-20"/>
              <w:jc w:val="left"/>
              <w:rPr>
                <w:rFonts w:eastAsia="Arial" w:cs="Arial"/>
              </w:rPr>
            </w:pPr>
            <w:r>
              <w:rPr>
                <w:rFonts w:eastAsia="Arial" w:cs="Arial"/>
              </w:rPr>
              <w:t>Detail</w:t>
            </w:r>
            <w:r>
              <w:rPr>
                <w:rFonts w:eastAsia="Arial" w:cs="Arial"/>
                <w:spacing w:val="-1"/>
              </w:rPr>
              <w:t xml:space="preserve"> </w:t>
            </w:r>
            <w:r>
              <w:rPr>
                <w:rFonts w:eastAsia="Arial" w:cs="Arial"/>
              </w:rPr>
              <w:t>Specification</w:t>
            </w:r>
          </w:p>
        </w:tc>
        <w:tc>
          <w:tcPr>
            <w:tcW w:w="1348" w:type="dxa"/>
            <w:tcBorders>
              <w:top w:val="single" w:sz="4" w:space="0" w:color="000000"/>
              <w:left w:val="single" w:sz="4" w:space="0" w:color="000000"/>
              <w:bottom w:val="single" w:sz="4" w:space="0" w:color="000000"/>
              <w:right w:val="single" w:sz="4" w:space="0" w:color="000000"/>
            </w:tcBorders>
          </w:tcPr>
          <w:p w14:paraId="046E7DEA" w14:textId="77777777" w:rsidR="006D510E" w:rsidRDefault="006D510E">
            <w:pPr>
              <w:spacing w:before="35" w:after="0" w:line="240" w:lineRule="auto"/>
              <w:ind w:left="348" w:right="-20"/>
              <w:rPr>
                <w:rFonts w:eastAsia="Arial" w:cs="Arial"/>
              </w:rPr>
            </w:pPr>
            <w:r>
              <w:rPr>
                <w:rFonts w:eastAsia="Arial" w:cs="Arial"/>
              </w:rPr>
              <w:t>3</w:t>
            </w:r>
            <w:r>
              <w:rPr>
                <w:rFonts w:eastAsia="Arial" w:cs="Arial"/>
                <w:spacing w:val="-1"/>
              </w:rPr>
              <w:t xml:space="preserve"> </w:t>
            </w:r>
            <w:r>
              <w:rPr>
                <w:rFonts w:eastAsia="Arial" w:cs="Arial"/>
              </w:rPr>
              <w:t>Parts</w:t>
            </w:r>
          </w:p>
        </w:tc>
      </w:tr>
      <w:tr w:rsidR="0068350B" w14:paraId="046E7DF0"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DEC" w14:textId="77777777" w:rsidR="0068350B" w:rsidRDefault="0068350B" w:rsidP="0068350B">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7DED" w14:textId="77777777" w:rsidR="0068350B" w:rsidRDefault="0068350B" w:rsidP="0068350B">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7DEE" w14:textId="4FE7401C" w:rsidR="0068350B" w:rsidRPr="007B78B9" w:rsidRDefault="0068350B" w:rsidP="0068350B">
            <w:pPr>
              <w:spacing w:before="35" w:after="0" w:line="240" w:lineRule="auto"/>
              <w:ind w:left="101" w:right="-20"/>
              <w:jc w:val="left"/>
              <w:rPr>
                <w:rFonts w:eastAsia="Arial" w:cs="Arial"/>
                <w:highlight w:val="yellow"/>
              </w:rPr>
            </w:pPr>
            <w:hyperlink r:id="rId121" w:history="1">
              <w:r w:rsidRPr="007B78B9">
                <w:rPr>
                  <w:rStyle w:val="Hyperlink"/>
                  <w:rFonts w:eastAsia="Arial" w:cs="Arial"/>
                  <w:highlight w:val="yellow"/>
                </w:rPr>
                <w:t>MIL-STD-2</w:t>
              </w:r>
              <w:r w:rsidRPr="007B78B9">
                <w:rPr>
                  <w:rStyle w:val="Hyperlink"/>
                  <w:rFonts w:eastAsia="Arial" w:cs="Arial"/>
                  <w:spacing w:val="-1"/>
                  <w:highlight w:val="yellow"/>
                </w:rPr>
                <w:t>0</w:t>
              </w:r>
              <w:r w:rsidRPr="007B78B9">
                <w:rPr>
                  <w:rStyle w:val="Hyperlink"/>
                  <w:rFonts w:eastAsia="Arial" w:cs="Arial"/>
                  <w:highlight w:val="yellow"/>
                </w:rPr>
                <w:t>2</w:t>
              </w:r>
              <w:r w:rsidRPr="007B78B9">
                <w:rPr>
                  <w:rStyle w:val="Hyperlink"/>
                  <w:rFonts w:eastAsia="Arial" w:cs="Arial"/>
                  <w:spacing w:val="-1"/>
                  <w:highlight w:val="yellow"/>
                </w:rPr>
                <w:t xml:space="preserve"> </w:t>
              </w:r>
              <w:r w:rsidRPr="007B78B9">
                <w:rPr>
                  <w:rStyle w:val="Hyperlink"/>
                  <w:rFonts w:eastAsia="Arial" w:cs="Arial"/>
                  <w:highlight w:val="yellow"/>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7DEF" w14:textId="77777777" w:rsidR="0068350B" w:rsidRDefault="0068350B" w:rsidP="0068350B">
            <w:pPr>
              <w:spacing w:before="35" w:after="0" w:line="240" w:lineRule="auto"/>
              <w:ind w:left="348" w:right="-20"/>
              <w:rPr>
                <w:rFonts w:eastAsia="Arial" w:cs="Arial"/>
              </w:rPr>
            </w:pPr>
            <w:r>
              <w:rPr>
                <w:rFonts w:eastAsia="Arial" w:cs="Arial"/>
              </w:rPr>
              <w:t>3 Parts</w:t>
            </w:r>
          </w:p>
        </w:tc>
      </w:tr>
      <w:tr w:rsidR="0068350B" w14:paraId="046E7DF5"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DF1" w14:textId="77777777" w:rsidR="0068350B" w:rsidRDefault="0068350B" w:rsidP="0068350B">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7DF2" w14:textId="77777777" w:rsidR="0068350B" w:rsidRDefault="0068350B" w:rsidP="0068350B">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7DF3" w14:textId="30EBA8D6" w:rsidR="0068350B" w:rsidRPr="007B78B9" w:rsidRDefault="0068350B" w:rsidP="0068350B">
            <w:pPr>
              <w:spacing w:before="35" w:after="0" w:line="240" w:lineRule="auto"/>
              <w:ind w:left="100" w:right="-20"/>
              <w:jc w:val="left"/>
              <w:rPr>
                <w:rFonts w:eastAsia="Arial" w:cs="Arial"/>
                <w:highlight w:val="yellow"/>
              </w:rPr>
            </w:pPr>
            <w:hyperlink r:id="rId122" w:history="1">
              <w:r w:rsidRPr="007B78B9">
                <w:rPr>
                  <w:rStyle w:val="Hyperlink"/>
                  <w:rFonts w:eastAsia="Arial" w:cs="Arial"/>
                  <w:highlight w:val="yellow"/>
                </w:rPr>
                <w:t>MIL-STD-2</w:t>
              </w:r>
              <w:r w:rsidRPr="007B78B9">
                <w:rPr>
                  <w:rStyle w:val="Hyperlink"/>
                  <w:rFonts w:eastAsia="Arial" w:cs="Arial"/>
                  <w:spacing w:val="-1"/>
                  <w:highlight w:val="yellow"/>
                </w:rPr>
                <w:t>0</w:t>
              </w:r>
              <w:r w:rsidRPr="007B78B9">
                <w:rPr>
                  <w:rStyle w:val="Hyperlink"/>
                  <w:rFonts w:eastAsia="Arial" w:cs="Arial"/>
                  <w:highlight w:val="yellow"/>
                </w:rPr>
                <w:t>2</w:t>
              </w:r>
              <w:r w:rsidRPr="007B78B9">
                <w:rPr>
                  <w:rStyle w:val="Hyperlink"/>
                  <w:rFonts w:eastAsia="Arial" w:cs="Arial"/>
                  <w:spacing w:val="-1"/>
                  <w:highlight w:val="yellow"/>
                </w:rPr>
                <w:t xml:space="preserve"> </w:t>
              </w:r>
              <w:r w:rsidRPr="007B78B9">
                <w:rPr>
                  <w:rStyle w:val="Hyperlink"/>
                  <w:rFonts w:eastAsia="Arial" w:cs="Arial"/>
                  <w:highlight w:val="yellow"/>
                </w:rPr>
                <w:t>Method 211</w:t>
              </w:r>
            </w:hyperlink>
          </w:p>
        </w:tc>
        <w:tc>
          <w:tcPr>
            <w:tcW w:w="1348" w:type="dxa"/>
            <w:tcBorders>
              <w:top w:val="single" w:sz="4" w:space="0" w:color="000000"/>
              <w:left w:val="single" w:sz="4" w:space="0" w:color="000000"/>
              <w:bottom w:val="single" w:sz="4" w:space="0" w:color="000000"/>
              <w:right w:val="single" w:sz="4" w:space="0" w:color="000000"/>
            </w:tcBorders>
          </w:tcPr>
          <w:p w14:paraId="046E7DF4" w14:textId="77777777" w:rsidR="0068350B" w:rsidRDefault="0068350B" w:rsidP="0068350B">
            <w:pPr>
              <w:spacing w:before="35" w:after="0" w:line="240" w:lineRule="auto"/>
              <w:ind w:left="349" w:right="-20"/>
              <w:rPr>
                <w:rFonts w:eastAsia="Arial" w:cs="Arial"/>
              </w:rPr>
            </w:pPr>
            <w:r>
              <w:rPr>
                <w:rFonts w:eastAsia="Arial" w:cs="Arial"/>
              </w:rPr>
              <w:t>3 Parts</w:t>
            </w:r>
          </w:p>
        </w:tc>
      </w:tr>
      <w:tr w:rsidR="006D510E" w14:paraId="046E7DFB"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DF6" w14:textId="77777777" w:rsidR="006D510E" w:rsidRDefault="006D510E" w:rsidP="007E22E4">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7DF7" w14:textId="77777777" w:rsidR="006D510E" w:rsidRDefault="006D510E">
            <w:pPr>
              <w:spacing w:before="35" w:after="0" w:line="240" w:lineRule="auto"/>
              <w:ind w:left="101" w:right="-20"/>
              <w:rPr>
                <w:rFonts w:eastAsia="Arial" w:cs="Arial"/>
              </w:rPr>
            </w:pPr>
            <w:r>
              <w:rPr>
                <w:rFonts w:eastAsia="Arial" w:cs="Arial"/>
              </w:rPr>
              <w:t>Disasse</w:t>
            </w:r>
            <w:r>
              <w:rPr>
                <w:rFonts w:eastAsia="Arial" w:cs="Arial"/>
                <w:spacing w:val="-1"/>
              </w:rPr>
              <w:t>m</w:t>
            </w:r>
            <w:r>
              <w:rPr>
                <w:rFonts w:eastAsia="Arial" w:cs="Arial"/>
              </w:rPr>
              <w:t>bly</w:t>
            </w:r>
          </w:p>
          <w:p w14:paraId="046E7DF8" w14:textId="77777777" w:rsidR="006D510E" w:rsidRDefault="006D510E">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1, 2</w:t>
            </w:r>
          </w:p>
        </w:tc>
        <w:tc>
          <w:tcPr>
            <w:tcW w:w="2977" w:type="dxa"/>
            <w:tcBorders>
              <w:top w:val="single" w:sz="4" w:space="0" w:color="000000"/>
              <w:left w:val="single" w:sz="4" w:space="0" w:color="000000"/>
              <w:bottom w:val="single" w:sz="4" w:space="0" w:color="000000"/>
              <w:right w:val="single" w:sz="4" w:space="0" w:color="000000"/>
            </w:tcBorders>
          </w:tcPr>
          <w:p w14:paraId="046E7DF9" w14:textId="77777777" w:rsidR="006D510E" w:rsidRDefault="006D510E" w:rsidP="006D510E">
            <w:pPr>
              <w:spacing w:before="35" w:after="0" w:line="240" w:lineRule="auto"/>
              <w:ind w:left="101" w:right="-20"/>
              <w:jc w:val="left"/>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7DFA" w14:textId="77777777" w:rsidR="006D510E" w:rsidRDefault="006D510E">
            <w:pPr>
              <w:spacing w:before="35" w:after="0" w:line="240" w:lineRule="auto"/>
              <w:ind w:left="350" w:right="-20"/>
              <w:rPr>
                <w:rFonts w:eastAsia="Arial" w:cs="Arial"/>
              </w:rPr>
            </w:pPr>
            <w:r>
              <w:rPr>
                <w:rFonts w:eastAsia="Arial" w:cs="Arial"/>
              </w:rPr>
              <w:t>2</w:t>
            </w:r>
            <w:r>
              <w:rPr>
                <w:rFonts w:eastAsia="Arial" w:cs="Arial"/>
                <w:spacing w:val="-1"/>
              </w:rPr>
              <w:t xml:space="preserve"> </w:t>
            </w:r>
            <w:r>
              <w:rPr>
                <w:rFonts w:eastAsia="Arial" w:cs="Arial"/>
              </w:rPr>
              <w:t>Parts</w:t>
            </w:r>
          </w:p>
        </w:tc>
      </w:tr>
      <w:tr w:rsidR="006D510E" w14:paraId="046E7E02"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7DFC" w14:textId="77777777" w:rsidR="006D510E" w:rsidRDefault="006D510E" w:rsidP="007E22E4">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7DFD" w14:textId="77777777" w:rsidR="006D510E" w:rsidRDefault="006D510E" w:rsidP="00D71F46">
            <w:pPr>
              <w:spacing w:before="35" w:after="0" w:line="240" w:lineRule="auto"/>
              <w:ind w:left="101" w:right="-20"/>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DFE" w14:textId="77777777" w:rsidR="006D510E" w:rsidRDefault="006D510E" w:rsidP="006D510E">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DFF" w14:textId="444D4831" w:rsidR="006D510E" w:rsidRDefault="006D510E" w:rsidP="006D510E">
            <w:pPr>
              <w:spacing w:before="10" w:after="0" w:line="240" w:lineRule="auto"/>
              <w:ind w:left="101" w:right="-20"/>
              <w:jc w:val="left"/>
              <w:rPr>
                <w:rFonts w:eastAsia="Arial" w:cs="Arial"/>
              </w:rPr>
            </w:pPr>
            <w:r>
              <w:rPr>
                <w:rFonts w:eastAsia="Arial" w:cs="Arial"/>
              </w:rPr>
              <w:t xml:space="preserve">No. </w:t>
            </w:r>
            <w:hyperlink r:id="rId123"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7E00" w14:textId="77777777" w:rsidR="006D510E" w:rsidRDefault="006D510E" w:rsidP="006D510E">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4</w:t>
            </w:r>
          </w:p>
        </w:tc>
        <w:tc>
          <w:tcPr>
            <w:tcW w:w="1348" w:type="dxa"/>
            <w:tcBorders>
              <w:top w:val="single" w:sz="4" w:space="0" w:color="000000"/>
              <w:left w:val="single" w:sz="4" w:space="0" w:color="000000"/>
              <w:bottom w:val="single" w:sz="4" w:space="0" w:color="000000"/>
              <w:right w:val="single" w:sz="4" w:space="0" w:color="000000"/>
            </w:tcBorders>
          </w:tcPr>
          <w:p w14:paraId="046E7E01" w14:textId="77777777" w:rsidR="006D510E" w:rsidRDefault="006D510E">
            <w:pPr>
              <w:spacing w:before="35" w:after="0" w:line="240" w:lineRule="auto"/>
              <w:ind w:left="349" w:right="-20"/>
              <w:rPr>
                <w:rFonts w:eastAsia="Arial" w:cs="Arial"/>
              </w:rPr>
            </w:pPr>
            <w:r>
              <w:rPr>
                <w:rFonts w:eastAsia="Arial" w:cs="Arial"/>
              </w:rPr>
              <w:t>2</w:t>
            </w:r>
            <w:r>
              <w:rPr>
                <w:rFonts w:eastAsia="Arial" w:cs="Arial"/>
                <w:spacing w:val="-1"/>
              </w:rPr>
              <w:t xml:space="preserve"> </w:t>
            </w:r>
            <w:r>
              <w:rPr>
                <w:rFonts w:eastAsia="Arial" w:cs="Arial"/>
              </w:rPr>
              <w:t>Parts</w:t>
            </w:r>
          </w:p>
        </w:tc>
      </w:tr>
      <w:tr w:rsidR="006D510E" w14:paraId="046E7E0A"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7E03" w14:textId="77777777" w:rsidR="006D510E" w:rsidRDefault="006D510E" w:rsidP="007E22E4">
            <w:pPr>
              <w:spacing w:before="35" w:after="0" w:line="240" w:lineRule="auto"/>
              <w:ind w:left="414" w:right="395"/>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7E04" w14:textId="77777777" w:rsidR="006D510E" w:rsidRDefault="006D510E">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7E05" w14:textId="77777777" w:rsidR="006D510E" w:rsidRDefault="006D510E">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3</w:t>
            </w:r>
          </w:p>
        </w:tc>
        <w:tc>
          <w:tcPr>
            <w:tcW w:w="2977" w:type="dxa"/>
            <w:tcBorders>
              <w:top w:val="single" w:sz="4" w:space="0" w:color="000000"/>
              <w:left w:val="single" w:sz="4" w:space="0" w:color="000000"/>
              <w:bottom w:val="single" w:sz="4" w:space="0" w:color="000000"/>
              <w:right w:val="single" w:sz="4" w:space="0" w:color="000000"/>
            </w:tcBorders>
          </w:tcPr>
          <w:p w14:paraId="046E7E06" w14:textId="77777777" w:rsidR="006D510E" w:rsidRDefault="006D510E" w:rsidP="006D510E">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E07" w14:textId="56C4E3B1" w:rsidR="006D510E" w:rsidRDefault="006D510E" w:rsidP="006D510E">
            <w:pPr>
              <w:spacing w:before="10" w:after="0" w:line="240" w:lineRule="auto"/>
              <w:ind w:left="101" w:right="-20"/>
              <w:jc w:val="left"/>
              <w:rPr>
                <w:rFonts w:eastAsia="Arial" w:cs="Arial"/>
              </w:rPr>
            </w:pPr>
            <w:r>
              <w:rPr>
                <w:rFonts w:eastAsia="Arial" w:cs="Arial"/>
              </w:rPr>
              <w:t xml:space="preserve">No. </w:t>
            </w:r>
            <w:hyperlink r:id="rId124"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7E08" w14:textId="77777777" w:rsidR="006D510E" w:rsidRDefault="006D510E" w:rsidP="006D510E">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4</w:t>
            </w:r>
          </w:p>
        </w:tc>
        <w:tc>
          <w:tcPr>
            <w:tcW w:w="1348" w:type="dxa"/>
            <w:tcBorders>
              <w:top w:val="single" w:sz="4" w:space="0" w:color="000000"/>
              <w:left w:val="single" w:sz="4" w:space="0" w:color="000000"/>
              <w:bottom w:val="single" w:sz="4" w:space="0" w:color="000000"/>
              <w:right w:val="single" w:sz="4" w:space="0" w:color="000000"/>
            </w:tcBorders>
          </w:tcPr>
          <w:p w14:paraId="046E7E09" w14:textId="77777777" w:rsidR="006D510E" w:rsidRDefault="006D510E">
            <w:pPr>
              <w:spacing w:before="35" w:after="0" w:line="240" w:lineRule="auto"/>
              <w:ind w:left="400" w:right="-20"/>
              <w:rPr>
                <w:rFonts w:eastAsia="Arial" w:cs="Arial"/>
              </w:rPr>
            </w:pPr>
            <w:r>
              <w:rPr>
                <w:rFonts w:eastAsia="Arial" w:cs="Arial"/>
              </w:rPr>
              <w:t>1 Part</w:t>
            </w:r>
          </w:p>
        </w:tc>
      </w:tr>
      <w:tr w:rsidR="006D510E" w14:paraId="046E7E0F"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E0B" w14:textId="77777777" w:rsidR="006D510E" w:rsidRDefault="006D510E" w:rsidP="007E22E4">
            <w:pPr>
              <w:spacing w:before="35" w:after="0" w:line="240" w:lineRule="auto"/>
              <w:ind w:left="414" w:right="396"/>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7E0C" w14:textId="77777777" w:rsidR="006D510E" w:rsidRDefault="006D510E">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E0D" w14:textId="77777777" w:rsidR="006D510E" w:rsidRDefault="006D510E" w:rsidP="006D510E">
            <w:pPr>
              <w:spacing w:before="35"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6</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E0E" w14:textId="77777777" w:rsidR="006D510E" w:rsidRDefault="006D510E">
            <w:pPr>
              <w:spacing w:before="35" w:after="0" w:line="240" w:lineRule="auto"/>
              <w:ind w:left="399" w:right="-20"/>
              <w:rPr>
                <w:rFonts w:eastAsia="Arial" w:cs="Arial"/>
              </w:rPr>
            </w:pPr>
            <w:r>
              <w:rPr>
                <w:rFonts w:eastAsia="Arial" w:cs="Arial"/>
              </w:rPr>
              <w:t>1 Part</w:t>
            </w:r>
          </w:p>
        </w:tc>
      </w:tr>
      <w:tr w:rsidR="006D510E" w14:paraId="046E7E14"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E10" w14:textId="77777777" w:rsidR="006D510E" w:rsidRDefault="006D510E" w:rsidP="007E22E4">
            <w:pPr>
              <w:spacing w:before="35"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7E11" w14:textId="77777777" w:rsidR="006D510E" w:rsidRDefault="006D510E">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7E12" w14:textId="32AB8826" w:rsidR="006D510E" w:rsidRDefault="006D510E" w:rsidP="006D510E">
            <w:pPr>
              <w:spacing w:before="35" w:after="0" w:line="240" w:lineRule="auto"/>
              <w:ind w:left="100" w:right="-20"/>
              <w:jc w:val="left"/>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7E13"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7E15" w14:textId="77777777" w:rsidR="00E34A20" w:rsidRDefault="00070E1F" w:rsidP="00D0648F">
      <w:pPr>
        <w:pStyle w:val="NOTES"/>
      </w:pPr>
      <w:r>
        <w:rPr>
          <w:u w:color="000000"/>
        </w:rPr>
        <w:t>NOTES:</w:t>
      </w:r>
    </w:p>
    <w:p w14:paraId="046E7E16" w14:textId="77777777" w:rsidR="00E34A20" w:rsidRPr="0023013A" w:rsidRDefault="00070E1F" w:rsidP="0010284D">
      <w:pPr>
        <w:pStyle w:val="numericallist"/>
        <w:numPr>
          <w:ilvl w:val="6"/>
          <w:numId w:val="104"/>
        </w:numPr>
        <w:rPr>
          <w:rFonts w:eastAsia="Arial"/>
        </w:rPr>
      </w:pPr>
      <w:r w:rsidRPr="0023013A">
        <w:rPr>
          <w:rFonts w:eastAsia="Arial"/>
        </w:rPr>
        <w:t>Disassembly is achieved by rotating the rotor screw anti-clockwise until the rotor assembly is completely disengaged.</w:t>
      </w:r>
    </w:p>
    <w:p w14:paraId="046E7E17" w14:textId="77777777" w:rsidR="00E34A20" w:rsidRPr="0023013A" w:rsidRDefault="00070E1F" w:rsidP="0023013A">
      <w:pPr>
        <w:pStyle w:val="numericallist"/>
        <w:rPr>
          <w:rFonts w:eastAsia="Arial"/>
        </w:rPr>
      </w:pPr>
      <w:r w:rsidRPr="0023013A">
        <w:rPr>
          <w:rFonts w:eastAsia="Arial"/>
        </w:rPr>
        <w:t>The capacitors shall be disassembled over a clean sheet of white paper and any particles</w:t>
      </w:r>
      <w:r w:rsidR="003B1E5A" w:rsidRPr="0023013A">
        <w:rPr>
          <w:rFonts w:eastAsia="Arial"/>
        </w:rPr>
        <w:t xml:space="preserve"> </w:t>
      </w:r>
      <w:r w:rsidRPr="0023013A">
        <w:rPr>
          <w:rFonts w:eastAsia="Arial"/>
        </w:rPr>
        <w:t>shall be collected and examined.</w:t>
      </w:r>
    </w:p>
    <w:p w14:paraId="046E7E18" w14:textId="77777777" w:rsidR="00E34A20" w:rsidRPr="0023013A" w:rsidRDefault="00070E1F" w:rsidP="0023013A">
      <w:pPr>
        <w:pStyle w:val="numericallist"/>
        <w:rPr>
          <w:rFonts w:eastAsia="Arial"/>
        </w:rPr>
      </w:pPr>
      <w:r w:rsidRPr="0023013A">
        <w:rPr>
          <w:rFonts w:eastAsia="Arial"/>
        </w:rPr>
        <w:t xml:space="preserve">The capacitor shall be embedded in a clear epoxy resin and shall be </w:t>
      </w:r>
      <w:proofErr w:type="spellStart"/>
      <w:r w:rsidRPr="0023013A">
        <w:rPr>
          <w:rFonts w:eastAsia="Arial"/>
        </w:rPr>
        <w:t>microsectioned</w:t>
      </w:r>
      <w:proofErr w:type="spellEnd"/>
      <w:r w:rsidRPr="0023013A">
        <w:rPr>
          <w:rFonts w:eastAsia="Arial"/>
        </w:rPr>
        <w:t xml:space="preserve"> in a plane parallel to the longitudinal axis of the capacitor.</w:t>
      </w:r>
    </w:p>
    <w:p w14:paraId="046E7E19" w14:textId="77777777" w:rsidR="00E34A20" w:rsidRPr="0023013A" w:rsidRDefault="00070E1F" w:rsidP="0023013A">
      <w:pPr>
        <w:pStyle w:val="numericallist"/>
        <w:rPr>
          <w:rFonts w:eastAsia="Arial"/>
        </w:rPr>
      </w:pPr>
      <w:r w:rsidRPr="0023013A">
        <w:rPr>
          <w:rFonts w:eastAsia="Arial"/>
        </w:rPr>
        <w:t>The inspection shall also ensure that:</w:t>
      </w:r>
    </w:p>
    <w:p w14:paraId="046E7E1A" w14:textId="77777777" w:rsidR="00E34A20" w:rsidRDefault="00070E1F" w:rsidP="00715D37">
      <w:pPr>
        <w:pStyle w:val="ListParagraph"/>
        <w:numPr>
          <w:ilvl w:val="0"/>
          <w:numId w:val="12"/>
        </w:numPr>
        <w:ind w:left="2344"/>
      </w:pPr>
      <w:r>
        <w:t xml:space="preserve">There are </w:t>
      </w:r>
      <w:r w:rsidRPr="0061700E">
        <w:t>n</w:t>
      </w:r>
      <w:r>
        <w:t>o loose part</w:t>
      </w:r>
      <w:r w:rsidRPr="0061700E">
        <w:t>i</w:t>
      </w:r>
      <w:r>
        <w:t>cl</w:t>
      </w:r>
      <w:r w:rsidRPr="0061700E">
        <w:t>e</w:t>
      </w:r>
      <w:r>
        <w:t>s in the rot</w:t>
      </w:r>
      <w:r w:rsidRPr="0061700E">
        <w:t>o</w:t>
      </w:r>
      <w:r>
        <w:t>r or stat</w:t>
      </w:r>
      <w:r w:rsidRPr="0061700E">
        <w:t>o</w:t>
      </w:r>
      <w:r>
        <w:t>r.</w:t>
      </w:r>
    </w:p>
    <w:p w14:paraId="046E7E1B" w14:textId="77777777" w:rsidR="00E34A20" w:rsidRDefault="00070E1F" w:rsidP="00715D37">
      <w:pPr>
        <w:pStyle w:val="ListParagraph"/>
        <w:numPr>
          <w:ilvl w:val="0"/>
          <w:numId w:val="12"/>
        </w:numPr>
        <w:ind w:left="2344"/>
      </w:pPr>
      <w:r>
        <w:t>The rot</w:t>
      </w:r>
      <w:r w:rsidRPr="0061700E">
        <w:t>o</w:t>
      </w:r>
      <w:r>
        <w:t>r and</w:t>
      </w:r>
      <w:r w:rsidRPr="0061700E">
        <w:t xml:space="preserve"> </w:t>
      </w:r>
      <w:r>
        <w:t>stator are c</w:t>
      </w:r>
      <w:r w:rsidRPr="0061700E">
        <w:t>o</w:t>
      </w:r>
      <w:r>
        <w:t>nc</w:t>
      </w:r>
      <w:r w:rsidRPr="0061700E">
        <w:t>e</w:t>
      </w:r>
      <w:r>
        <w:t xml:space="preserve">ntric </w:t>
      </w:r>
      <w:r w:rsidRPr="0061700E">
        <w:t>a</w:t>
      </w:r>
      <w:r>
        <w:t>nd</w:t>
      </w:r>
      <w:r w:rsidRPr="0061700E">
        <w:t xml:space="preserve"> </w:t>
      </w:r>
      <w:r>
        <w:t xml:space="preserve">there </w:t>
      </w:r>
      <w:r w:rsidRPr="0061700E">
        <w:t>i</w:t>
      </w:r>
      <w:r>
        <w:t>s no corros</w:t>
      </w:r>
      <w:r w:rsidRPr="0061700E">
        <w:t>i</w:t>
      </w:r>
      <w:r>
        <w:t>on, be</w:t>
      </w:r>
      <w:r w:rsidRPr="0061700E">
        <w:t>n</w:t>
      </w:r>
      <w:r>
        <w:t>d</w:t>
      </w:r>
      <w:r w:rsidRPr="0061700E">
        <w:t>i</w:t>
      </w:r>
      <w:r>
        <w:t>ng, distorti</w:t>
      </w:r>
      <w:r w:rsidRPr="0061700E">
        <w:t>o</w:t>
      </w:r>
      <w:r>
        <w:t>n, misali</w:t>
      </w:r>
      <w:r w:rsidRPr="0061700E">
        <w:t>g</w:t>
      </w:r>
      <w:r>
        <w:t>nmen</w:t>
      </w:r>
      <w:r w:rsidRPr="0061700E">
        <w:t>t</w:t>
      </w:r>
      <w:r>
        <w:t>s or irre</w:t>
      </w:r>
      <w:r w:rsidRPr="0061700E">
        <w:t>g</w:t>
      </w:r>
      <w:r>
        <w:t>ul</w:t>
      </w:r>
      <w:r w:rsidRPr="0061700E">
        <w:t>a</w:t>
      </w:r>
      <w:r>
        <w:t xml:space="preserve">rities such as </w:t>
      </w:r>
      <w:r w:rsidRPr="0061700E">
        <w:t>b</w:t>
      </w:r>
      <w:r>
        <w:t>urrs, bum</w:t>
      </w:r>
      <w:r w:rsidRPr="0061700E">
        <w:t>p</w:t>
      </w:r>
      <w:r>
        <w:t xml:space="preserve">s </w:t>
      </w:r>
      <w:r w:rsidRPr="0061700E">
        <w:t>a</w:t>
      </w:r>
      <w:r>
        <w:t>nd nicks.</w:t>
      </w:r>
    </w:p>
    <w:p w14:paraId="046E7E1C" w14:textId="77777777" w:rsidR="00E34A20" w:rsidRDefault="00070E1F" w:rsidP="00715D37">
      <w:pPr>
        <w:pStyle w:val="ListParagraph"/>
        <w:numPr>
          <w:ilvl w:val="0"/>
          <w:numId w:val="12"/>
        </w:numPr>
        <w:ind w:left="2344"/>
      </w:pPr>
      <w:r>
        <w:t xml:space="preserve">There are </w:t>
      </w:r>
      <w:r w:rsidRPr="0061700E">
        <w:t>n</w:t>
      </w:r>
      <w:r>
        <w:t>o burrs, scratc</w:t>
      </w:r>
      <w:r w:rsidRPr="0061700E">
        <w:t>h</w:t>
      </w:r>
      <w:r>
        <w:t xml:space="preserve">es or </w:t>
      </w:r>
      <w:r w:rsidRPr="0061700E">
        <w:t>pa</w:t>
      </w:r>
      <w:r>
        <w:t>rt</w:t>
      </w:r>
      <w:r w:rsidRPr="0061700E">
        <w:t>ic</w:t>
      </w:r>
      <w:r>
        <w:t>l</w:t>
      </w:r>
      <w:r w:rsidRPr="0061700E">
        <w:t>e</w:t>
      </w:r>
      <w:r>
        <w:t>s in the screw thread</w:t>
      </w:r>
      <w:r w:rsidRPr="0061700E">
        <w:t>e</w:t>
      </w:r>
      <w:r>
        <w:t>d ar</w:t>
      </w:r>
      <w:r w:rsidRPr="0061700E">
        <w:t>e</w:t>
      </w:r>
      <w:r>
        <w:t>as.</w:t>
      </w:r>
    </w:p>
    <w:p w14:paraId="046E7E1D" w14:textId="77777777" w:rsidR="00E34A20" w:rsidRDefault="00070E1F" w:rsidP="00715D37">
      <w:pPr>
        <w:pStyle w:val="ListParagraph"/>
        <w:numPr>
          <w:ilvl w:val="0"/>
          <w:numId w:val="12"/>
        </w:numPr>
        <w:ind w:left="2344"/>
      </w:pPr>
      <w:r>
        <w:t>There is no b</w:t>
      </w:r>
      <w:r w:rsidRPr="0061700E">
        <w:t>l</w:t>
      </w:r>
      <w:r>
        <w:t>isteri</w:t>
      </w:r>
      <w:r w:rsidRPr="0061700E">
        <w:t>n</w:t>
      </w:r>
      <w:r>
        <w:t>g, flaki</w:t>
      </w:r>
      <w:r w:rsidRPr="0061700E">
        <w:t>n</w:t>
      </w:r>
      <w:r>
        <w:t>g, bubbl</w:t>
      </w:r>
      <w:r w:rsidRPr="0061700E">
        <w:t>es</w:t>
      </w:r>
      <w:r>
        <w:t>, p</w:t>
      </w:r>
      <w:r w:rsidRPr="0061700E">
        <w:t>i</w:t>
      </w:r>
      <w:r>
        <w:t>ts, cr</w:t>
      </w:r>
      <w:r w:rsidRPr="0061700E">
        <w:t>ac</w:t>
      </w:r>
      <w:r>
        <w:t>ks, or</w:t>
      </w:r>
      <w:r w:rsidRPr="0061700E">
        <w:t xml:space="preserve"> </w:t>
      </w:r>
      <w:r>
        <w:t>peeli</w:t>
      </w:r>
      <w:r w:rsidRPr="0061700E">
        <w:t>n</w:t>
      </w:r>
      <w:r>
        <w:t>g of pl</w:t>
      </w:r>
      <w:r w:rsidRPr="0061700E">
        <w:t>a</w:t>
      </w:r>
      <w:r>
        <w:t>ted sur</w:t>
      </w:r>
      <w:r w:rsidRPr="0061700E">
        <w:t>f</w:t>
      </w:r>
      <w:r>
        <w:t>ac</w:t>
      </w:r>
      <w:r w:rsidRPr="0061700E">
        <w:t>es</w:t>
      </w:r>
      <w:r>
        <w:t>.</w:t>
      </w:r>
    </w:p>
    <w:p w14:paraId="046E7E1E" w14:textId="77777777" w:rsidR="00E34A20" w:rsidRDefault="00070E1F" w:rsidP="00715D37">
      <w:pPr>
        <w:pStyle w:val="ListParagraph"/>
        <w:numPr>
          <w:ilvl w:val="0"/>
          <w:numId w:val="12"/>
        </w:numPr>
        <w:ind w:left="2344"/>
      </w:pPr>
      <w:r>
        <w:t>The c</w:t>
      </w:r>
      <w:r w:rsidRPr="0061700E">
        <w:t>e</w:t>
      </w:r>
      <w:r>
        <w:t>ram</w:t>
      </w:r>
      <w:r w:rsidRPr="0061700E">
        <w:t>i</w:t>
      </w:r>
      <w:r>
        <w:t xml:space="preserve">c </w:t>
      </w:r>
      <w:r w:rsidRPr="0061700E">
        <w:t>t</w:t>
      </w:r>
      <w:r>
        <w:t>ube is</w:t>
      </w:r>
      <w:r w:rsidRPr="0061700E">
        <w:t xml:space="preserve"> </w:t>
      </w:r>
      <w:r>
        <w:t>corr</w:t>
      </w:r>
      <w:r w:rsidRPr="0061700E">
        <w:t>ect</w:t>
      </w:r>
      <w:r>
        <w:t>ly seated in the so</w:t>
      </w:r>
      <w:r w:rsidRPr="0061700E">
        <w:t>l</w:t>
      </w:r>
      <w:r>
        <w:t xml:space="preserve">der </w:t>
      </w:r>
      <w:r w:rsidRPr="0061700E">
        <w:t>a</w:t>
      </w:r>
      <w:r>
        <w:t>nd</w:t>
      </w:r>
      <w:r w:rsidRPr="0061700E">
        <w:t xml:space="preserve"> </w:t>
      </w:r>
      <w:r>
        <w:t>the sold</w:t>
      </w:r>
      <w:r w:rsidRPr="0061700E">
        <w:t>e</w:t>
      </w:r>
      <w:r>
        <w:t>r is</w:t>
      </w:r>
      <w:r w:rsidRPr="0061700E">
        <w:t xml:space="preserve"> </w:t>
      </w:r>
      <w:r>
        <w:t>free of voids,</w:t>
      </w:r>
      <w:r w:rsidRPr="0061700E">
        <w:t xml:space="preserve"> </w:t>
      </w:r>
      <w:r>
        <w:t>cr</w:t>
      </w:r>
      <w:r w:rsidRPr="0061700E">
        <w:t>ac</w:t>
      </w:r>
      <w:r>
        <w:t xml:space="preserve">ks and </w:t>
      </w:r>
      <w:proofErr w:type="spellStart"/>
      <w:r>
        <w:t>d</w:t>
      </w:r>
      <w:r w:rsidRPr="0061700E">
        <w:t>e</w:t>
      </w:r>
      <w:r>
        <w:t>wetti</w:t>
      </w:r>
      <w:r w:rsidRPr="0061700E">
        <w:t>n</w:t>
      </w:r>
      <w:r>
        <w:t>g</w:t>
      </w:r>
      <w:proofErr w:type="spellEnd"/>
      <w:r>
        <w:t>.</w:t>
      </w:r>
    </w:p>
    <w:p w14:paraId="046E7E1F" w14:textId="77777777" w:rsidR="00E34A20" w:rsidRDefault="00070E1F" w:rsidP="00715D37">
      <w:pPr>
        <w:pStyle w:val="ListParagraph"/>
        <w:numPr>
          <w:ilvl w:val="0"/>
          <w:numId w:val="12"/>
        </w:numPr>
        <w:spacing w:after="0"/>
        <w:ind w:left="2344"/>
      </w:pPr>
      <w:r>
        <w:t xml:space="preserve">There are </w:t>
      </w:r>
      <w:r>
        <w:rPr>
          <w:spacing w:val="-1"/>
        </w:rPr>
        <w:t>n</w:t>
      </w:r>
      <w:r>
        <w:t>o cr</w:t>
      </w:r>
      <w:r>
        <w:rPr>
          <w:spacing w:val="-1"/>
        </w:rPr>
        <w:t>ac</w:t>
      </w:r>
      <w:r>
        <w:t>ks in the</w:t>
      </w:r>
      <w:r>
        <w:rPr>
          <w:spacing w:val="-1"/>
        </w:rPr>
        <w:t xml:space="preserve"> </w:t>
      </w:r>
      <w:r>
        <w:t>ceram</w:t>
      </w:r>
      <w:r>
        <w:rPr>
          <w:spacing w:val="-1"/>
        </w:rPr>
        <w:t>i</w:t>
      </w:r>
      <w:r>
        <w:t>c tube.</w:t>
      </w:r>
    </w:p>
    <w:p w14:paraId="046E7E20" w14:textId="77777777" w:rsidR="0071620D" w:rsidRPr="0023013A" w:rsidRDefault="0071620D"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7E21" w14:textId="77777777" w:rsidR="005C55D4" w:rsidRDefault="005C55D4" w:rsidP="005C55D4">
      <w:pPr>
        <w:pStyle w:val="FigureTitle"/>
        <w:rPr>
          <w:rFonts w:eastAsia="Arial"/>
        </w:rPr>
      </w:pPr>
      <w:proofErr w:type="spellStart"/>
      <w:r w:rsidRPr="005C55D4">
        <w:rPr>
          <w:rFonts w:eastAsia="Arial"/>
        </w:rPr>
        <w:lastRenderedPageBreak/>
        <w:t>A1.6</w:t>
      </w:r>
      <w:proofErr w:type="spellEnd"/>
      <w:r w:rsidRPr="005C55D4">
        <w:rPr>
          <w:rFonts w:eastAsia="Arial"/>
        </w:rPr>
        <w:t xml:space="preserve"> - IMAGES REQUIRED FOR </w:t>
      </w:r>
      <w:proofErr w:type="spellStart"/>
      <w:r w:rsidRPr="005C55D4">
        <w:rPr>
          <w:rFonts w:eastAsia="Arial"/>
        </w:rPr>
        <w:t>DPA</w:t>
      </w:r>
      <w:proofErr w:type="spellEnd"/>
      <w:r w:rsidRPr="005C55D4">
        <w:rPr>
          <w:rFonts w:eastAsia="Arial"/>
        </w:rPr>
        <w:t xml:space="preserve"> REPORT</w:t>
      </w:r>
    </w:p>
    <w:tbl>
      <w:tblPr>
        <w:tblStyle w:val="TableGrid"/>
        <w:tblW w:w="0" w:type="auto"/>
        <w:tblInd w:w="1384" w:type="dxa"/>
        <w:tblLayout w:type="fixed"/>
        <w:tblLook w:val="04A0" w:firstRow="1" w:lastRow="0" w:firstColumn="1" w:lastColumn="0" w:noHBand="0" w:noVBand="1"/>
      </w:tblPr>
      <w:tblGrid>
        <w:gridCol w:w="2802"/>
        <w:gridCol w:w="2976"/>
        <w:gridCol w:w="2835"/>
      </w:tblGrid>
      <w:tr w:rsidR="005C55D4" w14:paraId="046E7E28" w14:textId="77777777" w:rsidTr="00D0648F">
        <w:trPr>
          <w:cantSplit/>
        </w:trPr>
        <w:tc>
          <w:tcPr>
            <w:tcW w:w="2802" w:type="dxa"/>
          </w:tcPr>
          <w:p w14:paraId="046E7E22" w14:textId="77777777" w:rsidR="005C55D4" w:rsidRDefault="005C55D4" w:rsidP="00D0648F">
            <w:pPr>
              <w:spacing w:after="0"/>
              <w:ind w:left="0"/>
              <w:jc w:val="left"/>
              <w:rPr>
                <w:rFonts w:eastAsia="Arial"/>
              </w:rPr>
            </w:pPr>
            <w:r>
              <w:rPr>
                <w:rFonts w:eastAsia="Arial"/>
                <w:noProof/>
                <w:lang w:eastAsia="en-GB"/>
              </w:rPr>
              <w:drawing>
                <wp:inline distT="0" distB="0" distL="0" distR="0" wp14:anchorId="046E90BB" wp14:editId="046E90BC">
                  <wp:extent cx="1664335" cy="1335405"/>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664335" cy="1335405"/>
                          </a:xfrm>
                          <a:prstGeom prst="rect">
                            <a:avLst/>
                          </a:prstGeom>
                          <a:noFill/>
                        </pic:spPr>
                      </pic:pic>
                    </a:graphicData>
                  </a:graphic>
                </wp:inline>
              </w:drawing>
            </w:r>
          </w:p>
          <w:p w14:paraId="046E7E23" w14:textId="77777777" w:rsidR="005C55D4" w:rsidRDefault="005C55D4" w:rsidP="005C55D4">
            <w:pPr>
              <w:rPr>
                <w:rFonts w:eastAsia="Arial"/>
              </w:rPr>
            </w:pPr>
            <w:r>
              <w:rPr>
                <w:rFonts w:eastAsia="Arial"/>
              </w:rPr>
              <w:t>1</w:t>
            </w:r>
          </w:p>
        </w:tc>
        <w:tc>
          <w:tcPr>
            <w:tcW w:w="2976" w:type="dxa"/>
          </w:tcPr>
          <w:p w14:paraId="046E7E24" w14:textId="77777777" w:rsidR="00D0648F" w:rsidRDefault="005C55D4" w:rsidP="00D0648F">
            <w:pPr>
              <w:spacing w:after="0"/>
              <w:ind w:left="33"/>
              <w:rPr>
                <w:rFonts w:eastAsia="Arial"/>
              </w:rPr>
            </w:pPr>
            <w:r w:rsidRPr="00D0648F">
              <w:rPr>
                <w:rFonts w:eastAsia="Arial"/>
                <w:noProof/>
                <w:lang w:eastAsia="en-GB"/>
              </w:rPr>
              <w:drawing>
                <wp:inline distT="0" distB="0" distL="0" distR="0" wp14:anchorId="046E90BD" wp14:editId="046E90BE">
                  <wp:extent cx="1694815" cy="1347470"/>
                  <wp:effectExtent l="0" t="0" r="635" b="508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694815" cy="1347470"/>
                          </a:xfrm>
                          <a:prstGeom prst="rect">
                            <a:avLst/>
                          </a:prstGeom>
                          <a:noFill/>
                        </pic:spPr>
                      </pic:pic>
                    </a:graphicData>
                  </a:graphic>
                </wp:inline>
              </w:drawing>
            </w:r>
          </w:p>
          <w:p w14:paraId="046E7E25" w14:textId="77777777" w:rsidR="005C55D4" w:rsidRDefault="005C55D4" w:rsidP="00D0648F">
            <w:pPr>
              <w:spacing w:after="0"/>
              <w:ind w:left="33"/>
              <w:jc w:val="center"/>
              <w:rPr>
                <w:rFonts w:eastAsia="Arial"/>
              </w:rPr>
            </w:pPr>
            <w:r>
              <w:rPr>
                <w:rFonts w:eastAsia="Arial"/>
              </w:rPr>
              <w:t>2</w:t>
            </w:r>
          </w:p>
        </w:tc>
        <w:tc>
          <w:tcPr>
            <w:tcW w:w="2835" w:type="dxa"/>
          </w:tcPr>
          <w:p w14:paraId="046E7E26" w14:textId="77777777" w:rsidR="005C55D4" w:rsidRDefault="005C55D4" w:rsidP="00D0648F">
            <w:pPr>
              <w:spacing w:after="0"/>
              <w:ind w:left="34"/>
              <w:rPr>
                <w:rFonts w:eastAsia="Arial"/>
              </w:rPr>
            </w:pPr>
            <w:r>
              <w:rPr>
                <w:rFonts w:eastAsia="Arial"/>
                <w:noProof/>
                <w:lang w:eastAsia="en-GB"/>
              </w:rPr>
              <w:drawing>
                <wp:inline distT="0" distB="0" distL="0" distR="0" wp14:anchorId="046E90BF" wp14:editId="046E90C0">
                  <wp:extent cx="1718945" cy="1353185"/>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718945" cy="1353185"/>
                          </a:xfrm>
                          <a:prstGeom prst="rect">
                            <a:avLst/>
                          </a:prstGeom>
                          <a:noFill/>
                        </pic:spPr>
                      </pic:pic>
                    </a:graphicData>
                  </a:graphic>
                </wp:inline>
              </w:drawing>
            </w:r>
          </w:p>
          <w:p w14:paraId="046E7E27" w14:textId="77777777" w:rsidR="005C55D4" w:rsidRDefault="005C55D4" w:rsidP="005C55D4">
            <w:pPr>
              <w:rPr>
                <w:rFonts w:eastAsia="Arial"/>
              </w:rPr>
            </w:pPr>
            <w:r>
              <w:rPr>
                <w:rFonts w:eastAsia="Arial"/>
              </w:rPr>
              <w:t>3</w:t>
            </w:r>
          </w:p>
        </w:tc>
      </w:tr>
    </w:tbl>
    <w:p w14:paraId="046E7E29" w14:textId="77777777" w:rsidR="00E34A20" w:rsidRDefault="00070E1F" w:rsidP="00D0648F">
      <w:pPr>
        <w:pStyle w:val="NOTES"/>
      </w:pPr>
      <w:r>
        <w:rPr>
          <w:u w:color="000000"/>
        </w:rPr>
        <w:t xml:space="preserve">IMAGE </w:t>
      </w:r>
      <w:r w:rsidRPr="00D0648F">
        <w:t>INDEX</w:t>
      </w:r>
      <w:r>
        <w:rPr>
          <w:u w:color="000000"/>
        </w:rPr>
        <w:t>:</w:t>
      </w:r>
    </w:p>
    <w:p w14:paraId="046E7E2A" w14:textId="77777777" w:rsidR="00E34A20" w:rsidRPr="0023013A" w:rsidRDefault="00070E1F" w:rsidP="0010284D">
      <w:pPr>
        <w:pStyle w:val="numericallist"/>
        <w:numPr>
          <w:ilvl w:val="6"/>
          <w:numId w:val="103"/>
        </w:numPr>
        <w:rPr>
          <w:rFonts w:eastAsia="Arial"/>
        </w:rPr>
      </w:pPr>
      <w:r w:rsidRPr="0023013A">
        <w:rPr>
          <w:rFonts w:eastAsia="Arial"/>
        </w:rPr>
        <w:t>Typical variable capacitor.</w:t>
      </w:r>
    </w:p>
    <w:p w14:paraId="046E7E2B" w14:textId="77777777" w:rsidR="00E34A20" w:rsidRPr="0023013A" w:rsidRDefault="00070E1F" w:rsidP="0010284D">
      <w:pPr>
        <w:pStyle w:val="numericallist"/>
        <w:numPr>
          <w:ilvl w:val="6"/>
          <w:numId w:val="103"/>
        </w:numPr>
        <w:rPr>
          <w:rFonts w:eastAsia="Arial"/>
        </w:rPr>
      </w:pPr>
      <w:r w:rsidRPr="0023013A">
        <w:rPr>
          <w:rFonts w:eastAsia="Arial"/>
        </w:rPr>
        <w:t>Capacitor with cap and rotor removed.</w:t>
      </w:r>
    </w:p>
    <w:p w14:paraId="046E7E2C" w14:textId="77777777" w:rsidR="00E34A20" w:rsidRPr="0023013A" w:rsidRDefault="00070E1F" w:rsidP="0023013A">
      <w:pPr>
        <w:pStyle w:val="numericallist"/>
        <w:rPr>
          <w:rFonts w:eastAsia="Arial"/>
        </w:rPr>
      </w:pPr>
      <w:r w:rsidRPr="0023013A">
        <w:rPr>
          <w:rFonts w:eastAsia="Arial"/>
        </w:rPr>
        <w:t xml:space="preserve">Capacitor in </w:t>
      </w:r>
      <w:proofErr w:type="spellStart"/>
      <w:r w:rsidRPr="0023013A">
        <w:rPr>
          <w:rFonts w:eastAsia="Arial"/>
        </w:rPr>
        <w:t>mi</w:t>
      </w:r>
      <w:r w:rsidRPr="0023013A">
        <w:rPr>
          <w:rFonts w:eastAsia="Arial"/>
          <w:spacing w:val="1"/>
        </w:rPr>
        <w:t>c</w:t>
      </w:r>
      <w:r w:rsidRPr="0023013A">
        <w:rPr>
          <w:rFonts w:eastAsia="Arial"/>
          <w:spacing w:val="-1"/>
        </w:rPr>
        <w:t>r</w:t>
      </w:r>
      <w:r w:rsidRPr="0023013A">
        <w:rPr>
          <w:rFonts w:eastAsia="Arial"/>
        </w:rPr>
        <w:t>ose</w:t>
      </w:r>
      <w:r w:rsidRPr="0023013A">
        <w:rPr>
          <w:rFonts w:eastAsia="Arial"/>
          <w:spacing w:val="1"/>
        </w:rPr>
        <w:t>c</w:t>
      </w:r>
      <w:r w:rsidRPr="0023013A">
        <w:rPr>
          <w:rFonts w:eastAsia="Arial"/>
        </w:rPr>
        <w:t>tion</w:t>
      </w:r>
      <w:proofErr w:type="spellEnd"/>
      <w:r w:rsidRPr="0023013A">
        <w:rPr>
          <w:rFonts w:eastAsia="Arial"/>
        </w:rPr>
        <w:t xml:space="preserve"> with the rotor in-</w:t>
      </w:r>
      <w:r w:rsidRPr="0023013A">
        <w:rPr>
          <w:rFonts w:eastAsia="Arial"/>
          <w:spacing w:val="1"/>
        </w:rPr>
        <w:t>s</w:t>
      </w:r>
      <w:r w:rsidRPr="0023013A">
        <w:rPr>
          <w:rFonts w:eastAsia="Arial"/>
        </w:rPr>
        <w:t>itu.</w:t>
      </w:r>
    </w:p>
    <w:p w14:paraId="046E7E2D"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7E2E" w14:textId="77777777" w:rsidR="00E34A20" w:rsidRPr="001A1668" w:rsidRDefault="00070E1F" w:rsidP="009D0690">
      <w:pPr>
        <w:pStyle w:val="AppendixTitle"/>
        <w:outlineLvl w:val="1"/>
        <w:rPr>
          <w:rFonts w:eastAsia="Arial"/>
        </w:rPr>
      </w:pPr>
      <w:bookmarkStart w:id="22" w:name="_Toc435698943"/>
      <w:r w:rsidRPr="001A1668">
        <w:rPr>
          <w:rFonts w:eastAsia="Arial"/>
        </w:rPr>
        <w:lastRenderedPageBreak/>
        <w:t xml:space="preserve">APPENDIX </w:t>
      </w:r>
      <w:proofErr w:type="spellStart"/>
      <w:r w:rsidRPr="001A1668">
        <w:rPr>
          <w:rFonts w:eastAsia="Arial"/>
        </w:rPr>
        <w:t>A1.7</w:t>
      </w:r>
      <w:proofErr w:type="spellEnd"/>
      <w:r w:rsidR="001A1668" w:rsidRP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 FOR CAPACITORS, FILTER</w:t>
      </w:r>
      <w:bookmarkEnd w:id="22"/>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7E35"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E2F" w14:textId="77777777" w:rsidR="00E34A20" w:rsidRDefault="00070E1F">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7E30"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7E31" w14:textId="77777777" w:rsidR="00E34A20" w:rsidRDefault="00070E1F">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7E32" w14:textId="77777777" w:rsidR="00E34A20" w:rsidRDefault="00070E1F">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7E33" w14:textId="77777777" w:rsidR="00E34A20" w:rsidRDefault="00070E1F">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7E34"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7E3B"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E36" w14:textId="77777777" w:rsidR="00E34A20" w:rsidRDefault="00070E1F">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7E37" w14:textId="77777777" w:rsidR="00E34A20" w:rsidRDefault="00070E1F" w:rsidP="00D71F46">
            <w:pPr>
              <w:spacing w:before="35" w:after="0" w:line="240" w:lineRule="auto"/>
              <w:ind w:left="101" w:right="-20"/>
              <w:rPr>
                <w:rFonts w:eastAsia="Arial" w:cs="Arial"/>
              </w:rPr>
            </w:pPr>
            <w:r>
              <w:rPr>
                <w:rFonts w:eastAsia="Arial" w:cs="Arial"/>
              </w:rPr>
              <w:t xml:space="preserve">External </w:t>
            </w:r>
            <w:r w:rsidR="00D71F46">
              <w:t>Visual</w:t>
            </w:r>
            <w:r w:rsidR="00D71F46">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E38" w14:textId="77777777" w:rsidR="00E34A20" w:rsidRDefault="00070E1F">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E39" w14:textId="0247081C" w:rsidR="00E34A20" w:rsidRDefault="00070E1F">
            <w:pPr>
              <w:spacing w:before="10" w:after="0" w:line="240" w:lineRule="auto"/>
              <w:ind w:left="101" w:right="-20"/>
              <w:rPr>
                <w:rFonts w:eastAsia="Arial" w:cs="Arial"/>
              </w:rPr>
            </w:pPr>
            <w:r>
              <w:rPr>
                <w:rFonts w:eastAsia="Arial" w:cs="Arial"/>
              </w:rPr>
              <w:t xml:space="preserve">No. </w:t>
            </w:r>
            <w:hyperlink r:id="rId128"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E3A"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E40"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E3C" w14:textId="77777777" w:rsidR="00E34A20" w:rsidRDefault="00070E1F">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7E3D"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E3E" w14:textId="77777777" w:rsidR="00E34A20" w:rsidRDefault="00070E1F">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7</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E3F"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7E47" w14:textId="77777777" w:rsidTr="00391BBB">
        <w:trPr>
          <w:trHeight w:hRule="exact" w:val="614"/>
        </w:trPr>
        <w:tc>
          <w:tcPr>
            <w:tcW w:w="1134" w:type="dxa"/>
            <w:tcBorders>
              <w:top w:val="single" w:sz="4" w:space="0" w:color="000000"/>
              <w:left w:val="single" w:sz="4" w:space="0" w:color="000000"/>
              <w:bottom w:val="single" w:sz="4" w:space="0" w:color="000000"/>
              <w:right w:val="single" w:sz="4" w:space="0" w:color="000000"/>
            </w:tcBorders>
          </w:tcPr>
          <w:p w14:paraId="046E7E41" w14:textId="77777777" w:rsidR="00E34A20" w:rsidRDefault="00070E1F">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7E42" w14:textId="77777777" w:rsidR="00E34A20" w:rsidRDefault="00070E1F">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 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7E43"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E44" w14:textId="74047EE6" w:rsidR="00966E30" w:rsidRPr="006D510E" w:rsidRDefault="006C1820" w:rsidP="006C1820">
            <w:pPr>
              <w:spacing w:before="35" w:after="0" w:line="240" w:lineRule="auto"/>
              <w:ind w:left="101" w:right="-20"/>
              <w:rPr>
                <w:rFonts w:eastAsia="Arial" w:cs="Arial"/>
              </w:rPr>
            </w:pPr>
            <w:r>
              <w:rPr>
                <w:rFonts w:eastAsia="Arial" w:cs="Arial"/>
              </w:rPr>
              <w:t xml:space="preserve">No. </w:t>
            </w:r>
            <w:hyperlink r:id="rId129" w:history="1">
              <w:r w:rsidR="0068350B" w:rsidRPr="0068350B">
                <w:rPr>
                  <w:rStyle w:val="Hyperlink"/>
                  <w:rFonts w:eastAsia="Arial" w:cs="Arial"/>
                </w:rPr>
                <w:t>25500</w:t>
              </w:r>
            </w:hyperlink>
            <w:r w:rsidR="009C1D8B" w:rsidRPr="006D510E">
              <w:rPr>
                <w:rFonts w:eastAsia="Arial" w:cs="Arial"/>
              </w:rPr>
              <w:t xml:space="preserve"> Note 5</w:t>
            </w:r>
          </w:p>
          <w:p w14:paraId="046E7E45" w14:textId="77777777" w:rsidR="00E34A20" w:rsidRDefault="00E34A20">
            <w:pPr>
              <w:spacing w:before="35" w:after="0" w:line="240" w:lineRule="auto"/>
              <w:ind w:left="100"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7E46" w14:textId="77777777" w:rsidR="00E34A20" w:rsidRDefault="00070E1F">
            <w:pPr>
              <w:spacing w:before="35" w:after="0" w:line="240" w:lineRule="auto"/>
              <w:ind w:left="399" w:right="-20"/>
              <w:rPr>
                <w:rFonts w:eastAsia="Arial" w:cs="Arial"/>
              </w:rPr>
            </w:pPr>
            <w:r>
              <w:rPr>
                <w:rFonts w:eastAsia="Arial" w:cs="Arial"/>
              </w:rPr>
              <w:t>1 Part</w:t>
            </w:r>
          </w:p>
        </w:tc>
      </w:tr>
      <w:tr w:rsidR="00E34A20" w14:paraId="046E7E4D"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E48" w14:textId="77777777" w:rsidR="00E34A20" w:rsidRDefault="00070E1F">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7E49" w14:textId="77777777" w:rsidR="00E34A20" w:rsidRDefault="00070E1F">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E4A" w14:textId="77777777" w:rsidR="00E34A20" w:rsidRDefault="00070E1F">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E4B" w14:textId="0D5F29AC" w:rsidR="00E34A20" w:rsidRDefault="00070E1F">
            <w:pPr>
              <w:spacing w:before="10" w:after="0" w:line="240" w:lineRule="auto"/>
              <w:ind w:left="101" w:right="-20"/>
              <w:rPr>
                <w:rFonts w:eastAsia="Arial" w:cs="Arial"/>
              </w:rPr>
            </w:pPr>
            <w:r>
              <w:rPr>
                <w:rFonts w:eastAsia="Arial" w:cs="Arial"/>
              </w:rPr>
              <w:t xml:space="preserve">No. </w:t>
            </w:r>
            <w:hyperlink r:id="rId130"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E4C"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E53"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E4E" w14:textId="77777777" w:rsidR="00E34A20" w:rsidRDefault="00070E1F">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7E4F" w14:textId="77777777" w:rsidR="00E34A20" w:rsidRDefault="00070E1F">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7E50" w14:textId="77777777" w:rsidR="00E34A20" w:rsidRDefault="00070E1F">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E51" w14:textId="099BEE01" w:rsidR="00E34A20" w:rsidRDefault="00070E1F">
            <w:pPr>
              <w:spacing w:before="10" w:after="0" w:line="240" w:lineRule="auto"/>
              <w:ind w:left="101" w:right="-20"/>
              <w:rPr>
                <w:rFonts w:eastAsia="Arial" w:cs="Arial"/>
              </w:rPr>
            </w:pPr>
            <w:r>
              <w:rPr>
                <w:rFonts w:eastAsia="Arial" w:cs="Arial"/>
              </w:rPr>
              <w:t xml:space="preserve">No. </w:t>
            </w:r>
            <w:hyperlink r:id="rId131"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E52"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8350B" w14:paraId="046E7E58"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E54" w14:textId="77777777" w:rsidR="0068350B" w:rsidRDefault="0068350B" w:rsidP="0068350B">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7E55" w14:textId="77777777" w:rsidR="0068350B" w:rsidRDefault="0068350B" w:rsidP="0068350B">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7E56" w14:textId="53E28684" w:rsidR="0068350B" w:rsidRPr="007B78B9" w:rsidRDefault="0068350B" w:rsidP="0068350B">
            <w:pPr>
              <w:spacing w:before="35" w:after="0" w:line="240" w:lineRule="auto"/>
              <w:ind w:left="101" w:right="-20"/>
              <w:rPr>
                <w:rFonts w:eastAsia="Arial" w:cs="Arial"/>
                <w:highlight w:val="yellow"/>
              </w:rPr>
            </w:pPr>
            <w:hyperlink r:id="rId132" w:history="1">
              <w:r w:rsidRPr="007B78B9">
                <w:rPr>
                  <w:rStyle w:val="Hyperlink"/>
                  <w:rFonts w:eastAsia="Arial" w:cs="Arial"/>
                  <w:highlight w:val="yellow"/>
                </w:rPr>
                <w:t>MIL-STD-2</w:t>
              </w:r>
              <w:r w:rsidRPr="007B78B9">
                <w:rPr>
                  <w:rStyle w:val="Hyperlink"/>
                  <w:rFonts w:eastAsia="Arial" w:cs="Arial"/>
                  <w:spacing w:val="-1"/>
                  <w:highlight w:val="yellow"/>
                </w:rPr>
                <w:t>0</w:t>
              </w:r>
              <w:r w:rsidRPr="007B78B9">
                <w:rPr>
                  <w:rStyle w:val="Hyperlink"/>
                  <w:rFonts w:eastAsia="Arial" w:cs="Arial"/>
                  <w:highlight w:val="yellow"/>
                </w:rPr>
                <w:t>2</w:t>
              </w:r>
              <w:r w:rsidRPr="007B78B9">
                <w:rPr>
                  <w:rStyle w:val="Hyperlink"/>
                  <w:rFonts w:eastAsia="Arial" w:cs="Arial"/>
                  <w:spacing w:val="-1"/>
                  <w:highlight w:val="yellow"/>
                </w:rPr>
                <w:t xml:space="preserve"> </w:t>
              </w:r>
              <w:r w:rsidRPr="007B78B9">
                <w:rPr>
                  <w:rStyle w:val="Hyperlink"/>
                  <w:rFonts w:eastAsia="Arial" w:cs="Arial"/>
                  <w:highlight w:val="yellow"/>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7E57" w14:textId="77777777" w:rsidR="0068350B" w:rsidRDefault="0068350B" w:rsidP="0068350B">
            <w:pPr>
              <w:spacing w:before="35" w:after="0" w:line="240" w:lineRule="auto"/>
              <w:ind w:left="348" w:right="-20"/>
              <w:rPr>
                <w:rFonts w:eastAsia="Arial" w:cs="Arial"/>
              </w:rPr>
            </w:pPr>
            <w:r>
              <w:rPr>
                <w:rFonts w:eastAsia="Arial" w:cs="Arial"/>
              </w:rPr>
              <w:t>3 Parts</w:t>
            </w:r>
          </w:p>
        </w:tc>
      </w:tr>
      <w:tr w:rsidR="0068350B" w14:paraId="046E7E5D"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E59" w14:textId="77777777" w:rsidR="0068350B" w:rsidRDefault="0068350B" w:rsidP="0068350B">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7E5A" w14:textId="77777777" w:rsidR="0068350B" w:rsidRDefault="0068350B" w:rsidP="0068350B">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7E5B" w14:textId="62A6658E" w:rsidR="0068350B" w:rsidRPr="007B78B9" w:rsidRDefault="0068350B" w:rsidP="0068350B">
            <w:pPr>
              <w:spacing w:before="35" w:after="0" w:line="240" w:lineRule="auto"/>
              <w:ind w:left="100" w:right="-20"/>
              <w:rPr>
                <w:rFonts w:eastAsia="Arial" w:cs="Arial"/>
                <w:highlight w:val="yellow"/>
              </w:rPr>
            </w:pPr>
            <w:hyperlink r:id="rId133" w:history="1">
              <w:r w:rsidRPr="007B78B9">
                <w:rPr>
                  <w:rStyle w:val="Hyperlink"/>
                  <w:rFonts w:eastAsia="Arial" w:cs="Arial"/>
                  <w:highlight w:val="yellow"/>
                </w:rPr>
                <w:t>MIL-STD-2</w:t>
              </w:r>
              <w:r w:rsidRPr="007B78B9">
                <w:rPr>
                  <w:rStyle w:val="Hyperlink"/>
                  <w:rFonts w:eastAsia="Arial" w:cs="Arial"/>
                  <w:spacing w:val="-1"/>
                  <w:highlight w:val="yellow"/>
                </w:rPr>
                <w:t>0</w:t>
              </w:r>
              <w:r w:rsidRPr="007B78B9">
                <w:rPr>
                  <w:rStyle w:val="Hyperlink"/>
                  <w:rFonts w:eastAsia="Arial" w:cs="Arial"/>
                  <w:highlight w:val="yellow"/>
                </w:rPr>
                <w:t>2</w:t>
              </w:r>
              <w:r w:rsidRPr="007B78B9">
                <w:rPr>
                  <w:rStyle w:val="Hyperlink"/>
                  <w:rFonts w:eastAsia="Arial" w:cs="Arial"/>
                  <w:spacing w:val="-1"/>
                  <w:highlight w:val="yellow"/>
                </w:rPr>
                <w:t xml:space="preserve"> </w:t>
              </w:r>
              <w:r w:rsidRPr="007B78B9">
                <w:rPr>
                  <w:rStyle w:val="Hyperlink"/>
                  <w:rFonts w:eastAsia="Arial" w:cs="Arial"/>
                  <w:highlight w:val="yellow"/>
                </w:rPr>
                <w:t>Method 211</w:t>
              </w:r>
            </w:hyperlink>
          </w:p>
        </w:tc>
        <w:tc>
          <w:tcPr>
            <w:tcW w:w="1348" w:type="dxa"/>
            <w:tcBorders>
              <w:top w:val="single" w:sz="4" w:space="0" w:color="000000"/>
              <w:left w:val="single" w:sz="4" w:space="0" w:color="000000"/>
              <w:bottom w:val="single" w:sz="4" w:space="0" w:color="000000"/>
              <w:right w:val="single" w:sz="4" w:space="0" w:color="000000"/>
            </w:tcBorders>
          </w:tcPr>
          <w:p w14:paraId="046E7E5C" w14:textId="77777777" w:rsidR="0068350B" w:rsidRDefault="0068350B" w:rsidP="0068350B">
            <w:pPr>
              <w:spacing w:before="35" w:after="0" w:line="240" w:lineRule="auto"/>
              <w:ind w:left="349" w:right="-20"/>
              <w:rPr>
                <w:rFonts w:eastAsia="Arial" w:cs="Arial"/>
              </w:rPr>
            </w:pPr>
            <w:r>
              <w:rPr>
                <w:rFonts w:eastAsia="Arial" w:cs="Arial"/>
              </w:rPr>
              <w:t>3 Parts</w:t>
            </w:r>
          </w:p>
        </w:tc>
      </w:tr>
      <w:tr w:rsidR="00E34A20" w14:paraId="046E7E63"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E5E" w14:textId="77777777" w:rsidR="00E34A20" w:rsidRDefault="00070E1F">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7E5F" w14:textId="77777777" w:rsidR="00E34A20" w:rsidRDefault="00070E1F">
            <w:pPr>
              <w:spacing w:before="35" w:after="0" w:line="240" w:lineRule="auto"/>
              <w:ind w:left="101" w:right="-20"/>
              <w:rPr>
                <w:rFonts w:eastAsia="Arial" w:cs="Arial"/>
              </w:rPr>
            </w:pPr>
            <w:r>
              <w:rPr>
                <w:rFonts w:eastAsia="Arial" w:cs="Arial"/>
              </w:rPr>
              <w:t>Hermeticity (Wh</w:t>
            </w:r>
            <w:r>
              <w:rPr>
                <w:rFonts w:eastAsia="Arial" w:cs="Arial"/>
                <w:spacing w:val="-1"/>
              </w:rPr>
              <w:t>e</w:t>
            </w:r>
            <w:r>
              <w:rPr>
                <w:rFonts w:eastAsia="Arial" w:cs="Arial"/>
              </w:rPr>
              <w:t>re</w:t>
            </w:r>
          </w:p>
          <w:p w14:paraId="046E7E60" w14:textId="77777777" w:rsidR="00E34A20" w:rsidRDefault="00070E1F">
            <w:pPr>
              <w:spacing w:before="10" w:after="0" w:line="240" w:lineRule="auto"/>
              <w:ind w:left="101" w:right="-20"/>
              <w:rPr>
                <w:rFonts w:eastAsia="Arial" w:cs="Arial"/>
              </w:rPr>
            </w:pPr>
            <w:r>
              <w:rPr>
                <w:rFonts w:eastAsia="Arial" w:cs="Arial"/>
              </w:rPr>
              <w:t>Applicable)</w:t>
            </w:r>
          </w:p>
        </w:tc>
        <w:tc>
          <w:tcPr>
            <w:tcW w:w="2977" w:type="dxa"/>
            <w:tcBorders>
              <w:top w:val="single" w:sz="4" w:space="0" w:color="000000"/>
              <w:left w:val="single" w:sz="4" w:space="0" w:color="000000"/>
              <w:bottom w:val="single" w:sz="4" w:space="0" w:color="000000"/>
              <w:right w:val="single" w:sz="4" w:space="0" w:color="000000"/>
            </w:tcBorders>
          </w:tcPr>
          <w:p w14:paraId="046E7E61" w14:textId="2C4C525B" w:rsidR="00E34A20" w:rsidRDefault="0068350B">
            <w:pPr>
              <w:spacing w:before="35" w:after="0" w:line="240" w:lineRule="auto"/>
              <w:ind w:left="101" w:right="-20"/>
              <w:rPr>
                <w:rFonts w:eastAsia="Arial" w:cs="Arial"/>
              </w:rPr>
            </w:pPr>
            <w:hyperlink r:id="rId134"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112</w:t>
              </w:r>
            </w:hyperlink>
          </w:p>
        </w:tc>
        <w:tc>
          <w:tcPr>
            <w:tcW w:w="1348" w:type="dxa"/>
            <w:tcBorders>
              <w:top w:val="single" w:sz="4" w:space="0" w:color="000000"/>
              <w:left w:val="single" w:sz="4" w:space="0" w:color="000000"/>
              <w:bottom w:val="single" w:sz="4" w:space="0" w:color="000000"/>
              <w:right w:val="single" w:sz="4" w:space="0" w:color="000000"/>
            </w:tcBorders>
          </w:tcPr>
          <w:p w14:paraId="046E7E62" w14:textId="77777777" w:rsidR="00E34A20" w:rsidRDefault="00070E1F">
            <w:pPr>
              <w:spacing w:before="35" w:after="0" w:line="240" w:lineRule="auto"/>
              <w:ind w:left="348" w:right="-20"/>
              <w:rPr>
                <w:rFonts w:eastAsia="Arial" w:cs="Arial"/>
              </w:rPr>
            </w:pPr>
            <w:r>
              <w:rPr>
                <w:rFonts w:eastAsia="Arial" w:cs="Arial"/>
              </w:rPr>
              <w:t>3 Parts</w:t>
            </w:r>
          </w:p>
        </w:tc>
      </w:tr>
      <w:tr w:rsidR="00E34A20" w14:paraId="046E7E6B"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7E64" w14:textId="77777777" w:rsidR="00E34A20" w:rsidRDefault="00070E1F">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7E65" w14:textId="77777777" w:rsidR="00E34A20" w:rsidRDefault="00070E1F">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7E66" w14:textId="77777777" w:rsidR="00E34A20" w:rsidRDefault="00070E1F">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1, 2, 3</w:t>
            </w:r>
          </w:p>
        </w:tc>
        <w:tc>
          <w:tcPr>
            <w:tcW w:w="2977" w:type="dxa"/>
            <w:tcBorders>
              <w:top w:val="single" w:sz="4" w:space="0" w:color="000000"/>
              <w:left w:val="single" w:sz="4" w:space="0" w:color="000000"/>
              <w:bottom w:val="single" w:sz="4" w:space="0" w:color="000000"/>
              <w:right w:val="single" w:sz="4" w:space="0" w:color="000000"/>
            </w:tcBorders>
          </w:tcPr>
          <w:p w14:paraId="046E7E67" w14:textId="77777777" w:rsidR="00E34A20" w:rsidRDefault="00070E1F">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E68" w14:textId="28D33D01" w:rsidR="00E34A20" w:rsidRDefault="00070E1F">
            <w:pPr>
              <w:spacing w:before="10" w:after="0" w:line="240" w:lineRule="auto"/>
              <w:ind w:left="101" w:right="-20"/>
              <w:rPr>
                <w:rFonts w:eastAsia="Arial" w:cs="Arial"/>
              </w:rPr>
            </w:pPr>
            <w:r>
              <w:rPr>
                <w:rFonts w:eastAsia="Arial" w:cs="Arial"/>
              </w:rPr>
              <w:t xml:space="preserve">No. </w:t>
            </w:r>
            <w:hyperlink r:id="rId135"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7E69" w14:textId="77777777" w:rsidR="00E34A20" w:rsidRDefault="00070E1F">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4</w:t>
            </w:r>
          </w:p>
        </w:tc>
        <w:tc>
          <w:tcPr>
            <w:tcW w:w="1348" w:type="dxa"/>
            <w:tcBorders>
              <w:top w:val="single" w:sz="4" w:space="0" w:color="000000"/>
              <w:left w:val="single" w:sz="4" w:space="0" w:color="000000"/>
              <w:bottom w:val="single" w:sz="4" w:space="0" w:color="000000"/>
              <w:right w:val="single" w:sz="4" w:space="0" w:color="000000"/>
            </w:tcBorders>
          </w:tcPr>
          <w:p w14:paraId="046E7E6A"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E70"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E6C" w14:textId="77777777" w:rsidR="00E34A20" w:rsidRDefault="00070E1F">
            <w:pPr>
              <w:spacing w:before="35"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7E6D"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E6E" w14:textId="77777777" w:rsidR="00E34A20" w:rsidRDefault="00070E1F">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7</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E6F" w14:textId="77777777" w:rsidR="00E34A20" w:rsidRDefault="00070E1F">
            <w:pPr>
              <w:spacing w:before="35" w:after="0" w:line="240" w:lineRule="auto"/>
              <w:ind w:left="399" w:right="-20"/>
              <w:rPr>
                <w:rFonts w:eastAsia="Arial" w:cs="Arial"/>
              </w:rPr>
            </w:pPr>
            <w:r>
              <w:rPr>
                <w:rFonts w:eastAsia="Arial" w:cs="Arial"/>
              </w:rPr>
              <w:t>1 Part</w:t>
            </w:r>
          </w:p>
        </w:tc>
      </w:tr>
      <w:tr w:rsidR="00E34A20" w14:paraId="046E7E75"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E71" w14:textId="77777777" w:rsidR="00E34A20" w:rsidRDefault="00070E1F">
            <w:pPr>
              <w:spacing w:before="35" w:after="0" w:line="240" w:lineRule="auto"/>
              <w:ind w:left="414" w:right="396"/>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7E72" w14:textId="77777777" w:rsidR="00E34A20" w:rsidRDefault="00070E1F">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7E73" w14:textId="1554D5B8" w:rsidR="00E34A20" w:rsidRDefault="00070E1F">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7E74"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7E76" w14:textId="77777777" w:rsidR="00E34A20" w:rsidRDefault="00070E1F" w:rsidP="00D0648F">
      <w:pPr>
        <w:pStyle w:val="NOTES"/>
      </w:pPr>
      <w:r>
        <w:rPr>
          <w:u w:color="000000"/>
        </w:rPr>
        <w:t>NOTES:</w:t>
      </w:r>
    </w:p>
    <w:p w14:paraId="046E7E77" w14:textId="77777777" w:rsidR="00E34A20" w:rsidRPr="0023013A" w:rsidRDefault="00070E1F" w:rsidP="0010284D">
      <w:pPr>
        <w:pStyle w:val="numericallist"/>
        <w:numPr>
          <w:ilvl w:val="6"/>
          <w:numId w:val="102"/>
        </w:numPr>
        <w:rPr>
          <w:rFonts w:eastAsia="Arial"/>
        </w:rPr>
      </w:pPr>
      <w:r w:rsidRPr="0023013A">
        <w:rPr>
          <w:rFonts w:eastAsia="Arial"/>
        </w:rPr>
        <w:t xml:space="preserve">The samples shall be embedded in a </w:t>
      </w:r>
      <w:r w:rsidR="00630E2C" w:rsidRPr="0023013A">
        <w:rPr>
          <w:rFonts w:eastAsia="Arial"/>
        </w:rPr>
        <w:t>thermo-setting</w:t>
      </w:r>
      <w:r w:rsidRPr="0023013A">
        <w:rPr>
          <w:rFonts w:eastAsia="Arial"/>
        </w:rPr>
        <w:t xml:space="preserve"> epoxy resin and shall be ground and polished to reveal the internal structure including ceramic to metal bonds, solder joints, glass</w:t>
      </w:r>
      <w:r w:rsidR="003B1E5A" w:rsidRPr="0023013A">
        <w:rPr>
          <w:rFonts w:eastAsia="Arial"/>
        </w:rPr>
        <w:t xml:space="preserve"> </w:t>
      </w:r>
      <w:r w:rsidRPr="0023013A">
        <w:rPr>
          <w:rFonts w:eastAsia="Arial"/>
        </w:rPr>
        <w:t>seals and epoxy fillings. If the filter is found to have a cavity this shall be back filled before</w:t>
      </w:r>
      <w:r w:rsidR="003B1E5A" w:rsidRPr="0023013A">
        <w:rPr>
          <w:rFonts w:eastAsia="Arial"/>
        </w:rPr>
        <w:t xml:space="preserve"> </w:t>
      </w:r>
      <w:r w:rsidRPr="0023013A">
        <w:rPr>
          <w:rFonts w:eastAsia="Arial"/>
        </w:rPr>
        <w:t xml:space="preserve">continuing the </w:t>
      </w:r>
      <w:proofErr w:type="spellStart"/>
      <w:r w:rsidRPr="0023013A">
        <w:rPr>
          <w:rFonts w:eastAsia="Arial"/>
        </w:rPr>
        <w:t>microsection</w:t>
      </w:r>
      <w:proofErr w:type="spellEnd"/>
      <w:r w:rsidRPr="0023013A">
        <w:rPr>
          <w:rFonts w:eastAsia="Arial"/>
        </w:rPr>
        <w:t>.</w:t>
      </w:r>
    </w:p>
    <w:p w14:paraId="046E7E78" w14:textId="77777777" w:rsidR="00E34A20" w:rsidRPr="0023013A" w:rsidRDefault="00070E1F" w:rsidP="0023013A">
      <w:pPr>
        <w:pStyle w:val="numericallist"/>
        <w:rPr>
          <w:rFonts w:eastAsia="Arial"/>
        </w:rPr>
      </w:pPr>
      <w:r w:rsidRPr="0023013A">
        <w:rPr>
          <w:rFonts w:eastAsia="Arial"/>
        </w:rPr>
        <w:t xml:space="preserve">Two samples shall be </w:t>
      </w:r>
      <w:proofErr w:type="spellStart"/>
      <w:r w:rsidRPr="0023013A">
        <w:rPr>
          <w:rFonts w:eastAsia="Arial"/>
        </w:rPr>
        <w:t>microsectioned</w:t>
      </w:r>
      <w:proofErr w:type="spellEnd"/>
      <w:r w:rsidRPr="0023013A">
        <w:rPr>
          <w:rFonts w:eastAsia="Arial"/>
        </w:rPr>
        <w:t xml:space="preserve"> parallel to the plane of the longitudinal axis of the part to the centre of the part.</w:t>
      </w:r>
    </w:p>
    <w:p w14:paraId="046E7E79" w14:textId="77777777" w:rsidR="00E34A20" w:rsidRPr="0023013A" w:rsidRDefault="00070E1F" w:rsidP="0023013A">
      <w:pPr>
        <w:pStyle w:val="numericallist"/>
        <w:rPr>
          <w:rFonts w:eastAsia="Arial"/>
        </w:rPr>
      </w:pPr>
      <w:r w:rsidRPr="0023013A">
        <w:rPr>
          <w:rFonts w:eastAsia="Arial"/>
        </w:rPr>
        <w:t xml:space="preserve">One sample shall be </w:t>
      </w:r>
      <w:proofErr w:type="spellStart"/>
      <w:r w:rsidRPr="0023013A">
        <w:rPr>
          <w:rFonts w:eastAsia="Arial"/>
        </w:rPr>
        <w:t>microsectioned</w:t>
      </w:r>
      <w:proofErr w:type="spellEnd"/>
      <w:r w:rsidRPr="0023013A">
        <w:rPr>
          <w:rFonts w:eastAsia="Arial"/>
        </w:rPr>
        <w:t xml:space="preserve"> in a plane transverse to the longitudinal axis to the centre of the discoidal capacitor.</w:t>
      </w:r>
    </w:p>
    <w:p w14:paraId="046E7E7A" w14:textId="77777777" w:rsidR="00E34A20" w:rsidRPr="0023013A" w:rsidRDefault="00070E1F" w:rsidP="0023013A">
      <w:pPr>
        <w:pStyle w:val="numericallist"/>
        <w:rPr>
          <w:rFonts w:eastAsia="Arial"/>
        </w:rPr>
      </w:pPr>
      <w:r w:rsidRPr="0023013A">
        <w:rPr>
          <w:rFonts w:eastAsia="Arial"/>
        </w:rPr>
        <w:t>The insp</w:t>
      </w:r>
      <w:r w:rsidRPr="0023013A">
        <w:rPr>
          <w:rFonts w:eastAsia="Arial"/>
          <w:spacing w:val="-1"/>
        </w:rPr>
        <w:t>e</w:t>
      </w:r>
      <w:r w:rsidRPr="0023013A">
        <w:rPr>
          <w:rFonts w:eastAsia="Arial"/>
          <w:spacing w:val="1"/>
        </w:rPr>
        <w:t>c</w:t>
      </w:r>
      <w:r w:rsidRPr="0023013A">
        <w:rPr>
          <w:rFonts w:eastAsia="Arial"/>
        </w:rPr>
        <w:t>ti</w:t>
      </w:r>
      <w:r w:rsidRPr="0023013A">
        <w:rPr>
          <w:rFonts w:eastAsia="Arial"/>
          <w:spacing w:val="-1"/>
        </w:rPr>
        <w:t>o</w:t>
      </w:r>
      <w:r w:rsidRPr="0023013A">
        <w:rPr>
          <w:rFonts w:eastAsia="Arial"/>
        </w:rPr>
        <w:t>n shall a</w:t>
      </w:r>
      <w:r w:rsidRPr="0023013A">
        <w:rPr>
          <w:rFonts w:eastAsia="Arial"/>
          <w:spacing w:val="-1"/>
        </w:rPr>
        <w:t>l</w:t>
      </w:r>
      <w:r w:rsidRPr="0023013A">
        <w:rPr>
          <w:rFonts w:eastAsia="Arial"/>
        </w:rPr>
        <w:t xml:space="preserve">so </w:t>
      </w:r>
      <w:r w:rsidRPr="0023013A">
        <w:rPr>
          <w:rFonts w:eastAsia="Arial"/>
          <w:spacing w:val="-1"/>
        </w:rPr>
        <w:t>e</w:t>
      </w:r>
      <w:r w:rsidRPr="0023013A">
        <w:rPr>
          <w:rFonts w:eastAsia="Arial"/>
        </w:rPr>
        <w:t>ns</w:t>
      </w:r>
      <w:r w:rsidRPr="0023013A">
        <w:rPr>
          <w:rFonts w:eastAsia="Arial"/>
          <w:spacing w:val="-1"/>
        </w:rPr>
        <w:t>u</w:t>
      </w:r>
      <w:r w:rsidRPr="0023013A">
        <w:rPr>
          <w:rFonts w:eastAsia="Arial"/>
        </w:rPr>
        <w:t>re that:</w:t>
      </w:r>
    </w:p>
    <w:p w14:paraId="046E7E7B" w14:textId="77777777" w:rsidR="00E34A20" w:rsidRDefault="00070E1F" w:rsidP="00715D37">
      <w:pPr>
        <w:pStyle w:val="ListParagraph"/>
        <w:numPr>
          <w:ilvl w:val="0"/>
          <w:numId w:val="12"/>
        </w:numPr>
        <w:ind w:left="2344"/>
      </w:pPr>
      <w:r>
        <w:t xml:space="preserve">There is no </w:t>
      </w:r>
      <w:r w:rsidRPr="0061700E">
        <w:t>ev</w:t>
      </w:r>
      <w:r>
        <w:t xml:space="preserve">idence of cracks </w:t>
      </w:r>
      <w:r w:rsidRPr="0061700E">
        <w:t>o</w:t>
      </w:r>
      <w:r>
        <w:t>r chips</w:t>
      </w:r>
      <w:r w:rsidRPr="0061700E">
        <w:t xml:space="preserve"> </w:t>
      </w:r>
      <w:r>
        <w:t>in any glass seals.</w:t>
      </w:r>
    </w:p>
    <w:p w14:paraId="046E7E7C" w14:textId="77777777" w:rsidR="00E34A20" w:rsidRDefault="00070E1F" w:rsidP="00715D37">
      <w:pPr>
        <w:pStyle w:val="ListParagraph"/>
        <w:numPr>
          <w:ilvl w:val="0"/>
          <w:numId w:val="12"/>
        </w:numPr>
        <w:ind w:left="2344"/>
      </w:pPr>
      <w:r>
        <w:t xml:space="preserve">There are </w:t>
      </w:r>
      <w:r w:rsidRPr="0061700E">
        <w:t>n</w:t>
      </w:r>
      <w:r>
        <w:t xml:space="preserve">o voids in any </w:t>
      </w:r>
      <w:r w:rsidRPr="0061700E">
        <w:t>p</w:t>
      </w:r>
      <w:r>
        <w:t>otting materi</w:t>
      </w:r>
      <w:r w:rsidRPr="0061700E">
        <w:t>a</w:t>
      </w:r>
      <w:r>
        <w:t>l which might allow</w:t>
      </w:r>
      <w:r w:rsidRPr="0061700E">
        <w:t xml:space="preserve"> </w:t>
      </w:r>
      <w:r>
        <w:t>mov</w:t>
      </w:r>
      <w:r w:rsidRPr="0061700E">
        <w:t>em</w:t>
      </w:r>
      <w:r>
        <w:t>ent of the internal com</w:t>
      </w:r>
      <w:r w:rsidRPr="0061700E">
        <w:t>p</w:t>
      </w:r>
      <w:r>
        <w:t>on</w:t>
      </w:r>
      <w:r w:rsidRPr="0061700E">
        <w:t>e</w:t>
      </w:r>
      <w:r>
        <w:t>nts.</w:t>
      </w:r>
    </w:p>
    <w:p w14:paraId="046E7E7D" w14:textId="186A9F1D" w:rsidR="00E34A20" w:rsidRPr="003B1E5A" w:rsidRDefault="00070E1F" w:rsidP="00715D37">
      <w:pPr>
        <w:pStyle w:val="ListParagraph"/>
        <w:numPr>
          <w:ilvl w:val="0"/>
          <w:numId w:val="12"/>
        </w:numPr>
        <w:ind w:left="2344"/>
      </w:pPr>
      <w:r w:rsidRPr="003B1E5A">
        <w:t>The c</w:t>
      </w:r>
      <w:r w:rsidRPr="0061700E">
        <w:t>e</w:t>
      </w:r>
      <w:r w:rsidRPr="003B1E5A">
        <w:t>ram</w:t>
      </w:r>
      <w:r w:rsidRPr="0061700E">
        <w:t>i</w:t>
      </w:r>
      <w:r w:rsidRPr="003B1E5A">
        <w:t>c</w:t>
      </w:r>
      <w:r w:rsidRPr="0061700E">
        <w:t xml:space="preserve"> </w:t>
      </w:r>
      <w:r w:rsidRPr="003B1E5A">
        <w:t>discoi</w:t>
      </w:r>
      <w:r w:rsidRPr="0061700E">
        <w:t>d</w:t>
      </w:r>
      <w:r w:rsidRPr="003B1E5A">
        <w:t>al ca</w:t>
      </w:r>
      <w:r w:rsidRPr="0061700E">
        <w:t>p</w:t>
      </w:r>
      <w:r w:rsidRPr="003B1E5A">
        <w:t>acitor(s) m</w:t>
      </w:r>
      <w:r w:rsidRPr="0061700E">
        <w:t>e</w:t>
      </w:r>
      <w:r w:rsidRPr="003B1E5A">
        <w:t>et the requ</w:t>
      </w:r>
      <w:r w:rsidRPr="0061700E">
        <w:t>i</w:t>
      </w:r>
      <w:r w:rsidRPr="003B1E5A">
        <w:t>re</w:t>
      </w:r>
      <w:r w:rsidRPr="0061700E">
        <w:t>m</w:t>
      </w:r>
      <w:r w:rsidRPr="003B1E5A">
        <w:t>ents of ESCC Basic Sp</w:t>
      </w:r>
      <w:r w:rsidRPr="0061700E">
        <w:t>ec</w:t>
      </w:r>
      <w:r w:rsidRPr="003B1E5A">
        <w:t>if</w:t>
      </w:r>
      <w:r w:rsidRPr="0061700E">
        <w:t>ic</w:t>
      </w:r>
      <w:r w:rsidRPr="003B1E5A">
        <w:t>ation</w:t>
      </w:r>
      <w:r w:rsidR="003B1E5A" w:rsidRPr="003B1E5A">
        <w:t xml:space="preserve"> </w:t>
      </w:r>
      <w:r w:rsidRPr="003B1E5A">
        <w:t>No.</w:t>
      </w:r>
      <w:r w:rsidR="00902C92">
        <w:t> </w:t>
      </w:r>
      <w:hyperlink r:id="rId136" w:history="1">
        <w:r w:rsidR="0078595F" w:rsidRPr="0078595F">
          <w:rPr>
            <w:rStyle w:val="Hyperlink"/>
          </w:rPr>
          <w:t>24</w:t>
        </w:r>
        <w:r w:rsidR="0078595F" w:rsidRPr="0078595F">
          <w:rPr>
            <w:rStyle w:val="Hyperlink"/>
            <w:spacing w:val="-1"/>
          </w:rPr>
          <w:t>8</w:t>
        </w:r>
        <w:r w:rsidR="0078595F" w:rsidRPr="0078595F">
          <w:rPr>
            <w:rStyle w:val="Hyperlink"/>
          </w:rPr>
          <w:t>00</w:t>
        </w:r>
      </w:hyperlink>
      <w:r w:rsidRPr="003B1E5A">
        <w:t>.</w:t>
      </w:r>
    </w:p>
    <w:p w14:paraId="046E7E7E" w14:textId="77777777" w:rsidR="00E34A20" w:rsidRDefault="00070E1F" w:rsidP="00715D37">
      <w:pPr>
        <w:pStyle w:val="ListParagraph"/>
        <w:numPr>
          <w:ilvl w:val="0"/>
          <w:numId w:val="12"/>
        </w:numPr>
        <w:ind w:left="2344"/>
      </w:pPr>
      <w:r>
        <w:t>At least 240°</w:t>
      </w:r>
      <w:r w:rsidRPr="0061700E">
        <w:t xml:space="preserve"> </w:t>
      </w:r>
      <w:r>
        <w:t>of the circum</w:t>
      </w:r>
      <w:r w:rsidRPr="0061700E">
        <w:t>f</w:t>
      </w:r>
      <w:r>
        <w:t>ere</w:t>
      </w:r>
      <w:r w:rsidRPr="0061700E">
        <w:t>nc</w:t>
      </w:r>
      <w:r>
        <w:t>e of the</w:t>
      </w:r>
      <w:r w:rsidRPr="0061700E">
        <w:t xml:space="preserve"> </w:t>
      </w:r>
      <w:r>
        <w:t>discoi</w:t>
      </w:r>
      <w:r w:rsidRPr="0061700E">
        <w:t>d</w:t>
      </w:r>
      <w:r>
        <w:t>al ca</w:t>
      </w:r>
      <w:r w:rsidRPr="0061700E">
        <w:t>p</w:t>
      </w:r>
      <w:r>
        <w:t>acitor</w:t>
      </w:r>
      <w:r w:rsidRPr="0061700E">
        <w:t xml:space="preserve"> </w:t>
      </w:r>
      <w:r>
        <w:t xml:space="preserve">shall </w:t>
      </w:r>
      <w:r w:rsidRPr="0061700E">
        <w:t>b</w:t>
      </w:r>
      <w:r>
        <w:t>e sol</w:t>
      </w:r>
      <w:r w:rsidRPr="0061700E">
        <w:t>d</w:t>
      </w:r>
      <w:r>
        <w:t>er</w:t>
      </w:r>
      <w:r w:rsidRPr="0061700E">
        <w:t>e</w:t>
      </w:r>
      <w:r>
        <w:t>d or</w:t>
      </w:r>
      <w:r w:rsidRPr="0061700E">
        <w:t xml:space="preserve"> </w:t>
      </w:r>
      <w:r>
        <w:t>bon</w:t>
      </w:r>
      <w:r w:rsidRPr="0061700E">
        <w:t>d</w:t>
      </w:r>
      <w:r>
        <w:t>ed with a c</w:t>
      </w:r>
      <w:r w:rsidRPr="0061700E">
        <w:t>o</w:t>
      </w:r>
      <w:r>
        <w:t>nd</w:t>
      </w:r>
      <w:r w:rsidRPr="0061700E">
        <w:t>u</w:t>
      </w:r>
      <w:r>
        <w:t>ctive epoxy (as ap</w:t>
      </w:r>
      <w:r w:rsidRPr="0061700E">
        <w:t>p</w:t>
      </w:r>
      <w:r>
        <w:t>ro</w:t>
      </w:r>
      <w:r w:rsidRPr="0061700E">
        <w:t>p</w:t>
      </w:r>
      <w:r>
        <w:t>riat</w:t>
      </w:r>
      <w:r w:rsidRPr="0061700E">
        <w:t>e</w:t>
      </w:r>
      <w:r>
        <w:t>) to the shell</w:t>
      </w:r>
      <w:r w:rsidRPr="0061700E">
        <w:t xml:space="preserve"> </w:t>
      </w:r>
      <w:r>
        <w:t>of the filter c</w:t>
      </w:r>
      <w:r w:rsidRPr="0061700E">
        <w:t>o</w:t>
      </w:r>
      <w:r>
        <w:t>nn</w:t>
      </w:r>
      <w:r w:rsidRPr="0061700E">
        <w:t>e</w:t>
      </w:r>
      <w:r>
        <w:t>ctor.</w:t>
      </w:r>
    </w:p>
    <w:p w14:paraId="046E7E7F" w14:textId="77777777" w:rsidR="00E34A20" w:rsidRDefault="00070E1F" w:rsidP="00715D37">
      <w:pPr>
        <w:pStyle w:val="ListParagraph"/>
        <w:numPr>
          <w:ilvl w:val="0"/>
          <w:numId w:val="12"/>
        </w:numPr>
        <w:ind w:left="2344"/>
      </w:pPr>
      <w:r>
        <w:t>At least 20% of the discoi</w:t>
      </w:r>
      <w:r w:rsidRPr="0061700E">
        <w:t>d</w:t>
      </w:r>
      <w:r>
        <w:t>al ca</w:t>
      </w:r>
      <w:r w:rsidRPr="0061700E">
        <w:t>p</w:t>
      </w:r>
      <w:r>
        <w:t>acit</w:t>
      </w:r>
      <w:r w:rsidRPr="0061700E">
        <w:t>o</w:t>
      </w:r>
      <w:r>
        <w:t>r shall be sold</w:t>
      </w:r>
      <w:r w:rsidRPr="0061700E">
        <w:t>er</w:t>
      </w:r>
      <w:r>
        <w:t>ed or b</w:t>
      </w:r>
      <w:r w:rsidRPr="0061700E">
        <w:t>o</w:t>
      </w:r>
      <w:r>
        <w:t>nd</w:t>
      </w:r>
      <w:r w:rsidRPr="0061700E">
        <w:t>e</w:t>
      </w:r>
      <w:r>
        <w:t>d</w:t>
      </w:r>
      <w:r w:rsidRPr="0061700E">
        <w:t xml:space="preserve"> </w:t>
      </w:r>
      <w:r>
        <w:t>with a co</w:t>
      </w:r>
      <w:r w:rsidRPr="0061700E">
        <w:t>n</w:t>
      </w:r>
      <w:r>
        <w:t>d</w:t>
      </w:r>
      <w:r w:rsidRPr="0061700E">
        <w:t>uc</w:t>
      </w:r>
      <w:r>
        <w:t xml:space="preserve">tive epoxy (as </w:t>
      </w:r>
      <w:r w:rsidRPr="0061700E">
        <w:t>ap</w:t>
      </w:r>
      <w:r>
        <w:t>pro</w:t>
      </w:r>
      <w:r w:rsidRPr="0061700E">
        <w:t>p</w:t>
      </w:r>
      <w:r>
        <w:t>riat</w:t>
      </w:r>
      <w:r w:rsidRPr="0061700E">
        <w:t>e</w:t>
      </w:r>
      <w:r>
        <w:t>) to the c</w:t>
      </w:r>
      <w:r w:rsidRPr="0061700E">
        <w:t>e</w:t>
      </w:r>
      <w:r>
        <w:t>ntral c</w:t>
      </w:r>
      <w:r w:rsidRPr="0061700E">
        <w:t>o</w:t>
      </w:r>
      <w:r>
        <w:t>nd</w:t>
      </w:r>
      <w:r w:rsidRPr="0061700E">
        <w:t>u</w:t>
      </w:r>
      <w:r>
        <w:t>ctor of the</w:t>
      </w:r>
      <w:r w:rsidRPr="0061700E">
        <w:t xml:space="preserve"> </w:t>
      </w:r>
      <w:r>
        <w:t>filter conn</w:t>
      </w:r>
      <w:r w:rsidRPr="0061700E">
        <w:t>e</w:t>
      </w:r>
      <w:r>
        <w:t>c</w:t>
      </w:r>
      <w:r w:rsidRPr="0061700E">
        <w:t>t</w:t>
      </w:r>
      <w:r>
        <w:t>or.</w:t>
      </w:r>
    </w:p>
    <w:p w14:paraId="046E7E80" w14:textId="77777777" w:rsidR="00E34A20" w:rsidRDefault="00070E1F" w:rsidP="00715D37">
      <w:pPr>
        <w:pStyle w:val="ListParagraph"/>
        <w:numPr>
          <w:ilvl w:val="0"/>
          <w:numId w:val="12"/>
        </w:numPr>
        <w:ind w:left="2344"/>
      </w:pPr>
      <w:r>
        <w:t xml:space="preserve">There is no </w:t>
      </w:r>
      <w:r w:rsidRPr="0061700E">
        <w:t>ev</w:t>
      </w:r>
      <w:r>
        <w:t>idence</w:t>
      </w:r>
      <w:r w:rsidRPr="0061700E">
        <w:t xml:space="preserve"> </w:t>
      </w:r>
      <w:r>
        <w:t xml:space="preserve">of cracked, cold </w:t>
      </w:r>
      <w:r w:rsidRPr="0061700E">
        <w:t>o</w:t>
      </w:r>
      <w:r>
        <w:t>r de-wetted</w:t>
      </w:r>
      <w:r w:rsidRPr="0061700E">
        <w:t xml:space="preserve"> </w:t>
      </w:r>
      <w:r>
        <w:t>solder</w:t>
      </w:r>
      <w:r w:rsidRPr="0061700E">
        <w:t xml:space="preserve"> </w:t>
      </w:r>
      <w:r>
        <w:t>jo</w:t>
      </w:r>
      <w:r w:rsidRPr="0061700E">
        <w:t>i</w:t>
      </w:r>
      <w:r>
        <w:t>nts.</w:t>
      </w:r>
    </w:p>
    <w:p w14:paraId="046E7E81" w14:textId="77777777" w:rsidR="00E34A20" w:rsidRDefault="00070E1F" w:rsidP="00715D37">
      <w:pPr>
        <w:pStyle w:val="ListParagraph"/>
        <w:numPr>
          <w:ilvl w:val="0"/>
          <w:numId w:val="12"/>
        </w:numPr>
        <w:ind w:left="2344"/>
      </w:pPr>
      <w:r>
        <w:t xml:space="preserve">There is no </w:t>
      </w:r>
      <w:r w:rsidRPr="0061700E">
        <w:t>m</w:t>
      </w:r>
      <w:r>
        <w:t>isali</w:t>
      </w:r>
      <w:r w:rsidRPr="0061700E">
        <w:t>g</w:t>
      </w:r>
      <w:r>
        <w:t>nment &gt; 10° of ca</w:t>
      </w:r>
      <w:r w:rsidRPr="0061700E">
        <w:t>p</w:t>
      </w:r>
      <w:r>
        <w:t>ac</w:t>
      </w:r>
      <w:r w:rsidRPr="0061700E">
        <w:t>i</w:t>
      </w:r>
      <w:r>
        <w:t>tive and ind</w:t>
      </w:r>
      <w:r w:rsidRPr="0061700E">
        <w:t>u</w:t>
      </w:r>
      <w:r>
        <w:t>ctive elemen</w:t>
      </w:r>
      <w:r w:rsidRPr="0061700E">
        <w:t>t</w:t>
      </w:r>
      <w:r>
        <w:t>s (when i</w:t>
      </w:r>
      <w:r w:rsidRPr="0061700E">
        <w:t>n</w:t>
      </w:r>
      <w:r>
        <w:t>cl</w:t>
      </w:r>
      <w:r w:rsidRPr="0061700E">
        <w:t>u</w:t>
      </w:r>
      <w:r>
        <w:t>ded)</w:t>
      </w:r>
    </w:p>
    <w:p w14:paraId="046E7E82" w14:textId="77777777" w:rsidR="00E34A20" w:rsidRDefault="00070E1F" w:rsidP="00715D37">
      <w:pPr>
        <w:pStyle w:val="ListParagraph"/>
        <w:numPr>
          <w:ilvl w:val="0"/>
          <w:numId w:val="12"/>
        </w:numPr>
        <w:ind w:left="2344"/>
      </w:pPr>
      <w:proofErr w:type="gramStart"/>
      <w:r>
        <w:t>with</w:t>
      </w:r>
      <w:proofErr w:type="gramEnd"/>
      <w:r w:rsidRPr="0061700E">
        <w:t xml:space="preserve"> </w:t>
      </w:r>
      <w:r>
        <w:t>re</w:t>
      </w:r>
      <w:r w:rsidRPr="0061700E">
        <w:t>s</w:t>
      </w:r>
      <w:r>
        <w:t>pe</w:t>
      </w:r>
      <w:r w:rsidRPr="0061700E">
        <w:t>c</w:t>
      </w:r>
      <w:r>
        <w:t>t</w:t>
      </w:r>
      <w:r w:rsidRPr="0061700E">
        <w:t xml:space="preserve"> </w:t>
      </w:r>
      <w:r>
        <w:t>to</w:t>
      </w:r>
      <w:r w:rsidRPr="0061700E">
        <w:t xml:space="preserve"> </w:t>
      </w:r>
      <w:r>
        <w:t>the</w:t>
      </w:r>
      <w:r w:rsidRPr="0061700E">
        <w:t xml:space="preserve"> s</w:t>
      </w:r>
      <w:r>
        <w:t>hell</w:t>
      </w:r>
      <w:r w:rsidRPr="0061700E">
        <w:t xml:space="preserve"> </w:t>
      </w:r>
      <w:r>
        <w:t>of</w:t>
      </w:r>
      <w:r w:rsidRPr="0061700E">
        <w:t xml:space="preserve"> </w:t>
      </w:r>
      <w:r>
        <w:t>the</w:t>
      </w:r>
      <w:r w:rsidRPr="0061700E">
        <w:t xml:space="preserve"> c</w:t>
      </w:r>
      <w:r>
        <w:t>onne</w:t>
      </w:r>
      <w:r w:rsidRPr="0061700E">
        <w:t>c</w:t>
      </w:r>
      <w:r>
        <w:t>tor.</w:t>
      </w:r>
    </w:p>
    <w:p w14:paraId="046E7E83" w14:textId="77777777" w:rsidR="00E34A20" w:rsidRDefault="00070E1F" w:rsidP="00715D37">
      <w:pPr>
        <w:pStyle w:val="ListParagraph"/>
        <w:numPr>
          <w:ilvl w:val="0"/>
          <w:numId w:val="12"/>
        </w:numPr>
        <w:ind w:left="2344"/>
      </w:pPr>
      <w:r>
        <w:t>Any induct</w:t>
      </w:r>
      <w:r w:rsidRPr="0061700E">
        <w:t>o</w:t>
      </w:r>
      <w:r>
        <w:t>r ferrite</w:t>
      </w:r>
      <w:r w:rsidRPr="0061700E">
        <w:t xml:space="preserve"> </w:t>
      </w:r>
      <w:r>
        <w:t xml:space="preserve">cores </w:t>
      </w:r>
      <w:r w:rsidRPr="0061700E">
        <w:t>a</w:t>
      </w:r>
      <w:r>
        <w:t>re free of chi</w:t>
      </w:r>
      <w:r w:rsidRPr="0061700E">
        <w:t>p</w:t>
      </w:r>
      <w:r>
        <w:t>s and</w:t>
      </w:r>
      <w:r w:rsidRPr="0061700E">
        <w:t xml:space="preserve"> </w:t>
      </w:r>
      <w:r>
        <w:t>cr</w:t>
      </w:r>
      <w:r w:rsidRPr="0061700E">
        <w:t>ac</w:t>
      </w:r>
      <w:r>
        <w:t>ks.</w:t>
      </w:r>
    </w:p>
    <w:p w14:paraId="046E7E84" w14:textId="77777777" w:rsidR="00E34A20" w:rsidRDefault="00070E1F" w:rsidP="00715D37">
      <w:pPr>
        <w:pStyle w:val="ListParagraph"/>
        <w:numPr>
          <w:ilvl w:val="0"/>
          <w:numId w:val="12"/>
        </w:numPr>
        <w:ind w:left="2344"/>
      </w:pPr>
      <w:r>
        <w:t>Any induct</w:t>
      </w:r>
      <w:r w:rsidRPr="0061700E">
        <w:t>o</w:t>
      </w:r>
      <w:r>
        <w:t>r wir</w:t>
      </w:r>
      <w:r w:rsidRPr="0061700E">
        <w:t>e</w:t>
      </w:r>
      <w:r>
        <w:t xml:space="preserve">s </w:t>
      </w:r>
      <w:r w:rsidRPr="0061700E">
        <w:t>a</w:t>
      </w:r>
      <w:r>
        <w:t>re i</w:t>
      </w:r>
      <w:r w:rsidRPr="0061700E">
        <w:t>n</w:t>
      </w:r>
      <w:r>
        <w:t>sulated from t</w:t>
      </w:r>
      <w:r w:rsidRPr="0061700E">
        <w:t>h</w:t>
      </w:r>
      <w:r>
        <w:t>e co</w:t>
      </w:r>
      <w:r w:rsidRPr="0061700E">
        <w:t>n</w:t>
      </w:r>
      <w:r>
        <w:t>n</w:t>
      </w:r>
      <w:r w:rsidRPr="0061700E">
        <w:t>ec</w:t>
      </w:r>
      <w:r>
        <w:t xml:space="preserve">tor shell and the </w:t>
      </w:r>
      <w:r w:rsidRPr="0061700E">
        <w:t>f</w:t>
      </w:r>
      <w:r>
        <w:t>errite</w:t>
      </w:r>
      <w:r w:rsidRPr="0061700E">
        <w:t xml:space="preserve"> </w:t>
      </w:r>
      <w:r>
        <w:t>core a</w:t>
      </w:r>
      <w:r w:rsidRPr="0061700E">
        <w:t>n</w:t>
      </w:r>
      <w:r>
        <w:t>d have ade</w:t>
      </w:r>
      <w:r w:rsidRPr="0061700E">
        <w:t>q</w:t>
      </w:r>
      <w:r>
        <w:t>uate str</w:t>
      </w:r>
      <w:r w:rsidRPr="0061700E">
        <w:t>e</w:t>
      </w:r>
      <w:r>
        <w:t>ss</w:t>
      </w:r>
      <w:r w:rsidRPr="0061700E">
        <w:t xml:space="preserve"> </w:t>
      </w:r>
      <w:r>
        <w:t>relief.</w:t>
      </w:r>
    </w:p>
    <w:p w14:paraId="046E7E85" w14:textId="77777777" w:rsidR="00E34A20" w:rsidRDefault="00070E1F" w:rsidP="00715D37">
      <w:pPr>
        <w:pStyle w:val="ListParagraph"/>
        <w:numPr>
          <w:ilvl w:val="0"/>
          <w:numId w:val="12"/>
        </w:numPr>
        <w:ind w:left="2344"/>
      </w:pPr>
      <w:r>
        <w:t>The inter</w:t>
      </w:r>
      <w:r w:rsidRPr="0061700E">
        <w:t>i</w:t>
      </w:r>
      <w:r>
        <w:t xml:space="preserve">or </w:t>
      </w:r>
      <w:r w:rsidRPr="0061700E">
        <w:t>o</w:t>
      </w:r>
      <w:r>
        <w:t>f</w:t>
      </w:r>
      <w:r w:rsidRPr="0061700E">
        <w:t xml:space="preserve"> </w:t>
      </w:r>
      <w:r>
        <w:t>the filter is free from</w:t>
      </w:r>
      <w:r w:rsidRPr="0061700E">
        <w:t xml:space="preserve"> </w:t>
      </w:r>
      <w:r>
        <w:t>sold</w:t>
      </w:r>
      <w:r w:rsidRPr="0061700E">
        <w:t>e</w:t>
      </w:r>
      <w:r>
        <w:t xml:space="preserve">r balls </w:t>
      </w:r>
      <w:r w:rsidRPr="0061700E">
        <w:t>a</w:t>
      </w:r>
      <w:r>
        <w:t>nd o</w:t>
      </w:r>
      <w:r w:rsidRPr="0061700E">
        <w:t>t</w:t>
      </w:r>
      <w:r>
        <w:t xml:space="preserve">her foreign </w:t>
      </w:r>
      <w:r w:rsidRPr="0061700E">
        <w:t>m</w:t>
      </w:r>
      <w:r>
        <w:t>aterial.</w:t>
      </w:r>
    </w:p>
    <w:p w14:paraId="046E7E86" w14:textId="77777777" w:rsidR="00E34A20" w:rsidRDefault="00070E1F" w:rsidP="00715D37">
      <w:pPr>
        <w:pStyle w:val="ListParagraph"/>
        <w:numPr>
          <w:ilvl w:val="0"/>
          <w:numId w:val="12"/>
        </w:numPr>
        <w:spacing w:after="0"/>
        <w:ind w:left="2344"/>
      </w:pPr>
      <w:r>
        <w:t>Wh</w:t>
      </w:r>
      <w:r>
        <w:rPr>
          <w:spacing w:val="-1"/>
        </w:rPr>
        <w:t>e</w:t>
      </w:r>
      <w:r>
        <w:t>n ap</w:t>
      </w:r>
      <w:r>
        <w:rPr>
          <w:spacing w:val="-1"/>
        </w:rPr>
        <w:t>p</w:t>
      </w:r>
      <w:r>
        <w:t>ro</w:t>
      </w:r>
      <w:r>
        <w:rPr>
          <w:spacing w:val="-1"/>
        </w:rPr>
        <w:t>p</w:t>
      </w:r>
      <w:r>
        <w:t>riate the so</w:t>
      </w:r>
      <w:r>
        <w:rPr>
          <w:spacing w:val="-1"/>
        </w:rPr>
        <w:t>ld</w:t>
      </w:r>
      <w:r>
        <w:t>er in the eye</w:t>
      </w:r>
      <w:r>
        <w:rPr>
          <w:spacing w:val="-1"/>
        </w:rPr>
        <w:t>l</w:t>
      </w:r>
      <w:r>
        <w:t>et or</w:t>
      </w:r>
      <w:r>
        <w:rPr>
          <w:spacing w:val="2"/>
        </w:rPr>
        <w:t xml:space="preserve"> </w:t>
      </w:r>
      <w:proofErr w:type="spellStart"/>
      <w:r>
        <w:t>tubelet</w:t>
      </w:r>
      <w:proofErr w:type="spellEnd"/>
      <w:r>
        <w:rPr>
          <w:spacing w:val="-1"/>
        </w:rPr>
        <w:t xml:space="preserve"> </w:t>
      </w:r>
      <w:r>
        <w:t>shall</w:t>
      </w:r>
      <w:r>
        <w:rPr>
          <w:spacing w:val="-1"/>
        </w:rPr>
        <w:t xml:space="preserve"> </w:t>
      </w:r>
      <w:r>
        <w:t>fill</w:t>
      </w:r>
      <w:r>
        <w:rPr>
          <w:spacing w:val="-1"/>
        </w:rPr>
        <w:t xml:space="preserve"> </w:t>
      </w:r>
      <w:r>
        <w:t>50%</w:t>
      </w:r>
      <w:r>
        <w:rPr>
          <w:spacing w:val="-1"/>
        </w:rPr>
        <w:t xml:space="preserve"> </w:t>
      </w:r>
      <w:r>
        <w:t xml:space="preserve">of the eyelet or </w:t>
      </w:r>
      <w:proofErr w:type="spellStart"/>
      <w:r>
        <w:t>tubelet</w:t>
      </w:r>
      <w:proofErr w:type="spellEnd"/>
      <w:r>
        <w:t xml:space="preserve"> and shall be </w:t>
      </w:r>
      <w:r>
        <w:rPr>
          <w:spacing w:val="-2"/>
        </w:rPr>
        <w:t>f</w:t>
      </w:r>
      <w:r>
        <w:t>ree of cr</w:t>
      </w:r>
      <w:r>
        <w:rPr>
          <w:spacing w:val="-1"/>
        </w:rPr>
        <w:t>a</w:t>
      </w:r>
      <w:r>
        <w:rPr>
          <w:spacing w:val="1"/>
        </w:rPr>
        <w:t>c</w:t>
      </w:r>
      <w:r>
        <w:t>ks</w:t>
      </w:r>
      <w:r>
        <w:rPr>
          <w:spacing w:val="-2"/>
        </w:rPr>
        <w:t xml:space="preserve"> </w:t>
      </w:r>
      <w:r>
        <w:t xml:space="preserve">and </w:t>
      </w:r>
      <w:proofErr w:type="spellStart"/>
      <w:r>
        <w:t>d</w:t>
      </w:r>
      <w:r>
        <w:rPr>
          <w:spacing w:val="-1"/>
        </w:rPr>
        <w:t>e</w:t>
      </w:r>
      <w:r>
        <w:t>wetti</w:t>
      </w:r>
      <w:r>
        <w:rPr>
          <w:spacing w:val="-1"/>
        </w:rPr>
        <w:t>n</w:t>
      </w:r>
      <w:r>
        <w:t>g</w:t>
      </w:r>
      <w:proofErr w:type="spellEnd"/>
      <w:r>
        <w:t>.</w:t>
      </w:r>
    </w:p>
    <w:p w14:paraId="046E7E87" w14:textId="77777777" w:rsidR="009C1D8B" w:rsidRPr="0023013A" w:rsidRDefault="009C1D8B"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7E88" w14:textId="77777777" w:rsidR="00E34A20" w:rsidRDefault="00070E1F" w:rsidP="00D0648F">
      <w:pPr>
        <w:pStyle w:val="FigureTitle"/>
        <w:rPr>
          <w:rFonts w:eastAsia="Arial"/>
        </w:rPr>
      </w:pPr>
      <w:proofErr w:type="spellStart"/>
      <w:r>
        <w:rPr>
          <w:rFonts w:eastAsia="Arial"/>
          <w:u w:color="000000"/>
        </w:rPr>
        <w:lastRenderedPageBreak/>
        <w:t>A1.7</w:t>
      </w:r>
      <w:proofErr w:type="spellEnd"/>
      <w:r>
        <w:rPr>
          <w:rFonts w:eastAsia="Arial"/>
          <w:spacing w:val="-2"/>
          <w:u w:color="000000"/>
        </w:rPr>
        <w:t xml:space="preserve"> </w:t>
      </w:r>
      <w:r>
        <w:rPr>
          <w:rFonts w:eastAsia="Arial"/>
          <w:u w:color="000000"/>
        </w:rPr>
        <w:t>-</w:t>
      </w:r>
      <w:r>
        <w:rPr>
          <w:rFonts w:eastAsia="Arial"/>
          <w:spacing w:val="-2"/>
          <w:u w:color="000000"/>
        </w:rPr>
        <w:t xml:space="preserve"> </w:t>
      </w:r>
      <w:r>
        <w:rPr>
          <w:rFonts w:eastAsia="Arial"/>
          <w:u w:color="000000"/>
        </w:rPr>
        <w:t>IMAG</w:t>
      </w:r>
      <w:r>
        <w:rPr>
          <w:rFonts w:eastAsia="Arial"/>
          <w:spacing w:val="1"/>
          <w:u w:color="000000"/>
        </w:rPr>
        <w:t>E</w:t>
      </w:r>
      <w:r>
        <w:rPr>
          <w:rFonts w:eastAsia="Arial"/>
          <w:u w:color="000000"/>
        </w:rPr>
        <w:t>S</w:t>
      </w:r>
      <w:r>
        <w:rPr>
          <w:rFonts w:eastAsia="Arial"/>
          <w:spacing w:val="-7"/>
          <w:u w:color="000000"/>
        </w:rPr>
        <w:t xml:space="preserve"> </w:t>
      </w:r>
      <w:r>
        <w:rPr>
          <w:rFonts w:eastAsia="Arial"/>
          <w:spacing w:val="1"/>
          <w:u w:color="000000"/>
        </w:rPr>
        <w:t>R</w:t>
      </w:r>
      <w:r>
        <w:rPr>
          <w:rFonts w:eastAsia="Arial"/>
          <w:u w:color="000000"/>
        </w:rPr>
        <w:t>E</w:t>
      </w:r>
      <w:r>
        <w:rPr>
          <w:rFonts w:eastAsia="Arial"/>
          <w:spacing w:val="1"/>
          <w:u w:color="000000"/>
        </w:rPr>
        <w:t>Q</w:t>
      </w:r>
      <w:r>
        <w:rPr>
          <w:rFonts w:eastAsia="Arial"/>
          <w:spacing w:val="2"/>
          <w:u w:color="000000"/>
        </w:rPr>
        <w:t>U</w:t>
      </w:r>
      <w:r>
        <w:rPr>
          <w:rFonts w:eastAsia="Arial"/>
          <w:u w:color="000000"/>
        </w:rPr>
        <w:t>IRED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9372" w:type="dxa"/>
        <w:tblInd w:w="1375" w:type="dxa"/>
        <w:tblLayout w:type="fixed"/>
        <w:tblCellMar>
          <w:left w:w="0" w:type="dxa"/>
          <w:right w:w="0" w:type="dxa"/>
        </w:tblCellMar>
        <w:tblLook w:val="01E0" w:firstRow="1" w:lastRow="1" w:firstColumn="1" w:lastColumn="1" w:noHBand="0" w:noVBand="0"/>
      </w:tblPr>
      <w:tblGrid>
        <w:gridCol w:w="3114"/>
        <w:gridCol w:w="3114"/>
        <w:gridCol w:w="3144"/>
      </w:tblGrid>
      <w:tr w:rsidR="00E34A20" w14:paraId="046E7E8F" w14:textId="77777777" w:rsidTr="00185711">
        <w:trPr>
          <w:trHeight w:hRule="exact" w:val="2716"/>
        </w:trPr>
        <w:tc>
          <w:tcPr>
            <w:tcW w:w="3114" w:type="dxa"/>
            <w:tcBorders>
              <w:top w:val="single" w:sz="4" w:space="0" w:color="000000"/>
              <w:left w:val="single" w:sz="4" w:space="0" w:color="000000"/>
              <w:bottom w:val="single" w:sz="4" w:space="0" w:color="000000"/>
              <w:right w:val="single" w:sz="4" w:space="0" w:color="000000"/>
            </w:tcBorders>
          </w:tcPr>
          <w:p w14:paraId="046E7E89" w14:textId="77777777" w:rsidR="00E34A20" w:rsidRDefault="005056D5">
            <w:pPr>
              <w:spacing w:before="48" w:after="0" w:line="240" w:lineRule="auto"/>
              <w:ind w:left="40" w:right="-20"/>
              <w:rPr>
                <w:rFonts w:ascii="Times New Roman" w:hAnsi="Times New Roman"/>
              </w:rPr>
            </w:pPr>
            <w:r>
              <w:rPr>
                <w:noProof/>
                <w:lang w:eastAsia="en-GB"/>
              </w:rPr>
              <w:drawing>
                <wp:inline distT="0" distB="0" distL="0" distR="0" wp14:anchorId="046E90C1" wp14:editId="046E90C2">
                  <wp:extent cx="1898650" cy="1492250"/>
                  <wp:effectExtent l="0" t="0" r="635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898650" cy="1492250"/>
                          </a:xfrm>
                          <a:prstGeom prst="rect">
                            <a:avLst/>
                          </a:prstGeom>
                          <a:noFill/>
                          <a:ln>
                            <a:noFill/>
                          </a:ln>
                        </pic:spPr>
                      </pic:pic>
                    </a:graphicData>
                  </a:graphic>
                </wp:inline>
              </w:drawing>
            </w:r>
          </w:p>
          <w:p w14:paraId="046E7E8A" w14:textId="77777777" w:rsidR="00E34A20" w:rsidRDefault="00070E1F">
            <w:pPr>
              <w:spacing w:before="15" w:after="0" w:line="240" w:lineRule="auto"/>
              <w:ind w:left="1459" w:right="1442"/>
              <w:jc w:val="center"/>
              <w:rPr>
                <w:rFonts w:eastAsia="Arial" w:cs="Arial"/>
              </w:rPr>
            </w:pPr>
            <w:r>
              <w:rPr>
                <w:rFonts w:eastAsia="Arial" w:cs="Arial"/>
              </w:rPr>
              <w:t>1</w:t>
            </w:r>
          </w:p>
        </w:tc>
        <w:tc>
          <w:tcPr>
            <w:tcW w:w="3114" w:type="dxa"/>
            <w:tcBorders>
              <w:top w:val="single" w:sz="4" w:space="0" w:color="000000"/>
              <w:left w:val="single" w:sz="4" w:space="0" w:color="000000"/>
              <w:bottom w:val="single" w:sz="4" w:space="0" w:color="000000"/>
              <w:right w:val="single" w:sz="4" w:space="0" w:color="000000"/>
            </w:tcBorders>
          </w:tcPr>
          <w:p w14:paraId="046E7E8B" w14:textId="77777777" w:rsidR="00E34A20" w:rsidRDefault="005056D5">
            <w:pPr>
              <w:spacing w:before="48" w:after="0" w:line="240" w:lineRule="auto"/>
              <w:ind w:left="54" w:right="-20"/>
              <w:rPr>
                <w:rFonts w:ascii="Times New Roman" w:hAnsi="Times New Roman"/>
              </w:rPr>
            </w:pPr>
            <w:r>
              <w:rPr>
                <w:noProof/>
                <w:lang w:eastAsia="en-GB"/>
              </w:rPr>
              <w:drawing>
                <wp:inline distT="0" distB="0" distL="0" distR="0" wp14:anchorId="046E90C3" wp14:editId="046E90C4">
                  <wp:extent cx="1885950" cy="1492250"/>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885950" cy="1492250"/>
                          </a:xfrm>
                          <a:prstGeom prst="rect">
                            <a:avLst/>
                          </a:prstGeom>
                          <a:noFill/>
                          <a:ln>
                            <a:noFill/>
                          </a:ln>
                        </pic:spPr>
                      </pic:pic>
                    </a:graphicData>
                  </a:graphic>
                </wp:inline>
              </w:drawing>
            </w:r>
          </w:p>
          <w:p w14:paraId="046E7E8C" w14:textId="77777777" w:rsidR="00E34A20" w:rsidRDefault="00070E1F">
            <w:pPr>
              <w:spacing w:before="15" w:after="0" w:line="240" w:lineRule="auto"/>
              <w:ind w:left="1459" w:right="1442"/>
              <w:jc w:val="center"/>
              <w:rPr>
                <w:rFonts w:eastAsia="Arial" w:cs="Arial"/>
              </w:rPr>
            </w:pPr>
            <w:r>
              <w:rPr>
                <w:rFonts w:eastAsia="Arial" w:cs="Arial"/>
              </w:rPr>
              <w:t>2</w:t>
            </w:r>
          </w:p>
        </w:tc>
        <w:tc>
          <w:tcPr>
            <w:tcW w:w="3144" w:type="dxa"/>
            <w:tcBorders>
              <w:top w:val="single" w:sz="4" w:space="0" w:color="000000"/>
              <w:left w:val="single" w:sz="4" w:space="0" w:color="000000"/>
              <w:bottom w:val="single" w:sz="4" w:space="0" w:color="000000"/>
              <w:right w:val="single" w:sz="4" w:space="0" w:color="000000"/>
            </w:tcBorders>
          </w:tcPr>
          <w:p w14:paraId="046E7E8D" w14:textId="77777777" w:rsidR="00E34A20" w:rsidRDefault="005056D5">
            <w:pPr>
              <w:spacing w:before="72" w:after="0" w:line="240" w:lineRule="auto"/>
              <w:ind w:left="43" w:right="-20"/>
              <w:rPr>
                <w:rFonts w:ascii="Times New Roman" w:hAnsi="Times New Roman"/>
              </w:rPr>
            </w:pPr>
            <w:r>
              <w:rPr>
                <w:noProof/>
                <w:lang w:eastAsia="en-GB"/>
              </w:rPr>
              <w:drawing>
                <wp:inline distT="0" distB="0" distL="0" distR="0" wp14:anchorId="046E90C5" wp14:editId="046E90C6">
                  <wp:extent cx="1917700" cy="1460500"/>
                  <wp:effectExtent l="0" t="0" r="6350" b="635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917700" cy="1460500"/>
                          </a:xfrm>
                          <a:prstGeom prst="rect">
                            <a:avLst/>
                          </a:prstGeom>
                          <a:noFill/>
                          <a:ln>
                            <a:noFill/>
                          </a:ln>
                        </pic:spPr>
                      </pic:pic>
                    </a:graphicData>
                  </a:graphic>
                </wp:inline>
              </w:drawing>
            </w:r>
          </w:p>
          <w:p w14:paraId="046E7E8E" w14:textId="77777777" w:rsidR="00E34A20" w:rsidRDefault="00070E1F">
            <w:pPr>
              <w:spacing w:before="17" w:after="0" w:line="240" w:lineRule="auto"/>
              <w:ind w:left="1473" w:right="1455"/>
              <w:jc w:val="center"/>
              <w:rPr>
                <w:rFonts w:eastAsia="Arial" w:cs="Arial"/>
              </w:rPr>
            </w:pPr>
            <w:r>
              <w:rPr>
                <w:rFonts w:eastAsia="Arial" w:cs="Arial"/>
              </w:rPr>
              <w:t>3</w:t>
            </w:r>
          </w:p>
        </w:tc>
      </w:tr>
      <w:tr w:rsidR="00E34A20" w14:paraId="046E7E95" w14:textId="77777777" w:rsidTr="00185711">
        <w:trPr>
          <w:trHeight w:hRule="exact" w:val="3875"/>
        </w:trPr>
        <w:tc>
          <w:tcPr>
            <w:tcW w:w="3114" w:type="dxa"/>
            <w:tcBorders>
              <w:top w:val="single" w:sz="4" w:space="0" w:color="000000"/>
              <w:left w:val="single" w:sz="4" w:space="0" w:color="000000"/>
              <w:bottom w:val="single" w:sz="4" w:space="0" w:color="000000"/>
              <w:right w:val="single" w:sz="4" w:space="0" w:color="000000"/>
            </w:tcBorders>
          </w:tcPr>
          <w:p w14:paraId="046E7E90" w14:textId="77777777" w:rsidR="00E34A20" w:rsidRDefault="005056D5">
            <w:pPr>
              <w:spacing w:before="45" w:after="0" w:line="240" w:lineRule="auto"/>
              <w:ind w:left="40" w:right="-20"/>
              <w:rPr>
                <w:rFonts w:ascii="Times New Roman" w:hAnsi="Times New Roman"/>
              </w:rPr>
            </w:pPr>
            <w:r>
              <w:rPr>
                <w:noProof/>
                <w:lang w:eastAsia="en-GB"/>
              </w:rPr>
              <w:drawing>
                <wp:inline distT="0" distB="0" distL="0" distR="0" wp14:anchorId="046E90C7" wp14:editId="046E90C8">
                  <wp:extent cx="1892300" cy="2222500"/>
                  <wp:effectExtent l="0" t="0" r="0" b="635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892300" cy="2222500"/>
                          </a:xfrm>
                          <a:prstGeom prst="rect">
                            <a:avLst/>
                          </a:prstGeom>
                          <a:noFill/>
                          <a:ln>
                            <a:noFill/>
                          </a:ln>
                        </pic:spPr>
                      </pic:pic>
                    </a:graphicData>
                  </a:graphic>
                </wp:inline>
              </w:drawing>
            </w:r>
          </w:p>
          <w:p w14:paraId="046E7E91" w14:textId="77777777" w:rsidR="00E34A20" w:rsidRDefault="00070E1F">
            <w:pPr>
              <w:spacing w:before="32" w:after="0" w:line="240" w:lineRule="auto"/>
              <w:ind w:left="1459" w:right="1442"/>
              <w:jc w:val="center"/>
              <w:rPr>
                <w:rFonts w:eastAsia="Arial" w:cs="Arial"/>
              </w:rPr>
            </w:pPr>
            <w:r>
              <w:rPr>
                <w:rFonts w:eastAsia="Arial" w:cs="Arial"/>
              </w:rPr>
              <w:t>4</w:t>
            </w:r>
          </w:p>
        </w:tc>
        <w:tc>
          <w:tcPr>
            <w:tcW w:w="3114" w:type="dxa"/>
            <w:tcBorders>
              <w:top w:val="single" w:sz="4" w:space="0" w:color="000000"/>
              <w:left w:val="single" w:sz="4" w:space="0" w:color="000000"/>
              <w:bottom w:val="single" w:sz="4" w:space="0" w:color="000000"/>
              <w:right w:val="single" w:sz="4" w:space="0" w:color="000000"/>
            </w:tcBorders>
          </w:tcPr>
          <w:p w14:paraId="046E7E92" w14:textId="77777777" w:rsidR="00E34A20" w:rsidRDefault="005056D5">
            <w:pPr>
              <w:spacing w:before="45" w:after="0" w:line="240" w:lineRule="auto"/>
              <w:ind w:left="46" w:right="-20"/>
              <w:rPr>
                <w:rFonts w:ascii="Times New Roman" w:hAnsi="Times New Roman"/>
              </w:rPr>
            </w:pPr>
            <w:r>
              <w:rPr>
                <w:noProof/>
                <w:lang w:eastAsia="en-GB"/>
              </w:rPr>
              <w:drawing>
                <wp:inline distT="0" distB="0" distL="0" distR="0" wp14:anchorId="046E90C9" wp14:editId="046E90CA">
                  <wp:extent cx="1898650" cy="2222500"/>
                  <wp:effectExtent l="0" t="0" r="6350" b="635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898650" cy="2222500"/>
                          </a:xfrm>
                          <a:prstGeom prst="rect">
                            <a:avLst/>
                          </a:prstGeom>
                          <a:noFill/>
                          <a:ln>
                            <a:noFill/>
                          </a:ln>
                        </pic:spPr>
                      </pic:pic>
                    </a:graphicData>
                  </a:graphic>
                </wp:inline>
              </w:drawing>
            </w:r>
          </w:p>
          <w:p w14:paraId="046E7E93" w14:textId="77777777" w:rsidR="00E34A20" w:rsidRDefault="00070E1F">
            <w:pPr>
              <w:spacing w:before="32" w:after="0" w:line="240" w:lineRule="auto"/>
              <w:ind w:left="1459" w:right="1442"/>
              <w:jc w:val="center"/>
              <w:rPr>
                <w:rFonts w:eastAsia="Arial" w:cs="Arial"/>
              </w:rPr>
            </w:pPr>
            <w:r>
              <w:rPr>
                <w:rFonts w:eastAsia="Arial" w:cs="Arial"/>
              </w:rPr>
              <w:t>5</w:t>
            </w:r>
          </w:p>
        </w:tc>
        <w:tc>
          <w:tcPr>
            <w:tcW w:w="3144" w:type="dxa"/>
            <w:tcBorders>
              <w:top w:val="single" w:sz="4" w:space="0" w:color="000000"/>
              <w:left w:val="single" w:sz="4" w:space="0" w:color="000000"/>
              <w:bottom w:val="nil"/>
              <w:right w:val="nil"/>
            </w:tcBorders>
          </w:tcPr>
          <w:p w14:paraId="046E7E94" w14:textId="77777777" w:rsidR="00E34A20" w:rsidRDefault="00E34A20"/>
        </w:tc>
      </w:tr>
    </w:tbl>
    <w:p w14:paraId="046E7E96" w14:textId="77777777" w:rsidR="00E34A20" w:rsidRDefault="00070E1F" w:rsidP="00D0648F">
      <w:pPr>
        <w:pStyle w:val="NOTES"/>
      </w:pPr>
      <w:r>
        <w:rPr>
          <w:u w:color="000000"/>
        </w:rPr>
        <w:t>IMAGE IND</w:t>
      </w:r>
      <w:r>
        <w:rPr>
          <w:spacing w:val="-2"/>
          <w:u w:color="000000"/>
        </w:rPr>
        <w:t>E</w:t>
      </w:r>
      <w:r>
        <w:rPr>
          <w:u w:color="000000"/>
        </w:rPr>
        <w:t>X:</w:t>
      </w:r>
    </w:p>
    <w:p w14:paraId="046E7E97" w14:textId="77777777" w:rsidR="00E34A20" w:rsidRPr="0023013A" w:rsidRDefault="00070E1F" w:rsidP="0010284D">
      <w:pPr>
        <w:pStyle w:val="numericallist"/>
        <w:numPr>
          <w:ilvl w:val="6"/>
          <w:numId w:val="101"/>
        </w:numPr>
        <w:rPr>
          <w:rFonts w:eastAsia="Arial"/>
        </w:rPr>
      </w:pPr>
      <w:r w:rsidRPr="0023013A">
        <w:rPr>
          <w:rFonts w:eastAsia="Arial"/>
        </w:rPr>
        <w:t>Example of a filter connector.</w:t>
      </w:r>
    </w:p>
    <w:p w14:paraId="046E7E98" w14:textId="77777777" w:rsidR="00E34A20" w:rsidRPr="0023013A" w:rsidRDefault="00070E1F" w:rsidP="0023013A">
      <w:pPr>
        <w:pStyle w:val="numericallist"/>
        <w:rPr>
          <w:rFonts w:eastAsia="Arial"/>
        </w:rPr>
      </w:pPr>
      <w:r w:rsidRPr="0023013A">
        <w:rPr>
          <w:rFonts w:eastAsia="Arial"/>
        </w:rPr>
        <w:t>Radiographic image of a filter connector.</w:t>
      </w:r>
    </w:p>
    <w:p w14:paraId="046E7E99" w14:textId="77777777" w:rsidR="00E34A20" w:rsidRPr="0023013A" w:rsidRDefault="00070E1F" w:rsidP="0023013A">
      <w:pPr>
        <w:pStyle w:val="numericallist"/>
        <w:rPr>
          <w:rFonts w:eastAsia="Arial"/>
        </w:rPr>
      </w:pPr>
      <w:r w:rsidRPr="0023013A">
        <w:rPr>
          <w:rFonts w:eastAsia="Arial"/>
        </w:rPr>
        <w:t xml:space="preserve">Filter connector in </w:t>
      </w:r>
      <w:proofErr w:type="spellStart"/>
      <w:r w:rsidRPr="0023013A">
        <w:rPr>
          <w:rFonts w:eastAsia="Arial"/>
        </w:rPr>
        <w:t>microsection</w:t>
      </w:r>
      <w:proofErr w:type="spellEnd"/>
      <w:r w:rsidRPr="0023013A">
        <w:rPr>
          <w:rFonts w:eastAsia="Arial"/>
        </w:rPr>
        <w:t xml:space="preserve"> showing the disc capacitor.</w:t>
      </w:r>
    </w:p>
    <w:p w14:paraId="046E7E9A" w14:textId="77777777" w:rsidR="00E34A20" w:rsidRPr="0023013A" w:rsidRDefault="00070E1F" w:rsidP="0023013A">
      <w:pPr>
        <w:pStyle w:val="numericallist"/>
        <w:rPr>
          <w:rFonts w:eastAsia="Arial"/>
        </w:rPr>
      </w:pPr>
      <w:r w:rsidRPr="0023013A">
        <w:rPr>
          <w:rFonts w:eastAsia="Arial"/>
        </w:rPr>
        <w:t xml:space="preserve">Filter connector in </w:t>
      </w:r>
      <w:proofErr w:type="spellStart"/>
      <w:r w:rsidRPr="0023013A">
        <w:rPr>
          <w:rFonts w:eastAsia="Arial"/>
        </w:rPr>
        <w:t>microsection</w:t>
      </w:r>
      <w:proofErr w:type="spellEnd"/>
      <w:r w:rsidRPr="0023013A">
        <w:rPr>
          <w:rFonts w:eastAsia="Arial"/>
        </w:rPr>
        <w:t xml:space="preserve"> showing the disc capacitor attachment.</w:t>
      </w:r>
    </w:p>
    <w:p w14:paraId="046E7E9B" w14:textId="77777777" w:rsidR="00E34A20" w:rsidRPr="0023013A" w:rsidRDefault="00070E1F" w:rsidP="0023013A">
      <w:pPr>
        <w:pStyle w:val="numericallist"/>
        <w:rPr>
          <w:rFonts w:eastAsia="Arial"/>
        </w:rPr>
      </w:pPr>
      <w:r w:rsidRPr="0023013A">
        <w:rPr>
          <w:rFonts w:eastAsia="Arial"/>
        </w:rPr>
        <w:t>Filter connec</w:t>
      </w:r>
      <w:r w:rsidRPr="0023013A">
        <w:rPr>
          <w:rFonts w:eastAsia="Arial"/>
          <w:spacing w:val="-2"/>
        </w:rPr>
        <w:t>t</w:t>
      </w:r>
      <w:r w:rsidRPr="0023013A">
        <w:rPr>
          <w:rFonts w:eastAsia="Arial"/>
        </w:rPr>
        <w:t xml:space="preserve">or in </w:t>
      </w:r>
      <w:proofErr w:type="spellStart"/>
      <w:r w:rsidRPr="0023013A">
        <w:rPr>
          <w:rFonts w:eastAsia="Arial"/>
        </w:rPr>
        <w:t>microsection</w:t>
      </w:r>
      <w:proofErr w:type="spellEnd"/>
      <w:r w:rsidRPr="0023013A">
        <w:rPr>
          <w:rFonts w:eastAsia="Arial"/>
          <w:spacing w:val="-1"/>
        </w:rPr>
        <w:t xml:space="preserve"> </w:t>
      </w:r>
      <w:r w:rsidRPr="0023013A">
        <w:rPr>
          <w:rFonts w:eastAsia="Arial"/>
        </w:rPr>
        <w:t>s</w:t>
      </w:r>
      <w:r w:rsidRPr="0023013A">
        <w:rPr>
          <w:rFonts w:eastAsia="Arial"/>
          <w:spacing w:val="1"/>
        </w:rPr>
        <w:t>h</w:t>
      </w:r>
      <w:r w:rsidRPr="0023013A">
        <w:rPr>
          <w:rFonts w:eastAsia="Arial"/>
        </w:rPr>
        <w:t>owing the disc</w:t>
      </w:r>
      <w:r w:rsidRPr="0023013A">
        <w:rPr>
          <w:rFonts w:eastAsia="Arial"/>
          <w:spacing w:val="-2"/>
        </w:rPr>
        <w:t xml:space="preserve"> </w:t>
      </w:r>
      <w:r w:rsidRPr="0023013A">
        <w:rPr>
          <w:rFonts w:eastAsia="Arial"/>
        </w:rPr>
        <w:t xml:space="preserve">capacitor </w:t>
      </w:r>
      <w:r w:rsidRPr="0023013A">
        <w:rPr>
          <w:rFonts w:eastAsia="Arial"/>
          <w:spacing w:val="-1"/>
        </w:rPr>
        <w:t>m</w:t>
      </w:r>
      <w:r w:rsidRPr="0023013A">
        <w:rPr>
          <w:rFonts w:eastAsia="Arial"/>
        </w:rPr>
        <w:t>etallisation.</w:t>
      </w:r>
    </w:p>
    <w:p w14:paraId="046E7E9C"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7E9D" w14:textId="77777777" w:rsidR="00E34A20" w:rsidRPr="001A1668" w:rsidRDefault="00070E1F" w:rsidP="001A1668">
      <w:pPr>
        <w:pStyle w:val="AppendixTitle"/>
        <w:outlineLvl w:val="1"/>
        <w:rPr>
          <w:rFonts w:eastAsia="Arial"/>
        </w:rPr>
      </w:pPr>
      <w:bookmarkStart w:id="23" w:name="_Toc435698944"/>
      <w:r w:rsidRPr="001A1668">
        <w:rPr>
          <w:rFonts w:eastAsia="Arial"/>
        </w:rPr>
        <w:lastRenderedPageBreak/>
        <w:t xml:space="preserve">APPENDIX </w:t>
      </w:r>
      <w:proofErr w:type="spellStart"/>
      <w:r w:rsidRPr="001A1668">
        <w:rPr>
          <w:rFonts w:eastAsia="Arial"/>
        </w:rPr>
        <w:t>A1.8</w:t>
      </w:r>
      <w:proofErr w:type="spellEnd"/>
      <w:r w:rsidR="001A1668" w:rsidRP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 FOR CAPACITOR, PLASTIC FILM</w:t>
      </w:r>
      <w:bookmarkEnd w:id="23"/>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7EA4"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E9E" w14:textId="77777777" w:rsidR="00E34A20" w:rsidRDefault="00070E1F">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7E9F"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7EA0" w14:textId="77777777" w:rsidR="00E34A20" w:rsidRDefault="00070E1F">
            <w:pPr>
              <w:spacing w:before="35" w:after="0" w:line="240" w:lineRule="auto"/>
              <w:ind w:left="616"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7EA1" w14:textId="77777777" w:rsidR="00E34A20" w:rsidRDefault="00070E1F">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7EA2" w14:textId="77777777" w:rsidR="00E34A20" w:rsidRDefault="00070E1F">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7EA3"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7EAA"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EA5" w14:textId="77777777" w:rsidR="00E34A20" w:rsidRDefault="00070E1F">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7EA6" w14:textId="77777777" w:rsidR="00E34A20" w:rsidRDefault="00070E1F" w:rsidP="00D71F46">
            <w:pPr>
              <w:spacing w:before="35" w:after="0" w:line="240" w:lineRule="auto"/>
              <w:ind w:left="101" w:right="-20"/>
              <w:rPr>
                <w:rFonts w:eastAsia="Arial" w:cs="Arial"/>
              </w:rPr>
            </w:pPr>
            <w:r>
              <w:rPr>
                <w:rFonts w:eastAsia="Arial" w:cs="Arial"/>
              </w:rPr>
              <w:t xml:space="preserve">External </w:t>
            </w:r>
            <w:r w:rsidR="00D71F46">
              <w:t>Visual</w:t>
            </w:r>
            <w:r w:rsidR="00D71F46">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EA7" w14:textId="77777777" w:rsidR="00E34A20" w:rsidRDefault="00070E1F">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EA8" w14:textId="2253893E" w:rsidR="00E34A20" w:rsidRDefault="00070E1F">
            <w:pPr>
              <w:spacing w:before="10" w:after="0" w:line="240" w:lineRule="auto"/>
              <w:ind w:left="101" w:right="-20"/>
              <w:rPr>
                <w:rFonts w:eastAsia="Arial" w:cs="Arial"/>
              </w:rPr>
            </w:pPr>
            <w:r>
              <w:rPr>
                <w:rFonts w:eastAsia="Arial" w:cs="Arial"/>
              </w:rPr>
              <w:t xml:space="preserve">No. </w:t>
            </w:r>
            <w:hyperlink r:id="rId142"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EA9"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EAF"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EAB" w14:textId="77777777" w:rsidR="00E34A20" w:rsidRDefault="00070E1F">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7EAC"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EAD" w14:textId="77777777" w:rsidR="00E34A20" w:rsidRDefault="00070E1F">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8</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EAE"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7EB7"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EB0" w14:textId="77777777" w:rsidR="00E34A20" w:rsidRDefault="006D510E">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7EB1" w14:textId="77777777" w:rsidR="00E34A20" w:rsidRDefault="00070E1F">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7EB2" w14:textId="77777777" w:rsidR="00E34A20" w:rsidRDefault="00070E1F">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7EB3"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EB4" w14:textId="71B8EBFB" w:rsidR="00966E30" w:rsidRPr="006D510E" w:rsidRDefault="006C1820" w:rsidP="006C1820">
            <w:pPr>
              <w:spacing w:before="35" w:after="0" w:line="240" w:lineRule="auto"/>
              <w:ind w:left="101" w:right="-20"/>
              <w:rPr>
                <w:rFonts w:eastAsia="Arial" w:cs="Arial"/>
              </w:rPr>
            </w:pPr>
            <w:r>
              <w:rPr>
                <w:rFonts w:eastAsia="Arial" w:cs="Arial"/>
              </w:rPr>
              <w:t xml:space="preserve">No. </w:t>
            </w:r>
            <w:hyperlink r:id="rId143" w:history="1">
              <w:r w:rsidR="0068350B" w:rsidRPr="0068350B">
                <w:rPr>
                  <w:rStyle w:val="Hyperlink"/>
                  <w:rFonts w:eastAsia="Arial" w:cs="Arial"/>
                </w:rPr>
                <w:t>25500</w:t>
              </w:r>
            </w:hyperlink>
            <w:r w:rsidR="00926B21" w:rsidRPr="006D510E">
              <w:rPr>
                <w:rFonts w:eastAsia="Arial" w:cs="Arial"/>
              </w:rPr>
              <w:t xml:space="preserve"> Note 3</w:t>
            </w:r>
          </w:p>
          <w:p w14:paraId="046E7EB5" w14:textId="77777777" w:rsidR="00E34A20" w:rsidRDefault="00E34A20">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7EB6" w14:textId="77777777" w:rsidR="00E34A20" w:rsidRDefault="00070E1F">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D510E" w14:paraId="046E7EBD"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EB8" w14:textId="77777777" w:rsidR="006D510E" w:rsidRDefault="006D510E" w:rsidP="007E22E4">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7EB9" w14:textId="77777777" w:rsidR="006D510E" w:rsidRDefault="006D510E">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EBA" w14:textId="77777777" w:rsidR="006D510E" w:rsidRDefault="006D510E">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EBB" w14:textId="2EF13F94" w:rsidR="006D510E" w:rsidRDefault="006D510E">
            <w:pPr>
              <w:spacing w:before="10" w:after="0" w:line="240" w:lineRule="auto"/>
              <w:ind w:left="101" w:right="-20"/>
              <w:rPr>
                <w:rFonts w:eastAsia="Arial" w:cs="Arial"/>
              </w:rPr>
            </w:pPr>
            <w:r>
              <w:rPr>
                <w:rFonts w:eastAsia="Arial" w:cs="Arial"/>
              </w:rPr>
              <w:t xml:space="preserve">No. </w:t>
            </w:r>
            <w:hyperlink r:id="rId144"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EBC"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7EC3"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EBE" w14:textId="77777777" w:rsidR="006D510E" w:rsidRDefault="006D510E" w:rsidP="007E22E4">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7EBF" w14:textId="77777777" w:rsidR="006D510E" w:rsidRDefault="006D510E">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7EC0" w14:textId="77777777" w:rsidR="006D510E" w:rsidRDefault="006D510E">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EC1" w14:textId="3FB4A122" w:rsidR="006D510E" w:rsidRDefault="006D510E">
            <w:pPr>
              <w:spacing w:before="10" w:after="0" w:line="240" w:lineRule="auto"/>
              <w:ind w:left="101" w:right="-20"/>
              <w:rPr>
                <w:rFonts w:eastAsia="Arial" w:cs="Arial"/>
              </w:rPr>
            </w:pPr>
            <w:r>
              <w:rPr>
                <w:rFonts w:eastAsia="Arial" w:cs="Arial"/>
              </w:rPr>
              <w:t xml:space="preserve">No. </w:t>
            </w:r>
            <w:hyperlink r:id="rId145"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EC2"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7EC8"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EC4" w14:textId="77777777" w:rsidR="006D510E" w:rsidRDefault="006D510E" w:rsidP="007E22E4">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7EC5" w14:textId="77777777" w:rsidR="006D510E" w:rsidRDefault="006D510E">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7EC6" w14:textId="24C7A982" w:rsidR="006D510E" w:rsidRDefault="0068350B">
            <w:pPr>
              <w:spacing w:before="35" w:after="0" w:line="240" w:lineRule="auto"/>
              <w:ind w:left="102" w:right="-20"/>
              <w:rPr>
                <w:rFonts w:eastAsia="Arial" w:cs="Arial"/>
              </w:rPr>
            </w:pPr>
            <w:hyperlink r:id="rId146"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7EC7" w14:textId="77777777" w:rsidR="006D510E" w:rsidRDefault="006D510E">
            <w:pPr>
              <w:spacing w:before="35" w:after="0" w:line="240" w:lineRule="auto"/>
              <w:ind w:left="349" w:right="-20"/>
              <w:rPr>
                <w:rFonts w:eastAsia="Arial" w:cs="Arial"/>
              </w:rPr>
            </w:pPr>
            <w:r>
              <w:rPr>
                <w:rFonts w:eastAsia="Arial" w:cs="Arial"/>
              </w:rPr>
              <w:t>3 Parts</w:t>
            </w:r>
          </w:p>
        </w:tc>
      </w:tr>
      <w:tr w:rsidR="006D510E" w14:paraId="046E7ECD"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EC9" w14:textId="77777777" w:rsidR="006D510E" w:rsidRDefault="006D510E" w:rsidP="007E22E4">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7ECA" w14:textId="77777777" w:rsidR="006D510E" w:rsidRDefault="006D510E">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7ECB" w14:textId="69E05062" w:rsidR="006D510E" w:rsidRDefault="0068350B">
            <w:pPr>
              <w:spacing w:before="35" w:after="0" w:line="240" w:lineRule="auto"/>
              <w:ind w:left="100" w:right="-20"/>
              <w:rPr>
                <w:rFonts w:eastAsia="Arial" w:cs="Arial"/>
              </w:rPr>
            </w:pPr>
            <w:hyperlink r:id="rId147"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211</w:t>
              </w:r>
            </w:hyperlink>
          </w:p>
        </w:tc>
        <w:tc>
          <w:tcPr>
            <w:tcW w:w="1348" w:type="dxa"/>
            <w:tcBorders>
              <w:top w:val="single" w:sz="4" w:space="0" w:color="000000"/>
              <w:left w:val="single" w:sz="4" w:space="0" w:color="000000"/>
              <w:bottom w:val="single" w:sz="4" w:space="0" w:color="000000"/>
              <w:right w:val="single" w:sz="4" w:space="0" w:color="000000"/>
            </w:tcBorders>
          </w:tcPr>
          <w:p w14:paraId="046E7ECC" w14:textId="77777777" w:rsidR="006D510E" w:rsidRDefault="006D510E">
            <w:pPr>
              <w:spacing w:before="35" w:after="0" w:line="240" w:lineRule="auto"/>
              <w:ind w:left="349" w:right="-20"/>
              <w:rPr>
                <w:rFonts w:eastAsia="Arial" w:cs="Arial"/>
              </w:rPr>
            </w:pPr>
            <w:r>
              <w:rPr>
                <w:rFonts w:eastAsia="Arial" w:cs="Arial"/>
              </w:rPr>
              <w:t>3 Parts</w:t>
            </w:r>
          </w:p>
        </w:tc>
      </w:tr>
      <w:tr w:rsidR="006D510E" w14:paraId="046E7ED5"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7ECE" w14:textId="77777777" w:rsidR="006D510E" w:rsidRDefault="006D510E" w:rsidP="007E22E4">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7ECF" w14:textId="77777777" w:rsidR="006D510E" w:rsidRDefault="006D510E">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7ED0" w14:textId="77777777" w:rsidR="006D510E" w:rsidRDefault="006D510E">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7ED1" w14:textId="77777777" w:rsidR="006D510E" w:rsidRDefault="006D510E">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ED2" w14:textId="5DDD4DA9" w:rsidR="006D510E" w:rsidRDefault="006D510E">
            <w:pPr>
              <w:spacing w:before="10" w:after="0" w:line="240" w:lineRule="auto"/>
              <w:ind w:left="101" w:right="-20"/>
              <w:rPr>
                <w:rFonts w:eastAsia="Arial" w:cs="Arial"/>
              </w:rPr>
            </w:pPr>
            <w:r>
              <w:rPr>
                <w:rFonts w:eastAsia="Arial" w:cs="Arial"/>
              </w:rPr>
              <w:t xml:space="preserve">No. </w:t>
            </w:r>
            <w:hyperlink r:id="rId148"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7ED3" w14:textId="77777777" w:rsidR="006D510E" w:rsidRDefault="006D510E">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4</w:t>
            </w:r>
          </w:p>
        </w:tc>
        <w:tc>
          <w:tcPr>
            <w:tcW w:w="1348" w:type="dxa"/>
            <w:tcBorders>
              <w:top w:val="single" w:sz="4" w:space="0" w:color="000000"/>
              <w:left w:val="single" w:sz="4" w:space="0" w:color="000000"/>
              <w:bottom w:val="single" w:sz="4" w:space="0" w:color="000000"/>
              <w:right w:val="single" w:sz="4" w:space="0" w:color="000000"/>
            </w:tcBorders>
          </w:tcPr>
          <w:p w14:paraId="046E7ED4" w14:textId="77777777" w:rsidR="006D510E" w:rsidRDefault="006D510E">
            <w:pPr>
              <w:spacing w:before="35" w:after="0" w:line="240" w:lineRule="auto"/>
              <w:ind w:left="400" w:right="-20"/>
              <w:rPr>
                <w:rFonts w:eastAsia="Arial" w:cs="Arial"/>
              </w:rPr>
            </w:pPr>
            <w:r>
              <w:rPr>
                <w:rFonts w:eastAsia="Arial" w:cs="Arial"/>
              </w:rPr>
              <w:t>1 Part</w:t>
            </w:r>
          </w:p>
        </w:tc>
      </w:tr>
      <w:tr w:rsidR="006D510E" w14:paraId="046E7EDA"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ED6" w14:textId="77777777" w:rsidR="006D510E" w:rsidRDefault="006D510E" w:rsidP="007E22E4">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7ED7" w14:textId="77777777" w:rsidR="006D510E" w:rsidRDefault="006D510E">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ED8" w14:textId="77777777" w:rsidR="006D510E" w:rsidRDefault="006D510E">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A1</w:t>
            </w:r>
            <w:r>
              <w:rPr>
                <w:rFonts w:eastAsia="Arial" w:cs="Arial"/>
                <w:spacing w:val="-2"/>
              </w:rPr>
              <w:t>.</w:t>
            </w:r>
            <w:r>
              <w:rPr>
                <w:rFonts w:eastAsia="Arial" w:cs="Arial"/>
              </w:rPr>
              <w:t>8</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ED9" w14:textId="77777777" w:rsidR="006D510E" w:rsidRDefault="006D510E">
            <w:pPr>
              <w:spacing w:before="35" w:after="0" w:line="240" w:lineRule="auto"/>
              <w:ind w:left="399" w:right="-20"/>
              <w:rPr>
                <w:rFonts w:eastAsia="Arial" w:cs="Arial"/>
              </w:rPr>
            </w:pPr>
            <w:r>
              <w:rPr>
                <w:rFonts w:eastAsia="Arial" w:cs="Arial"/>
              </w:rPr>
              <w:t>1 Part</w:t>
            </w:r>
          </w:p>
        </w:tc>
      </w:tr>
      <w:tr w:rsidR="006D510E" w14:paraId="046E7EDF"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EDB" w14:textId="77777777" w:rsidR="006D510E" w:rsidRDefault="006D510E" w:rsidP="007E22E4">
            <w:pPr>
              <w:spacing w:before="35"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7EDC" w14:textId="77777777" w:rsidR="006D510E" w:rsidRDefault="006D510E">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7EDD" w14:textId="424220B3" w:rsidR="006D510E" w:rsidRDefault="006D510E">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7EDE"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7EE0" w14:textId="77777777" w:rsidR="00E34A20" w:rsidRDefault="00070E1F" w:rsidP="00D0648F">
      <w:pPr>
        <w:pStyle w:val="NOTES"/>
      </w:pPr>
      <w:r>
        <w:rPr>
          <w:u w:color="000000"/>
        </w:rPr>
        <w:t>NOTES:</w:t>
      </w:r>
    </w:p>
    <w:p w14:paraId="046E7EE1" w14:textId="77777777" w:rsidR="00E34A20" w:rsidRPr="0023013A" w:rsidRDefault="00070E1F" w:rsidP="0010284D">
      <w:pPr>
        <w:pStyle w:val="numericallist"/>
        <w:numPr>
          <w:ilvl w:val="6"/>
          <w:numId w:val="100"/>
        </w:numPr>
        <w:rPr>
          <w:rFonts w:eastAsia="Arial"/>
        </w:rPr>
      </w:pPr>
      <w:r w:rsidRPr="0023013A">
        <w:rPr>
          <w:rFonts w:eastAsia="Arial"/>
        </w:rPr>
        <w:t xml:space="preserve">The samples shall be embedded in a </w:t>
      </w:r>
      <w:r w:rsidR="00630E2C" w:rsidRPr="0023013A">
        <w:rPr>
          <w:rFonts w:eastAsia="Arial"/>
        </w:rPr>
        <w:t>thermo-setting</w:t>
      </w:r>
      <w:r w:rsidRPr="0023013A">
        <w:rPr>
          <w:rFonts w:eastAsia="Arial"/>
        </w:rPr>
        <w:t xml:space="preserve"> epoxy resin and shall be ground and polished parallel to the longitudinal axis of the capacitor to reveal the internal structure</w:t>
      </w:r>
      <w:r w:rsidR="00DC171A" w:rsidRPr="0023013A">
        <w:rPr>
          <w:rFonts w:eastAsia="Arial"/>
        </w:rPr>
        <w:t xml:space="preserve"> </w:t>
      </w:r>
      <w:r w:rsidRPr="0023013A">
        <w:rPr>
          <w:rFonts w:eastAsia="Arial"/>
        </w:rPr>
        <w:t>particularly the attachment of the lead outs to the capacitor film.</w:t>
      </w:r>
    </w:p>
    <w:p w14:paraId="046E7EE2" w14:textId="77777777" w:rsidR="00E34A20" w:rsidRPr="0023013A" w:rsidRDefault="00070E1F" w:rsidP="0023013A">
      <w:pPr>
        <w:pStyle w:val="numericallist"/>
        <w:rPr>
          <w:rFonts w:eastAsia="Arial"/>
        </w:rPr>
      </w:pPr>
      <w:r w:rsidRPr="0023013A">
        <w:rPr>
          <w:rFonts w:eastAsia="Arial"/>
        </w:rPr>
        <w:t>The insp</w:t>
      </w:r>
      <w:r w:rsidRPr="0023013A">
        <w:rPr>
          <w:rFonts w:eastAsia="Arial"/>
          <w:spacing w:val="-1"/>
        </w:rPr>
        <w:t>e</w:t>
      </w:r>
      <w:r w:rsidRPr="0023013A">
        <w:rPr>
          <w:rFonts w:eastAsia="Arial"/>
          <w:spacing w:val="1"/>
        </w:rPr>
        <w:t>c</w:t>
      </w:r>
      <w:r w:rsidRPr="0023013A">
        <w:rPr>
          <w:rFonts w:eastAsia="Arial"/>
        </w:rPr>
        <w:t>ti</w:t>
      </w:r>
      <w:r w:rsidRPr="0023013A">
        <w:rPr>
          <w:rFonts w:eastAsia="Arial"/>
          <w:spacing w:val="-1"/>
        </w:rPr>
        <w:t>o</w:t>
      </w:r>
      <w:r w:rsidRPr="0023013A">
        <w:rPr>
          <w:rFonts w:eastAsia="Arial"/>
        </w:rPr>
        <w:t>n shall</w:t>
      </w:r>
      <w:r w:rsidRPr="0023013A">
        <w:rPr>
          <w:rFonts w:eastAsia="Arial"/>
          <w:spacing w:val="-1"/>
        </w:rPr>
        <w:t xml:space="preserve"> e</w:t>
      </w:r>
      <w:r w:rsidRPr="0023013A">
        <w:rPr>
          <w:rFonts w:eastAsia="Arial"/>
        </w:rPr>
        <w:t>nsure</w:t>
      </w:r>
      <w:r w:rsidRPr="0023013A">
        <w:rPr>
          <w:rFonts w:eastAsia="Arial"/>
          <w:spacing w:val="-1"/>
        </w:rPr>
        <w:t xml:space="preserve"> </w:t>
      </w:r>
      <w:r w:rsidRPr="0023013A">
        <w:rPr>
          <w:rFonts w:eastAsia="Arial"/>
        </w:rPr>
        <w:t>that:</w:t>
      </w:r>
    </w:p>
    <w:p w14:paraId="046E7EE3" w14:textId="77777777" w:rsidR="00E34A20" w:rsidRDefault="00070E1F" w:rsidP="00715D37">
      <w:pPr>
        <w:pStyle w:val="ListParagraph"/>
        <w:numPr>
          <w:ilvl w:val="0"/>
          <w:numId w:val="12"/>
        </w:numPr>
        <w:ind w:left="2344"/>
      </w:pPr>
      <w:r>
        <w:t>There is no run d</w:t>
      </w:r>
      <w:r w:rsidRPr="0061700E">
        <w:t>o</w:t>
      </w:r>
      <w:r>
        <w:t>wn of solder in the</w:t>
      </w:r>
      <w:r w:rsidRPr="0061700E">
        <w:t xml:space="preserve"> </w:t>
      </w:r>
      <w:r>
        <w:t>r</w:t>
      </w:r>
      <w:r w:rsidRPr="0061700E">
        <w:t>o</w:t>
      </w:r>
      <w:r>
        <w:t>lled pl</w:t>
      </w:r>
      <w:r w:rsidRPr="0061700E">
        <w:t>as</w:t>
      </w:r>
      <w:r>
        <w:t>tic film or end</w:t>
      </w:r>
      <w:r w:rsidRPr="0061700E">
        <w:t xml:space="preserve"> </w:t>
      </w:r>
      <w:r>
        <w:t>spray metallisat</w:t>
      </w:r>
      <w:r w:rsidRPr="0061700E">
        <w:t>i</w:t>
      </w:r>
      <w:r>
        <w:t>on.</w:t>
      </w:r>
    </w:p>
    <w:p w14:paraId="046E7EE4" w14:textId="77777777" w:rsidR="00E34A20" w:rsidRDefault="00070E1F" w:rsidP="00715D37">
      <w:pPr>
        <w:pStyle w:val="ListParagraph"/>
        <w:numPr>
          <w:ilvl w:val="0"/>
          <w:numId w:val="12"/>
        </w:numPr>
        <w:ind w:left="2344"/>
      </w:pPr>
      <w:r>
        <w:t xml:space="preserve">There are </w:t>
      </w:r>
      <w:r w:rsidRPr="0061700E">
        <w:t>n</w:t>
      </w:r>
      <w:r>
        <w:t xml:space="preserve">o loose or </w:t>
      </w:r>
      <w:r w:rsidRPr="0061700E">
        <w:t>b</w:t>
      </w:r>
      <w:r>
        <w:t>r</w:t>
      </w:r>
      <w:r w:rsidRPr="0061700E">
        <w:t>ok</w:t>
      </w:r>
      <w:r>
        <w:t>en lead</w:t>
      </w:r>
      <w:r w:rsidRPr="0061700E">
        <w:t xml:space="preserve"> </w:t>
      </w:r>
      <w:r>
        <w:t>wir</w:t>
      </w:r>
      <w:r w:rsidRPr="0061700E">
        <w:t>e</w:t>
      </w:r>
      <w:r>
        <w:t>s or br</w:t>
      </w:r>
      <w:r w:rsidRPr="0061700E">
        <w:t>oke</w:t>
      </w:r>
      <w:r>
        <w:t>n so</w:t>
      </w:r>
      <w:r w:rsidRPr="0061700E">
        <w:t>l</w:t>
      </w:r>
      <w:r>
        <w:t>der join</w:t>
      </w:r>
      <w:r w:rsidRPr="0061700E">
        <w:t>t</w:t>
      </w:r>
      <w:r>
        <w:t>s to the foil end s</w:t>
      </w:r>
      <w:r w:rsidRPr="0061700E">
        <w:t>p</w:t>
      </w:r>
      <w:r>
        <w:t>ray metallisation.</w:t>
      </w:r>
    </w:p>
    <w:p w14:paraId="046E7EE5" w14:textId="77777777" w:rsidR="00E34A20" w:rsidRDefault="00070E1F" w:rsidP="00715D37">
      <w:pPr>
        <w:pStyle w:val="ListParagraph"/>
        <w:numPr>
          <w:ilvl w:val="0"/>
          <w:numId w:val="12"/>
        </w:numPr>
        <w:ind w:left="2344"/>
      </w:pPr>
      <w:r>
        <w:t>There is no</w:t>
      </w:r>
      <w:r w:rsidRPr="0061700E">
        <w:t xml:space="preserve"> </w:t>
      </w:r>
      <w:r>
        <w:t>contaminati</w:t>
      </w:r>
      <w:r w:rsidRPr="0061700E">
        <w:t>o</w:t>
      </w:r>
      <w:r>
        <w:t>n or fore</w:t>
      </w:r>
      <w:r w:rsidRPr="0061700E">
        <w:t>i</w:t>
      </w:r>
      <w:r>
        <w:t>gn m</w:t>
      </w:r>
      <w:r w:rsidRPr="0061700E">
        <w:t>a</w:t>
      </w:r>
      <w:r>
        <w:t>ter</w:t>
      </w:r>
      <w:r w:rsidRPr="0061700E">
        <w:t>i</w:t>
      </w:r>
      <w:r>
        <w:t>al em</w:t>
      </w:r>
      <w:r w:rsidRPr="0061700E">
        <w:t>b</w:t>
      </w:r>
      <w:r>
        <w:t>ed</w:t>
      </w:r>
      <w:r w:rsidRPr="0061700E">
        <w:t>d</w:t>
      </w:r>
      <w:r>
        <w:t>ed in betwe</w:t>
      </w:r>
      <w:r w:rsidRPr="0061700E">
        <w:t>e</w:t>
      </w:r>
      <w:r>
        <w:t>n the wind</w:t>
      </w:r>
      <w:r w:rsidRPr="0061700E">
        <w:t>i</w:t>
      </w:r>
      <w:r>
        <w:t>n</w:t>
      </w:r>
      <w:r w:rsidRPr="0061700E">
        <w:t>g</w:t>
      </w:r>
      <w:r>
        <w:t xml:space="preserve">s of the </w:t>
      </w:r>
      <w:r w:rsidRPr="0061700E">
        <w:t>c</w:t>
      </w:r>
      <w:r>
        <w:t>apa</w:t>
      </w:r>
      <w:r w:rsidRPr="0061700E">
        <w:t>c</w:t>
      </w:r>
      <w:r>
        <w:t>itor</w:t>
      </w:r>
      <w:r w:rsidRPr="0061700E">
        <w:t xml:space="preserve"> </w:t>
      </w:r>
      <w:r>
        <w:t>element.</w:t>
      </w:r>
    </w:p>
    <w:p w14:paraId="046E7EE6" w14:textId="77777777" w:rsidR="00E34A20" w:rsidRDefault="00070E1F" w:rsidP="00715D37">
      <w:pPr>
        <w:pStyle w:val="ListParagraph"/>
        <w:numPr>
          <w:ilvl w:val="0"/>
          <w:numId w:val="12"/>
        </w:numPr>
        <w:ind w:left="2344"/>
      </w:pPr>
      <w:r>
        <w:t xml:space="preserve">There are </w:t>
      </w:r>
      <w:r w:rsidRPr="0061700E">
        <w:t>n</w:t>
      </w:r>
      <w:r>
        <w:t xml:space="preserve">o burnt </w:t>
      </w:r>
      <w:r w:rsidRPr="0061700E">
        <w:t>o</w:t>
      </w:r>
      <w:r>
        <w:t>r c</w:t>
      </w:r>
      <w:r w:rsidRPr="0061700E">
        <w:t>h</w:t>
      </w:r>
      <w:r>
        <w:t>arred reg</w:t>
      </w:r>
      <w:r w:rsidRPr="0061700E">
        <w:t>i</w:t>
      </w:r>
      <w:r>
        <w:t>o</w:t>
      </w:r>
      <w:r w:rsidRPr="0061700E">
        <w:t>n</w:t>
      </w:r>
      <w:r>
        <w:t>s in the ca</w:t>
      </w:r>
      <w:r w:rsidRPr="0061700E">
        <w:t>p</w:t>
      </w:r>
      <w:r>
        <w:t>acit</w:t>
      </w:r>
      <w:r w:rsidRPr="0061700E">
        <w:t>o</w:t>
      </w:r>
      <w:r>
        <w:t>r element which dama</w:t>
      </w:r>
      <w:r w:rsidRPr="0061700E">
        <w:t>g</w:t>
      </w:r>
      <w:r>
        <w:t>e the diel</w:t>
      </w:r>
      <w:r w:rsidRPr="0061700E">
        <w:t>ec</w:t>
      </w:r>
      <w:r>
        <w:t>tric.</w:t>
      </w:r>
    </w:p>
    <w:p w14:paraId="046E7EE7" w14:textId="77777777" w:rsidR="00E34A20" w:rsidRDefault="00070E1F" w:rsidP="00715D37">
      <w:pPr>
        <w:pStyle w:val="ListParagraph"/>
        <w:numPr>
          <w:ilvl w:val="0"/>
          <w:numId w:val="12"/>
        </w:numPr>
        <w:ind w:left="2344"/>
      </w:pPr>
      <w:r>
        <w:t xml:space="preserve">There are </w:t>
      </w:r>
      <w:r w:rsidRPr="0061700E">
        <w:t>n</w:t>
      </w:r>
      <w:r>
        <w:t>o scra</w:t>
      </w:r>
      <w:r w:rsidRPr="0061700E">
        <w:t>tc</w:t>
      </w:r>
      <w:r>
        <w:t>h</w:t>
      </w:r>
      <w:r w:rsidRPr="0061700E">
        <w:t>e</w:t>
      </w:r>
      <w:r>
        <w:t>s or</w:t>
      </w:r>
      <w:r w:rsidRPr="0061700E">
        <w:t xml:space="preserve"> </w:t>
      </w:r>
      <w:r>
        <w:t>cr</w:t>
      </w:r>
      <w:r w:rsidRPr="0061700E">
        <w:t>ac</w:t>
      </w:r>
      <w:r>
        <w:t>ks in the</w:t>
      </w:r>
      <w:r w:rsidRPr="0061700E">
        <w:t xml:space="preserve"> </w:t>
      </w:r>
      <w:r>
        <w:t>plast</w:t>
      </w:r>
      <w:r w:rsidRPr="0061700E">
        <w:t>i</w:t>
      </w:r>
      <w:r>
        <w:t>c film.</w:t>
      </w:r>
    </w:p>
    <w:p w14:paraId="046E7EE8" w14:textId="77777777" w:rsidR="00E34A20" w:rsidRDefault="00070E1F" w:rsidP="00715D37">
      <w:pPr>
        <w:pStyle w:val="ListParagraph"/>
        <w:numPr>
          <w:ilvl w:val="0"/>
          <w:numId w:val="12"/>
        </w:numPr>
        <w:ind w:left="2344"/>
      </w:pPr>
      <w:r>
        <w:t xml:space="preserve">There are </w:t>
      </w:r>
      <w:r w:rsidRPr="0061700E">
        <w:t>n</w:t>
      </w:r>
      <w:r>
        <w:t>o folds, blist</w:t>
      </w:r>
      <w:r w:rsidRPr="0061700E">
        <w:t>e</w:t>
      </w:r>
      <w:r>
        <w:t>rs</w:t>
      </w:r>
      <w:r w:rsidRPr="0061700E">
        <w:t xml:space="preserve"> </w:t>
      </w:r>
      <w:r>
        <w:t>or wri</w:t>
      </w:r>
      <w:r w:rsidRPr="0061700E">
        <w:t>n</w:t>
      </w:r>
      <w:r>
        <w:t>kl</w:t>
      </w:r>
      <w:r w:rsidRPr="0061700E">
        <w:t>e</w:t>
      </w:r>
      <w:r>
        <w:t>s in the plast</w:t>
      </w:r>
      <w:r w:rsidRPr="0061700E">
        <w:t>i</w:t>
      </w:r>
      <w:r>
        <w:t>c film.</w:t>
      </w:r>
    </w:p>
    <w:p w14:paraId="046E7EE9" w14:textId="77777777" w:rsidR="00E34A20" w:rsidRPr="00DC171A" w:rsidRDefault="00070E1F" w:rsidP="00715D37">
      <w:pPr>
        <w:pStyle w:val="ListParagraph"/>
        <w:numPr>
          <w:ilvl w:val="0"/>
          <w:numId w:val="12"/>
        </w:numPr>
        <w:ind w:left="2344"/>
      </w:pPr>
      <w:r w:rsidRPr="00DC171A">
        <w:t>The end</w:t>
      </w:r>
      <w:r w:rsidRPr="0061700E">
        <w:t xml:space="preserve"> </w:t>
      </w:r>
      <w:r w:rsidRPr="00DC171A">
        <w:t>s</w:t>
      </w:r>
      <w:r w:rsidRPr="0061700E">
        <w:t>p</w:t>
      </w:r>
      <w:r w:rsidRPr="00DC171A">
        <w:t>r</w:t>
      </w:r>
      <w:r w:rsidRPr="0061700E">
        <w:t>a</w:t>
      </w:r>
      <w:r w:rsidRPr="00DC171A">
        <w:t>y metallisati</w:t>
      </w:r>
      <w:r w:rsidRPr="0061700E">
        <w:t>o</w:t>
      </w:r>
      <w:r w:rsidRPr="00DC171A">
        <w:t>n provid</w:t>
      </w:r>
      <w:r w:rsidRPr="0061700E">
        <w:t>e</w:t>
      </w:r>
      <w:r w:rsidRPr="00DC171A">
        <w:t xml:space="preserve">s at least 75% </w:t>
      </w:r>
      <w:r w:rsidRPr="0061700E">
        <w:t>a</w:t>
      </w:r>
      <w:r w:rsidRPr="00DC171A">
        <w:t>r</w:t>
      </w:r>
      <w:r w:rsidRPr="0061700E">
        <w:t>e</w:t>
      </w:r>
      <w:r w:rsidRPr="00DC171A">
        <w:t>a cont</w:t>
      </w:r>
      <w:r w:rsidRPr="0061700E">
        <w:t>ac</w:t>
      </w:r>
      <w:r w:rsidRPr="00DC171A">
        <w:t>t to all turns of the</w:t>
      </w:r>
      <w:r w:rsidRPr="0061700E">
        <w:t xml:space="preserve"> </w:t>
      </w:r>
      <w:r w:rsidRPr="00DC171A">
        <w:t>plast</w:t>
      </w:r>
      <w:r w:rsidRPr="0061700E">
        <w:t>i</w:t>
      </w:r>
      <w:r w:rsidRPr="00DC171A">
        <w:t>c film winding</w:t>
      </w:r>
      <w:r w:rsidRPr="0061700E">
        <w:t xml:space="preserve"> a</w:t>
      </w:r>
      <w:r w:rsidRPr="00DC171A">
        <w:t xml:space="preserve">nd there </w:t>
      </w:r>
      <w:r w:rsidRPr="0061700E">
        <w:t>i</w:t>
      </w:r>
      <w:r w:rsidRPr="00DC171A">
        <w:t>s no</w:t>
      </w:r>
      <w:r w:rsidRPr="0061700E">
        <w:t xml:space="preserve"> </w:t>
      </w:r>
      <w:r w:rsidRPr="00DC171A">
        <w:t>evidence</w:t>
      </w:r>
      <w:r w:rsidRPr="0061700E">
        <w:t xml:space="preserve"> </w:t>
      </w:r>
      <w:r w:rsidRPr="00DC171A">
        <w:t xml:space="preserve">of poor </w:t>
      </w:r>
      <w:r w:rsidRPr="0061700E">
        <w:t>a</w:t>
      </w:r>
      <w:r w:rsidRPr="00DC171A">
        <w:t>dh</w:t>
      </w:r>
      <w:r w:rsidRPr="0061700E">
        <w:t>e</w:t>
      </w:r>
      <w:r w:rsidRPr="00DC171A">
        <w:t>si</w:t>
      </w:r>
      <w:r w:rsidRPr="0061700E">
        <w:t>o</w:t>
      </w:r>
      <w:r w:rsidRPr="00DC171A">
        <w:t>n of the spray to the plastic</w:t>
      </w:r>
      <w:r w:rsidRPr="0061700E">
        <w:t xml:space="preserve"> </w:t>
      </w:r>
      <w:r w:rsidRPr="00DC171A">
        <w:t>film or</w:t>
      </w:r>
      <w:r w:rsidR="00DC171A" w:rsidRPr="00DC171A">
        <w:t xml:space="preserve"> </w:t>
      </w:r>
      <w:r w:rsidRPr="00DC171A">
        <w:t>to the lead o</w:t>
      </w:r>
      <w:r w:rsidRPr="0061700E">
        <w:t>u</w:t>
      </w:r>
      <w:r w:rsidRPr="00DC171A">
        <w:t>t attachment.</w:t>
      </w:r>
    </w:p>
    <w:p w14:paraId="046E7EEA" w14:textId="77777777" w:rsidR="00E34A20" w:rsidRDefault="00070E1F" w:rsidP="00715D37">
      <w:pPr>
        <w:pStyle w:val="ListParagraph"/>
        <w:numPr>
          <w:ilvl w:val="0"/>
          <w:numId w:val="12"/>
        </w:numPr>
        <w:spacing w:after="0"/>
        <w:ind w:left="2344"/>
      </w:pPr>
      <w:r>
        <w:t xml:space="preserve">There are </w:t>
      </w:r>
      <w:r>
        <w:rPr>
          <w:spacing w:val="-1"/>
        </w:rPr>
        <w:t>n</w:t>
      </w:r>
      <w:r>
        <w:t xml:space="preserve">o voids or </w:t>
      </w:r>
      <w:r>
        <w:rPr>
          <w:spacing w:val="-1"/>
        </w:rPr>
        <w:t>h</w:t>
      </w:r>
      <w:r>
        <w:t>ol</w:t>
      </w:r>
      <w:r>
        <w:rPr>
          <w:spacing w:val="-1"/>
        </w:rPr>
        <w:t>e</w:t>
      </w:r>
      <w:r>
        <w:t>s in the end</w:t>
      </w:r>
      <w:r>
        <w:rPr>
          <w:spacing w:val="-2"/>
        </w:rPr>
        <w:t xml:space="preserve"> </w:t>
      </w:r>
      <w:r>
        <w:t>seal.</w:t>
      </w:r>
    </w:p>
    <w:p w14:paraId="046E7EEB" w14:textId="77777777" w:rsidR="00926B21" w:rsidRPr="0023013A" w:rsidRDefault="00926B21"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7EEC" w14:textId="77777777" w:rsidR="00E34A20" w:rsidRDefault="00070E1F" w:rsidP="00D0648F">
      <w:pPr>
        <w:pStyle w:val="FigureTitle"/>
        <w:rPr>
          <w:rFonts w:eastAsia="Arial"/>
        </w:rPr>
      </w:pPr>
      <w:proofErr w:type="spellStart"/>
      <w:r>
        <w:rPr>
          <w:rFonts w:eastAsia="Arial"/>
          <w:u w:color="000000"/>
        </w:rPr>
        <w:lastRenderedPageBreak/>
        <w:t>A1.8</w:t>
      </w:r>
      <w:proofErr w:type="spellEnd"/>
      <w:r>
        <w:rPr>
          <w:rFonts w:eastAsia="Arial"/>
          <w:u w:color="000000"/>
        </w:rPr>
        <w:t xml:space="preserve"> -</w:t>
      </w:r>
      <w:r>
        <w:rPr>
          <w:rFonts w:eastAsia="Arial"/>
          <w:spacing w:val="-1"/>
          <w:u w:color="000000"/>
        </w:rPr>
        <w:t xml:space="preserve"> </w:t>
      </w:r>
      <w:r>
        <w:rPr>
          <w:rFonts w:eastAsia="Arial"/>
          <w:u w:color="000000"/>
        </w:rPr>
        <w:t>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tbl>
      <w:tblPr>
        <w:tblW w:w="9462" w:type="dxa"/>
        <w:tblInd w:w="1090" w:type="dxa"/>
        <w:tblLayout w:type="fixed"/>
        <w:tblCellMar>
          <w:left w:w="0" w:type="dxa"/>
          <w:right w:w="0" w:type="dxa"/>
        </w:tblCellMar>
        <w:tblLook w:val="01E0" w:firstRow="1" w:lastRow="1" w:firstColumn="1" w:lastColumn="1" w:noHBand="0" w:noVBand="0"/>
      </w:tblPr>
      <w:tblGrid>
        <w:gridCol w:w="3144"/>
        <w:gridCol w:w="3144"/>
        <w:gridCol w:w="3174"/>
      </w:tblGrid>
      <w:tr w:rsidR="00E34A20" w14:paraId="046E7EF4" w14:textId="77777777" w:rsidTr="00185711">
        <w:trPr>
          <w:trHeight w:hRule="exact" w:val="2734"/>
        </w:trPr>
        <w:tc>
          <w:tcPr>
            <w:tcW w:w="3144" w:type="dxa"/>
            <w:tcBorders>
              <w:top w:val="single" w:sz="4" w:space="0" w:color="000000"/>
              <w:left w:val="single" w:sz="4" w:space="0" w:color="000000"/>
              <w:bottom w:val="single" w:sz="4" w:space="0" w:color="000000"/>
              <w:right w:val="single" w:sz="4" w:space="0" w:color="000000"/>
            </w:tcBorders>
          </w:tcPr>
          <w:p w14:paraId="046E7EED" w14:textId="77777777" w:rsidR="00E34A20" w:rsidRDefault="005056D5" w:rsidP="006D510E">
            <w:pPr>
              <w:keepNext/>
              <w:spacing w:before="48" w:after="0" w:line="240" w:lineRule="auto"/>
              <w:ind w:left="45" w:right="-20"/>
              <w:rPr>
                <w:rFonts w:ascii="Times New Roman" w:hAnsi="Times New Roman"/>
              </w:rPr>
            </w:pPr>
            <w:r>
              <w:rPr>
                <w:noProof/>
                <w:lang w:eastAsia="en-GB"/>
              </w:rPr>
              <w:drawing>
                <wp:inline distT="0" distB="0" distL="0" distR="0" wp14:anchorId="046E90CB" wp14:editId="046E90CC">
                  <wp:extent cx="1911350" cy="149225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911350" cy="1492250"/>
                          </a:xfrm>
                          <a:prstGeom prst="rect">
                            <a:avLst/>
                          </a:prstGeom>
                          <a:noFill/>
                          <a:ln>
                            <a:noFill/>
                          </a:ln>
                        </pic:spPr>
                      </pic:pic>
                    </a:graphicData>
                  </a:graphic>
                </wp:inline>
              </w:drawing>
            </w:r>
          </w:p>
          <w:p w14:paraId="046E7EEE" w14:textId="77777777" w:rsidR="00E34A20" w:rsidRDefault="00070E1F" w:rsidP="006D510E">
            <w:pPr>
              <w:keepNext/>
              <w:spacing w:before="33" w:after="0" w:line="240" w:lineRule="auto"/>
              <w:ind w:left="1475" w:right="1456"/>
              <w:jc w:val="center"/>
              <w:rPr>
                <w:rFonts w:eastAsia="Arial" w:cs="Arial"/>
              </w:rPr>
            </w:pPr>
            <w:r>
              <w:rPr>
                <w:rFonts w:eastAsia="Arial" w:cs="Arial"/>
              </w:rPr>
              <w:t>1</w:t>
            </w:r>
          </w:p>
        </w:tc>
        <w:tc>
          <w:tcPr>
            <w:tcW w:w="3144" w:type="dxa"/>
            <w:tcBorders>
              <w:top w:val="single" w:sz="4" w:space="0" w:color="000000"/>
              <w:left w:val="single" w:sz="4" w:space="0" w:color="000000"/>
              <w:bottom w:val="single" w:sz="4" w:space="0" w:color="000000"/>
              <w:right w:val="single" w:sz="4" w:space="0" w:color="000000"/>
            </w:tcBorders>
          </w:tcPr>
          <w:p w14:paraId="046E7EEF" w14:textId="77777777" w:rsidR="00E34A20" w:rsidRDefault="00E34A20" w:rsidP="006D510E">
            <w:pPr>
              <w:keepNext/>
              <w:spacing w:after="0" w:line="120" w:lineRule="exact"/>
              <w:rPr>
                <w:sz w:val="12"/>
                <w:szCs w:val="12"/>
              </w:rPr>
            </w:pPr>
          </w:p>
          <w:p w14:paraId="046E7EF0" w14:textId="77777777" w:rsidR="00E34A20" w:rsidRDefault="005056D5" w:rsidP="006D510E">
            <w:pPr>
              <w:keepNext/>
              <w:spacing w:after="0" w:line="240" w:lineRule="auto"/>
              <w:ind w:left="60" w:right="-20"/>
              <w:rPr>
                <w:rFonts w:ascii="Times New Roman" w:hAnsi="Times New Roman"/>
              </w:rPr>
            </w:pPr>
            <w:r>
              <w:rPr>
                <w:noProof/>
                <w:lang w:eastAsia="en-GB"/>
              </w:rPr>
              <w:drawing>
                <wp:inline distT="0" distB="0" distL="0" distR="0" wp14:anchorId="046E90CD" wp14:editId="046E90CE">
                  <wp:extent cx="1905000" cy="1403350"/>
                  <wp:effectExtent l="0" t="0" r="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905000" cy="1403350"/>
                          </a:xfrm>
                          <a:prstGeom prst="rect">
                            <a:avLst/>
                          </a:prstGeom>
                          <a:noFill/>
                          <a:ln>
                            <a:noFill/>
                          </a:ln>
                        </pic:spPr>
                      </pic:pic>
                    </a:graphicData>
                  </a:graphic>
                </wp:inline>
              </w:drawing>
            </w:r>
          </w:p>
          <w:p w14:paraId="046E7EF1" w14:textId="77777777" w:rsidR="00E34A20" w:rsidRDefault="00070E1F" w:rsidP="006D510E">
            <w:pPr>
              <w:keepNext/>
              <w:spacing w:before="28" w:after="0" w:line="240" w:lineRule="auto"/>
              <w:ind w:left="1475" w:right="1456"/>
              <w:jc w:val="center"/>
              <w:rPr>
                <w:rFonts w:eastAsia="Arial" w:cs="Arial"/>
              </w:rPr>
            </w:pPr>
            <w:r>
              <w:rPr>
                <w:rFonts w:eastAsia="Arial" w:cs="Arial"/>
              </w:rPr>
              <w:t>2</w:t>
            </w:r>
          </w:p>
        </w:tc>
        <w:tc>
          <w:tcPr>
            <w:tcW w:w="3174" w:type="dxa"/>
            <w:tcBorders>
              <w:top w:val="single" w:sz="4" w:space="0" w:color="000000"/>
              <w:left w:val="single" w:sz="4" w:space="0" w:color="000000"/>
              <w:bottom w:val="single" w:sz="4" w:space="0" w:color="000000"/>
              <w:right w:val="single" w:sz="4" w:space="0" w:color="000000"/>
            </w:tcBorders>
          </w:tcPr>
          <w:p w14:paraId="046E7EF2" w14:textId="77777777" w:rsidR="00E34A20" w:rsidRDefault="005056D5" w:rsidP="006D510E">
            <w:pPr>
              <w:keepNext/>
              <w:spacing w:before="81" w:after="0" w:line="240" w:lineRule="auto"/>
              <w:ind w:left="45" w:right="-20"/>
              <w:rPr>
                <w:rFonts w:ascii="Times New Roman" w:hAnsi="Times New Roman"/>
              </w:rPr>
            </w:pPr>
            <w:r>
              <w:rPr>
                <w:noProof/>
                <w:lang w:eastAsia="en-GB"/>
              </w:rPr>
              <w:drawing>
                <wp:inline distT="0" distB="0" distL="0" distR="0" wp14:anchorId="046E90CF" wp14:editId="046E90D0">
                  <wp:extent cx="1930400" cy="1466850"/>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930400" cy="1466850"/>
                          </a:xfrm>
                          <a:prstGeom prst="rect">
                            <a:avLst/>
                          </a:prstGeom>
                          <a:noFill/>
                          <a:ln>
                            <a:noFill/>
                          </a:ln>
                        </pic:spPr>
                      </pic:pic>
                    </a:graphicData>
                  </a:graphic>
                </wp:inline>
              </w:drawing>
            </w:r>
          </w:p>
          <w:p w14:paraId="046E7EF3" w14:textId="77777777" w:rsidR="00E34A20" w:rsidRDefault="00070E1F" w:rsidP="006D510E">
            <w:pPr>
              <w:keepNext/>
              <w:spacing w:before="18" w:after="0" w:line="240" w:lineRule="auto"/>
              <w:ind w:left="1483" w:right="1466"/>
              <w:jc w:val="center"/>
              <w:rPr>
                <w:rFonts w:eastAsia="Arial" w:cs="Arial"/>
              </w:rPr>
            </w:pPr>
            <w:r>
              <w:rPr>
                <w:rFonts w:eastAsia="Arial" w:cs="Arial"/>
              </w:rPr>
              <w:t>3</w:t>
            </w:r>
          </w:p>
        </w:tc>
      </w:tr>
      <w:tr w:rsidR="00E34A20" w14:paraId="046E7EFA" w14:textId="77777777" w:rsidTr="00185711">
        <w:trPr>
          <w:trHeight w:hRule="exact" w:val="2705"/>
        </w:trPr>
        <w:tc>
          <w:tcPr>
            <w:tcW w:w="3144" w:type="dxa"/>
            <w:tcBorders>
              <w:top w:val="single" w:sz="4" w:space="0" w:color="000000"/>
              <w:left w:val="single" w:sz="4" w:space="0" w:color="000000"/>
              <w:bottom w:val="single" w:sz="4" w:space="0" w:color="000000"/>
              <w:right w:val="single" w:sz="4" w:space="0" w:color="000000"/>
            </w:tcBorders>
          </w:tcPr>
          <w:p w14:paraId="046E7EF5" w14:textId="77777777" w:rsidR="00E34A20" w:rsidRDefault="005056D5">
            <w:pPr>
              <w:spacing w:before="51" w:after="0" w:line="240" w:lineRule="auto"/>
              <w:ind w:left="45" w:right="-20"/>
              <w:rPr>
                <w:rFonts w:ascii="Times New Roman" w:hAnsi="Times New Roman"/>
              </w:rPr>
            </w:pPr>
            <w:r>
              <w:rPr>
                <w:noProof/>
                <w:lang w:eastAsia="en-GB"/>
              </w:rPr>
              <w:drawing>
                <wp:inline distT="0" distB="0" distL="0" distR="0" wp14:anchorId="046E90D1" wp14:editId="046E90D2">
                  <wp:extent cx="1911350" cy="1485900"/>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7EF6" w14:textId="77777777" w:rsidR="00E34A20" w:rsidRDefault="00070E1F">
            <w:pPr>
              <w:spacing w:before="16" w:after="0" w:line="240" w:lineRule="auto"/>
              <w:ind w:left="1475" w:right="1456"/>
              <w:jc w:val="center"/>
              <w:rPr>
                <w:rFonts w:eastAsia="Arial" w:cs="Arial"/>
              </w:rPr>
            </w:pPr>
            <w:r>
              <w:rPr>
                <w:rFonts w:eastAsia="Arial" w:cs="Arial"/>
              </w:rPr>
              <w:t>4</w:t>
            </w:r>
          </w:p>
        </w:tc>
        <w:tc>
          <w:tcPr>
            <w:tcW w:w="3144" w:type="dxa"/>
            <w:tcBorders>
              <w:top w:val="single" w:sz="4" w:space="0" w:color="000000"/>
              <w:left w:val="single" w:sz="4" w:space="0" w:color="000000"/>
              <w:bottom w:val="single" w:sz="4" w:space="0" w:color="000000"/>
              <w:right w:val="single" w:sz="4" w:space="0" w:color="000000"/>
            </w:tcBorders>
          </w:tcPr>
          <w:p w14:paraId="046E7EF7" w14:textId="77777777" w:rsidR="00E34A20" w:rsidRDefault="005056D5">
            <w:pPr>
              <w:spacing w:before="51" w:after="0" w:line="240" w:lineRule="auto"/>
              <w:ind w:left="45" w:right="-20"/>
              <w:rPr>
                <w:rFonts w:ascii="Times New Roman" w:hAnsi="Times New Roman"/>
              </w:rPr>
            </w:pPr>
            <w:r>
              <w:rPr>
                <w:noProof/>
                <w:lang w:eastAsia="en-GB"/>
              </w:rPr>
              <w:drawing>
                <wp:inline distT="0" distB="0" distL="0" distR="0" wp14:anchorId="046E90D3" wp14:editId="046E90D4">
                  <wp:extent cx="1911350" cy="1485900"/>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7EF8" w14:textId="77777777" w:rsidR="00E34A20" w:rsidRDefault="00070E1F">
            <w:pPr>
              <w:spacing w:before="16" w:after="0" w:line="240" w:lineRule="auto"/>
              <w:ind w:left="1475" w:right="1456"/>
              <w:jc w:val="center"/>
              <w:rPr>
                <w:rFonts w:eastAsia="Arial" w:cs="Arial"/>
              </w:rPr>
            </w:pPr>
            <w:r>
              <w:rPr>
                <w:rFonts w:eastAsia="Arial" w:cs="Arial"/>
              </w:rPr>
              <w:t>5</w:t>
            </w:r>
          </w:p>
        </w:tc>
        <w:tc>
          <w:tcPr>
            <w:tcW w:w="3174" w:type="dxa"/>
            <w:tcBorders>
              <w:top w:val="single" w:sz="4" w:space="0" w:color="000000"/>
              <w:left w:val="single" w:sz="4" w:space="0" w:color="000000"/>
              <w:bottom w:val="nil"/>
              <w:right w:val="nil"/>
            </w:tcBorders>
          </w:tcPr>
          <w:p w14:paraId="046E7EF9" w14:textId="77777777" w:rsidR="00E34A20" w:rsidRDefault="00E34A20"/>
        </w:tc>
      </w:tr>
    </w:tbl>
    <w:p w14:paraId="046E7EFB" w14:textId="77777777" w:rsidR="00E34A20" w:rsidRDefault="00070E1F" w:rsidP="00D0648F">
      <w:pPr>
        <w:pStyle w:val="NOTES"/>
      </w:pPr>
      <w:r>
        <w:rPr>
          <w:u w:color="000000"/>
        </w:rPr>
        <w:t>IMAGE IND</w:t>
      </w:r>
      <w:r>
        <w:rPr>
          <w:spacing w:val="-2"/>
          <w:u w:color="000000"/>
        </w:rPr>
        <w:t>E</w:t>
      </w:r>
      <w:r>
        <w:rPr>
          <w:u w:color="000000"/>
        </w:rPr>
        <w:t>X:</w:t>
      </w:r>
    </w:p>
    <w:p w14:paraId="046E7EFC" w14:textId="77777777" w:rsidR="00E34A20" w:rsidRPr="0023013A" w:rsidRDefault="00070E1F" w:rsidP="0010284D">
      <w:pPr>
        <w:pStyle w:val="numericallist"/>
        <w:numPr>
          <w:ilvl w:val="6"/>
          <w:numId w:val="99"/>
        </w:numPr>
        <w:rPr>
          <w:rFonts w:eastAsia="Arial"/>
        </w:rPr>
      </w:pPr>
      <w:r w:rsidRPr="0023013A">
        <w:rPr>
          <w:rFonts w:eastAsia="Arial"/>
        </w:rPr>
        <w:t>Example of a plastic film capacitor.</w:t>
      </w:r>
    </w:p>
    <w:p w14:paraId="046E7EFD" w14:textId="77777777" w:rsidR="00E34A20" w:rsidRPr="0023013A" w:rsidRDefault="00070E1F" w:rsidP="0023013A">
      <w:pPr>
        <w:pStyle w:val="numericallist"/>
        <w:rPr>
          <w:rFonts w:eastAsia="Arial"/>
        </w:rPr>
      </w:pPr>
      <w:r w:rsidRPr="0023013A">
        <w:rPr>
          <w:rFonts w:eastAsia="Arial"/>
        </w:rPr>
        <w:t>Radiographic image showing the lead out attachment and “spray” penetration.</w:t>
      </w:r>
    </w:p>
    <w:p w14:paraId="046E7EFE" w14:textId="77777777" w:rsidR="00E34A20" w:rsidRPr="0023013A" w:rsidRDefault="00070E1F" w:rsidP="0023013A">
      <w:pPr>
        <w:pStyle w:val="numericallist"/>
        <w:rPr>
          <w:rFonts w:eastAsia="Arial"/>
        </w:rPr>
      </w:pPr>
      <w:r w:rsidRPr="0023013A">
        <w:rPr>
          <w:rFonts w:eastAsia="Arial"/>
        </w:rPr>
        <w:t>Radiographic image showing the winding of the plastic film.</w:t>
      </w:r>
    </w:p>
    <w:p w14:paraId="046E7EFF" w14:textId="77777777" w:rsidR="00E34A20" w:rsidRPr="0023013A" w:rsidRDefault="00DC171A" w:rsidP="0023013A">
      <w:pPr>
        <w:pStyle w:val="numericallist"/>
        <w:rPr>
          <w:rFonts w:eastAsia="Arial"/>
        </w:rPr>
      </w:pPr>
      <w:r w:rsidRPr="0023013A">
        <w:rPr>
          <w:rFonts w:eastAsia="Arial"/>
        </w:rPr>
        <w:t>C</w:t>
      </w:r>
      <w:r w:rsidR="00070E1F" w:rsidRPr="0023013A">
        <w:rPr>
          <w:rFonts w:eastAsia="Arial"/>
        </w:rPr>
        <w:t xml:space="preserve">apacitor in </w:t>
      </w:r>
      <w:proofErr w:type="spellStart"/>
      <w:r w:rsidR="00070E1F" w:rsidRPr="0023013A">
        <w:rPr>
          <w:rFonts w:eastAsia="Arial"/>
        </w:rPr>
        <w:t>microsection</w:t>
      </w:r>
      <w:proofErr w:type="spellEnd"/>
      <w:r w:rsidR="00070E1F" w:rsidRPr="0023013A">
        <w:rPr>
          <w:rFonts w:eastAsia="Arial"/>
        </w:rPr>
        <w:t>.</w:t>
      </w:r>
    </w:p>
    <w:p w14:paraId="046E7F00" w14:textId="77777777" w:rsidR="00E34A20" w:rsidRPr="0023013A" w:rsidRDefault="00070E1F" w:rsidP="0023013A">
      <w:pPr>
        <w:pStyle w:val="numericallist"/>
        <w:rPr>
          <w:rFonts w:eastAsia="Arial"/>
        </w:rPr>
      </w:pPr>
      <w:r w:rsidRPr="0023013A">
        <w:rPr>
          <w:rFonts w:eastAsia="Arial"/>
        </w:rPr>
        <w:t>Detail of the lead out attachment and</w:t>
      </w:r>
      <w:r w:rsidRPr="0023013A">
        <w:rPr>
          <w:rFonts w:eastAsia="Arial"/>
          <w:spacing w:val="-2"/>
        </w:rPr>
        <w:t xml:space="preserve"> </w:t>
      </w:r>
      <w:r w:rsidRPr="0023013A">
        <w:rPr>
          <w:rFonts w:eastAsia="Arial"/>
        </w:rPr>
        <w:t xml:space="preserve">“spray” </w:t>
      </w:r>
      <w:r w:rsidRPr="0023013A">
        <w:rPr>
          <w:rFonts w:eastAsia="Arial"/>
          <w:spacing w:val="-1"/>
        </w:rPr>
        <w:t>p</w:t>
      </w:r>
      <w:r w:rsidRPr="0023013A">
        <w:rPr>
          <w:rFonts w:eastAsia="Arial"/>
        </w:rPr>
        <w:t>enetr</w:t>
      </w:r>
      <w:r w:rsidRPr="0023013A">
        <w:rPr>
          <w:rFonts w:eastAsia="Arial"/>
          <w:spacing w:val="-1"/>
        </w:rPr>
        <w:t>a</w:t>
      </w:r>
      <w:r w:rsidRPr="0023013A">
        <w:rPr>
          <w:rFonts w:eastAsia="Arial"/>
        </w:rPr>
        <w:t>tion.</w:t>
      </w:r>
    </w:p>
    <w:p w14:paraId="046E7F01"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7F02" w14:textId="77777777" w:rsidR="00E34A20" w:rsidRPr="001A1668" w:rsidRDefault="00070E1F" w:rsidP="001A1668">
      <w:pPr>
        <w:pStyle w:val="AppendixTitle"/>
        <w:outlineLvl w:val="1"/>
        <w:rPr>
          <w:rFonts w:eastAsia="Arial"/>
        </w:rPr>
      </w:pPr>
      <w:bookmarkStart w:id="24" w:name="_Toc435698945"/>
      <w:r w:rsidRPr="001A1668">
        <w:rPr>
          <w:rFonts w:eastAsia="Arial"/>
        </w:rPr>
        <w:lastRenderedPageBreak/>
        <w:t xml:space="preserve">APPENDIX </w:t>
      </w:r>
      <w:proofErr w:type="spellStart"/>
      <w:r w:rsidRPr="001A1668">
        <w:rPr>
          <w:rFonts w:eastAsia="Arial"/>
        </w:rPr>
        <w:t>A2.1</w:t>
      </w:r>
      <w:proofErr w:type="spellEnd"/>
      <w:r w:rsidR="001A1668" w:rsidRP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 FOR CONNECTOR CONTACTS AND FILTERED CONTACTS</w:t>
      </w:r>
      <w:bookmarkEnd w:id="24"/>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7F09"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03" w14:textId="77777777" w:rsidR="00E34A20" w:rsidRDefault="00070E1F">
            <w:pPr>
              <w:spacing w:before="34" w:after="0" w:line="240" w:lineRule="auto"/>
              <w:ind w:left="101" w:right="-20"/>
              <w:rPr>
                <w:rFonts w:eastAsia="Arial" w:cs="Arial"/>
              </w:rPr>
            </w:pPr>
            <w:r>
              <w:rPr>
                <w:rFonts w:eastAsia="Arial" w:cs="Arial"/>
              </w:rPr>
              <w:t>Te</w:t>
            </w:r>
            <w:r>
              <w:rPr>
                <w:rFonts w:eastAsia="Arial" w:cs="Arial"/>
                <w:spacing w:val="2"/>
              </w:rPr>
              <w:t>s</w:t>
            </w:r>
            <w:r>
              <w:rPr>
                <w:rFonts w:eastAsia="Arial" w:cs="Arial"/>
              </w:rPr>
              <w:t>t</w:t>
            </w:r>
          </w:p>
          <w:p w14:paraId="046E7F04" w14:textId="77777777" w:rsidR="00E34A20" w:rsidRDefault="00070E1F">
            <w:pPr>
              <w:spacing w:before="10" w:after="0" w:line="240" w:lineRule="auto"/>
              <w:ind w:left="101" w:right="-20"/>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7F05" w14:textId="77777777" w:rsidR="00E34A20" w:rsidRDefault="00070E1F">
            <w:pPr>
              <w:spacing w:before="34" w:after="0" w:line="240" w:lineRule="auto"/>
              <w:ind w:left="135"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7F06" w14:textId="77777777" w:rsidR="00E34A20" w:rsidRDefault="00070E1F">
            <w:pPr>
              <w:spacing w:before="34" w:after="0" w:line="240" w:lineRule="auto"/>
              <w:ind w:left="101"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7F07" w14:textId="77777777" w:rsidR="00E34A20" w:rsidRDefault="00070E1F">
            <w:pPr>
              <w:spacing w:before="34" w:after="0" w:line="240" w:lineRule="auto"/>
              <w:ind w:left="102" w:right="-20"/>
              <w:rPr>
                <w:rFonts w:eastAsia="Arial" w:cs="Arial"/>
              </w:rPr>
            </w:pPr>
            <w:r>
              <w:rPr>
                <w:rFonts w:eastAsia="Arial" w:cs="Arial"/>
              </w:rPr>
              <w:t>S</w:t>
            </w:r>
            <w:r>
              <w:rPr>
                <w:rFonts w:eastAsia="Arial" w:cs="Arial"/>
                <w:spacing w:val="1"/>
              </w:rPr>
              <w:t>am</w:t>
            </w:r>
            <w:r>
              <w:rPr>
                <w:rFonts w:eastAsia="Arial" w:cs="Arial"/>
              </w:rPr>
              <w:t>ple</w:t>
            </w:r>
          </w:p>
          <w:p w14:paraId="046E7F08" w14:textId="77777777" w:rsidR="00E34A20" w:rsidRDefault="00070E1F">
            <w:pPr>
              <w:spacing w:before="10" w:after="0" w:line="240" w:lineRule="auto"/>
              <w:ind w:left="101"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7F0F"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0A" w14:textId="77777777" w:rsidR="00E34A20" w:rsidRDefault="00070E1F">
            <w:pPr>
              <w:spacing w:before="34"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7F0B" w14:textId="77777777" w:rsidR="00E34A20" w:rsidRDefault="00070E1F" w:rsidP="0011506F">
            <w:pPr>
              <w:spacing w:before="34" w:after="0" w:line="240" w:lineRule="auto"/>
              <w:ind w:left="48" w:right="-20"/>
              <w:jc w:val="left"/>
              <w:rPr>
                <w:rFonts w:eastAsia="Arial" w:cs="Arial"/>
              </w:rPr>
            </w:pPr>
            <w:r>
              <w:rPr>
                <w:rFonts w:eastAsia="Arial" w:cs="Arial"/>
              </w:rPr>
              <w:t xml:space="preserve">External </w:t>
            </w:r>
            <w:r w:rsidR="00D71F46">
              <w:t>Visual</w:t>
            </w:r>
            <w:r w:rsidR="00D71F46">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F0C" w14:textId="77777777" w:rsidR="00E34A20" w:rsidRDefault="00070E1F" w:rsidP="0011506F">
            <w:pPr>
              <w:spacing w:before="34" w:after="0" w:line="240" w:lineRule="auto"/>
              <w:ind w:left="48"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F0D" w14:textId="10A6F891" w:rsidR="00E34A20" w:rsidRDefault="00070E1F" w:rsidP="0011506F">
            <w:pPr>
              <w:spacing w:before="10" w:after="0" w:line="240" w:lineRule="auto"/>
              <w:ind w:left="48" w:right="-20"/>
              <w:jc w:val="left"/>
              <w:rPr>
                <w:rFonts w:eastAsia="Arial" w:cs="Arial"/>
              </w:rPr>
            </w:pPr>
            <w:r>
              <w:rPr>
                <w:rFonts w:eastAsia="Arial" w:cs="Arial"/>
              </w:rPr>
              <w:t xml:space="preserve">No. </w:t>
            </w:r>
            <w:hyperlink r:id="rId154"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F0E" w14:textId="77777777" w:rsidR="00E34A20" w:rsidRDefault="00070E1F">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F14"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F10" w14:textId="77777777" w:rsidR="00E34A20" w:rsidRDefault="00070E1F">
            <w:pPr>
              <w:spacing w:before="34"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7F11" w14:textId="77777777" w:rsidR="00E34A20" w:rsidRDefault="00070E1F" w:rsidP="0011506F">
            <w:pPr>
              <w:spacing w:before="34" w:after="0" w:line="240" w:lineRule="auto"/>
              <w:ind w:left="48"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F12" w14:textId="77777777" w:rsidR="00E34A20" w:rsidRDefault="00070E1F" w:rsidP="0011506F">
            <w:pPr>
              <w:spacing w:before="34" w:after="0" w:line="240" w:lineRule="auto"/>
              <w:ind w:left="48"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A2</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F13" w14:textId="77777777" w:rsidR="00E34A20" w:rsidRDefault="00070E1F">
            <w:pPr>
              <w:spacing w:before="34" w:after="0" w:line="240" w:lineRule="auto"/>
              <w:ind w:left="400" w:right="-20"/>
              <w:rPr>
                <w:rFonts w:eastAsia="Arial" w:cs="Arial"/>
              </w:rPr>
            </w:pPr>
            <w:r>
              <w:rPr>
                <w:rFonts w:eastAsia="Arial" w:cs="Arial"/>
              </w:rPr>
              <w:t>1 Part</w:t>
            </w:r>
          </w:p>
        </w:tc>
      </w:tr>
      <w:tr w:rsidR="00E34A20" w14:paraId="046E7F1B"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15" w14:textId="77777777" w:rsidR="00E34A20" w:rsidRDefault="00070E1F">
            <w:pPr>
              <w:spacing w:before="34"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7F16" w14:textId="77777777" w:rsidR="00E34A20" w:rsidRDefault="00070E1F" w:rsidP="0011506F">
            <w:pPr>
              <w:spacing w:before="34" w:after="0" w:line="240" w:lineRule="auto"/>
              <w:ind w:left="48" w:right="306"/>
              <w:jc w:val="left"/>
              <w:rPr>
                <w:rFonts w:eastAsia="Arial" w:cs="Arial"/>
              </w:rPr>
            </w:pPr>
            <w:r>
              <w:rPr>
                <w:rFonts w:eastAsia="Arial" w:cs="Arial"/>
              </w:rPr>
              <w:t>Verificati</w:t>
            </w:r>
            <w:r>
              <w:rPr>
                <w:rFonts w:eastAsia="Arial" w:cs="Arial"/>
                <w:spacing w:val="-1"/>
              </w:rPr>
              <w:t>o</w:t>
            </w:r>
            <w:r>
              <w:rPr>
                <w:rFonts w:eastAsia="Arial" w:cs="Arial"/>
              </w:rPr>
              <w:t>n of Surface</w:t>
            </w:r>
          </w:p>
          <w:p w14:paraId="046E7F17" w14:textId="77777777" w:rsidR="00E34A20" w:rsidRDefault="00070E1F" w:rsidP="0011506F">
            <w:pPr>
              <w:spacing w:before="10" w:after="0" w:line="240" w:lineRule="auto"/>
              <w:ind w:left="48" w:right="637"/>
              <w:jc w:val="left"/>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7F19" w14:textId="7414F681" w:rsidR="00E34A20" w:rsidRDefault="00651ABE" w:rsidP="0011506F">
            <w:pPr>
              <w:spacing w:before="10" w:after="0" w:line="240" w:lineRule="auto"/>
              <w:ind w:left="48" w:right="-20"/>
              <w:jc w:val="left"/>
              <w:rPr>
                <w:rFonts w:eastAsia="Arial" w:cs="Arial"/>
              </w:rPr>
            </w:pPr>
            <w:hyperlink r:id="rId155" w:history="1">
              <w:r w:rsidRPr="006439B0">
                <w:rPr>
                  <w:rStyle w:val="Hyperlink"/>
                </w:rPr>
                <w:t>MIL-STD-1</w:t>
              </w:r>
              <w:r w:rsidRPr="006439B0">
                <w:rPr>
                  <w:rStyle w:val="Hyperlink"/>
                  <w:spacing w:val="-1"/>
                </w:rPr>
                <w:t>58</w:t>
              </w:r>
              <w:r w:rsidRPr="006439B0">
                <w:rPr>
                  <w:rStyle w:val="Hyperlink"/>
                </w:rPr>
                <w:t>0</w:t>
              </w:r>
            </w:hyperlink>
            <w:r>
              <w:rPr>
                <w:rStyle w:val="Hyperlink"/>
              </w:rPr>
              <w:t xml:space="preserve"> </w:t>
            </w:r>
            <w:r w:rsidR="00070E1F">
              <w:rPr>
                <w:rFonts w:eastAsia="Arial" w:cs="Arial"/>
              </w:rPr>
              <w:t>Re</w:t>
            </w:r>
            <w:r w:rsidR="00070E1F">
              <w:rPr>
                <w:rFonts w:eastAsia="Arial" w:cs="Arial"/>
                <w:spacing w:val="-1"/>
              </w:rPr>
              <w:t>q</w:t>
            </w:r>
            <w:r w:rsidR="00070E1F">
              <w:rPr>
                <w:rFonts w:eastAsia="Arial" w:cs="Arial"/>
              </w:rPr>
              <w:t>uir</w:t>
            </w:r>
            <w:r w:rsidR="00070E1F">
              <w:rPr>
                <w:rFonts w:eastAsia="Arial" w:cs="Arial"/>
                <w:spacing w:val="-1"/>
              </w:rPr>
              <w:t>e</w:t>
            </w:r>
            <w:r w:rsidR="00070E1F">
              <w:rPr>
                <w:rFonts w:eastAsia="Arial" w:cs="Arial"/>
              </w:rPr>
              <w:t>ment</w:t>
            </w:r>
            <w:r w:rsidR="00070E1F">
              <w:rPr>
                <w:rFonts w:eastAsia="Arial" w:cs="Arial"/>
                <w:spacing w:val="-1"/>
              </w:rPr>
              <w:t xml:space="preserve"> </w:t>
            </w:r>
            <w:r w:rsidR="00070E1F">
              <w:rPr>
                <w:rFonts w:eastAsia="Arial" w:cs="Arial"/>
              </w:rPr>
              <w:t>9</w:t>
            </w:r>
          </w:p>
        </w:tc>
        <w:tc>
          <w:tcPr>
            <w:tcW w:w="1348" w:type="dxa"/>
            <w:tcBorders>
              <w:top w:val="single" w:sz="4" w:space="0" w:color="000000"/>
              <w:left w:val="single" w:sz="4" w:space="0" w:color="000000"/>
              <w:bottom w:val="single" w:sz="4" w:space="0" w:color="000000"/>
              <w:right w:val="single" w:sz="4" w:space="0" w:color="000000"/>
            </w:tcBorders>
          </w:tcPr>
          <w:p w14:paraId="046E7F1A" w14:textId="77777777" w:rsidR="00E34A20" w:rsidRDefault="00070E1F">
            <w:pPr>
              <w:spacing w:before="34" w:after="0" w:line="240" w:lineRule="auto"/>
              <w:ind w:left="400" w:right="-20"/>
              <w:rPr>
                <w:rFonts w:eastAsia="Arial" w:cs="Arial"/>
              </w:rPr>
            </w:pPr>
            <w:r>
              <w:rPr>
                <w:rFonts w:eastAsia="Arial" w:cs="Arial"/>
              </w:rPr>
              <w:t>1 Part</w:t>
            </w:r>
          </w:p>
        </w:tc>
      </w:tr>
      <w:tr w:rsidR="00E34A20" w14:paraId="046E7F21"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1C" w14:textId="77777777" w:rsidR="00E34A20" w:rsidRDefault="00070E1F">
            <w:pPr>
              <w:spacing w:before="34"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7F1D" w14:textId="77777777" w:rsidR="00E34A20" w:rsidRDefault="00070E1F" w:rsidP="0011506F">
            <w:pPr>
              <w:spacing w:before="34" w:after="0" w:line="240" w:lineRule="auto"/>
              <w:ind w:left="48"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7F1E" w14:textId="77777777" w:rsidR="00E34A20" w:rsidRDefault="00070E1F" w:rsidP="0011506F">
            <w:pPr>
              <w:spacing w:before="34" w:after="0" w:line="240" w:lineRule="auto"/>
              <w:ind w:left="48"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F1F" w14:textId="17A1D89B" w:rsidR="00E34A20" w:rsidRDefault="00070E1F" w:rsidP="0011506F">
            <w:pPr>
              <w:spacing w:before="10" w:after="0" w:line="240" w:lineRule="auto"/>
              <w:ind w:left="48" w:right="-20"/>
              <w:jc w:val="left"/>
              <w:rPr>
                <w:rFonts w:eastAsia="Arial" w:cs="Arial"/>
              </w:rPr>
            </w:pPr>
            <w:r>
              <w:rPr>
                <w:rFonts w:eastAsia="Arial" w:cs="Arial"/>
              </w:rPr>
              <w:t>No.</w:t>
            </w:r>
            <w:r w:rsidR="00902C92">
              <w:rPr>
                <w:rFonts w:eastAsia="Arial" w:cs="Arial"/>
              </w:rPr>
              <w:t xml:space="preserve"> </w:t>
            </w:r>
            <w:hyperlink r:id="rId156"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F20" w14:textId="77777777" w:rsidR="00E34A20" w:rsidRDefault="00070E1F">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F26" w14:textId="77777777" w:rsidTr="0056696F">
        <w:trPr>
          <w:trHeight w:hRule="exact" w:val="1093"/>
        </w:trPr>
        <w:tc>
          <w:tcPr>
            <w:tcW w:w="1134" w:type="dxa"/>
            <w:tcBorders>
              <w:top w:val="single" w:sz="4" w:space="0" w:color="000000"/>
              <w:left w:val="single" w:sz="4" w:space="0" w:color="000000"/>
              <w:bottom w:val="single" w:sz="4" w:space="0" w:color="000000"/>
              <w:right w:val="single" w:sz="4" w:space="0" w:color="000000"/>
            </w:tcBorders>
          </w:tcPr>
          <w:p w14:paraId="046E7F22" w14:textId="77777777" w:rsidR="00E34A20" w:rsidRDefault="00070E1F">
            <w:pPr>
              <w:spacing w:before="34"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723C6BBB" w14:textId="77777777" w:rsidR="0056696F" w:rsidRDefault="00070E1F" w:rsidP="0011506F">
            <w:pPr>
              <w:spacing w:before="34" w:after="0" w:line="250" w:lineRule="auto"/>
              <w:ind w:left="48" w:right="293" w:hanging="1"/>
              <w:jc w:val="left"/>
              <w:rPr>
                <w:rFonts w:eastAsia="Arial" w:cs="Arial"/>
                <w:spacing w:val="-2"/>
              </w:rPr>
            </w:pPr>
            <w:proofErr w:type="spellStart"/>
            <w:r>
              <w:rPr>
                <w:rFonts w:eastAsia="Arial" w:cs="Arial"/>
              </w:rPr>
              <w:t>Solderability</w:t>
            </w:r>
            <w:proofErr w:type="spellEnd"/>
            <w:r>
              <w:rPr>
                <w:rFonts w:eastAsia="Arial" w:cs="Arial"/>
                <w:spacing w:val="-1"/>
              </w:rPr>
              <w:t xml:space="preserve"> </w:t>
            </w:r>
            <w:r>
              <w:rPr>
                <w:rFonts w:eastAsia="Arial" w:cs="Arial"/>
              </w:rPr>
              <w:t>(Where Applicable)</w:t>
            </w:r>
          </w:p>
          <w:p w14:paraId="046E7F23" w14:textId="12FDD0C2" w:rsidR="00E34A20" w:rsidRDefault="00070E1F" w:rsidP="0011506F">
            <w:pPr>
              <w:spacing w:before="34" w:after="0" w:line="250" w:lineRule="auto"/>
              <w:ind w:left="48" w:right="293" w:hanging="1"/>
              <w:jc w:val="left"/>
              <w:rPr>
                <w:rFonts w:eastAsia="Arial" w:cs="Arial"/>
              </w:rPr>
            </w:pPr>
            <w:r>
              <w:rPr>
                <w:rFonts w:eastAsia="Arial" w:cs="Arial"/>
              </w:rPr>
              <w:t>Crimp Test (Where Appl</w:t>
            </w:r>
            <w:r>
              <w:rPr>
                <w:rFonts w:eastAsia="Arial" w:cs="Arial"/>
                <w:spacing w:val="-1"/>
              </w:rPr>
              <w:t>i</w:t>
            </w:r>
            <w:r>
              <w:rPr>
                <w:rFonts w:eastAsia="Arial" w:cs="Arial"/>
                <w:spacing w:val="1"/>
              </w:rPr>
              <w:t>c</w:t>
            </w:r>
            <w:r>
              <w:rPr>
                <w:rFonts w:eastAsia="Arial" w:cs="Arial"/>
              </w:rPr>
              <w:t>ab</w:t>
            </w:r>
            <w:r>
              <w:rPr>
                <w:rFonts w:eastAsia="Arial" w:cs="Arial"/>
                <w:spacing w:val="-1"/>
              </w:rPr>
              <w:t>l</w:t>
            </w:r>
            <w:r>
              <w:rPr>
                <w:rFonts w:eastAsia="Arial" w:cs="Arial"/>
              </w:rPr>
              <w:t>e)</w:t>
            </w:r>
          </w:p>
        </w:tc>
        <w:tc>
          <w:tcPr>
            <w:tcW w:w="2977" w:type="dxa"/>
            <w:tcBorders>
              <w:top w:val="single" w:sz="4" w:space="0" w:color="000000"/>
              <w:left w:val="single" w:sz="4" w:space="0" w:color="000000"/>
              <w:bottom w:val="single" w:sz="4" w:space="0" w:color="000000"/>
              <w:right w:val="single" w:sz="4" w:space="0" w:color="000000"/>
            </w:tcBorders>
          </w:tcPr>
          <w:p w14:paraId="2442C7D5" w14:textId="77777777" w:rsidR="00E34A20" w:rsidRDefault="00D31CE5" w:rsidP="0011506F">
            <w:pPr>
              <w:spacing w:before="34" w:after="0" w:line="240" w:lineRule="auto"/>
              <w:ind w:left="48" w:right="-20"/>
              <w:jc w:val="left"/>
              <w:rPr>
                <w:rStyle w:val="Hyperlink"/>
                <w:rFonts w:eastAsia="Arial" w:cs="Arial"/>
              </w:rPr>
            </w:pPr>
            <w:hyperlink r:id="rId157" w:history="1">
              <w:r w:rsidRPr="007B78B9">
                <w:rPr>
                  <w:rStyle w:val="Hyperlink"/>
                  <w:rFonts w:eastAsia="Arial" w:cs="Arial"/>
                  <w:highlight w:val="yellow"/>
                </w:rPr>
                <w:t>MIL-STD-202</w:t>
              </w:r>
              <w:r w:rsidRPr="007B78B9">
                <w:rPr>
                  <w:rStyle w:val="Hyperlink"/>
                  <w:rFonts w:eastAsia="Arial" w:cs="Arial"/>
                  <w:spacing w:val="-1"/>
                  <w:highlight w:val="yellow"/>
                </w:rPr>
                <w:t xml:space="preserve"> </w:t>
              </w:r>
              <w:r w:rsidRPr="007B78B9">
                <w:rPr>
                  <w:rStyle w:val="Hyperlink"/>
                  <w:rFonts w:eastAsia="Arial" w:cs="Arial"/>
                  <w:highlight w:val="yellow"/>
                </w:rPr>
                <w:t>Method</w:t>
              </w:r>
              <w:r w:rsidRPr="007B78B9">
                <w:rPr>
                  <w:rStyle w:val="Hyperlink"/>
                  <w:rFonts w:eastAsia="Arial" w:cs="Arial"/>
                  <w:spacing w:val="-1"/>
                  <w:highlight w:val="yellow"/>
                </w:rPr>
                <w:t xml:space="preserve"> </w:t>
              </w:r>
              <w:r w:rsidRPr="007B78B9">
                <w:rPr>
                  <w:rStyle w:val="Hyperlink"/>
                  <w:rFonts w:eastAsia="Arial" w:cs="Arial"/>
                  <w:highlight w:val="yellow"/>
                </w:rPr>
                <w:t>208</w:t>
              </w:r>
            </w:hyperlink>
          </w:p>
          <w:p w14:paraId="30B8A341" w14:textId="77777777" w:rsidR="0056696F" w:rsidRDefault="0056696F" w:rsidP="0011506F">
            <w:pPr>
              <w:spacing w:before="34" w:after="0" w:line="240" w:lineRule="auto"/>
              <w:ind w:left="48" w:right="-20"/>
              <w:jc w:val="left"/>
              <w:rPr>
                <w:rFonts w:eastAsia="Arial"/>
                <w:spacing w:val="-2"/>
                <w:highlight w:val="yellow"/>
              </w:rPr>
            </w:pPr>
          </w:p>
          <w:p w14:paraId="046E7F24" w14:textId="30F90AD3" w:rsidR="007B78B9" w:rsidRDefault="007B78B9" w:rsidP="0011506F">
            <w:pPr>
              <w:spacing w:before="34" w:after="0" w:line="240" w:lineRule="auto"/>
              <w:ind w:left="48" w:right="-20"/>
              <w:jc w:val="left"/>
              <w:rPr>
                <w:rFonts w:eastAsia="Arial" w:cs="Arial"/>
              </w:rPr>
            </w:pPr>
            <w:proofErr w:type="spellStart"/>
            <w:r w:rsidRPr="0056696F">
              <w:rPr>
                <w:rFonts w:eastAsia="Arial"/>
                <w:spacing w:val="-2"/>
                <w:highlight w:val="yellow"/>
              </w:rPr>
              <w:t>ECSS</w:t>
            </w:r>
            <w:proofErr w:type="spellEnd"/>
            <w:r w:rsidRPr="0056696F">
              <w:rPr>
                <w:rFonts w:eastAsia="Arial"/>
                <w:spacing w:val="-2"/>
                <w:highlight w:val="yellow"/>
              </w:rPr>
              <w:t>-Q-ST-70-26</w:t>
            </w:r>
          </w:p>
        </w:tc>
        <w:tc>
          <w:tcPr>
            <w:tcW w:w="1348" w:type="dxa"/>
            <w:tcBorders>
              <w:top w:val="single" w:sz="4" w:space="0" w:color="000000"/>
              <w:left w:val="single" w:sz="4" w:space="0" w:color="000000"/>
              <w:bottom w:val="single" w:sz="4" w:space="0" w:color="000000"/>
              <w:right w:val="single" w:sz="4" w:space="0" w:color="000000"/>
            </w:tcBorders>
          </w:tcPr>
          <w:p w14:paraId="046E7F25" w14:textId="77777777" w:rsidR="00E34A20" w:rsidRDefault="00070E1F">
            <w:pPr>
              <w:spacing w:before="34" w:after="0" w:line="240" w:lineRule="auto"/>
              <w:ind w:left="348" w:right="-20"/>
              <w:rPr>
                <w:rFonts w:eastAsia="Arial" w:cs="Arial"/>
              </w:rPr>
            </w:pPr>
            <w:r>
              <w:rPr>
                <w:rFonts w:eastAsia="Arial" w:cs="Arial"/>
              </w:rPr>
              <w:t>3 Parts</w:t>
            </w:r>
          </w:p>
        </w:tc>
      </w:tr>
      <w:tr w:rsidR="00E34A20" w14:paraId="046E7F2B" w14:textId="77777777" w:rsidTr="00391BBB">
        <w:trPr>
          <w:trHeight w:hRule="exact" w:val="616"/>
        </w:trPr>
        <w:tc>
          <w:tcPr>
            <w:tcW w:w="1134" w:type="dxa"/>
            <w:tcBorders>
              <w:top w:val="single" w:sz="4" w:space="0" w:color="000000"/>
              <w:left w:val="single" w:sz="4" w:space="0" w:color="000000"/>
              <w:bottom w:val="single" w:sz="4" w:space="0" w:color="000000"/>
              <w:right w:val="single" w:sz="4" w:space="0" w:color="000000"/>
            </w:tcBorders>
          </w:tcPr>
          <w:p w14:paraId="046E7F27" w14:textId="77777777" w:rsidR="00E34A20" w:rsidRDefault="00070E1F">
            <w:pPr>
              <w:spacing w:before="34"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7F28" w14:textId="77777777" w:rsidR="00E34A20" w:rsidRDefault="00D71F46" w:rsidP="0011506F">
            <w:pPr>
              <w:spacing w:before="34" w:after="0" w:line="240" w:lineRule="auto"/>
              <w:ind w:left="48" w:right="-20"/>
              <w:jc w:val="left"/>
              <w:rPr>
                <w:rFonts w:eastAsia="Arial" w:cs="Arial"/>
              </w:rPr>
            </w:pPr>
            <w:r>
              <w:t>Visual</w:t>
            </w:r>
            <w:r>
              <w:rPr>
                <w:rFonts w:eastAsia="Arial" w:cs="Arial"/>
              </w:rPr>
              <w:t xml:space="preserve"> </w:t>
            </w:r>
            <w:r w:rsidR="00070E1F">
              <w:rPr>
                <w:rFonts w:eastAsia="Arial" w:cs="Arial"/>
              </w:rPr>
              <w:t>I</w:t>
            </w:r>
            <w:r w:rsidR="00070E1F">
              <w:rPr>
                <w:rFonts w:eastAsia="Arial" w:cs="Arial"/>
                <w:spacing w:val="-1"/>
              </w:rPr>
              <w:t>n</w:t>
            </w:r>
            <w:r w:rsidR="00070E1F">
              <w:rPr>
                <w:rFonts w:eastAsia="Arial" w:cs="Arial"/>
              </w:rPr>
              <w:t>sp</w:t>
            </w:r>
            <w:r w:rsidR="00070E1F">
              <w:rPr>
                <w:rFonts w:eastAsia="Arial" w:cs="Arial"/>
                <w:spacing w:val="-1"/>
              </w:rPr>
              <w:t>e</w:t>
            </w:r>
            <w:r w:rsidR="00070E1F">
              <w:rPr>
                <w:rFonts w:eastAsia="Arial" w:cs="Arial"/>
                <w:spacing w:val="1"/>
              </w:rPr>
              <w:t>c</w:t>
            </w:r>
            <w:r w:rsidR="00070E1F">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42E8C799" w14:textId="77777777" w:rsidR="0056696F" w:rsidRPr="0056696F" w:rsidRDefault="0056696F" w:rsidP="0056696F">
            <w:pPr>
              <w:spacing w:before="34" w:after="0" w:line="240" w:lineRule="auto"/>
              <w:ind w:left="48" w:right="-20"/>
              <w:jc w:val="left"/>
              <w:rPr>
                <w:rFonts w:eastAsia="Arial" w:cs="Arial"/>
                <w:highlight w:val="yellow"/>
              </w:rPr>
            </w:pPr>
            <w:r w:rsidRPr="0056696F">
              <w:rPr>
                <w:rFonts w:eastAsia="Arial" w:cs="Arial"/>
                <w:highlight w:val="yellow"/>
              </w:rPr>
              <w:t>ESCC Bas</w:t>
            </w:r>
            <w:r w:rsidRPr="0056696F">
              <w:rPr>
                <w:rFonts w:eastAsia="Arial" w:cs="Arial"/>
                <w:spacing w:val="-1"/>
                <w:highlight w:val="yellow"/>
              </w:rPr>
              <w:t>i</w:t>
            </w:r>
            <w:r w:rsidRPr="0056696F">
              <w:rPr>
                <w:rFonts w:eastAsia="Arial" w:cs="Arial"/>
                <w:highlight w:val="yellow"/>
              </w:rPr>
              <w:t>c</w:t>
            </w:r>
            <w:r w:rsidRPr="0056696F">
              <w:rPr>
                <w:rFonts w:eastAsia="Arial" w:cs="Arial"/>
                <w:spacing w:val="-2"/>
                <w:highlight w:val="yellow"/>
              </w:rPr>
              <w:t xml:space="preserve"> </w:t>
            </w:r>
            <w:r w:rsidRPr="0056696F">
              <w:rPr>
                <w:rFonts w:eastAsia="Arial" w:cs="Arial"/>
                <w:highlight w:val="yellow"/>
              </w:rPr>
              <w:t>Specification</w:t>
            </w:r>
          </w:p>
          <w:p w14:paraId="046E7F29" w14:textId="773E054E" w:rsidR="00E34A20" w:rsidRDefault="0056696F" w:rsidP="0056696F">
            <w:pPr>
              <w:spacing w:before="34" w:after="0" w:line="240" w:lineRule="auto"/>
              <w:ind w:left="48" w:right="-20"/>
              <w:jc w:val="left"/>
              <w:rPr>
                <w:rFonts w:eastAsia="Arial" w:cs="Arial"/>
              </w:rPr>
            </w:pPr>
            <w:r w:rsidRPr="0056696F">
              <w:rPr>
                <w:rFonts w:eastAsia="Arial" w:cs="Arial"/>
                <w:highlight w:val="yellow"/>
              </w:rPr>
              <w:t xml:space="preserve">No. </w:t>
            </w:r>
            <w:hyperlink r:id="rId158" w:history="1">
              <w:r w:rsidRPr="0056696F">
                <w:rPr>
                  <w:rStyle w:val="Hyperlink"/>
                  <w:highlight w:val="yellow"/>
                </w:rPr>
                <w:t>20</w:t>
              </w:r>
              <w:r w:rsidRPr="0056696F">
                <w:rPr>
                  <w:rStyle w:val="Hyperlink"/>
                  <w:spacing w:val="-1"/>
                  <w:highlight w:val="yellow"/>
                </w:rPr>
                <w:t>5</w:t>
              </w:r>
              <w:r w:rsidRPr="0056696F">
                <w:rPr>
                  <w:rStyle w:val="Hyperlink"/>
                  <w:highlight w:val="yellow"/>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F2A" w14:textId="77777777" w:rsidR="00E34A20" w:rsidRDefault="00070E1F">
            <w:pPr>
              <w:spacing w:before="34" w:after="0" w:line="240" w:lineRule="auto"/>
              <w:ind w:left="348" w:right="-20"/>
              <w:rPr>
                <w:rFonts w:eastAsia="Arial" w:cs="Arial"/>
              </w:rPr>
            </w:pPr>
            <w:r>
              <w:rPr>
                <w:rFonts w:eastAsia="Arial" w:cs="Arial"/>
              </w:rPr>
              <w:t>3 Parts</w:t>
            </w:r>
          </w:p>
        </w:tc>
      </w:tr>
      <w:tr w:rsidR="00E34A20" w14:paraId="046E7F33"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7F2C" w14:textId="77777777" w:rsidR="00E34A20" w:rsidRDefault="00070E1F">
            <w:pPr>
              <w:spacing w:before="34"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7F2D" w14:textId="77777777" w:rsidR="00E34A20" w:rsidRDefault="00070E1F" w:rsidP="0011506F">
            <w:pPr>
              <w:spacing w:before="34" w:after="0" w:line="240" w:lineRule="auto"/>
              <w:ind w:left="48" w:right="245"/>
              <w:jc w:val="left"/>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7F2E" w14:textId="77777777" w:rsidR="00E34A20" w:rsidRDefault="00070E1F" w:rsidP="0011506F">
            <w:pPr>
              <w:spacing w:before="10" w:after="0" w:line="240" w:lineRule="auto"/>
              <w:ind w:left="48" w:right="993"/>
              <w:jc w:val="left"/>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7F2F" w14:textId="77777777" w:rsidR="00E34A20" w:rsidRDefault="00070E1F" w:rsidP="0011506F">
            <w:pPr>
              <w:spacing w:before="34" w:after="0" w:line="240" w:lineRule="auto"/>
              <w:ind w:left="48"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F30" w14:textId="2DCBD479" w:rsidR="00E34A20" w:rsidRDefault="00070E1F" w:rsidP="0011506F">
            <w:pPr>
              <w:spacing w:before="10" w:after="0" w:line="240" w:lineRule="auto"/>
              <w:ind w:left="48" w:right="-20"/>
              <w:jc w:val="left"/>
              <w:rPr>
                <w:rFonts w:eastAsia="Arial" w:cs="Arial"/>
              </w:rPr>
            </w:pPr>
            <w:r>
              <w:rPr>
                <w:rFonts w:eastAsia="Arial" w:cs="Arial"/>
              </w:rPr>
              <w:t xml:space="preserve">No. </w:t>
            </w:r>
            <w:hyperlink r:id="rId159"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7F31" w14:textId="77777777" w:rsidR="00E34A20" w:rsidRDefault="00070E1F" w:rsidP="0011506F">
            <w:pPr>
              <w:spacing w:before="10" w:after="0" w:line="240" w:lineRule="auto"/>
              <w:ind w:left="48" w:right="-20"/>
              <w:jc w:val="left"/>
              <w:rPr>
                <w:rFonts w:eastAsia="Arial" w:cs="Arial"/>
              </w:rPr>
            </w:pPr>
            <w:r>
              <w:rPr>
                <w:rFonts w:eastAsia="Arial" w:cs="Arial"/>
              </w:rPr>
              <w:t>Not</w:t>
            </w:r>
            <w:r>
              <w:rPr>
                <w:rFonts w:eastAsia="Arial" w:cs="Arial"/>
                <w:spacing w:val="-1"/>
              </w:rPr>
              <w:t>e</w:t>
            </w:r>
            <w:r>
              <w:rPr>
                <w:rFonts w:eastAsia="Arial" w:cs="Arial"/>
              </w:rPr>
              <w:t>s 2, 3</w:t>
            </w:r>
          </w:p>
        </w:tc>
        <w:tc>
          <w:tcPr>
            <w:tcW w:w="1348" w:type="dxa"/>
            <w:tcBorders>
              <w:top w:val="single" w:sz="4" w:space="0" w:color="000000"/>
              <w:left w:val="single" w:sz="4" w:space="0" w:color="000000"/>
              <w:bottom w:val="single" w:sz="4" w:space="0" w:color="000000"/>
              <w:right w:val="single" w:sz="4" w:space="0" w:color="000000"/>
            </w:tcBorders>
          </w:tcPr>
          <w:p w14:paraId="046E7F32" w14:textId="77777777" w:rsidR="00E34A20" w:rsidRDefault="00070E1F">
            <w:pPr>
              <w:spacing w:before="34" w:after="0" w:line="240" w:lineRule="auto"/>
              <w:ind w:left="400" w:right="-20"/>
              <w:rPr>
                <w:rFonts w:eastAsia="Arial" w:cs="Arial"/>
              </w:rPr>
            </w:pPr>
            <w:r>
              <w:rPr>
                <w:rFonts w:eastAsia="Arial" w:cs="Arial"/>
              </w:rPr>
              <w:t>1 Part</w:t>
            </w:r>
          </w:p>
        </w:tc>
      </w:tr>
      <w:tr w:rsidR="00E34A20" w14:paraId="046E7F38"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F34" w14:textId="77777777" w:rsidR="00E34A20" w:rsidRDefault="00070E1F">
            <w:pPr>
              <w:spacing w:before="34"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7F35" w14:textId="77777777" w:rsidR="00E34A20" w:rsidRDefault="00070E1F" w:rsidP="0011506F">
            <w:pPr>
              <w:spacing w:before="34" w:after="0" w:line="240" w:lineRule="auto"/>
              <w:ind w:left="48"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F36" w14:textId="77777777" w:rsidR="00E34A20" w:rsidRDefault="00070E1F" w:rsidP="0011506F">
            <w:pPr>
              <w:spacing w:before="34" w:after="0" w:line="240" w:lineRule="auto"/>
              <w:ind w:left="48"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A2</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F37" w14:textId="77777777" w:rsidR="00E34A20" w:rsidRDefault="00070E1F">
            <w:pPr>
              <w:spacing w:before="34" w:after="0" w:line="240" w:lineRule="auto"/>
              <w:ind w:left="400" w:right="-20"/>
              <w:rPr>
                <w:rFonts w:eastAsia="Arial" w:cs="Arial"/>
              </w:rPr>
            </w:pPr>
            <w:r>
              <w:rPr>
                <w:rFonts w:eastAsia="Arial" w:cs="Arial"/>
              </w:rPr>
              <w:t>1 Part</w:t>
            </w:r>
          </w:p>
        </w:tc>
      </w:tr>
      <w:tr w:rsidR="00E34A20" w14:paraId="046E7F3D"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F39" w14:textId="77777777" w:rsidR="00E34A20" w:rsidRDefault="00070E1F">
            <w:pPr>
              <w:spacing w:before="34"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7F3A" w14:textId="77777777" w:rsidR="00E34A20" w:rsidRDefault="00070E1F" w:rsidP="0011506F">
            <w:pPr>
              <w:spacing w:before="34" w:after="0" w:line="240" w:lineRule="auto"/>
              <w:ind w:left="48" w:right="-20"/>
              <w:jc w:val="left"/>
              <w:rPr>
                <w:rFonts w:eastAsia="Arial" w:cs="Arial"/>
              </w:rPr>
            </w:pPr>
            <w:proofErr w:type="spellStart"/>
            <w:r>
              <w:rPr>
                <w:rFonts w:eastAsia="Arial" w:cs="Arial"/>
              </w:rPr>
              <w:t>DPA</w:t>
            </w:r>
            <w:proofErr w:type="spellEnd"/>
            <w:r>
              <w:rPr>
                <w:rFonts w:eastAsia="Arial" w:cs="Arial"/>
              </w:rPr>
              <w:t xml:space="preserve"> Report</w:t>
            </w:r>
          </w:p>
        </w:tc>
        <w:tc>
          <w:tcPr>
            <w:tcW w:w="2977" w:type="dxa"/>
            <w:tcBorders>
              <w:top w:val="single" w:sz="4" w:space="0" w:color="000000"/>
              <w:left w:val="single" w:sz="4" w:space="0" w:color="000000"/>
              <w:bottom w:val="single" w:sz="4" w:space="0" w:color="000000"/>
              <w:right w:val="single" w:sz="4" w:space="0" w:color="000000"/>
            </w:tcBorders>
          </w:tcPr>
          <w:p w14:paraId="046E7F3B" w14:textId="1182CB27" w:rsidR="00E34A20" w:rsidRDefault="00070E1F" w:rsidP="0011506F">
            <w:pPr>
              <w:spacing w:before="34" w:after="0" w:line="240" w:lineRule="auto"/>
              <w:ind w:left="48" w:right="-20"/>
              <w:jc w:val="left"/>
              <w:rPr>
                <w:rFonts w:eastAsia="Arial" w:cs="Arial"/>
              </w:rPr>
            </w:pPr>
            <w:r>
              <w:rPr>
                <w:rFonts w:eastAsia="Arial" w:cs="Arial"/>
              </w:rPr>
              <w:t xml:space="preserve">Para.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7F3C" w14:textId="77777777" w:rsidR="00E34A20" w:rsidRDefault="00070E1F">
            <w:pPr>
              <w:spacing w:before="34" w:after="0" w:line="240" w:lineRule="auto"/>
              <w:ind w:left="349" w:right="-20"/>
              <w:rPr>
                <w:rFonts w:eastAsia="Arial" w:cs="Arial"/>
              </w:rPr>
            </w:pPr>
            <w:r>
              <w:rPr>
                <w:rFonts w:eastAsia="Arial" w:cs="Arial"/>
              </w:rPr>
              <w:t>3 Parts</w:t>
            </w:r>
          </w:p>
        </w:tc>
      </w:tr>
    </w:tbl>
    <w:p w14:paraId="046E7F3E" w14:textId="77777777" w:rsidR="00E34A20" w:rsidRDefault="00070E1F" w:rsidP="00D0648F">
      <w:pPr>
        <w:pStyle w:val="NOTES"/>
      </w:pPr>
      <w:r>
        <w:rPr>
          <w:u w:color="000000"/>
        </w:rPr>
        <w:t>NOTES:</w:t>
      </w:r>
    </w:p>
    <w:p w14:paraId="046E7F3F" w14:textId="77777777" w:rsidR="00E34A20" w:rsidRPr="0023013A" w:rsidRDefault="00070E1F" w:rsidP="0010284D">
      <w:pPr>
        <w:pStyle w:val="numericallist"/>
        <w:numPr>
          <w:ilvl w:val="6"/>
          <w:numId w:val="98"/>
        </w:numPr>
        <w:rPr>
          <w:rFonts w:eastAsia="Arial"/>
        </w:rPr>
      </w:pPr>
      <w:r w:rsidRPr="0023013A">
        <w:rPr>
          <w:rFonts w:eastAsia="Arial"/>
        </w:rPr>
        <w:t xml:space="preserve">The samples shall be embedded in a </w:t>
      </w:r>
      <w:r w:rsidR="00630E2C" w:rsidRPr="0023013A">
        <w:rPr>
          <w:rFonts w:eastAsia="Arial"/>
        </w:rPr>
        <w:t>thermo-setting</w:t>
      </w:r>
      <w:r w:rsidRPr="0023013A">
        <w:rPr>
          <w:rFonts w:eastAsia="Arial"/>
        </w:rPr>
        <w:t xml:space="preserve"> epoxy resin and shall be ground and polished</w:t>
      </w:r>
      <w:r w:rsidR="00E51373" w:rsidRPr="0023013A">
        <w:rPr>
          <w:rFonts w:eastAsia="Arial"/>
        </w:rPr>
        <w:t xml:space="preserve"> </w:t>
      </w:r>
      <w:r w:rsidRPr="0023013A">
        <w:rPr>
          <w:rFonts w:eastAsia="Arial"/>
        </w:rPr>
        <w:t>parallel</w:t>
      </w:r>
      <w:r w:rsidR="00E51373" w:rsidRPr="0023013A">
        <w:rPr>
          <w:rFonts w:eastAsia="Arial"/>
        </w:rPr>
        <w:t xml:space="preserve"> </w:t>
      </w:r>
      <w:r w:rsidRPr="0023013A">
        <w:rPr>
          <w:rFonts w:eastAsia="Arial"/>
        </w:rPr>
        <w:t>to</w:t>
      </w:r>
      <w:r w:rsidR="00E51373"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longitudinal</w:t>
      </w:r>
      <w:r w:rsidR="00E51373" w:rsidRPr="0023013A">
        <w:rPr>
          <w:rFonts w:eastAsia="Arial"/>
        </w:rPr>
        <w:t xml:space="preserve"> </w:t>
      </w:r>
      <w:r w:rsidRPr="0023013A">
        <w:rPr>
          <w:rFonts w:eastAsia="Arial"/>
        </w:rPr>
        <w:t>axis</w:t>
      </w:r>
      <w:r w:rsidR="00E51373" w:rsidRPr="0023013A">
        <w:rPr>
          <w:rFonts w:eastAsia="Arial"/>
        </w:rPr>
        <w:t xml:space="preserve"> </w:t>
      </w:r>
      <w:r w:rsidRPr="0023013A">
        <w:rPr>
          <w:rFonts w:eastAsia="Arial"/>
        </w:rPr>
        <w:t>of</w:t>
      </w:r>
      <w:r w:rsidR="00E51373"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contact</w:t>
      </w:r>
      <w:r w:rsidR="00E51373" w:rsidRPr="0023013A">
        <w:rPr>
          <w:rFonts w:eastAsia="Arial"/>
        </w:rPr>
        <w:t xml:space="preserve"> </w:t>
      </w:r>
      <w:r w:rsidRPr="0023013A">
        <w:rPr>
          <w:rFonts w:eastAsia="Arial"/>
        </w:rPr>
        <w:t>to</w:t>
      </w:r>
      <w:r w:rsidR="00E51373" w:rsidRPr="0023013A">
        <w:rPr>
          <w:rFonts w:eastAsia="Arial"/>
        </w:rPr>
        <w:t xml:space="preserve"> </w:t>
      </w:r>
      <w:r w:rsidRPr="0023013A">
        <w:rPr>
          <w:rFonts w:eastAsia="Arial"/>
        </w:rPr>
        <w:t>reveal</w:t>
      </w:r>
      <w:r w:rsidR="00E51373"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internal</w:t>
      </w:r>
      <w:r w:rsidR="00E51373" w:rsidRPr="0023013A">
        <w:rPr>
          <w:rFonts w:eastAsia="Arial"/>
        </w:rPr>
        <w:t xml:space="preserve"> </w:t>
      </w:r>
      <w:r w:rsidRPr="0023013A">
        <w:rPr>
          <w:rFonts w:eastAsia="Arial"/>
        </w:rPr>
        <w:t>structure</w:t>
      </w:r>
      <w:r w:rsidR="00DC171A" w:rsidRPr="0023013A">
        <w:rPr>
          <w:rFonts w:eastAsia="Arial"/>
        </w:rPr>
        <w:t xml:space="preserve"> </w:t>
      </w:r>
      <w:r w:rsidRPr="0023013A">
        <w:rPr>
          <w:rFonts w:eastAsia="Arial"/>
        </w:rPr>
        <w:t>including</w:t>
      </w:r>
      <w:r w:rsidR="00E51373" w:rsidRPr="0023013A">
        <w:rPr>
          <w:rFonts w:eastAsia="Arial"/>
        </w:rPr>
        <w:t xml:space="preserve"> </w:t>
      </w:r>
      <w:r w:rsidRPr="0023013A">
        <w:rPr>
          <w:rFonts w:eastAsia="Arial"/>
        </w:rPr>
        <w:t>any</w:t>
      </w:r>
      <w:r w:rsidR="00E51373" w:rsidRPr="0023013A">
        <w:rPr>
          <w:rFonts w:eastAsia="Arial"/>
        </w:rPr>
        <w:t xml:space="preserve"> </w:t>
      </w:r>
      <w:r w:rsidRPr="0023013A">
        <w:rPr>
          <w:rFonts w:eastAsia="Arial"/>
        </w:rPr>
        <w:t>plating</w:t>
      </w:r>
      <w:r w:rsidR="00E51373" w:rsidRPr="0023013A">
        <w:rPr>
          <w:rFonts w:eastAsia="Arial"/>
        </w:rPr>
        <w:t xml:space="preserve"> </w:t>
      </w:r>
      <w:r w:rsidRPr="0023013A">
        <w:rPr>
          <w:rFonts w:eastAsia="Arial"/>
        </w:rPr>
        <w:t>finishes.</w:t>
      </w:r>
      <w:r w:rsidR="00E51373" w:rsidRPr="0023013A">
        <w:rPr>
          <w:rFonts w:eastAsia="Arial"/>
        </w:rPr>
        <w:t xml:space="preserve"> </w:t>
      </w:r>
      <w:r w:rsidRPr="0023013A">
        <w:rPr>
          <w:rFonts w:eastAsia="Arial"/>
        </w:rPr>
        <w:t>It</w:t>
      </w:r>
      <w:r w:rsidR="00E51373" w:rsidRPr="0023013A">
        <w:rPr>
          <w:rFonts w:eastAsia="Arial"/>
        </w:rPr>
        <w:t xml:space="preserve"> </w:t>
      </w:r>
      <w:r w:rsidRPr="0023013A">
        <w:rPr>
          <w:rFonts w:eastAsia="Arial"/>
        </w:rPr>
        <w:t>may</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necessary</w:t>
      </w:r>
      <w:r w:rsidR="00E51373" w:rsidRPr="0023013A">
        <w:rPr>
          <w:rFonts w:eastAsia="Arial"/>
        </w:rPr>
        <w:t xml:space="preserve"> </w:t>
      </w:r>
      <w:r w:rsidRPr="0023013A">
        <w:rPr>
          <w:rFonts w:eastAsia="Arial"/>
        </w:rPr>
        <w:t>to</w:t>
      </w:r>
      <w:r w:rsidR="00E51373" w:rsidRPr="0023013A">
        <w:rPr>
          <w:rFonts w:eastAsia="Arial"/>
        </w:rPr>
        <w:t xml:space="preserve"> </w:t>
      </w:r>
      <w:r w:rsidRPr="0023013A">
        <w:rPr>
          <w:rFonts w:eastAsia="Arial"/>
        </w:rPr>
        <w:t>backfill</w:t>
      </w:r>
      <w:r w:rsidR="00E51373"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space</w:t>
      </w:r>
      <w:r w:rsidR="00E51373" w:rsidRPr="0023013A">
        <w:rPr>
          <w:rFonts w:eastAsia="Arial"/>
        </w:rPr>
        <w:t xml:space="preserve"> </w:t>
      </w:r>
      <w:r w:rsidRPr="0023013A">
        <w:rPr>
          <w:rFonts w:eastAsia="Arial"/>
        </w:rPr>
        <w:t>between</w:t>
      </w:r>
      <w:r w:rsidR="00E51373" w:rsidRPr="0023013A">
        <w:rPr>
          <w:rFonts w:eastAsia="Arial"/>
        </w:rPr>
        <w:t xml:space="preserve"> </w:t>
      </w:r>
      <w:r w:rsidRPr="0023013A">
        <w:rPr>
          <w:rFonts w:eastAsia="Arial"/>
        </w:rPr>
        <w:t>the connector pin and the ferrite tube of filtered connector contacts.</w:t>
      </w:r>
    </w:p>
    <w:p w14:paraId="046E7F40" w14:textId="77777777" w:rsidR="00E34A20" w:rsidRPr="0023013A" w:rsidRDefault="00070E1F" w:rsidP="0023013A">
      <w:pPr>
        <w:pStyle w:val="numericallist"/>
        <w:rPr>
          <w:rFonts w:eastAsia="Arial"/>
        </w:rPr>
      </w:pPr>
      <w:r w:rsidRPr="0023013A">
        <w:rPr>
          <w:rFonts w:eastAsia="Arial"/>
        </w:rPr>
        <w:t>The insp</w:t>
      </w:r>
      <w:r w:rsidRPr="0023013A">
        <w:rPr>
          <w:rFonts w:eastAsia="Arial"/>
          <w:spacing w:val="-1"/>
        </w:rPr>
        <w:t>e</w:t>
      </w:r>
      <w:r w:rsidRPr="0023013A">
        <w:rPr>
          <w:rFonts w:eastAsia="Arial"/>
          <w:spacing w:val="1"/>
        </w:rPr>
        <w:t>c</w:t>
      </w:r>
      <w:r w:rsidRPr="0023013A">
        <w:rPr>
          <w:rFonts w:eastAsia="Arial"/>
        </w:rPr>
        <w:t>ti</w:t>
      </w:r>
      <w:r w:rsidRPr="0023013A">
        <w:rPr>
          <w:rFonts w:eastAsia="Arial"/>
          <w:spacing w:val="-1"/>
        </w:rPr>
        <w:t>o</w:t>
      </w:r>
      <w:r w:rsidRPr="0023013A">
        <w:rPr>
          <w:rFonts w:eastAsia="Arial"/>
        </w:rPr>
        <w:t>n shall</w:t>
      </w:r>
      <w:r w:rsidRPr="0023013A">
        <w:rPr>
          <w:rFonts w:eastAsia="Arial"/>
          <w:spacing w:val="-1"/>
        </w:rPr>
        <w:t xml:space="preserve"> e</w:t>
      </w:r>
      <w:r w:rsidRPr="0023013A">
        <w:rPr>
          <w:rFonts w:eastAsia="Arial"/>
        </w:rPr>
        <w:t>nsure</w:t>
      </w:r>
      <w:r w:rsidRPr="0023013A">
        <w:rPr>
          <w:rFonts w:eastAsia="Arial"/>
          <w:spacing w:val="-1"/>
        </w:rPr>
        <w:t xml:space="preserve"> </w:t>
      </w:r>
      <w:r w:rsidRPr="0023013A">
        <w:rPr>
          <w:rFonts w:eastAsia="Arial"/>
        </w:rPr>
        <w:t>that:</w:t>
      </w:r>
    </w:p>
    <w:p w14:paraId="046E7F41" w14:textId="77777777" w:rsidR="00E34A20" w:rsidRDefault="00070E1F" w:rsidP="00715D37">
      <w:pPr>
        <w:pStyle w:val="ListParagraph"/>
        <w:numPr>
          <w:ilvl w:val="0"/>
          <w:numId w:val="12"/>
        </w:numPr>
        <w:ind w:left="2344"/>
      </w:pPr>
      <w:r>
        <w:t>Any plating(s) are c</w:t>
      </w:r>
      <w:r w:rsidRPr="0061700E">
        <w:t>o</w:t>
      </w:r>
      <w:r>
        <w:t>ntinu</w:t>
      </w:r>
      <w:r w:rsidRPr="0061700E">
        <w:t>o</w:t>
      </w:r>
      <w:r>
        <w:t>us a</w:t>
      </w:r>
      <w:r w:rsidRPr="0061700E">
        <w:t>n</w:t>
      </w:r>
      <w:r>
        <w:t>d bo</w:t>
      </w:r>
      <w:r w:rsidRPr="0061700E">
        <w:t>n</w:t>
      </w:r>
      <w:r>
        <w:t>d</w:t>
      </w:r>
      <w:r w:rsidRPr="0061700E">
        <w:t>e</w:t>
      </w:r>
      <w:r>
        <w:t>d to the und</w:t>
      </w:r>
      <w:r w:rsidRPr="0061700E">
        <w:t>e</w:t>
      </w:r>
      <w:r>
        <w:t>rlying mater</w:t>
      </w:r>
      <w:r w:rsidRPr="0061700E">
        <w:t>ia</w:t>
      </w:r>
      <w:r>
        <w:t>l.</w:t>
      </w:r>
    </w:p>
    <w:p w14:paraId="046E7F42" w14:textId="77777777" w:rsidR="00E34A20" w:rsidRDefault="00070E1F" w:rsidP="00715D37">
      <w:pPr>
        <w:pStyle w:val="ListParagraph"/>
        <w:numPr>
          <w:ilvl w:val="0"/>
          <w:numId w:val="12"/>
        </w:numPr>
        <w:spacing w:after="0"/>
        <w:ind w:left="2344"/>
      </w:pPr>
      <w:r>
        <w:t>Wh</w:t>
      </w:r>
      <w:r>
        <w:rPr>
          <w:spacing w:val="-1"/>
        </w:rPr>
        <w:t>e</w:t>
      </w:r>
      <w:r>
        <w:t>re a</w:t>
      </w:r>
      <w:r>
        <w:rPr>
          <w:spacing w:val="-1"/>
        </w:rPr>
        <w:t>p</w:t>
      </w:r>
      <w:r>
        <w:t>plicable the plat</w:t>
      </w:r>
      <w:r>
        <w:rPr>
          <w:spacing w:val="-1"/>
        </w:rPr>
        <w:t>i</w:t>
      </w:r>
      <w:r>
        <w:t>ng thickn</w:t>
      </w:r>
      <w:r>
        <w:rPr>
          <w:spacing w:val="-1"/>
        </w:rPr>
        <w:t>es</w:t>
      </w:r>
      <w:r>
        <w:t>s</w:t>
      </w:r>
      <w:r>
        <w:rPr>
          <w:spacing w:val="-1"/>
        </w:rPr>
        <w:t>e</w:t>
      </w:r>
      <w:r>
        <w:t xml:space="preserve">s are </w:t>
      </w:r>
      <w:r>
        <w:rPr>
          <w:spacing w:val="-1"/>
        </w:rPr>
        <w:t>a</w:t>
      </w:r>
      <w:r>
        <w:t>s</w:t>
      </w:r>
      <w:r>
        <w:rPr>
          <w:spacing w:val="-1"/>
        </w:rPr>
        <w:t xml:space="preserve"> </w:t>
      </w:r>
      <w:r>
        <w:t>sp</w:t>
      </w:r>
      <w:r>
        <w:rPr>
          <w:spacing w:val="-1"/>
        </w:rPr>
        <w:t>ec</w:t>
      </w:r>
      <w:r>
        <w:t>ified.</w:t>
      </w:r>
    </w:p>
    <w:p w14:paraId="046E7F43" w14:textId="77777777" w:rsidR="00E34A20" w:rsidRPr="0023013A" w:rsidRDefault="00070E1F" w:rsidP="0023013A">
      <w:pPr>
        <w:pStyle w:val="numericallist"/>
        <w:rPr>
          <w:rFonts w:eastAsia="Arial"/>
        </w:rPr>
      </w:pPr>
      <w:r w:rsidRPr="0023013A">
        <w:rPr>
          <w:rFonts w:eastAsia="Arial"/>
        </w:rPr>
        <w:t>In addition, for filter co</w:t>
      </w:r>
      <w:r w:rsidRPr="0023013A">
        <w:rPr>
          <w:rFonts w:eastAsia="Arial"/>
          <w:spacing w:val="-1"/>
        </w:rPr>
        <w:t>n</w:t>
      </w:r>
      <w:r w:rsidRPr="0023013A">
        <w:rPr>
          <w:rFonts w:eastAsia="Arial"/>
        </w:rPr>
        <w:t>n</w:t>
      </w:r>
      <w:r w:rsidRPr="0023013A">
        <w:rPr>
          <w:rFonts w:eastAsia="Arial"/>
          <w:spacing w:val="-1"/>
        </w:rPr>
        <w:t>ec</w:t>
      </w:r>
      <w:r w:rsidRPr="0023013A">
        <w:rPr>
          <w:rFonts w:eastAsia="Arial"/>
        </w:rPr>
        <w:t>tor con</w:t>
      </w:r>
      <w:r w:rsidRPr="0023013A">
        <w:rPr>
          <w:rFonts w:eastAsia="Arial"/>
          <w:spacing w:val="-2"/>
        </w:rPr>
        <w:t>t</w:t>
      </w:r>
      <w:r w:rsidRPr="0023013A">
        <w:rPr>
          <w:rFonts w:eastAsia="Arial"/>
        </w:rPr>
        <w:t>ac</w:t>
      </w:r>
      <w:r w:rsidRPr="0023013A">
        <w:rPr>
          <w:rFonts w:eastAsia="Arial"/>
          <w:spacing w:val="-2"/>
        </w:rPr>
        <w:t>t</w:t>
      </w:r>
      <w:r w:rsidRPr="0023013A">
        <w:rPr>
          <w:rFonts w:eastAsia="Arial"/>
          <w:spacing w:val="1"/>
        </w:rPr>
        <w:t>s</w:t>
      </w:r>
      <w:r w:rsidRPr="0023013A">
        <w:rPr>
          <w:rFonts w:eastAsia="Arial"/>
        </w:rPr>
        <w:t>, the insp</w:t>
      </w:r>
      <w:r w:rsidRPr="0023013A">
        <w:rPr>
          <w:rFonts w:eastAsia="Arial"/>
          <w:spacing w:val="-1"/>
        </w:rPr>
        <w:t>e</w:t>
      </w:r>
      <w:r w:rsidRPr="0023013A">
        <w:rPr>
          <w:rFonts w:eastAsia="Arial"/>
          <w:spacing w:val="1"/>
        </w:rPr>
        <w:t>c</w:t>
      </w:r>
      <w:r w:rsidRPr="0023013A">
        <w:rPr>
          <w:rFonts w:eastAsia="Arial"/>
        </w:rPr>
        <w:t>tion</w:t>
      </w:r>
      <w:r w:rsidRPr="0023013A">
        <w:rPr>
          <w:rFonts w:eastAsia="Arial"/>
          <w:spacing w:val="-1"/>
        </w:rPr>
        <w:t xml:space="preserve"> </w:t>
      </w:r>
      <w:r w:rsidRPr="0023013A">
        <w:rPr>
          <w:rFonts w:eastAsia="Arial"/>
        </w:rPr>
        <w:t>shall</w:t>
      </w:r>
      <w:r w:rsidRPr="0023013A">
        <w:rPr>
          <w:rFonts w:eastAsia="Arial"/>
          <w:spacing w:val="-1"/>
        </w:rPr>
        <w:t xml:space="preserve"> </w:t>
      </w:r>
      <w:r w:rsidRPr="0023013A">
        <w:rPr>
          <w:rFonts w:eastAsia="Arial"/>
        </w:rPr>
        <w:t>a</w:t>
      </w:r>
      <w:r w:rsidRPr="0023013A">
        <w:rPr>
          <w:rFonts w:eastAsia="Arial"/>
          <w:spacing w:val="-1"/>
        </w:rPr>
        <w:t>l</w:t>
      </w:r>
      <w:r w:rsidRPr="0023013A">
        <w:rPr>
          <w:rFonts w:eastAsia="Arial"/>
        </w:rPr>
        <w:t>so e</w:t>
      </w:r>
      <w:r w:rsidRPr="0023013A">
        <w:rPr>
          <w:rFonts w:eastAsia="Arial"/>
          <w:spacing w:val="-1"/>
        </w:rPr>
        <w:t>n</w:t>
      </w:r>
      <w:r w:rsidRPr="0023013A">
        <w:rPr>
          <w:rFonts w:eastAsia="Arial"/>
        </w:rPr>
        <w:t>sure that:</w:t>
      </w:r>
    </w:p>
    <w:p w14:paraId="046E7F44" w14:textId="77777777" w:rsidR="00E34A20" w:rsidRDefault="00DC171A" w:rsidP="00715D37">
      <w:pPr>
        <w:pStyle w:val="ListParagraph"/>
        <w:numPr>
          <w:ilvl w:val="0"/>
          <w:numId w:val="12"/>
        </w:numPr>
        <w:ind w:left="2344"/>
      </w:pPr>
      <w:r>
        <w:t>T</w:t>
      </w:r>
      <w:r w:rsidR="00070E1F">
        <w:t>he cylin</w:t>
      </w:r>
      <w:r w:rsidR="00070E1F" w:rsidRPr="0061700E">
        <w:t>d</w:t>
      </w:r>
      <w:r w:rsidR="00070E1F">
        <w:t>r</w:t>
      </w:r>
      <w:r w:rsidR="00070E1F" w:rsidRPr="0061700E">
        <w:t>ic</w:t>
      </w:r>
      <w:r w:rsidR="00070E1F">
        <w:t>al ca</w:t>
      </w:r>
      <w:r w:rsidR="00070E1F" w:rsidRPr="0061700E">
        <w:t>p</w:t>
      </w:r>
      <w:r w:rsidR="00070E1F">
        <w:t>acit</w:t>
      </w:r>
      <w:r w:rsidR="00070E1F" w:rsidRPr="0061700E">
        <w:t>o</w:t>
      </w:r>
      <w:r w:rsidR="00070E1F">
        <w:t xml:space="preserve">r </w:t>
      </w:r>
      <w:r w:rsidR="00070E1F" w:rsidRPr="0061700E">
        <w:t>a</w:t>
      </w:r>
      <w:r w:rsidR="00070E1F">
        <w:t>nd the ferrite</w:t>
      </w:r>
      <w:r w:rsidR="00070E1F" w:rsidRPr="0061700E">
        <w:t xml:space="preserve"> </w:t>
      </w:r>
      <w:r w:rsidR="00070E1F">
        <w:t>tube are free</w:t>
      </w:r>
      <w:r w:rsidR="00070E1F" w:rsidRPr="0061700E">
        <w:t xml:space="preserve"> </w:t>
      </w:r>
      <w:r w:rsidR="00070E1F">
        <w:t>of cr</w:t>
      </w:r>
      <w:r w:rsidR="00070E1F" w:rsidRPr="0061700E">
        <w:t>ac</w:t>
      </w:r>
      <w:r w:rsidR="00070E1F">
        <w:t>ks.</w:t>
      </w:r>
    </w:p>
    <w:p w14:paraId="046E7F45" w14:textId="77777777" w:rsidR="00E34A20" w:rsidRDefault="00DC171A" w:rsidP="00715D37">
      <w:pPr>
        <w:pStyle w:val="ListParagraph"/>
        <w:numPr>
          <w:ilvl w:val="0"/>
          <w:numId w:val="12"/>
        </w:numPr>
        <w:ind w:left="2344"/>
      </w:pPr>
      <w:r>
        <w:t>T</w:t>
      </w:r>
      <w:r w:rsidR="00070E1F">
        <w:t>he so</w:t>
      </w:r>
      <w:r w:rsidR="00070E1F" w:rsidRPr="0061700E">
        <w:t>l</w:t>
      </w:r>
      <w:r w:rsidR="00070E1F">
        <w:t>d</w:t>
      </w:r>
      <w:r w:rsidR="00070E1F" w:rsidRPr="0061700E">
        <w:t>e</w:t>
      </w:r>
      <w:r w:rsidR="00070E1F">
        <w:t>r jo</w:t>
      </w:r>
      <w:r w:rsidR="00070E1F" w:rsidRPr="0061700E">
        <w:t>i</w:t>
      </w:r>
      <w:r w:rsidR="00070E1F">
        <w:t>nt betwe</w:t>
      </w:r>
      <w:r w:rsidR="00070E1F" w:rsidRPr="0061700E">
        <w:t>e</w:t>
      </w:r>
      <w:r w:rsidR="00070E1F">
        <w:t>n the ca</w:t>
      </w:r>
      <w:r w:rsidR="00070E1F" w:rsidRPr="0061700E">
        <w:t>p</w:t>
      </w:r>
      <w:r w:rsidR="00070E1F">
        <w:t>acit</w:t>
      </w:r>
      <w:r w:rsidR="00070E1F" w:rsidRPr="0061700E">
        <w:t>o</w:t>
      </w:r>
      <w:r w:rsidR="00070E1F">
        <w:t xml:space="preserve">r </w:t>
      </w:r>
      <w:r w:rsidR="00070E1F" w:rsidRPr="0061700E">
        <w:t>a</w:t>
      </w:r>
      <w:r w:rsidR="00070E1F">
        <w:t>nd</w:t>
      </w:r>
      <w:r w:rsidR="00070E1F" w:rsidRPr="0061700E">
        <w:t xml:space="preserve"> </w:t>
      </w:r>
      <w:r w:rsidR="00070E1F">
        <w:t>the c</w:t>
      </w:r>
      <w:r w:rsidR="00070E1F" w:rsidRPr="0061700E">
        <w:t>o</w:t>
      </w:r>
      <w:r w:rsidR="00070E1F">
        <w:t>ntact is contin</w:t>
      </w:r>
      <w:r w:rsidR="00070E1F" w:rsidRPr="0061700E">
        <w:t>u</w:t>
      </w:r>
      <w:r w:rsidR="00070E1F">
        <w:t>o</w:t>
      </w:r>
      <w:r w:rsidR="00070E1F" w:rsidRPr="0061700E">
        <w:t>u</w:t>
      </w:r>
      <w:r w:rsidR="00070E1F">
        <w:t>s and free of voids.</w:t>
      </w:r>
    </w:p>
    <w:p w14:paraId="046E7F46" w14:textId="77777777" w:rsidR="00E34A20" w:rsidRDefault="00070E1F" w:rsidP="00715D37">
      <w:pPr>
        <w:pStyle w:val="ListParagraph"/>
        <w:numPr>
          <w:ilvl w:val="0"/>
          <w:numId w:val="12"/>
        </w:numPr>
        <w:spacing w:after="0"/>
        <w:ind w:left="2344"/>
      </w:pPr>
      <w:r>
        <w:t>The grou</w:t>
      </w:r>
      <w:r>
        <w:rPr>
          <w:spacing w:val="-1"/>
        </w:rPr>
        <w:t>n</w:t>
      </w:r>
      <w:r>
        <w:t xml:space="preserve">d </w:t>
      </w:r>
      <w:r>
        <w:rPr>
          <w:spacing w:val="-1"/>
        </w:rPr>
        <w:t>e</w:t>
      </w:r>
      <w:r>
        <w:t>lectr</w:t>
      </w:r>
      <w:r>
        <w:rPr>
          <w:spacing w:val="-1"/>
        </w:rPr>
        <w:t>o</w:t>
      </w:r>
      <w:r>
        <w:t>de is</w:t>
      </w:r>
      <w:r>
        <w:rPr>
          <w:spacing w:val="-2"/>
        </w:rPr>
        <w:t xml:space="preserve"> </w:t>
      </w:r>
      <w:r>
        <w:t>c</w:t>
      </w:r>
      <w:r>
        <w:rPr>
          <w:spacing w:val="-1"/>
        </w:rPr>
        <w:t>o</w:t>
      </w:r>
      <w:r>
        <w:t>ntinuo</w:t>
      </w:r>
      <w:r>
        <w:rPr>
          <w:spacing w:val="-1"/>
        </w:rPr>
        <w:t>u</w:t>
      </w:r>
      <w:r>
        <w:t>s, and</w:t>
      </w:r>
      <w:r>
        <w:rPr>
          <w:spacing w:val="-1"/>
        </w:rPr>
        <w:t xml:space="preserve"> </w:t>
      </w:r>
      <w:r>
        <w:t>free of cont</w:t>
      </w:r>
      <w:r>
        <w:rPr>
          <w:spacing w:val="-1"/>
        </w:rPr>
        <w:t>a</w:t>
      </w:r>
      <w:r>
        <w:t>mination a</w:t>
      </w:r>
      <w:r>
        <w:rPr>
          <w:spacing w:val="-1"/>
        </w:rPr>
        <w:t>n</w:t>
      </w:r>
      <w:r>
        <w:t>d corr</w:t>
      </w:r>
      <w:r>
        <w:rPr>
          <w:spacing w:val="-1"/>
        </w:rPr>
        <w:t>o</w:t>
      </w:r>
      <w:r>
        <w:rPr>
          <w:spacing w:val="1"/>
        </w:rPr>
        <w:t>s</w:t>
      </w:r>
      <w:r>
        <w:t>i</w:t>
      </w:r>
      <w:r>
        <w:rPr>
          <w:spacing w:val="-1"/>
        </w:rPr>
        <w:t>o</w:t>
      </w:r>
      <w:r>
        <w:t>n.</w:t>
      </w:r>
    </w:p>
    <w:p w14:paraId="046E7F47" w14:textId="77777777" w:rsidR="00E34A20" w:rsidRDefault="00070E1F" w:rsidP="00D0648F">
      <w:pPr>
        <w:pStyle w:val="FigureTitle"/>
        <w:rPr>
          <w:rFonts w:eastAsia="Arial"/>
        </w:rPr>
      </w:pPr>
      <w:proofErr w:type="spellStart"/>
      <w:r>
        <w:rPr>
          <w:rFonts w:eastAsia="Arial"/>
          <w:u w:color="000000"/>
        </w:rPr>
        <w:lastRenderedPageBreak/>
        <w:t>A2.1</w:t>
      </w:r>
      <w:proofErr w:type="spellEnd"/>
      <w:r>
        <w:rPr>
          <w:rFonts w:eastAsia="Arial"/>
          <w:u w:color="000000"/>
        </w:rPr>
        <w:t xml:space="preserve"> -</w:t>
      </w:r>
      <w:r>
        <w:rPr>
          <w:rFonts w:eastAsia="Arial"/>
          <w:spacing w:val="-1"/>
          <w:u w:color="000000"/>
        </w:rPr>
        <w:t xml:space="preserve"> </w:t>
      </w:r>
      <w:r>
        <w:rPr>
          <w:rFonts w:eastAsia="Arial"/>
          <w:u w:color="000000"/>
        </w:rPr>
        <w:t>IMAGES REQUIRED FOR</w:t>
      </w:r>
      <w:r>
        <w:rPr>
          <w:rFonts w:eastAsia="Arial"/>
          <w:spacing w:val="-2"/>
          <w:u w:color="000000"/>
        </w:rPr>
        <w:t xml:space="preserve"> </w:t>
      </w:r>
      <w:proofErr w:type="spellStart"/>
      <w:r>
        <w:rPr>
          <w:rFonts w:eastAsia="Arial"/>
          <w:u w:color="000000"/>
        </w:rPr>
        <w:t>DPA</w:t>
      </w:r>
      <w:proofErr w:type="spellEnd"/>
      <w:r>
        <w:rPr>
          <w:rFonts w:eastAsia="Arial"/>
          <w:u w:color="000000"/>
        </w:rPr>
        <w:t xml:space="preserve"> REPORT</w:t>
      </w:r>
    </w:p>
    <w:tbl>
      <w:tblPr>
        <w:tblW w:w="9462" w:type="dxa"/>
        <w:tblInd w:w="950" w:type="dxa"/>
        <w:tblLayout w:type="fixed"/>
        <w:tblCellMar>
          <w:left w:w="0" w:type="dxa"/>
          <w:right w:w="0" w:type="dxa"/>
        </w:tblCellMar>
        <w:tblLook w:val="01E0" w:firstRow="1" w:lastRow="1" w:firstColumn="1" w:lastColumn="1" w:noHBand="0" w:noVBand="0"/>
      </w:tblPr>
      <w:tblGrid>
        <w:gridCol w:w="3144"/>
        <w:gridCol w:w="3144"/>
        <w:gridCol w:w="3174"/>
      </w:tblGrid>
      <w:tr w:rsidR="00E34A20" w14:paraId="046E7F4E" w14:textId="77777777" w:rsidTr="00D0648F">
        <w:trPr>
          <w:cantSplit/>
          <w:trHeight w:hRule="exact" w:val="2734"/>
        </w:trPr>
        <w:tc>
          <w:tcPr>
            <w:tcW w:w="3144" w:type="dxa"/>
            <w:tcBorders>
              <w:top w:val="single" w:sz="4" w:space="0" w:color="000000"/>
              <w:left w:val="single" w:sz="4" w:space="0" w:color="000000"/>
              <w:bottom w:val="single" w:sz="4" w:space="0" w:color="000000"/>
              <w:right w:val="single" w:sz="4" w:space="0" w:color="000000"/>
            </w:tcBorders>
          </w:tcPr>
          <w:p w14:paraId="046E7F48" w14:textId="77777777" w:rsidR="00E34A20" w:rsidRDefault="005056D5" w:rsidP="00D0648F">
            <w:pPr>
              <w:keepNext/>
              <w:spacing w:before="48" w:after="0" w:line="240" w:lineRule="auto"/>
              <w:ind w:left="41" w:right="-20"/>
              <w:rPr>
                <w:rFonts w:ascii="Times New Roman" w:hAnsi="Times New Roman"/>
              </w:rPr>
            </w:pPr>
            <w:r>
              <w:rPr>
                <w:noProof/>
                <w:lang w:eastAsia="en-GB"/>
              </w:rPr>
              <w:drawing>
                <wp:inline distT="0" distB="0" distL="0" distR="0" wp14:anchorId="046E90D5" wp14:editId="046E90D6">
                  <wp:extent cx="1911350" cy="1492250"/>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911350" cy="1492250"/>
                          </a:xfrm>
                          <a:prstGeom prst="rect">
                            <a:avLst/>
                          </a:prstGeom>
                          <a:noFill/>
                          <a:ln>
                            <a:noFill/>
                          </a:ln>
                        </pic:spPr>
                      </pic:pic>
                    </a:graphicData>
                  </a:graphic>
                </wp:inline>
              </w:drawing>
            </w:r>
          </w:p>
          <w:p w14:paraId="046E7F49" w14:textId="77777777" w:rsidR="00E34A20" w:rsidRDefault="00070E1F" w:rsidP="00D0648F">
            <w:pPr>
              <w:keepNext/>
              <w:spacing w:before="33" w:after="0" w:line="240" w:lineRule="auto"/>
              <w:ind w:left="1475" w:right="1456"/>
              <w:jc w:val="center"/>
              <w:rPr>
                <w:rFonts w:eastAsia="Arial" w:cs="Arial"/>
              </w:rPr>
            </w:pPr>
            <w:r>
              <w:rPr>
                <w:rFonts w:eastAsia="Arial" w:cs="Arial"/>
              </w:rPr>
              <w:t>1</w:t>
            </w:r>
          </w:p>
        </w:tc>
        <w:tc>
          <w:tcPr>
            <w:tcW w:w="3144" w:type="dxa"/>
            <w:tcBorders>
              <w:top w:val="single" w:sz="4" w:space="0" w:color="000000"/>
              <w:left w:val="single" w:sz="4" w:space="0" w:color="000000"/>
              <w:bottom w:val="single" w:sz="4" w:space="0" w:color="000000"/>
              <w:right w:val="single" w:sz="4" w:space="0" w:color="000000"/>
            </w:tcBorders>
          </w:tcPr>
          <w:p w14:paraId="046E7F4A" w14:textId="77777777" w:rsidR="00E34A20" w:rsidRDefault="005056D5" w:rsidP="00D0648F">
            <w:pPr>
              <w:keepNext/>
              <w:spacing w:before="64" w:after="0" w:line="240" w:lineRule="auto"/>
              <w:ind w:left="41" w:right="-20"/>
              <w:rPr>
                <w:rFonts w:ascii="Times New Roman" w:hAnsi="Times New Roman"/>
              </w:rPr>
            </w:pPr>
            <w:r>
              <w:rPr>
                <w:noProof/>
                <w:lang w:eastAsia="en-GB"/>
              </w:rPr>
              <w:drawing>
                <wp:inline distT="0" distB="0" distL="0" distR="0" wp14:anchorId="046E90D7" wp14:editId="046E90D8">
                  <wp:extent cx="1911350" cy="148590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7F4B" w14:textId="77777777" w:rsidR="00E34A20" w:rsidRDefault="00070E1F" w:rsidP="00D0648F">
            <w:pPr>
              <w:keepNext/>
              <w:spacing w:before="18" w:after="0" w:line="240" w:lineRule="auto"/>
              <w:ind w:left="1475" w:right="1456"/>
              <w:jc w:val="center"/>
              <w:rPr>
                <w:rFonts w:eastAsia="Arial" w:cs="Arial"/>
              </w:rPr>
            </w:pPr>
            <w:r>
              <w:rPr>
                <w:rFonts w:eastAsia="Arial" w:cs="Arial"/>
              </w:rPr>
              <w:t>2</w:t>
            </w:r>
          </w:p>
        </w:tc>
        <w:tc>
          <w:tcPr>
            <w:tcW w:w="3174" w:type="dxa"/>
            <w:tcBorders>
              <w:top w:val="single" w:sz="4" w:space="0" w:color="000000"/>
              <w:left w:val="single" w:sz="4" w:space="0" w:color="000000"/>
              <w:bottom w:val="single" w:sz="4" w:space="0" w:color="000000"/>
              <w:right w:val="single" w:sz="4" w:space="0" w:color="000000"/>
            </w:tcBorders>
          </w:tcPr>
          <w:p w14:paraId="046E7F4C" w14:textId="77777777" w:rsidR="00E34A20" w:rsidRDefault="005056D5" w:rsidP="00D0648F">
            <w:pPr>
              <w:keepNext/>
              <w:spacing w:before="81" w:after="0" w:line="240" w:lineRule="auto"/>
              <w:ind w:left="41" w:right="-20"/>
              <w:rPr>
                <w:rFonts w:ascii="Times New Roman" w:hAnsi="Times New Roman"/>
              </w:rPr>
            </w:pPr>
            <w:r>
              <w:rPr>
                <w:noProof/>
                <w:lang w:eastAsia="en-GB"/>
              </w:rPr>
              <w:drawing>
                <wp:inline distT="0" distB="0" distL="0" distR="0" wp14:anchorId="046E90D9" wp14:editId="046E90DA">
                  <wp:extent cx="1930400" cy="1460500"/>
                  <wp:effectExtent l="0" t="0" r="0" b="635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930400" cy="1460500"/>
                          </a:xfrm>
                          <a:prstGeom prst="rect">
                            <a:avLst/>
                          </a:prstGeom>
                          <a:noFill/>
                          <a:ln>
                            <a:noFill/>
                          </a:ln>
                        </pic:spPr>
                      </pic:pic>
                    </a:graphicData>
                  </a:graphic>
                </wp:inline>
              </w:drawing>
            </w:r>
          </w:p>
          <w:p w14:paraId="046E7F4D" w14:textId="77777777" w:rsidR="00E34A20" w:rsidRDefault="00070E1F" w:rsidP="00D0648F">
            <w:pPr>
              <w:keepNext/>
              <w:spacing w:before="18" w:after="0" w:line="240" w:lineRule="auto"/>
              <w:ind w:left="1487" w:right="1470"/>
              <w:jc w:val="center"/>
              <w:rPr>
                <w:rFonts w:eastAsia="Arial" w:cs="Arial"/>
              </w:rPr>
            </w:pPr>
            <w:r>
              <w:rPr>
                <w:rFonts w:eastAsia="Arial" w:cs="Arial"/>
              </w:rPr>
              <w:t>3</w:t>
            </w:r>
          </w:p>
        </w:tc>
      </w:tr>
      <w:tr w:rsidR="00E34A20" w14:paraId="046E7F55" w14:textId="77777777" w:rsidTr="00D0648F">
        <w:trPr>
          <w:cantSplit/>
          <w:trHeight w:hRule="exact" w:val="2705"/>
        </w:trPr>
        <w:tc>
          <w:tcPr>
            <w:tcW w:w="3144" w:type="dxa"/>
            <w:tcBorders>
              <w:top w:val="single" w:sz="4" w:space="0" w:color="000000"/>
              <w:left w:val="single" w:sz="4" w:space="0" w:color="000000"/>
              <w:bottom w:val="single" w:sz="4" w:space="0" w:color="000000"/>
              <w:right w:val="single" w:sz="4" w:space="0" w:color="000000"/>
            </w:tcBorders>
          </w:tcPr>
          <w:p w14:paraId="046E7F4F" w14:textId="77777777" w:rsidR="00E34A20" w:rsidRDefault="005056D5">
            <w:pPr>
              <w:spacing w:before="51" w:after="0" w:line="240" w:lineRule="auto"/>
              <w:ind w:left="41" w:right="-20"/>
              <w:rPr>
                <w:rFonts w:ascii="Times New Roman" w:hAnsi="Times New Roman"/>
              </w:rPr>
            </w:pPr>
            <w:r>
              <w:rPr>
                <w:noProof/>
                <w:lang w:eastAsia="en-GB"/>
              </w:rPr>
              <w:drawing>
                <wp:inline distT="0" distB="0" distL="0" distR="0" wp14:anchorId="046E90DB" wp14:editId="046E90DC">
                  <wp:extent cx="1911350" cy="1485900"/>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7F50" w14:textId="77777777" w:rsidR="00E34A20" w:rsidRDefault="00070E1F">
            <w:pPr>
              <w:spacing w:before="16" w:after="0" w:line="240" w:lineRule="auto"/>
              <w:ind w:left="1475" w:right="1456"/>
              <w:jc w:val="center"/>
              <w:rPr>
                <w:rFonts w:eastAsia="Arial" w:cs="Arial"/>
              </w:rPr>
            </w:pPr>
            <w:r>
              <w:rPr>
                <w:rFonts w:eastAsia="Arial" w:cs="Arial"/>
              </w:rPr>
              <w:t>4</w:t>
            </w:r>
          </w:p>
        </w:tc>
        <w:tc>
          <w:tcPr>
            <w:tcW w:w="3144" w:type="dxa"/>
            <w:tcBorders>
              <w:top w:val="single" w:sz="4" w:space="0" w:color="000000"/>
              <w:left w:val="single" w:sz="4" w:space="0" w:color="000000"/>
              <w:bottom w:val="single" w:sz="4" w:space="0" w:color="000000"/>
              <w:right w:val="single" w:sz="4" w:space="0" w:color="000000"/>
            </w:tcBorders>
          </w:tcPr>
          <w:p w14:paraId="046E7F51" w14:textId="77777777" w:rsidR="00E34A20" w:rsidRDefault="005056D5">
            <w:pPr>
              <w:spacing w:before="51" w:after="0" w:line="240" w:lineRule="auto"/>
              <w:ind w:left="41" w:right="-20"/>
              <w:rPr>
                <w:rFonts w:ascii="Times New Roman" w:hAnsi="Times New Roman"/>
              </w:rPr>
            </w:pPr>
            <w:r>
              <w:rPr>
                <w:noProof/>
                <w:lang w:eastAsia="en-GB"/>
              </w:rPr>
              <w:drawing>
                <wp:inline distT="0" distB="0" distL="0" distR="0" wp14:anchorId="046E90DD" wp14:editId="046E90DE">
                  <wp:extent cx="1911350" cy="1485900"/>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7F52" w14:textId="77777777" w:rsidR="00E34A20" w:rsidRDefault="00070E1F">
            <w:pPr>
              <w:spacing w:before="16" w:after="0" w:line="240" w:lineRule="auto"/>
              <w:ind w:left="1475" w:right="1456"/>
              <w:jc w:val="center"/>
              <w:rPr>
                <w:rFonts w:eastAsia="Arial" w:cs="Arial"/>
              </w:rPr>
            </w:pPr>
            <w:r>
              <w:rPr>
                <w:rFonts w:eastAsia="Arial" w:cs="Arial"/>
              </w:rPr>
              <w:t>5</w:t>
            </w:r>
          </w:p>
        </w:tc>
        <w:tc>
          <w:tcPr>
            <w:tcW w:w="3174" w:type="dxa"/>
            <w:tcBorders>
              <w:top w:val="single" w:sz="4" w:space="0" w:color="000000"/>
              <w:left w:val="single" w:sz="4" w:space="0" w:color="000000"/>
              <w:bottom w:val="single" w:sz="4" w:space="0" w:color="000000"/>
              <w:right w:val="single" w:sz="4" w:space="0" w:color="000000"/>
            </w:tcBorders>
          </w:tcPr>
          <w:p w14:paraId="046E7F53" w14:textId="77777777" w:rsidR="00E34A20" w:rsidRDefault="005056D5">
            <w:pPr>
              <w:spacing w:before="75" w:after="0" w:line="240" w:lineRule="auto"/>
              <w:ind w:left="105" w:right="-20"/>
              <w:rPr>
                <w:rFonts w:ascii="Times New Roman" w:hAnsi="Times New Roman"/>
              </w:rPr>
            </w:pPr>
            <w:r>
              <w:rPr>
                <w:noProof/>
                <w:lang w:eastAsia="en-GB"/>
              </w:rPr>
              <w:drawing>
                <wp:inline distT="0" distB="0" distL="0" distR="0" wp14:anchorId="046E90DF" wp14:editId="046E90E0">
                  <wp:extent cx="1860550" cy="1447800"/>
                  <wp:effectExtent l="0" t="0" r="635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860550" cy="1447800"/>
                          </a:xfrm>
                          <a:prstGeom prst="rect">
                            <a:avLst/>
                          </a:prstGeom>
                          <a:noFill/>
                          <a:ln>
                            <a:noFill/>
                          </a:ln>
                        </pic:spPr>
                      </pic:pic>
                    </a:graphicData>
                  </a:graphic>
                </wp:inline>
              </w:drawing>
            </w:r>
          </w:p>
          <w:p w14:paraId="046E7F54" w14:textId="77777777" w:rsidR="00E34A20" w:rsidRDefault="00070E1F">
            <w:pPr>
              <w:spacing w:before="18" w:after="0" w:line="240" w:lineRule="auto"/>
              <w:ind w:left="1487" w:right="1470"/>
              <w:jc w:val="center"/>
              <w:rPr>
                <w:rFonts w:eastAsia="Arial" w:cs="Arial"/>
              </w:rPr>
            </w:pPr>
            <w:r>
              <w:rPr>
                <w:rFonts w:eastAsia="Arial" w:cs="Arial"/>
              </w:rPr>
              <w:t>6</w:t>
            </w:r>
          </w:p>
        </w:tc>
      </w:tr>
    </w:tbl>
    <w:p w14:paraId="046E7F56" w14:textId="77777777" w:rsidR="00E34A20" w:rsidRDefault="00070E1F" w:rsidP="00D0648F">
      <w:pPr>
        <w:pStyle w:val="NOTES"/>
      </w:pPr>
      <w:r>
        <w:rPr>
          <w:u w:color="000000"/>
        </w:rPr>
        <w:t>IMAGE IND</w:t>
      </w:r>
      <w:r>
        <w:rPr>
          <w:spacing w:val="-2"/>
          <w:u w:color="000000"/>
        </w:rPr>
        <w:t>E</w:t>
      </w:r>
      <w:r>
        <w:rPr>
          <w:u w:color="000000"/>
        </w:rPr>
        <w:t>X:</w:t>
      </w:r>
    </w:p>
    <w:p w14:paraId="046E7F57" w14:textId="77777777" w:rsidR="00E34A20" w:rsidRPr="0023013A" w:rsidRDefault="00070E1F" w:rsidP="0010284D">
      <w:pPr>
        <w:pStyle w:val="numericallist"/>
        <w:numPr>
          <w:ilvl w:val="6"/>
          <w:numId w:val="97"/>
        </w:numPr>
        <w:rPr>
          <w:rFonts w:eastAsia="Arial"/>
        </w:rPr>
      </w:pPr>
      <w:r w:rsidRPr="0023013A">
        <w:rPr>
          <w:rFonts w:eastAsia="Arial"/>
        </w:rPr>
        <w:t>Female connector pin.</w:t>
      </w:r>
    </w:p>
    <w:p w14:paraId="046E7F58" w14:textId="77777777" w:rsidR="00E34A20" w:rsidRPr="0023013A" w:rsidRDefault="00070E1F" w:rsidP="0023013A">
      <w:pPr>
        <w:pStyle w:val="numericallist"/>
        <w:rPr>
          <w:rFonts w:eastAsia="Arial"/>
        </w:rPr>
      </w:pPr>
      <w:r w:rsidRPr="0023013A">
        <w:rPr>
          <w:rFonts w:eastAsia="Arial"/>
        </w:rPr>
        <w:t xml:space="preserve">Female connector pin in </w:t>
      </w:r>
      <w:proofErr w:type="spellStart"/>
      <w:r w:rsidRPr="0023013A">
        <w:rPr>
          <w:rFonts w:eastAsia="Arial"/>
        </w:rPr>
        <w:t>microsection</w:t>
      </w:r>
      <w:proofErr w:type="spellEnd"/>
      <w:r w:rsidRPr="0023013A">
        <w:rPr>
          <w:rFonts w:eastAsia="Arial"/>
        </w:rPr>
        <w:t>.</w:t>
      </w:r>
    </w:p>
    <w:p w14:paraId="046E7F59" w14:textId="77777777" w:rsidR="00E34A20" w:rsidRPr="0023013A" w:rsidRDefault="00070E1F" w:rsidP="0023013A">
      <w:pPr>
        <w:pStyle w:val="numericallist"/>
        <w:rPr>
          <w:rFonts w:eastAsia="Arial"/>
        </w:rPr>
      </w:pPr>
      <w:r w:rsidRPr="0023013A">
        <w:rPr>
          <w:rFonts w:eastAsia="Arial"/>
        </w:rPr>
        <w:t xml:space="preserve">Female connector pin in </w:t>
      </w:r>
      <w:proofErr w:type="spellStart"/>
      <w:r w:rsidRPr="0023013A">
        <w:rPr>
          <w:rFonts w:eastAsia="Arial"/>
        </w:rPr>
        <w:t>microsection</w:t>
      </w:r>
      <w:proofErr w:type="spellEnd"/>
      <w:r w:rsidRPr="0023013A">
        <w:rPr>
          <w:rFonts w:eastAsia="Arial"/>
        </w:rPr>
        <w:t>, plating finish.</w:t>
      </w:r>
    </w:p>
    <w:p w14:paraId="046E7F5A" w14:textId="77777777" w:rsidR="00E34A20" w:rsidRPr="0023013A" w:rsidRDefault="00070E1F" w:rsidP="0023013A">
      <w:pPr>
        <w:pStyle w:val="numericallist"/>
        <w:rPr>
          <w:rFonts w:eastAsia="Arial"/>
        </w:rPr>
      </w:pPr>
      <w:r w:rsidRPr="0023013A">
        <w:rPr>
          <w:rFonts w:eastAsia="Arial"/>
        </w:rPr>
        <w:t>Male connector pin.</w:t>
      </w:r>
    </w:p>
    <w:p w14:paraId="046E7F5B" w14:textId="77777777" w:rsidR="00E34A20" w:rsidRPr="0023013A" w:rsidRDefault="00070E1F" w:rsidP="0023013A">
      <w:pPr>
        <w:pStyle w:val="numericallist"/>
        <w:rPr>
          <w:rFonts w:eastAsia="Arial"/>
        </w:rPr>
      </w:pPr>
      <w:r w:rsidRPr="0023013A">
        <w:rPr>
          <w:rFonts w:eastAsia="Arial"/>
        </w:rPr>
        <w:t xml:space="preserve">Male connector pin in </w:t>
      </w:r>
      <w:proofErr w:type="spellStart"/>
      <w:r w:rsidRPr="0023013A">
        <w:rPr>
          <w:rFonts w:eastAsia="Arial"/>
        </w:rPr>
        <w:t>microsection</w:t>
      </w:r>
      <w:proofErr w:type="spellEnd"/>
      <w:r w:rsidRPr="0023013A">
        <w:rPr>
          <w:rFonts w:eastAsia="Arial"/>
        </w:rPr>
        <w:t>.</w:t>
      </w:r>
    </w:p>
    <w:p w14:paraId="046E7F5C" w14:textId="77777777" w:rsidR="00E34A20" w:rsidRPr="0023013A" w:rsidRDefault="00070E1F" w:rsidP="0023013A">
      <w:pPr>
        <w:pStyle w:val="numericallist"/>
        <w:rPr>
          <w:rFonts w:eastAsia="Arial"/>
        </w:rPr>
      </w:pPr>
      <w:r w:rsidRPr="0023013A">
        <w:rPr>
          <w:rFonts w:eastAsia="Arial"/>
        </w:rPr>
        <w:t xml:space="preserve">Male connector pin </w:t>
      </w:r>
      <w:proofErr w:type="spellStart"/>
      <w:r w:rsidRPr="0023013A">
        <w:rPr>
          <w:rFonts w:eastAsia="Arial"/>
        </w:rPr>
        <w:t>microsection</w:t>
      </w:r>
      <w:proofErr w:type="spellEnd"/>
      <w:r w:rsidRPr="0023013A">
        <w:rPr>
          <w:rFonts w:eastAsia="Arial"/>
        </w:rPr>
        <w:t xml:space="preserve"> plating finish.</w:t>
      </w:r>
    </w:p>
    <w:p w14:paraId="046E7F5D"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7F5E" w14:textId="77777777" w:rsidR="00E34A20" w:rsidRPr="001A1668" w:rsidRDefault="00070E1F" w:rsidP="009D0690">
      <w:pPr>
        <w:pStyle w:val="AppendixTitle"/>
        <w:outlineLvl w:val="1"/>
        <w:rPr>
          <w:rFonts w:eastAsia="Arial"/>
        </w:rPr>
      </w:pPr>
      <w:bookmarkStart w:id="25" w:name="_Toc435698946"/>
      <w:r w:rsidRPr="001A1668">
        <w:rPr>
          <w:rFonts w:eastAsia="Arial"/>
        </w:rPr>
        <w:lastRenderedPageBreak/>
        <w:t xml:space="preserve">APPENDIX </w:t>
      </w:r>
      <w:proofErr w:type="spellStart"/>
      <w:r w:rsidRPr="001A1668">
        <w:rPr>
          <w:rFonts w:eastAsia="Arial"/>
        </w:rPr>
        <w:t>A2.2</w:t>
      </w:r>
      <w:proofErr w:type="spellEnd"/>
      <w:r w:rsidR="001A1668" w:rsidRP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 FOR CONNECTORS, MULTI-PIN</w:t>
      </w:r>
      <w:bookmarkEnd w:id="25"/>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7F65"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5F" w14:textId="77777777" w:rsidR="00E34A20" w:rsidRDefault="00070E1F">
            <w:pPr>
              <w:spacing w:before="35" w:after="0" w:line="240" w:lineRule="auto"/>
              <w:ind w:left="101" w:right="-20"/>
              <w:rPr>
                <w:rFonts w:eastAsia="Arial" w:cs="Arial"/>
              </w:rPr>
            </w:pPr>
            <w:r>
              <w:rPr>
                <w:rFonts w:eastAsia="Arial" w:cs="Arial"/>
              </w:rPr>
              <w:t>Te</w:t>
            </w:r>
            <w:r>
              <w:rPr>
                <w:rFonts w:eastAsia="Arial" w:cs="Arial"/>
                <w:spacing w:val="2"/>
              </w:rPr>
              <w:t>s</w:t>
            </w:r>
            <w:r>
              <w:rPr>
                <w:rFonts w:eastAsia="Arial" w:cs="Arial"/>
              </w:rPr>
              <w:t>t</w:t>
            </w:r>
          </w:p>
          <w:p w14:paraId="046E7F60" w14:textId="77777777" w:rsidR="00E34A20" w:rsidRDefault="00070E1F">
            <w:pPr>
              <w:spacing w:before="10" w:after="0" w:line="240" w:lineRule="auto"/>
              <w:ind w:left="101" w:right="-20"/>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7F61" w14:textId="77777777" w:rsidR="00E34A20" w:rsidRDefault="00070E1F">
            <w:pPr>
              <w:spacing w:before="35" w:after="0" w:line="240" w:lineRule="auto"/>
              <w:ind w:left="135"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7F62" w14:textId="77777777" w:rsidR="00E34A20" w:rsidRDefault="00070E1F">
            <w:pPr>
              <w:spacing w:before="35" w:after="0" w:line="240" w:lineRule="auto"/>
              <w:ind w:left="101"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7F63" w14:textId="77777777" w:rsidR="00E34A20" w:rsidRDefault="00070E1F">
            <w:pPr>
              <w:spacing w:before="35" w:after="0" w:line="240" w:lineRule="auto"/>
              <w:ind w:left="102" w:right="-20"/>
              <w:rPr>
                <w:rFonts w:eastAsia="Arial" w:cs="Arial"/>
              </w:rPr>
            </w:pPr>
            <w:r>
              <w:rPr>
                <w:rFonts w:eastAsia="Arial" w:cs="Arial"/>
              </w:rPr>
              <w:t>S</w:t>
            </w:r>
            <w:r>
              <w:rPr>
                <w:rFonts w:eastAsia="Arial" w:cs="Arial"/>
                <w:spacing w:val="1"/>
              </w:rPr>
              <w:t>am</w:t>
            </w:r>
            <w:r>
              <w:rPr>
                <w:rFonts w:eastAsia="Arial" w:cs="Arial"/>
              </w:rPr>
              <w:t>ple</w:t>
            </w:r>
          </w:p>
          <w:p w14:paraId="046E7F64" w14:textId="77777777" w:rsidR="00E34A20" w:rsidRDefault="00070E1F">
            <w:pPr>
              <w:spacing w:before="10" w:after="0" w:line="240" w:lineRule="auto"/>
              <w:ind w:left="101"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7F6B"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66" w14:textId="77777777" w:rsidR="00E34A20" w:rsidRDefault="00070E1F">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7F67" w14:textId="77777777" w:rsidR="00E34A20" w:rsidRDefault="00070E1F" w:rsidP="00D71F46">
            <w:pPr>
              <w:spacing w:before="35" w:after="0" w:line="240" w:lineRule="auto"/>
              <w:ind w:left="101" w:right="-20"/>
              <w:rPr>
                <w:rFonts w:eastAsia="Arial" w:cs="Arial"/>
              </w:rPr>
            </w:pPr>
            <w:r>
              <w:rPr>
                <w:rFonts w:eastAsia="Arial" w:cs="Arial"/>
              </w:rPr>
              <w:t>External</w:t>
            </w:r>
            <w:r w:rsidR="00E51373">
              <w:rPr>
                <w:rFonts w:eastAsia="Arial" w:cs="Arial"/>
              </w:rPr>
              <w:t xml:space="preserve"> </w:t>
            </w:r>
            <w:r w:rsidR="00D71F46">
              <w:t>Visual</w:t>
            </w:r>
            <w:r w:rsidR="00D71F46">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F68" w14:textId="77777777" w:rsidR="00E34A20" w:rsidRDefault="00070E1F">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F69" w14:textId="734755C5" w:rsidR="00E34A20" w:rsidRDefault="00070E1F">
            <w:pPr>
              <w:spacing w:before="10" w:after="0" w:line="240" w:lineRule="auto"/>
              <w:ind w:left="101" w:right="-20"/>
              <w:rPr>
                <w:rFonts w:eastAsia="Arial" w:cs="Arial"/>
              </w:rPr>
            </w:pPr>
            <w:r>
              <w:rPr>
                <w:rFonts w:eastAsia="Arial" w:cs="Arial"/>
              </w:rPr>
              <w:t xml:space="preserve">No. </w:t>
            </w:r>
            <w:hyperlink r:id="rId166"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F6A"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F70"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F6C" w14:textId="77777777" w:rsidR="00E34A20" w:rsidRDefault="00070E1F">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7F6D"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F6E" w14:textId="77777777" w:rsidR="00E34A20" w:rsidRDefault="00070E1F">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A2</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F6F"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7F78"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71" w14:textId="77777777" w:rsidR="00E34A20" w:rsidRDefault="00070E1F">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7F72" w14:textId="77777777" w:rsidR="00E34A20" w:rsidRDefault="00070E1F">
            <w:pPr>
              <w:spacing w:before="35" w:after="0" w:line="240" w:lineRule="auto"/>
              <w:ind w:left="101" w:right="-20"/>
              <w:rPr>
                <w:rFonts w:eastAsia="Arial" w:cs="Arial"/>
              </w:rPr>
            </w:pPr>
            <w:r>
              <w:rPr>
                <w:rFonts w:eastAsia="Arial" w:cs="Arial"/>
              </w:rPr>
              <w:t>Verifi</w:t>
            </w:r>
            <w:r>
              <w:rPr>
                <w:rFonts w:eastAsia="Arial" w:cs="Arial"/>
                <w:spacing w:val="1"/>
              </w:rPr>
              <w:t>c</w:t>
            </w:r>
            <w:r>
              <w:rPr>
                <w:rFonts w:eastAsia="Arial" w:cs="Arial"/>
              </w:rPr>
              <w:t>ation of Material</w:t>
            </w:r>
          </w:p>
          <w:p w14:paraId="046E7F73" w14:textId="77777777" w:rsidR="00E34A20" w:rsidRDefault="00070E1F">
            <w:pPr>
              <w:spacing w:before="10" w:after="0" w:line="240" w:lineRule="auto"/>
              <w:ind w:left="101" w:right="-20"/>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7F74"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F75" w14:textId="249EB229" w:rsidR="00966E30" w:rsidRPr="006D510E" w:rsidRDefault="006C1820" w:rsidP="006C1820">
            <w:pPr>
              <w:spacing w:before="35" w:after="0" w:line="240" w:lineRule="auto"/>
              <w:ind w:left="101" w:right="-20"/>
              <w:rPr>
                <w:rFonts w:eastAsia="Arial" w:cs="Arial"/>
              </w:rPr>
            </w:pPr>
            <w:r>
              <w:rPr>
                <w:rFonts w:eastAsia="Arial" w:cs="Arial"/>
              </w:rPr>
              <w:t xml:space="preserve">No. </w:t>
            </w:r>
            <w:hyperlink r:id="rId167" w:history="1">
              <w:r w:rsidR="0068350B" w:rsidRPr="0068350B">
                <w:rPr>
                  <w:rStyle w:val="Hyperlink"/>
                  <w:rFonts w:eastAsia="Arial" w:cs="Arial"/>
                </w:rPr>
                <w:t>25500</w:t>
              </w:r>
            </w:hyperlink>
            <w:r w:rsidR="00926B21" w:rsidRPr="006D510E">
              <w:rPr>
                <w:rFonts w:eastAsia="Arial" w:cs="Arial"/>
              </w:rPr>
              <w:t xml:space="preserve"> Note 4</w:t>
            </w:r>
          </w:p>
          <w:p w14:paraId="046E7F76" w14:textId="77777777" w:rsidR="00E34A20" w:rsidRDefault="00E34A20">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7F77" w14:textId="77777777" w:rsidR="00E34A20" w:rsidRDefault="00070E1F">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E34A20" w14:paraId="046E7F7E"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79" w14:textId="77777777" w:rsidR="00E34A20" w:rsidRDefault="00070E1F">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7F7A" w14:textId="77777777" w:rsidR="00E34A20" w:rsidRDefault="00070E1F">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7F7B" w14:textId="77777777" w:rsidR="00E34A20" w:rsidRDefault="00070E1F">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F7C" w14:textId="5473FBD9" w:rsidR="00E34A20" w:rsidRDefault="00070E1F">
            <w:pPr>
              <w:spacing w:before="10" w:after="0" w:line="240" w:lineRule="auto"/>
              <w:ind w:left="101" w:right="-20"/>
              <w:rPr>
                <w:rFonts w:eastAsia="Arial" w:cs="Arial"/>
              </w:rPr>
            </w:pPr>
            <w:r>
              <w:rPr>
                <w:rFonts w:eastAsia="Arial" w:cs="Arial"/>
              </w:rPr>
              <w:t xml:space="preserve">No. </w:t>
            </w:r>
            <w:hyperlink r:id="rId168"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F7D"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F86"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7F7F" w14:textId="77777777" w:rsidR="00E34A20" w:rsidRDefault="00070E1F">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7F80" w14:textId="77777777" w:rsidR="00E34A20" w:rsidRDefault="00070E1F">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7F81" w14:textId="77777777" w:rsidR="00E34A20" w:rsidRDefault="00070E1F">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7F82" w14:textId="77777777" w:rsidR="00E34A20" w:rsidRDefault="00070E1F">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F83" w14:textId="2ADD2B0D" w:rsidR="00E34A20" w:rsidRDefault="00070E1F">
            <w:pPr>
              <w:spacing w:before="10" w:after="0" w:line="240" w:lineRule="auto"/>
              <w:ind w:left="101" w:right="-20"/>
              <w:rPr>
                <w:rFonts w:eastAsia="Arial" w:cs="Arial"/>
              </w:rPr>
            </w:pPr>
            <w:r>
              <w:rPr>
                <w:rFonts w:eastAsia="Arial" w:cs="Arial"/>
              </w:rPr>
              <w:t xml:space="preserve">No. </w:t>
            </w:r>
            <w:hyperlink r:id="rId169"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7F84" w14:textId="77777777" w:rsidR="00E34A20" w:rsidRDefault="00070E1F">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2, 3</w:t>
            </w:r>
          </w:p>
        </w:tc>
        <w:tc>
          <w:tcPr>
            <w:tcW w:w="1348" w:type="dxa"/>
            <w:tcBorders>
              <w:top w:val="single" w:sz="4" w:space="0" w:color="000000"/>
              <w:left w:val="single" w:sz="4" w:space="0" w:color="000000"/>
              <w:bottom w:val="single" w:sz="4" w:space="0" w:color="000000"/>
              <w:right w:val="single" w:sz="4" w:space="0" w:color="000000"/>
            </w:tcBorders>
          </w:tcPr>
          <w:p w14:paraId="046E7F85"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7F8B"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F87" w14:textId="77777777" w:rsidR="00E34A20" w:rsidRDefault="00070E1F">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7F88"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F89" w14:textId="77777777" w:rsidR="00E34A20" w:rsidRDefault="00070E1F">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A2</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F8A"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7F90"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F8C" w14:textId="77777777" w:rsidR="00E34A20" w:rsidRDefault="00070E1F">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7F8D" w14:textId="77777777" w:rsidR="00E34A20" w:rsidRDefault="00070E1F">
            <w:pPr>
              <w:spacing w:before="35" w:after="0" w:line="240" w:lineRule="auto"/>
              <w:ind w:left="101" w:right="-20"/>
              <w:rPr>
                <w:rFonts w:eastAsia="Arial" w:cs="Arial"/>
              </w:rPr>
            </w:pPr>
            <w:proofErr w:type="spellStart"/>
            <w:r>
              <w:rPr>
                <w:rFonts w:eastAsia="Arial" w:cs="Arial"/>
              </w:rPr>
              <w:t>DPA</w:t>
            </w:r>
            <w:proofErr w:type="spellEnd"/>
            <w:r>
              <w:rPr>
                <w:rFonts w:eastAsia="Arial" w:cs="Arial"/>
              </w:rPr>
              <w:t xml:space="preserve"> Report</w:t>
            </w:r>
          </w:p>
        </w:tc>
        <w:tc>
          <w:tcPr>
            <w:tcW w:w="2977" w:type="dxa"/>
            <w:tcBorders>
              <w:top w:val="single" w:sz="4" w:space="0" w:color="000000"/>
              <w:left w:val="single" w:sz="4" w:space="0" w:color="000000"/>
              <w:bottom w:val="single" w:sz="4" w:space="0" w:color="000000"/>
              <w:right w:val="single" w:sz="4" w:space="0" w:color="000000"/>
            </w:tcBorders>
          </w:tcPr>
          <w:p w14:paraId="046E7F8E" w14:textId="79A0C4BE" w:rsidR="00E34A20" w:rsidRDefault="00070E1F">
            <w:pPr>
              <w:spacing w:before="35" w:after="0" w:line="240" w:lineRule="auto"/>
              <w:ind w:left="100" w:right="-20"/>
              <w:rPr>
                <w:rFonts w:eastAsia="Arial" w:cs="Arial"/>
              </w:rPr>
            </w:pPr>
            <w:r>
              <w:rPr>
                <w:rFonts w:eastAsia="Arial" w:cs="Arial"/>
              </w:rPr>
              <w:t xml:space="preserve">Para.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7F8F" w14:textId="77777777" w:rsidR="00E34A20" w:rsidRDefault="00070E1F">
            <w:pPr>
              <w:spacing w:before="35" w:after="0" w:line="240" w:lineRule="auto"/>
              <w:ind w:left="349" w:right="-20"/>
              <w:rPr>
                <w:rFonts w:eastAsia="Arial" w:cs="Arial"/>
              </w:rPr>
            </w:pPr>
            <w:r>
              <w:rPr>
                <w:rFonts w:eastAsia="Arial" w:cs="Arial"/>
              </w:rPr>
              <w:t>3 Parts</w:t>
            </w:r>
          </w:p>
        </w:tc>
      </w:tr>
    </w:tbl>
    <w:p w14:paraId="046E7F91" w14:textId="77777777" w:rsidR="00E34A20" w:rsidRDefault="00070E1F" w:rsidP="00D0648F">
      <w:pPr>
        <w:pStyle w:val="NOTES"/>
      </w:pPr>
      <w:r>
        <w:rPr>
          <w:u w:color="000000"/>
        </w:rPr>
        <w:t>NOTES:</w:t>
      </w:r>
    </w:p>
    <w:p w14:paraId="046E7F92" w14:textId="77777777" w:rsidR="00E34A20" w:rsidRPr="0023013A" w:rsidRDefault="00070E1F" w:rsidP="0010284D">
      <w:pPr>
        <w:pStyle w:val="numericallist"/>
        <w:numPr>
          <w:ilvl w:val="6"/>
          <w:numId w:val="96"/>
        </w:numPr>
        <w:rPr>
          <w:rFonts w:eastAsia="Arial"/>
        </w:rPr>
      </w:pPr>
      <w:r w:rsidRPr="0023013A">
        <w:rPr>
          <w:rFonts w:eastAsia="Arial"/>
        </w:rPr>
        <w:t xml:space="preserve">The connector shall be embedded in epoxy resin and shall be </w:t>
      </w:r>
      <w:proofErr w:type="spellStart"/>
      <w:r w:rsidRPr="0023013A">
        <w:rPr>
          <w:rFonts w:eastAsia="Arial"/>
        </w:rPr>
        <w:t>microsectioned</w:t>
      </w:r>
      <w:proofErr w:type="spellEnd"/>
      <w:r w:rsidRPr="0023013A">
        <w:rPr>
          <w:rFonts w:eastAsia="Arial"/>
        </w:rPr>
        <w:t xml:space="preserve"> in a plane parallel to the plane of the pins or the pin retention clips if pins are not fitted.</w:t>
      </w:r>
    </w:p>
    <w:p w14:paraId="046E7F93" w14:textId="77777777" w:rsidR="00E34A20" w:rsidRPr="0023013A" w:rsidRDefault="00070E1F" w:rsidP="0023013A">
      <w:pPr>
        <w:pStyle w:val="numericallist"/>
        <w:rPr>
          <w:rFonts w:eastAsia="Arial"/>
        </w:rPr>
      </w:pPr>
      <w:r w:rsidRPr="0023013A">
        <w:rPr>
          <w:rFonts w:eastAsia="Arial"/>
        </w:rPr>
        <w:t xml:space="preserve">The </w:t>
      </w:r>
      <w:proofErr w:type="spellStart"/>
      <w:r w:rsidRPr="0023013A">
        <w:rPr>
          <w:rFonts w:eastAsia="Arial"/>
        </w:rPr>
        <w:t>DPA</w:t>
      </w:r>
      <w:proofErr w:type="spellEnd"/>
      <w:r w:rsidRPr="0023013A">
        <w:rPr>
          <w:rFonts w:eastAsia="Arial"/>
        </w:rPr>
        <w:t xml:space="preserve"> requirements for connector pins are detailed in Appendix </w:t>
      </w:r>
      <w:proofErr w:type="spellStart"/>
      <w:r w:rsidRPr="0023013A">
        <w:rPr>
          <w:rFonts w:eastAsia="Arial"/>
        </w:rPr>
        <w:t>A2.1</w:t>
      </w:r>
      <w:proofErr w:type="spellEnd"/>
      <w:r w:rsidRPr="0023013A">
        <w:rPr>
          <w:rFonts w:eastAsia="Arial"/>
        </w:rPr>
        <w:t>.</w:t>
      </w:r>
    </w:p>
    <w:p w14:paraId="046E7F94" w14:textId="77777777" w:rsidR="00E34A20" w:rsidRPr="0023013A" w:rsidRDefault="00070E1F" w:rsidP="0023013A">
      <w:pPr>
        <w:pStyle w:val="numericallist"/>
        <w:rPr>
          <w:rFonts w:eastAsia="Arial"/>
        </w:rPr>
      </w:pPr>
      <w:r w:rsidRPr="0023013A">
        <w:rPr>
          <w:rFonts w:eastAsia="Arial"/>
        </w:rPr>
        <w:t>The insp</w:t>
      </w:r>
      <w:r w:rsidRPr="0023013A">
        <w:rPr>
          <w:rFonts w:eastAsia="Arial"/>
          <w:spacing w:val="-1"/>
        </w:rPr>
        <w:t>e</w:t>
      </w:r>
      <w:r w:rsidRPr="0023013A">
        <w:rPr>
          <w:rFonts w:eastAsia="Arial"/>
          <w:spacing w:val="1"/>
        </w:rPr>
        <w:t>c</w:t>
      </w:r>
      <w:r w:rsidRPr="0023013A">
        <w:rPr>
          <w:rFonts w:eastAsia="Arial"/>
        </w:rPr>
        <w:t>ti</w:t>
      </w:r>
      <w:r w:rsidRPr="0023013A">
        <w:rPr>
          <w:rFonts w:eastAsia="Arial"/>
          <w:spacing w:val="-1"/>
        </w:rPr>
        <w:t>o</w:t>
      </w:r>
      <w:r w:rsidRPr="0023013A">
        <w:rPr>
          <w:rFonts w:eastAsia="Arial"/>
        </w:rPr>
        <w:t>n shall:</w:t>
      </w:r>
    </w:p>
    <w:p w14:paraId="046E7F95" w14:textId="77777777" w:rsidR="00E34A20" w:rsidRDefault="00070E1F" w:rsidP="00715D37">
      <w:pPr>
        <w:pStyle w:val="ListParagraph"/>
        <w:numPr>
          <w:ilvl w:val="0"/>
          <w:numId w:val="12"/>
        </w:numPr>
        <w:ind w:left="2344"/>
      </w:pPr>
      <w:r>
        <w:t>Confirm that the c</w:t>
      </w:r>
      <w:r w:rsidRPr="0061700E">
        <w:t>o</w:t>
      </w:r>
      <w:r>
        <w:t>ntact re</w:t>
      </w:r>
      <w:r w:rsidRPr="0061700E">
        <w:t>t</w:t>
      </w:r>
      <w:r>
        <w:t>ention cl</w:t>
      </w:r>
      <w:r w:rsidRPr="0061700E">
        <w:t>i</w:t>
      </w:r>
      <w:r>
        <w:t xml:space="preserve">ps </w:t>
      </w:r>
      <w:r w:rsidRPr="0061700E">
        <w:t>a</w:t>
      </w:r>
      <w:r>
        <w:t>re c</w:t>
      </w:r>
      <w:r w:rsidRPr="0061700E">
        <w:t>o</w:t>
      </w:r>
      <w:r>
        <w:t>rrectly i</w:t>
      </w:r>
      <w:r w:rsidRPr="0061700E">
        <w:t>n</w:t>
      </w:r>
      <w:r>
        <w:t>stalled.</w:t>
      </w:r>
    </w:p>
    <w:p w14:paraId="046E7F96" w14:textId="77777777" w:rsidR="00E34A20" w:rsidRDefault="00070E1F" w:rsidP="00715D37">
      <w:pPr>
        <w:pStyle w:val="ListParagraph"/>
        <w:numPr>
          <w:ilvl w:val="0"/>
          <w:numId w:val="12"/>
        </w:numPr>
        <w:ind w:left="2344"/>
      </w:pPr>
      <w:r>
        <w:t xml:space="preserve">Confirm that there </w:t>
      </w:r>
      <w:r w:rsidRPr="0061700E">
        <w:t>a</w:t>
      </w:r>
      <w:r>
        <w:t xml:space="preserve">re </w:t>
      </w:r>
      <w:r w:rsidRPr="0061700E">
        <w:t>n</w:t>
      </w:r>
      <w:r>
        <w:t xml:space="preserve">o </w:t>
      </w:r>
      <w:r w:rsidRPr="0061700E">
        <w:t>b</w:t>
      </w:r>
      <w:r>
        <w:t xml:space="preserve">roken </w:t>
      </w:r>
      <w:r w:rsidRPr="0061700E">
        <w:t>o</w:t>
      </w:r>
      <w:r>
        <w:t>r</w:t>
      </w:r>
      <w:r w:rsidRPr="0061700E">
        <w:t xml:space="preserve"> </w:t>
      </w:r>
      <w:r>
        <w:t>da</w:t>
      </w:r>
      <w:r w:rsidRPr="0061700E">
        <w:t>m</w:t>
      </w:r>
      <w:r>
        <w:t>aged</w:t>
      </w:r>
      <w:r w:rsidRPr="0061700E">
        <w:t xml:space="preserve"> </w:t>
      </w:r>
      <w:r>
        <w:t>cont</w:t>
      </w:r>
      <w:r w:rsidRPr="0061700E">
        <w:t>ac</w:t>
      </w:r>
      <w:r>
        <w:t>t retention</w:t>
      </w:r>
      <w:r w:rsidRPr="0061700E">
        <w:t xml:space="preserve"> </w:t>
      </w:r>
      <w:r>
        <w:t>clip</w:t>
      </w:r>
      <w:r w:rsidRPr="0061700E">
        <w:t xml:space="preserve"> </w:t>
      </w:r>
      <w:r>
        <w:t>tangs.</w:t>
      </w:r>
    </w:p>
    <w:p w14:paraId="046E7F97" w14:textId="77777777" w:rsidR="00E34A20" w:rsidRDefault="00070E1F" w:rsidP="00715D37">
      <w:pPr>
        <w:pStyle w:val="ListParagraph"/>
        <w:numPr>
          <w:ilvl w:val="0"/>
          <w:numId w:val="12"/>
        </w:numPr>
        <w:ind w:left="2344"/>
      </w:pPr>
      <w:r>
        <w:t>Any plating(s) are c</w:t>
      </w:r>
      <w:r w:rsidRPr="0061700E">
        <w:t>o</w:t>
      </w:r>
      <w:r>
        <w:t>ntinu</w:t>
      </w:r>
      <w:r w:rsidRPr="0061700E">
        <w:t>o</w:t>
      </w:r>
      <w:r>
        <w:t>us a</w:t>
      </w:r>
      <w:r w:rsidRPr="0061700E">
        <w:t>n</w:t>
      </w:r>
      <w:r>
        <w:t>d bo</w:t>
      </w:r>
      <w:r w:rsidRPr="0061700E">
        <w:t>n</w:t>
      </w:r>
      <w:r>
        <w:t>d</w:t>
      </w:r>
      <w:r w:rsidRPr="0061700E">
        <w:t>e</w:t>
      </w:r>
      <w:r>
        <w:t>d to the und</w:t>
      </w:r>
      <w:r w:rsidRPr="0061700E">
        <w:t>e</w:t>
      </w:r>
      <w:r>
        <w:t>rlying mater</w:t>
      </w:r>
      <w:r w:rsidRPr="0061700E">
        <w:t>ia</w:t>
      </w:r>
      <w:r>
        <w:t>l.</w:t>
      </w:r>
    </w:p>
    <w:p w14:paraId="046E7F98" w14:textId="77777777" w:rsidR="00E34A20" w:rsidRDefault="00070E1F" w:rsidP="00715D37">
      <w:pPr>
        <w:pStyle w:val="ListParagraph"/>
        <w:numPr>
          <w:ilvl w:val="0"/>
          <w:numId w:val="12"/>
        </w:numPr>
        <w:spacing w:after="0"/>
        <w:ind w:left="2344"/>
      </w:pPr>
      <w:r>
        <w:t>Confirm that the c</w:t>
      </w:r>
      <w:r>
        <w:rPr>
          <w:spacing w:val="-1"/>
        </w:rPr>
        <w:t>o</w:t>
      </w:r>
      <w:r>
        <w:t>nn</w:t>
      </w:r>
      <w:r>
        <w:rPr>
          <w:spacing w:val="-1"/>
        </w:rPr>
        <w:t>e</w:t>
      </w:r>
      <w:r>
        <w:t>ctor</w:t>
      </w:r>
      <w:r>
        <w:rPr>
          <w:spacing w:val="-2"/>
        </w:rPr>
        <w:t xml:space="preserve"> </w:t>
      </w:r>
      <w:r>
        <w:t xml:space="preserve">shell </w:t>
      </w:r>
      <w:r>
        <w:rPr>
          <w:spacing w:val="-1"/>
        </w:rPr>
        <w:t>i</w:t>
      </w:r>
      <w:r>
        <w:t>s bo</w:t>
      </w:r>
      <w:r>
        <w:rPr>
          <w:spacing w:val="-1"/>
        </w:rPr>
        <w:t>n</w:t>
      </w:r>
      <w:r>
        <w:t>d</w:t>
      </w:r>
      <w:r>
        <w:rPr>
          <w:spacing w:val="-1"/>
        </w:rPr>
        <w:t>e</w:t>
      </w:r>
      <w:r>
        <w:t>d to the con</w:t>
      </w:r>
      <w:r>
        <w:rPr>
          <w:spacing w:val="-1"/>
        </w:rPr>
        <w:t>n</w:t>
      </w:r>
      <w:r>
        <w:t>ector i</w:t>
      </w:r>
      <w:r>
        <w:rPr>
          <w:spacing w:val="-1"/>
        </w:rPr>
        <w:t>n</w:t>
      </w:r>
      <w:r>
        <w:t>s</w:t>
      </w:r>
      <w:r>
        <w:rPr>
          <w:spacing w:val="-1"/>
        </w:rPr>
        <w:t>e</w:t>
      </w:r>
      <w:r>
        <w:t>rt.</w:t>
      </w:r>
    </w:p>
    <w:p w14:paraId="046E7F99" w14:textId="77777777" w:rsidR="00926B21" w:rsidRPr="0023013A" w:rsidRDefault="00926B21"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7F9A" w14:textId="77777777" w:rsidR="00E34A20" w:rsidRDefault="00070E1F" w:rsidP="00E8021C">
      <w:pPr>
        <w:pStyle w:val="FigureTitle"/>
        <w:rPr>
          <w:rFonts w:eastAsia="Arial"/>
        </w:rPr>
      </w:pPr>
      <w:proofErr w:type="spellStart"/>
      <w:r>
        <w:rPr>
          <w:rFonts w:eastAsia="Arial"/>
          <w:u w:color="000000"/>
        </w:rPr>
        <w:lastRenderedPageBreak/>
        <w:t>A2.2</w:t>
      </w:r>
      <w:proofErr w:type="spellEnd"/>
      <w:r>
        <w:rPr>
          <w:rFonts w:eastAsia="Arial"/>
          <w:u w:color="000000"/>
        </w:rPr>
        <w:t xml:space="preserve"> -</w:t>
      </w:r>
      <w:r>
        <w:rPr>
          <w:rFonts w:eastAsia="Arial"/>
          <w:spacing w:val="-1"/>
          <w:u w:color="000000"/>
        </w:rPr>
        <w:t xml:space="preserve"> </w:t>
      </w:r>
      <w:r>
        <w:rPr>
          <w:rFonts w:eastAsia="Arial"/>
          <w:u w:color="000000"/>
        </w:rPr>
        <w:t>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tbl>
      <w:tblPr>
        <w:tblW w:w="9492" w:type="dxa"/>
        <w:tblInd w:w="950" w:type="dxa"/>
        <w:tblLayout w:type="fixed"/>
        <w:tblCellMar>
          <w:left w:w="0" w:type="dxa"/>
          <w:right w:w="0" w:type="dxa"/>
        </w:tblCellMar>
        <w:tblLook w:val="01E0" w:firstRow="1" w:lastRow="1" w:firstColumn="1" w:lastColumn="1" w:noHBand="0" w:noVBand="0"/>
      </w:tblPr>
      <w:tblGrid>
        <w:gridCol w:w="3174"/>
        <w:gridCol w:w="3144"/>
        <w:gridCol w:w="3174"/>
      </w:tblGrid>
      <w:tr w:rsidR="00E34A20" w14:paraId="046E7FA1" w14:textId="77777777" w:rsidTr="00185711">
        <w:trPr>
          <w:trHeight w:hRule="exact" w:val="2704"/>
        </w:trPr>
        <w:tc>
          <w:tcPr>
            <w:tcW w:w="3174" w:type="dxa"/>
            <w:tcBorders>
              <w:top w:val="single" w:sz="4" w:space="0" w:color="000000"/>
              <w:left w:val="single" w:sz="4" w:space="0" w:color="000000"/>
              <w:bottom w:val="single" w:sz="4" w:space="0" w:color="000000"/>
              <w:right w:val="single" w:sz="4" w:space="0" w:color="000000"/>
            </w:tcBorders>
          </w:tcPr>
          <w:p w14:paraId="046E7F9B" w14:textId="77777777" w:rsidR="00E34A20" w:rsidRDefault="005056D5" w:rsidP="00E8021C">
            <w:pPr>
              <w:keepNext/>
              <w:spacing w:before="48" w:after="0" w:line="240" w:lineRule="auto"/>
              <w:ind w:left="57" w:right="-20"/>
              <w:rPr>
                <w:rFonts w:ascii="Times New Roman" w:hAnsi="Times New Roman"/>
              </w:rPr>
            </w:pPr>
            <w:r>
              <w:rPr>
                <w:noProof/>
                <w:lang w:eastAsia="en-GB"/>
              </w:rPr>
              <w:drawing>
                <wp:inline distT="0" distB="0" distL="0" distR="0" wp14:anchorId="046E90E1" wp14:editId="046E90E2">
                  <wp:extent cx="1911350" cy="1485900"/>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7F9C" w14:textId="77777777" w:rsidR="00E34A20" w:rsidRDefault="00070E1F" w:rsidP="00E8021C">
            <w:pPr>
              <w:keepNext/>
              <w:spacing w:before="19" w:after="0" w:line="240" w:lineRule="auto"/>
              <w:ind w:left="1489" w:right="1472"/>
              <w:jc w:val="center"/>
              <w:rPr>
                <w:rFonts w:eastAsia="Arial" w:cs="Arial"/>
              </w:rPr>
            </w:pPr>
            <w:r>
              <w:rPr>
                <w:rFonts w:eastAsia="Arial" w:cs="Arial"/>
              </w:rPr>
              <w:t>1</w:t>
            </w:r>
          </w:p>
        </w:tc>
        <w:tc>
          <w:tcPr>
            <w:tcW w:w="3144" w:type="dxa"/>
            <w:tcBorders>
              <w:top w:val="single" w:sz="4" w:space="0" w:color="000000"/>
              <w:left w:val="single" w:sz="4" w:space="0" w:color="000000"/>
              <w:bottom w:val="single" w:sz="4" w:space="0" w:color="000000"/>
              <w:right w:val="single" w:sz="4" w:space="0" w:color="000000"/>
            </w:tcBorders>
          </w:tcPr>
          <w:p w14:paraId="046E7F9D" w14:textId="77777777" w:rsidR="00E34A20" w:rsidRDefault="005056D5" w:rsidP="00E8021C">
            <w:pPr>
              <w:keepNext/>
              <w:spacing w:before="48" w:after="0" w:line="240" w:lineRule="auto"/>
              <w:ind w:left="42" w:right="-20"/>
              <w:rPr>
                <w:rFonts w:ascii="Times New Roman" w:hAnsi="Times New Roman"/>
              </w:rPr>
            </w:pPr>
            <w:r>
              <w:rPr>
                <w:noProof/>
                <w:lang w:eastAsia="en-GB"/>
              </w:rPr>
              <w:drawing>
                <wp:inline distT="0" distB="0" distL="0" distR="0" wp14:anchorId="046E90E3" wp14:editId="046E90E4">
                  <wp:extent cx="1911350" cy="1485900"/>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7F9E" w14:textId="77777777" w:rsidR="00E34A20" w:rsidRDefault="00070E1F" w:rsidP="00E8021C">
            <w:pPr>
              <w:keepNext/>
              <w:spacing w:before="19" w:after="0" w:line="240" w:lineRule="auto"/>
              <w:ind w:left="1475" w:right="1456"/>
              <w:jc w:val="center"/>
              <w:rPr>
                <w:rFonts w:eastAsia="Arial" w:cs="Arial"/>
              </w:rPr>
            </w:pPr>
            <w:r>
              <w:rPr>
                <w:rFonts w:eastAsia="Arial" w:cs="Arial"/>
              </w:rPr>
              <w:t>2</w:t>
            </w:r>
          </w:p>
        </w:tc>
        <w:tc>
          <w:tcPr>
            <w:tcW w:w="3174" w:type="dxa"/>
            <w:tcBorders>
              <w:top w:val="single" w:sz="4" w:space="0" w:color="000000"/>
              <w:left w:val="single" w:sz="4" w:space="0" w:color="000000"/>
              <w:bottom w:val="single" w:sz="4" w:space="0" w:color="000000"/>
              <w:right w:val="single" w:sz="4" w:space="0" w:color="000000"/>
            </w:tcBorders>
          </w:tcPr>
          <w:p w14:paraId="046E7F9F" w14:textId="77777777" w:rsidR="00E34A20" w:rsidRDefault="005056D5" w:rsidP="00E8021C">
            <w:pPr>
              <w:keepNext/>
              <w:spacing w:before="48" w:after="0" w:line="240" w:lineRule="auto"/>
              <w:ind w:left="42" w:right="-20"/>
              <w:rPr>
                <w:rFonts w:ascii="Times New Roman" w:hAnsi="Times New Roman"/>
              </w:rPr>
            </w:pPr>
            <w:r>
              <w:rPr>
                <w:noProof/>
                <w:lang w:eastAsia="en-GB"/>
              </w:rPr>
              <w:drawing>
                <wp:inline distT="0" distB="0" distL="0" distR="0" wp14:anchorId="046E90E5" wp14:editId="046E90E6">
                  <wp:extent cx="1930400" cy="1479550"/>
                  <wp:effectExtent l="0" t="0" r="0" b="635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930400" cy="1479550"/>
                          </a:xfrm>
                          <a:prstGeom prst="rect">
                            <a:avLst/>
                          </a:prstGeom>
                          <a:noFill/>
                          <a:ln>
                            <a:noFill/>
                          </a:ln>
                        </pic:spPr>
                      </pic:pic>
                    </a:graphicData>
                  </a:graphic>
                </wp:inline>
              </w:drawing>
            </w:r>
          </w:p>
          <w:p w14:paraId="046E7FA0" w14:textId="77777777" w:rsidR="00E34A20" w:rsidRDefault="00070E1F" w:rsidP="00E8021C">
            <w:pPr>
              <w:keepNext/>
              <w:spacing w:before="27" w:after="0" w:line="240" w:lineRule="auto"/>
              <w:ind w:left="1489" w:right="1472"/>
              <w:jc w:val="center"/>
              <w:rPr>
                <w:rFonts w:eastAsia="Arial" w:cs="Arial"/>
              </w:rPr>
            </w:pPr>
            <w:r>
              <w:rPr>
                <w:rFonts w:eastAsia="Arial" w:cs="Arial"/>
              </w:rPr>
              <w:t>3</w:t>
            </w:r>
          </w:p>
        </w:tc>
      </w:tr>
      <w:tr w:rsidR="00E34A20" w14:paraId="046E7FA8" w14:textId="77777777" w:rsidTr="00185711">
        <w:trPr>
          <w:trHeight w:hRule="exact" w:val="2704"/>
        </w:trPr>
        <w:tc>
          <w:tcPr>
            <w:tcW w:w="3174" w:type="dxa"/>
            <w:tcBorders>
              <w:top w:val="single" w:sz="4" w:space="0" w:color="000000"/>
              <w:left w:val="single" w:sz="4" w:space="0" w:color="000000"/>
              <w:bottom w:val="single" w:sz="4" w:space="0" w:color="000000"/>
              <w:right w:val="single" w:sz="4" w:space="0" w:color="000000"/>
            </w:tcBorders>
          </w:tcPr>
          <w:p w14:paraId="046E7FA2" w14:textId="77777777" w:rsidR="00E34A20" w:rsidRDefault="005056D5" w:rsidP="00E8021C">
            <w:pPr>
              <w:keepNext/>
              <w:spacing w:before="48" w:after="0" w:line="240" w:lineRule="auto"/>
              <w:ind w:left="57" w:right="-20"/>
              <w:rPr>
                <w:rFonts w:ascii="Times New Roman" w:hAnsi="Times New Roman"/>
              </w:rPr>
            </w:pPr>
            <w:r>
              <w:rPr>
                <w:noProof/>
                <w:lang w:eastAsia="en-GB"/>
              </w:rPr>
              <w:drawing>
                <wp:inline distT="0" distB="0" distL="0" distR="0" wp14:anchorId="046E90E7" wp14:editId="046E90E8">
                  <wp:extent cx="1911350" cy="1479550"/>
                  <wp:effectExtent l="0" t="0" r="0" b="635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911350" cy="1479550"/>
                          </a:xfrm>
                          <a:prstGeom prst="rect">
                            <a:avLst/>
                          </a:prstGeom>
                          <a:noFill/>
                          <a:ln>
                            <a:noFill/>
                          </a:ln>
                        </pic:spPr>
                      </pic:pic>
                    </a:graphicData>
                  </a:graphic>
                </wp:inline>
              </w:drawing>
            </w:r>
          </w:p>
          <w:p w14:paraId="046E7FA3" w14:textId="77777777" w:rsidR="00E34A20" w:rsidRDefault="00070E1F" w:rsidP="00E8021C">
            <w:pPr>
              <w:keepNext/>
              <w:spacing w:before="27" w:after="0" w:line="240" w:lineRule="auto"/>
              <w:ind w:left="1489" w:right="1472"/>
              <w:jc w:val="center"/>
              <w:rPr>
                <w:rFonts w:eastAsia="Arial" w:cs="Arial"/>
              </w:rPr>
            </w:pPr>
            <w:r>
              <w:rPr>
                <w:rFonts w:eastAsia="Arial" w:cs="Arial"/>
              </w:rPr>
              <w:t>4</w:t>
            </w:r>
          </w:p>
        </w:tc>
        <w:tc>
          <w:tcPr>
            <w:tcW w:w="3144" w:type="dxa"/>
            <w:tcBorders>
              <w:top w:val="single" w:sz="4" w:space="0" w:color="000000"/>
              <w:left w:val="single" w:sz="4" w:space="0" w:color="000000"/>
              <w:bottom w:val="single" w:sz="4" w:space="0" w:color="000000"/>
              <w:right w:val="single" w:sz="4" w:space="0" w:color="000000"/>
            </w:tcBorders>
          </w:tcPr>
          <w:p w14:paraId="046E7FA4" w14:textId="77777777" w:rsidR="00E34A20" w:rsidRDefault="005056D5" w:rsidP="00E8021C">
            <w:pPr>
              <w:keepNext/>
              <w:spacing w:before="48" w:after="0" w:line="240" w:lineRule="auto"/>
              <w:ind w:left="42" w:right="-20"/>
              <w:rPr>
                <w:rFonts w:ascii="Times New Roman" w:hAnsi="Times New Roman"/>
              </w:rPr>
            </w:pPr>
            <w:r>
              <w:rPr>
                <w:noProof/>
                <w:lang w:eastAsia="en-GB"/>
              </w:rPr>
              <w:drawing>
                <wp:inline distT="0" distB="0" distL="0" distR="0" wp14:anchorId="046E90E9" wp14:editId="046E90EA">
                  <wp:extent cx="1911350" cy="1485900"/>
                  <wp:effectExtent l="0" t="0" r="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7FA5" w14:textId="77777777" w:rsidR="00E34A20" w:rsidRDefault="00070E1F" w:rsidP="00E8021C">
            <w:pPr>
              <w:keepNext/>
              <w:spacing w:before="19" w:after="0" w:line="240" w:lineRule="auto"/>
              <w:ind w:left="1475" w:right="1456"/>
              <w:jc w:val="center"/>
              <w:rPr>
                <w:rFonts w:eastAsia="Arial" w:cs="Arial"/>
              </w:rPr>
            </w:pPr>
            <w:r>
              <w:rPr>
                <w:rFonts w:eastAsia="Arial" w:cs="Arial"/>
              </w:rPr>
              <w:t>5</w:t>
            </w:r>
          </w:p>
        </w:tc>
        <w:tc>
          <w:tcPr>
            <w:tcW w:w="3174" w:type="dxa"/>
            <w:tcBorders>
              <w:top w:val="single" w:sz="4" w:space="0" w:color="000000"/>
              <w:left w:val="single" w:sz="4" w:space="0" w:color="000000"/>
              <w:bottom w:val="single" w:sz="4" w:space="0" w:color="000000"/>
              <w:right w:val="single" w:sz="4" w:space="0" w:color="000000"/>
            </w:tcBorders>
          </w:tcPr>
          <w:p w14:paraId="046E7FA6" w14:textId="77777777" w:rsidR="00E34A20" w:rsidRDefault="005056D5" w:rsidP="00E8021C">
            <w:pPr>
              <w:keepNext/>
              <w:spacing w:before="48" w:after="0" w:line="240" w:lineRule="auto"/>
              <w:ind w:left="59" w:right="-20"/>
              <w:rPr>
                <w:rFonts w:ascii="Times New Roman" w:hAnsi="Times New Roman"/>
              </w:rPr>
            </w:pPr>
            <w:r>
              <w:rPr>
                <w:noProof/>
                <w:lang w:eastAsia="en-GB"/>
              </w:rPr>
              <w:drawing>
                <wp:inline distT="0" distB="0" distL="0" distR="0" wp14:anchorId="046E90EB" wp14:editId="046E90EC">
                  <wp:extent cx="1911350" cy="1485900"/>
                  <wp:effectExtent l="0" t="0" r="0"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7FA7" w14:textId="77777777" w:rsidR="00E34A20" w:rsidRDefault="00070E1F" w:rsidP="00E8021C">
            <w:pPr>
              <w:keepNext/>
              <w:spacing w:before="19" w:after="0" w:line="240" w:lineRule="auto"/>
              <w:ind w:left="1489" w:right="1472"/>
              <w:jc w:val="center"/>
              <w:rPr>
                <w:rFonts w:eastAsia="Arial" w:cs="Arial"/>
              </w:rPr>
            </w:pPr>
            <w:r>
              <w:rPr>
                <w:rFonts w:eastAsia="Arial" w:cs="Arial"/>
              </w:rPr>
              <w:t>6</w:t>
            </w:r>
          </w:p>
        </w:tc>
      </w:tr>
      <w:tr w:rsidR="00E34A20" w14:paraId="046E7FAF" w14:textId="77777777" w:rsidTr="00185711">
        <w:trPr>
          <w:trHeight w:hRule="exact" w:val="2705"/>
        </w:trPr>
        <w:tc>
          <w:tcPr>
            <w:tcW w:w="3174" w:type="dxa"/>
            <w:tcBorders>
              <w:top w:val="single" w:sz="4" w:space="0" w:color="000000"/>
              <w:left w:val="single" w:sz="4" w:space="0" w:color="000000"/>
              <w:bottom w:val="single" w:sz="4" w:space="0" w:color="000000"/>
              <w:right w:val="single" w:sz="4" w:space="0" w:color="000000"/>
            </w:tcBorders>
          </w:tcPr>
          <w:p w14:paraId="046E7FA9" w14:textId="77777777" w:rsidR="00E34A20" w:rsidRDefault="005056D5">
            <w:pPr>
              <w:spacing w:before="49" w:after="0" w:line="240" w:lineRule="auto"/>
              <w:ind w:left="41" w:right="-20"/>
              <w:rPr>
                <w:rFonts w:ascii="Times New Roman" w:hAnsi="Times New Roman"/>
              </w:rPr>
            </w:pPr>
            <w:r>
              <w:rPr>
                <w:noProof/>
                <w:lang w:eastAsia="en-GB"/>
              </w:rPr>
              <w:drawing>
                <wp:inline distT="0" distB="0" distL="0" distR="0" wp14:anchorId="046E90ED" wp14:editId="046E90EE">
                  <wp:extent cx="1930400" cy="1479550"/>
                  <wp:effectExtent l="0" t="0" r="0" b="635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930400" cy="1479550"/>
                          </a:xfrm>
                          <a:prstGeom prst="rect">
                            <a:avLst/>
                          </a:prstGeom>
                          <a:noFill/>
                          <a:ln>
                            <a:noFill/>
                          </a:ln>
                        </pic:spPr>
                      </pic:pic>
                    </a:graphicData>
                  </a:graphic>
                </wp:inline>
              </w:drawing>
            </w:r>
          </w:p>
          <w:p w14:paraId="046E7FAA" w14:textId="77777777" w:rsidR="00E34A20" w:rsidRDefault="00070E1F">
            <w:pPr>
              <w:spacing w:before="26" w:after="0" w:line="240" w:lineRule="auto"/>
              <w:ind w:left="1489" w:right="1472"/>
              <w:jc w:val="center"/>
              <w:rPr>
                <w:rFonts w:eastAsia="Arial" w:cs="Arial"/>
              </w:rPr>
            </w:pPr>
            <w:r>
              <w:rPr>
                <w:rFonts w:eastAsia="Arial" w:cs="Arial"/>
              </w:rPr>
              <w:t>7</w:t>
            </w:r>
          </w:p>
        </w:tc>
        <w:tc>
          <w:tcPr>
            <w:tcW w:w="3144" w:type="dxa"/>
            <w:tcBorders>
              <w:top w:val="single" w:sz="4" w:space="0" w:color="000000"/>
              <w:left w:val="single" w:sz="4" w:space="0" w:color="000000"/>
              <w:bottom w:val="single" w:sz="4" w:space="0" w:color="000000"/>
              <w:right w:val="single" w:sz="4" w:space="0" w:color="000000"/>
            </w:tcBorders>
          </w:tcPr>
          <w:p w14:paraId="046E7FAB" w14:textId="77777777" w:rsidR="00E34A20" w:rsidRDefault="005056D5">
            <w:pPr>
              <w:spacing w:before="49" w:after="0" w:line="240" w:lineRule="auto"/>
              <w:ind w:left="42" w:right="-20"/>
              <w:rPr>
                <w:rFonts w:ascii="Times New Roman" w:hAnsi="Times New Roman"/>
              </w:rPr>
            </w:pPr>
            <w:r>
              <w:rPr>
                <w:noProof/>
                <w:lang w:eastAsia="en-GB"/>
              </w:rPr>
              <w:drawing>
                <wp:inline distT="0" distB="0" distL="0" distR="0" wp14:anchorId="046E90EF" wp14:editId="046E90F0">
                  <wp:extent cx="1911350" cy="14795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911350" cy="1479550"/>
                          </a:xfrm>
                          <a:prstGeom prst="rect">
                            <a:avLst/>
                          </a:prstGeom>
                          <a:noFill/>
                          <a:ln>
                            <a:noFill/>
                          </a:ln>
                        </pic:spPr>
                      </pic:pic>
                    </a:graphicData>
                  </a:graphic>
                </wp:inline>
              </w:drawing>
            </w:r>
          </w:p>
          <w:p w14:paraId="046E7FAC" w14:textId="77777777" w:rsidR="00E34A20" w:rsidRDefault="00070E1F">
            <w:pPr>
              <w:spacing w:before="26" w:after="0" w:line="240" w:lineRule="auto"/>
              <w:ind w:left="1475" w:right="1456"/>
              <w:jc w:val="center"/>
              <w:rPr>
                <w:rFonts w:eastAsia="Arial" w:cs="Arial"/>
              </w:rPr>
            </w:pPr>
            <w:r>
              <w:rPr>
                <w:rFonts w:eastAsia="Arial" w:cs="Arial"/>
              </w:rPr>
              <w:t>8</w:t>
            </w:r>
          </w:p>
        </w:tc>
        <w:tc>
          <w:tcPr>
            <w:tcW w:w="3174" w:type="dxa"/>
            <w:tcBorders>
              <w:top w:val="single" w:sz="4" w:space="0" w:color="000000"/>
              <w:left w:val="single" w:sz="4" w:space="0" w:color="000000"/>
              <w:bottom w:val="single" w:sz="4" w:space="0" w:color="000000"/>
              <w:right w:val="single" w:sz="4" w:space="0" w:color="000000"/>
            </w:tcBorders>
          </w:tcPr>
          <w:p w14:paraId="046E7FAD" w14:textId="77777777" w:rsidR="00E34A20" w:rsidRDefault="005056D5">
            <w:pPr>
              <w:spacing w:before="49" w:after="0" w:line="240" w:lineRule="auto"/>
              <w:ind w:left="59" w:right="-20"/>
              <w:rPr>
                <w:rFonts w:ascii="Times New Roman" w:hAnsi="Times New Roman"/>
              </w:rPr>
            </w:pPr>
            <w:r>
              <w:rPr>
                <w:noProof/>
                <w:lang w:eastAsia="en-GB"/>
              </w:rPr>
              <w:drawing>
                <wp:inline distT="0" distB="0" distL="0" distR="0" wp14:anchorId="046E90F1" wp14:editId="046E90F2">
                  <wp:extent cx="1911350" cy="1479550"/>
                  <wp:effectExtent l="0" t="0" r="0" b="635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911350" cy="1479550"/>
                          </a:xfrm>
                          <a:prstGeom prst="rect">
                            <a:avLst/>
                          </a:prstGeom>
                          <a:noFill/>
                          <a:ln>
                            <a:noFill/>
                          </a:ln>
                        </pic:spPr>
                      </pic:pic>
                    </a:graphicData>
                  </a:graphic>
                </wp:inline>
              </w:drawing>
            </w:r>
          </w:p>
          <w:p w14:paraId="046E7FAE" w14:textId="77777777" w:rsidR="00E34A20" w:rsidRDefault="00070E1F">
            <w:pPr>
              <w:spacing w:before="26" w:after="0" w:line="240" w:lineRule="auto"/>
              <w:ind w:left="1489" w:right="1472"/>
              <w:jc w:val="center"/>
              <w:rPr>
                <w:rFonts w:eastAsia="Arial" w:cs="Arial"/>
              </w:rPr>
            </w:pPr>
            <w:r>
              <w:rPr>
                <w:rFonts w:eastAsia="Arial" w:cs="Arial"/>
              </w:rPr>
              <w:t>9</w:t>
            </w:r>
          </w:p>
        </w:tc>
      </w:tr>
    </w:tbl>
    <w:p w14:paraId="046E7FB0" w14:textId="77777777" w:rsidR="00E34A20" w:rsidRDefault="00070E1F" w:rsidP="00D0648F">
      <w:pPr>
        <w:pStyle w:val="NOTES"/>
      </w:pPr>
      <w:r>
        <w:rPr>
          <w:u w:color="000000"/>
        </w:rPr>
        <w:t>IMAGE IND</w:t>
      </w:r>
      <w:r>
        <w:rPr>
          <w:spacing w:val="-2"/>
          <w:u w:color="000000"/>
        </w:rPr>
        <w:t>E</w:t>
      </w:r>
      <w:r>
        <w:rPr>
          <w:u w:color="000000"/>
        </w:rPr>
        <w:t>X:</w:t>
      </w:r>
    </w:p>
    <w:p w14:paraId="046E7FB1" w14:textId="77777777" w:rsidR="00E34A20" w:rsidRPr="0023013A" w:rsidRDefault="00070E1F" w:rsidP="0010284D">
      <w:pPr>
        <w:pStyle w:val="numericallist"/>
        <w:numPr>
          <w:ilvl w:val="6"/>
          <w:numId w:val="95"/>
        </w:numPr>
        <w:rPr>
          <w:rFonts w:eastAsia="Arial"/>
        </w:rPr>
      </w:pPr>
      <w:r w:rsidRPr="0023013A">
        <w:rPr>
          <w:rFonts w:eastAsia="Arial"/>
        </w:rPr>
        <w:t>Example of a circular multi-pin connector.</w:t>
      </w:r>
    </w:p>
    <w:p w14:paraId="046E7FB2" w14:textId="77777777" w:rsidR="00E34A20" w:rsidRPr="0023013A" w:rsidRDefault="00070E1F" w:rsidP="0023013A">
      <w:pPr>
        <w:pStyle w:val="numericallist"/>
        <w:rPr>
          <w:rFonts w:eastAsia="Arial"/>
        </w:rPr>
      </w:pPr>
      <w:r w:rsidRPr="0023013A">
        <w:rPr>
          <w:rFonts w:eastAsia="Arial"/>
        </w:rPr>
        <w:t xml:space="preserve">Co-axial connector in </w:t>
      </w:r>
      <w:proofErr w:type="spellStart"/>
      <w:r w:rsidRPr="0023013A">
        <w:rPr>
          <w:rFonts w:eastAsia="Arial"/>
        </w:rPr>
        <w:t>microsection</w:t>
      </w:r>
      <w:proofErr w:type="spellEnd"/>
      <w:r w:rsidRPr="0023013A">
        <w:rPr>
          <w:rFonts w:eastAsia="Arial"/>
        </w:rPr>
        <w:t xml:space="preserve"> showing the shell and insert.</w:t>
      </w:r>
    </w:p>
    <w:p w14:paraId="046E7FB3" w14:textId="77777777" w:rsidR="00E34A20" w:rsidRPr="0023013A" w:rsidRDefault="00070E1F" w:rsidP="0023013A">
      <w:pPr>
        <w:pStyle w:val="numericallist"/>
        <w:rPr>
          <w:rFonts w:eastAsia="Arial"/>
        </w:rPr>
      </w:pPr>
      <w:r w:rsidRPr="0023013A">
        <w:rPr>
          <w:rFonts w:eastAsia="Arial"/>
        </w:rPr>
        <w:t xml:space="preserve">Co-axial connector in </w:t>
      </w:r>
      <w:proofErr w:type="spellStart"/>
      <w:r w:rsidRPr="0023013A">
        <w:rPr>
          <w:rFonts w:eastAsia="Arial"/>
        </w:rPr>
        <w:t>microsection</w:t>
      </w:r>
      <w:proofErr w:type="spellEnd"/>
      <w:r w:rsidRPr="0023013A">
        <w:rPr>
          <w:rFonts w:eastAsia="Arial"/>
        </w:rPr>
        <w:t xml:space="preserve"> showing pin retention clips.</w:t>
      </w:r>
    </w:p>
    <w:p w14:paraId="046E7FB4" w14:textId="77777777" w:rsidR="00E34A20" w:rsidRPr="0023013A" w:rsidRDefault="00070E1F" w:rsidP="0023013A">
      <w:pPr>
        <w:pStyle w:val="numericallist"/>
        <w:rPr>
          <w:rFonts w:eastAsia="Arial"/>
        </w:rPr>
      </w:pPr>
      <w:r w:rsidRPr="0023013A">
        <w:rPr>
          <w:rFonts w:eastAsia="Arial"/>
        </w:rPr>
        <w:t xml:space="preserve">Co-axial connector in </w:t>
      </w:r>
      <w:proofErr w:type="spellStart"/>
      <w:r w:rsidRPr="0023013A">
        <w:rPr>
          <w:rFonts w:eastAsia="Arial"/>
        </w:rPr>
        <w:t>microsection</w:t>
      </w:r>
      <w:proofErr w:type="spellEnd"/>
      <w:r w:rsidRPr="0023013A">
        <w:rPr>
          <w:rFonts w:eastAsia="Arial"/>
        </w:rPr>
        <w:t xml:space="preserve"> showing plating finish.</w:t>
      </w:r>
    </w:p>
    <w:p w14:paraId="046E7FB5" w14:textId="77777777" w:rsidR="00E34A20" w:rsidRPr="0023013A" w:rsidRDefault="00070E1F" w:rsidP="0023013A">
      <w:pPr>
        <w:pStyle w:val="numericallist"/>
        <w:rPr>
          <w:rFonts w:eastAsia="Arial"/>
        </w:rPr>
      </w:pPr>
      <w:r w:rsidRPr="0023013A">
        <w:rPr>
          <w:rFonts w:eastAsia="Arial"/>
        </w:rPr>
        <w:t>Example of a rectangular multi-pin connector.</w:t>
      </w:r>
    </w:p>
    <w:p w14:paraId="046E7FB6" w14:textId="77777777" w:rsidR="00E34A20" w:rsidRPr="0023013A" w:rsidRDefault="00070E1F" w:rsidP="0023013A">
      <w:pPr>
        <w:pStyle w:val="numericallist"/>
        <w:rPr>
          <w:rFonts w:eastAsia="Arial"/>
        </w:rPr>
      </w:pPr>
      <w:r w:rsidRPr="0023013A">
        <w:rPr>
          <w:rFonts w:eastAsia="Arial"/>
        </w:rPr>
        <w:t xml:space="preserve">Edge connector in </w:t>
      </w:r>
      <w:proofErr w:type="spellStart"/>
      <w:r w:rsidRPr="0023013A">
        <w:rPr>
          <w:rFonts w:eastAsia="Arial"/>
        </w:rPr>
        <w:t>microsection</w:t>
      </w:r>
      <w:proofErr w:type="spellEnd"/>
      <w:r w:rsidRPr="0023013A">
        <w:rPr>
          <w:rFonts w:eastAsia="Arial"/>
        </w:rPr>
        <w:t xml:space="preserve"> showing the shell and insert.</w:t>
      </w:r>
    </w:p>
    <w:p w14:paraId="046E7FB7" w14:textId="77777777" w:rsidR="00E34A20" w:rsidRPr="0023013A" w:rsidRDefault="00070E1F" w:rsidP="0023013A">
      <w:pPr>
        <w:pStyle w:val="numericallist"/>
        <w:rPr>
          <w:rFonts w:eastAsia="Arial"/>
        </w:rPr>
      </w:pPr>
      <w:r w:rsidRPr="0023013A">
        <w:rPr>
          <w:rFonts w:eastAsia="Arial"/>
        </w:rPr>
        <w:t xml:space="preserve">Edge connector in </w:t>
      </w:r>
      <w:proofErr w:type="spellStart"/>
      <w:r w:rsidRPr="0023013A">
        <w:rPr>
          <w:rFonts w:eastAsia="Arial"/>
        </w:rPr>
        <w:t>microsection</w:t>
      </w:r>
      <w:proofErr w:type="spellEnd"/>
      <w:r w:rsidRPr="0023013A">
        <w:rPr>
          <w:rFonts w:eastAsia="Arial"/>
        </w:rPr>
        <w:t xml:space="preserve"> showing pin retention clips.</w:t>
      </w:r>
    </w:p>
    <w:p w14:paraId="046E7FB8" w14:textId="77777777" w:rsidR="00E34A20" w:rsidRPr="0023013A" w:rsidRDefault="00070E1F" w:rsidP="0023013A">
      <w:pPr>
        <w:pStyle w:val="numericallist"/>
        <w:rPr>
          <w:rFonts w:eastAsia="Arial"/>
        </w:rPr>
      </w:pPr>
      <w:r w:rsidRPr="0023013A">
        <w:rPr>
          <w:rFonts w:eastAsia="Arial"/>
        </w:rPr>
        <w:t xml:space="preserve">Edge connector in </w:t>
      </w:r>
      <w:proofErr w:type="spellStart"/>
      <w:r w:rsidRPr="0023013A">
        <w:rPr>
          <w:rFonts w:eastAsia="Arial"/>
        </w:rPr>
        <w:t>microsection</w:t>
      </w:r>
      <w:proofErr w:type="spellEnd"/>
      <w:r w:rsidRPr="0023013A">
        <w:rPr>
          <w:rFonts w:eastAsia="Arial"/>
        </w:rPr>
        <w:t xml:space="preserve"> showing shell riveting.</w:t>
      </w:r>
    </w:p>
    <w:p w14:paraId="046E7FB9" w14:textId="77777777" w:rsidR="00E34A20" w:rsidRPr="0023013A" w:rsidRDefault="00070E1F" w:rsidP="0023013A">
      <w:pPr>
        <w:pStyle w:val="numericallist"/>
        <w:rPr>
          <w:rFonts w:eastAsia="Arial"/>
        </w:rPr>
      </w:pPr>
      <w:r w:rsidRPr="0023013A">
        <w:rPr>
          <w:rFonts w:eastAsia="Arial"/>
        </w:rPr>
        <w:t>Edge</w:t>
      </w:r>
      <w:r w:rsidRPr="0023013A">
        <w:rPr>
          <w:rFonts w:eastAsia="Arial"/>
          <w:spacing w:val="-5"/>
        </w:rPr>
        <w:t xml:space="preserve"> </w:t>
      </w:r>
      <w:r w:rsidRPr="0023013A">
        <w:rPr>
          <w:rFonts w:eastAsia="Arial"/>
          <w:spacing w:val="1"/>
        </w:rPr>
        <w:t>co</w:t>
      </w:r>
      <w:r w:rsidRPr="0023013A">
        <w:rPr>
          <w:rFonts w:eastAsia="Arial"/>
        </w:rPr>
        <w:t>nne</w:t>
      </w:r>
      <w:r w:rsidRPr="0023013A">
        <w:rPr>
          <w:rFonts w:eastAsia="Arial"/>
          <w:spacing w:val="1"/>
        </w:rPr>
        <w:t>c</w:t>
      </w:r>
      <w:r w:rsidRPr="0023013A">
        <w:rPr>
          <w:rFonts w:eastAsia="Arial"/>
          <w:spacing w:val="-2"/>
        </w:rPr>
        <w:t>t</w:t>
      </w:r>
      <w:r w:rsidRPr="0023013A">
        <w:rPr>
          <w:rFonts w:eastAsia="Arial"/>
          <w:spacing w:val="3"/>
        </w:rPr>
        <w:t>o</w:t>
      </w:r>
      <w:r w:rsidRPr="0023013A">
        <w:rPr>
          <w:rFonts w:eastAsia="Arial"/>
        </w:rPr>
        <w:t>r</w:t>
      </w:r>
      <w:r w:rsidRPr="0023013A">
        <w:rPr>
          <w:rFonts w:eastAsia="Arial"/>
          <w:spacing w:val="-8"/>
        </w:rPr>
        <w:t xml:space="preserve"> </w:t>
      </w:r>
      <w:r w:rsidRPr="0023013A">
        <w:rPr>
          <w:rFonts w:eastAsia="Arial"/>
          <w:spacing w:val="2"/>
        </w:rPr>
        <w:t>i</w:t>
      </w:r>
      <w:r w:rsidRPr="0023013A">
        <w:rPr>
          <w:rFonts w:eastAsia="Arial"/>
        </w:rPr>
        <w:t>n</w:t>
      </w:r>
      <w:r w:rsidRPr="0023013A">
        <w:rPr>
          <w:rFonts w:eastAsia="Arial"/>
          <w:spacing w:val="-3"/>
        </w:rPr>
        <w:t xml:space="preserve"> </w:t>
      </w:r>
      <w:proofErr w:type="spellStart"/>
      <w:r w:rsidRPr="0023013A">
        <w:rPr>
          <w:rFonts w:eastAsia="Arial"/>
        </w:rPr>
        <w:t>micr</w:t>
      </w:r>
      <w:r w:rsidRPr="0023013A">
        <w:rPr>
          <w:rFonts w:eastAsia="Arial"/>
          <w:spacing w:val="-2"/>
        </w:rPr>
        <w:t>o</w:t>
      </w:r>
      <w:r w:rsidRPr="0023013A">
        <w:rPr>
          <w:rFonts w:eastAsia="Arial"/>
        </w:rPr>
        <w:t>s</w:t>
      </w:r>
      <w:r w:rsidRPr="0023013A">
        <w:rPr>
          <w:rFonts w:eastAsia="Arial"/>
          <w:spacing w:val="-2"/>
        </w:rPr>
        <w:t>e</w:t>
      </w:r>
      <w:r w:rsidRPr="0023013A">
        <w:rPr>
          <w:rFonts w:eastAsia="Arial"/>
        </w:rPr>
        <w:t>ction</w:t>
      </w:r>
      <w:proofErr w:type="spellEnd"/>
      <w:r w:rsidRPr="0023013A">
        <w:rPr>
          <w:rFonts w:eastAsia="Arial"/>
          <w:spacing w:val="-14"/>
        </w:rPr>
        <w:t xml:space="preserve"> </w:t>
      </w:r>
      <w:r w:rsidRPr="0023013A">
        <w:rPr>
          <w:rFonts w:eastAsia="Arial"/>
          <w:spacing w:val="1"/>
        </w:rPr>
        <w:t>s</w:t>
      </w:r>
      <w:r w:rsidRPr="0023013A">
        <w:rPr>
          <w:rFonts w:eastAsia="Arial"/>
        </w:rPr>
        <w:t>h</w:t>
      </w:r>
      <w:r w:rsidRPr="0023013A">
        <w:rPr>
          <w:rFonts w:eastAsia="Arial"/>
          <w:spacing w:val="1"/>
        </w:rPr>
        <w:t>ow</w:t>
      </w:r>
      <w:r w:rsidRPr="0023013A">
        <w:rPr>
          <w:rFonts w:eastAsia="Arial"/>
          <w:spacing w:val="2"/>
        </w:rPr>
        <w:t>i</w:t>
      </w:r>
      <w:r w:rsidRPr="0023013A">
        <w:rPr>
          <w:rFonts w:eastAsia="Arial"/>
          <w:spacing w:val="-2"/>
        </w:rPr>
        <w:t>n</w:t>
      </w:r>
      <w:r w:rsidRPr="0023013A">
        <w:rPr>
          <w:rFonts w:eastAsia="Arial"/>
        </w:rPr>
        <w:t>g</w:t>
      </w:r>
      <w:r w:rsidRPr="0023013A">
        <w:rPr>
          <w:rFonts w:eastAsia="Arial"/>
          <w:spacing w:val="-10"/>
        </w:rPr>
        <w:t xml:space="preserve"> </w:t>
      </w:r>
      <w:r w:rsidRPr="0023013A">
        <w:rPr>
          <w:rFonts w:eastAsia="Arial"/>
        </w:rPr>
        <w:t>p</w:t>
      </w:r>
      <w:r w:rsidRPr="0023013A">
        <w:rPr>
          <w:rFonts w:eastAsia="Arial"/>
          <w:spacing w:val="2"/>
        </w:rPr>
        <w:t>l</w:t>
      </w:r>
      <w:r w:rsidRPr="0023013A">
        <w:rPr>
          <w:rFonts w:eastAsia="Arial"/>
        </w:rPr>
        <w:t>at</w:t>
      </w:r>
      <w:r w:rsidRPr="0023013A">
        <w:rPr>
          <w:rFonts w:eastAsia="Arial"/>
          <w:spacing w:val="2"/>
        </w:rPr>
        <w:t>i</w:t>
      </w:r>
      <w:r w:rsidRPr="0023013A">
        <w:rPr>
          <w:rFonts w:eastAsia="Arial"/>
        </w:rPr>
        <w:t>ng</w:t>
      </w:r>
      <w:r w:rsidRPr="0023013A">
        <w:rPr>
          <w:rFonts w:eastAsia="Arial"/>
          <w:spacing w:val="-6"/>
        </w:rPr>
        <w:t xml:space="preserve"> </w:t>
      </w:r>
      <w:r w:rsidRPr="0023013A">
        <w:rPr>
          <w:rFonts w:eastAsia="Arial"/>
          <w:spacing w:val="1"/>
        </w:rPr>
        <w:t>f</w:t>
      </w:r>
      <w:r w:rsidRPr="0023013A">
        <w:rPr>
          <w:rFonts w:eastAsia="Arial"/>
          <w:spacing w:val="2"/>
        </w:rPr>
        <w:t>i</w:t>
      </w:r>
      <w:r w:rsidRPr="0023013A">
        <w:rPr>
          <w:rFonts w:eastAsia="Arial"/>
        </w:rPr>
        <w:t>n</w:t>
      </w:r>
      <w:r w:rsidRPr="0023013A">
        <w:rPr>
          <w:rFonts w:eastAsia="Arial"/>
          <w:spacing w:val="2"/>
        </w:rPr>
        <w:t>i</w:t>
      </w:r>
      <w:r w:rsidRPr="0023013A">
        <w:rPr>
          <w:rFonts w:eastAsia="Arial"/>
          <w:spacing w:val="-3"/>
        </w:rPr>
        <w:t>s</w:t>
      </w:r>
      <w:r w:rsidRPr="0023013A">
        <w:rPr>
          <w:rFonts w:eastAsia="Arial"/>
        </w:rPr>
        <w:t>h.</w:t>
      </w:r>
    </w:p>
    <w:p w14:paraId="046E7FBA"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7FBB" w14:textId="77777777" w:rsidR="00E34A20" w:rsidRPr="001A1668" w:rsidRDefault="00070E1F" w:rsidP="001A1668">
      <w:pPr>
        <w:pStyle w:val="AppendixTitle"/>
        <w:outlineLvl w:val="1"/>
        <w:rPr>
          <w:rFonts w:eastAsia="Arial"/>
        </w:rPr>
      </w:pPr>
      <w:bookmarkStart w:id="26" w:name="_Toc435698947"/>
      <w:r w:rsidRPr="001A1668">
        <w:rPr>
          <w:rFonts w:eastAsia="Arial"/>
        </w:rPr>
        <w:lastRenderedPageBreak/>
        <w:t xml:space="preserve">APPENDIX </w:t>
      </w:r>
      <w:proofErr w:type="spellStart"/>
      <w:r w:rsidRPr="001A1668">
        <w:rPr>
          <w:rFonts w:eastAsia="Arial"/>
        </w:rPr>
        <w:t>A2.3</w:t>
      </w:r>
      <w:proofErr w:type="spellEnd"/>
      <w:r w:rsid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 FOR CONNECTORS, RF</w:t>
      </w:r>
      <w:bookmarkEnd w:id="26"/>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7FC2"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BC" w14:textId="77777777" w:rsidR="00E34A20" w:rsidRDefault="00070E1F">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7FBD"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7FBE" w14:textId="77777777" w:rsidR="00E34A20" w:rsidRDefault="00070E1F">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7FBF" w14:textId="77777777" w:rsidR="00E34A20" w:rsidRDefault="00070E1F">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7FC0" w14:textId="77777777" w:rsidR="00E34A20" w:rsidRDefault="00070E1F">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7FC1"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7FC8"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C3" w14:textId="77777777" w:rsidR="00E34A20" w:rsidRDefault="00070E1F">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7FC4" w14:textId="77777777" w:rsidR="00E34A20" w:rsidRDefault="00070E1F" w:rsidP="00935450">
            <w:pPr>
              <w:spacing w:before="35" w:after="0" w:line="240" w:lineRule="auto"/>
              <w:ind w:left="101" w:right="-20"/>
              <w:rPr>
                <w:rFonts w:eastAsia="Arial" w:cs="Arial"/>
              </w:rPr>
            </w:pPr>
            <w:r>
              <w:rPr>
                <w:rFonts w:eastAsia="Arial" w:cs="Arial"/>
              </w:rPr>
              <w:t xml:space="preserve">External </w:t>
            </w:r>
            <w:r w:rsidR="00935450">
              <w:t>Visual</w:t>
            </w:r>
            <w:r w:rsidR="00935450">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FC5" w14:textId="77777777" w:rsidR="00E34A20" w:rsidRDefault="00070E1F">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FC6" w14:textId="5CF0156C" w:rsidR="00E34A20" w:rsidRDefault="00070E1F">
            <w:pPr>
              <w:spacing w:before="10" w:after="0" w:line="240" w:lineRule="auto"/>
              <w:ind w:left="101" w:right="-20"/>
              <w:rPr>
                <w:rFonts w:eastAsia="Arial" w:cs="Arial"/>
              </w:rPr>
            </w:pPr>
            <w:r>
              <w:rPr>
                <w:rFonts w:eastAsia="Arial" w:cs="Arial"/>
              </w:rPr>
              <w:t xml:space="preserve">No. </w:t>
            </w:r>
            <w:hyperlink r:id="rId179"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FC7"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FCE"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C9" w14:textId="77777777" w:rsidR="00E34A20" w:rsidRDefault="00070E1F">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7FCA"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p w14:paraId="046E7FCB" w14:textId="77777777" w:rsidR="00E34A20" w:rsidRDefault="00070E1F">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3</w:t>
            </w:r>
          </w:p>
        </w:tc>
        <w:tc>
          <w:tcPr>
            <w:tcW w:w="2977" w:type="dxa"/>
            <w:tcBorders>
              <w:top w:val="single" w:sz="4" w:space="0" w:color="000000"/>
              <w:left w:val="single" w:sz="4" w:space="0" w:color="000000"/>
              <w:bottom w:val="single" w:sz="4" w:space="0" w:color="000000"/>
              <w:right w:val="single" w:sz="4" w:space="0" w:color="000000"/>
            </w:tcBorders>
          </w:tcPr>
          <w:p w14:paraId="046E7FCC" w14:textId="77777777" w:rsidR="00E34A20" w:rsidRDefault="00070E1F">
            <w:pPr>
              <w:spacing w:before="35" w:after="0" w:line="240" w:lineRule="auto"/>
              <w:ind w:left="101" w:right="-20"/>
              <w:rPr>
                <w:rFonts w:eastAsia="Arial" w:cs="Arial"/>
              </w:rPr>
            </w:pPr>
            <w:r>
              <w:rPr>
                <w:rFonts w:eastAsia="Arial" w:cs="Arial"/>
              </w:rPr>
              <w:t>Appendix</w:t>
            </w:r>
            <w:r>
              <w:rPr>
                <w:rFonts w:eastAsia="Arial" w:cs="Arial"/>
                <w:spacing w:val="-1"/>
              </w:rPr>
              <w:t xml:space="preserve"> </w:t>
            </w:r>
            <w:proofErr w:type="spellStart"/>
            <w:r>
              <w:rPr>
                <w:rFonts w:eastAsia="Arial" w:cs="Arial"/>
              </w:rPr>
              <w:t>A2</w:t>
            </w:r>
            <w:r>
              <w:rPr>
                <w:rFonts w:eastAsia="Arial" w:cs="Arial"/>
                <w:spacing w:val="-2"/>
              </w:rPr>
              <w:t>.</w:t>
            </w:r>
            <w:r>
              <w:rPr>
                <w:rFonts w:eastAsia="Arial" w:cs="Arial"/>
              </w:rPr>
              <w:t>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FCD"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7FD6"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CF" w14:textId="77777777" w:rsidR="00E34A20" w:rsidRDefault="00070E1F">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7FD0" w14:textId="77777777" w:rsidR="00E34A20" w:rsidRDefault="00070E1F">
            <w:pPr>
              <w:spacing w:before="35" w:after="0" w:line="240" w:lineRule="auto"/>
              <w:ind w:left="101" w:right="-20"/>
              <w:rPr>
                <w:rFonts w:eastAsia="Arial" w:cs="Arial"/>
              </w:rPr>
            </w:pPr>
            <w:r>
              <w:rPr>
                <w:rFonts w:eastAsia="Arial" w:cs="Arial"/>
              </w:rPr>
              <w:t>Verifi</w:t>
            </w:r>
            <w:r>
              <w:rPr>
                <w:rFonts w:eastAsia="Arial" w:cs="Arial"/>
                <w:spacing w:val="1"/>
              </w:rPr>
              <w:t>c</w:t>
            </w:r>
            <w:r>
              <w:rPr>
                <w:rFonts w:eastAsia="Arial" w:cs="Arial"/>
              </w:rPr>
              <w:t>ation of Material</w:t>
            </w:r>
          </w:p>
          <w:p w14:paraId="046E7FD1" w14:textId="77777777" w:rsidR="00E34A20" w:rsidRDefault="00070E1F">
            <w:pPr>
              <w:spacing w:before="10" w:after="0" w:line="240" w:lineRule="auto"/>
              <w:ind w:left="101" w:right="-20"/>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7FD2"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FD3" w14:textId="7A17ADDB" w:rsidR="00966E30" w:rsidRDefault="006C1820" w:rsidP="006C1820">
            <w:pPr>
              <w:spacing w:before="35" w:after="0" w:line="240" w:lineRule="auto"/>
              <w:ind w:left="101" w:right="-20"/>
            </w:pPr>
            <w:r>
              <w:rPr>
                <w:rFonts w:eastAsia="Arial" w:cs="Arial"/>
              </w:rPr>
              <w:t xml:space="preserve">No. </w:t>
            </w:r>
            <w:hyperlink r:id="rId180" w:history="1">
              <w:r w:rsidR="0068350B" w:rsidRPr="0068350B">
                <w:rPr>
                  <w:rStyle w:val="Hyperlink"/>
                  <w:rFonts w:eastAsia="Arial" w:cs="Arial"/>
                </w:rPr>
                <w:t>25500</w:t>
              </w:r>
            </w:hyperlink>
            <w:r w:rsidR="00926B21" w:rsidRPr="00185711">
              <w:rPr>
                <w:rFonts w:eastAsia="Arial" w:cs="Arial"/>
              </w:rPr>
              <w:t xml:space="preserve"> Note 5</w:t>
            </w:r>
          </w:p>
          <w:p w14:paraId="046E7FD4" w14:textId="77777777" w:rsidR="00E34A20" w:rsidRDefault="00E34A20">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7FD5" w14:textId="77777777" w:rsidR="00E34A20" w:rsidRDefault="00070E1F">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E34A20" w14:paraId="046E7FDC"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D7" w14:textId="77777777" w:rsidR="00E34A20" w:rsidRDefault="00070E1F">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7FD8" w14:textId="77777777" w:rsidR="00E34A20" w:rsidRDefault="00070E1F">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7FD9" w14:textId="77777777" w:rsidR="00E34A20" w:rsidRDefault="00070E1F">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FDA" w14:textId="2747AFB6" w:rsidR="00E34A20" w:rsidRDefault="00070E1F">
            <w:pPr>
              <w:spacing w:before="10" w:after="0" w:line="240" w:lineRule="auto"/>
              <w:ind w:left="101" w:right="-20"/>
              <w:rPr>
                <w:rFonts w:eastAsia="Arial" w:cs="Arial"/>
              </w:rPr>
            </w:pPr>
            <w:r>
              <w:rPr>
                <w:rFonts w:eastAsia="Arial" w:cs="Arial"/>
              </w:rPr>
              <w:t xml:space="preserve">No. </w:t>
            </w:r>
            <w:hyperlink r:id="rId181" w:history="1">
              <w:r w:rsidR="00A34192" w:rsidRPr="00A34192">
                <w:rPr>
                  <w:rStyle w:val="Hyperlink"/>
                </w:rPr>
                <w:t>20</w:t>
              </w:r>
              <w:r w:rsidR="00A34192" w:rsidRPr="00A34192">
                <w:rPr>
                  <w:rStyle w:val="Hyperlink"/>
                  <w:spacing w:val="-1"/>
                </w:rPr>
                <w:t>9</w:t>
              </w:r>
              <w:r w:rsidR="00A34192" w:rsidRPr="00A34192">
                <w:rPr>
                  <w:rStyle w:val="Hyperlink"/>
                </w:rPr>
                <w:t>00</w:t>
              </w:r>
            </w:hyperlink>
            <w:r w:rsidR="009551D2">
              <w:rPr>
                <w:rFonts w:eastAsia="Arial" w:cs="Arial"/>
              </w:rPr>
              <w:t xml:space="preserve"> Note 3</w:t>
            </w:r>
          </w:p>
        </w:tc>
        <w:tc>
          <w:tcPr>
            <w:tcW w:w="1348" w:type="dxa"/>
            <w:tcBorders>
              <w:top w:val="single" w:sz="4" w:space="0" w:color="000000"/>
              <w:left w:val="single" w:sz="4" w:space="0" w:color="000000"/>
              <w:bottom w:val="single" w:sz="4" w:space="0" w:color="000000"/>
              <w:right w:val="single" w:sz="4" w:space="0" w:color="000000"/>
            </w:tcBorders>
          </w:tcPr>
          <w:p w14:paraId="046E7FDB"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FE2"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7FDD" w14:textId="77777777" w:rsidR="00E34A20" w:rsidRDefault="00070E1F">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7FDE" w14:textId="77777777" w:rsidR="00E34A20" w:rsidRDefault="00070E1F">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7FDF" w14:textId="77777777" w:rsidR="00E34A20" w:rsidRDefault="00070E1F">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FE0" w14:textId="3B2669F5" w:rsidR="00E34A20" w:rsidRDefault="00070E1F">
            <w:pPr>
              <w:spacing w:before="10" w:after="0" w:line="240" w:lineRule="auto"/>
              <w:ind w:left="101" w:right="-20"/>
              <w:rPr>
                <w:rFonts w:eastAsia="Arial" w:cs="Arial"/>
              </w:rPr>
            </w:pPr>
            <w:r>
              <w:rPr>
                <w:rFonts w:eastAsia="Arial" w:cs="Arial"/>
              </w:rPr>
              <w:t xml:space="preserve">No. </w:t>
            </w:r>
            <w:hyperlink r:id="rId182"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7FE1"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7FEA"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7FE3" w14:textId="77777777" w:rsidR="00E34A20" w:rsidRDefault="00070E1F">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7FE4" w14:textId="77777777" w:rsidR="00E34A20" w:rsidRDefault="00070E1F">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7FE5" w14:textId="77777777" w:rsidR="00E34A20" w:rsidRDefault="00070E1F">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1, 2, 3</w:t>
            </w:r>
          </w:p>
        </w:tc>
        <w:tc>
          <w:tcPr>
            <w:tcW w:w="2977" w:type="dxa"/>
            <w:tcBorders>
              <w:top w:val="single" w:sz="4" w:space="0" w:color="000000"/>
              <w:left w:val="single" w:sz="4" w:space="0" w:color="000000"/>
              <w:bottom w:val="single" w:sz="4" w:space="0" w:color="000000"/>
              <w:right w:val="single" w:sz="4" w:space="0" w:color="000000"/>
            </w:tcBorders>
          </w:tcPr>
          <w:p w14:paraId="046E7FE6" w14:textId="77777777" w:rsidR="00E34A20" w:rsidRDefault="00070E1F">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7FE7" w14:textId="248423C4" w:rsidR="00E34A20" w:rsidRDefault="00070E1F">
            <w:pPr>
              <w:spacing w:before="10" w:after="0" w:line="240" w:lineRule="auto"/>
              <w:ind w:left="101" w:right="-20"/>
              <w:rPr>
                <w:rFonts w:eastAsia="Arial" w:cs="Arial"/>
              </w:rPr>
            </w:pPr>
            <w:r>
              <w:rPr>
                <w:rFonts w:eastAsia="Arial" w:cs="Arial"/>
              </w:rPr>
              <w:t xml:space="preserve">No. </w:t>
            </w:r>
            <w:hyperlink r:id="rId183"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7FE8" w14:textId="77777777" w:rsidR="00E34A20" w:rsidRDefault="00070E1F">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4</w:t>
            </w:r>
          </w:p>
        </w:tc>
        <w:tc>
          <w:tcPr>
            <w:tcW w:w="1348" w:type="dxa"/>
            <w:tcBorders>
              <w:top w:val="single" w:sz="4" w:space="0" w:color="000000"/>
              <w:left w:val="single" w:sz="4" w:space="0" w:color="000000"/>
              <w:bottom w:val="single" w:sz="4" w:space="0" w:color="000000"/>
              <w:right w:val="single" w:sz="4" w:space="0" w:color="000000"/>
            </w:tcBorders>
          </w:tcPr>
          <w:p w14:paraId="046E7FE9"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7FEF"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FEB" w14:textId="77777777" w:rsidR="00E34A20" w:rsidRDefault="00070E1F">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7FEC"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7FED" w14:textId="77777777" w:rsidR="00E34A20" w:rsidRDefault="00070E1F">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A2</w:t>
            </w:r>
            <w:r>
              <w:rPr>
                <w:rFonts w:eastAsia="Arial" w:cs="Arial"/>
                <w:spacing w:val="-2"/>
              </w:rPr>
              <w:t>.</w:t>
            </w:r>
            <w:r>
              <w:rPr>
                <w:rFonts w:eastAsia="Arial" w:cs="Arial"/>
              </w:rPr>
              <w:t>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7FEE"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7FF4"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7FF0" w14:textId="77777777" w:rsidR="00E34A20" w:rsidRDefault="00070E1F">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7FF1" w14:textId="77777777" w:rsidR="00E34A20" w:rsidRDefault="00070E1F">
            <w:pPr>
              <w:spacing w:before="35" w:after="0" w:line="240" w:lineRule="auto"/>
              <w:ind w:left="101" w:right="-20"/>
              <w:rPr>
                <w:rFonts w:eastAsia="Arial" w:cs="Arial"/>
              </w:rPr>
            </w:pPr>
            <w:proofErr w:type="spellStart"/>
            <w:r>
              <w:rPr>
                <w:rFonts w:eastAsia="Arial" w:cs="Arial"/>
              </w:rPr>
              <w:t>DPA</w:t>
            </w:r>
            <w:proofErr w:type="spellEnd"/>
            <w:r>
              <w:rPr>
                <w:rFonts w:eastAsia="Arial" w:cs="Arial"/>
              </w:rPr>
              <w:t xml:space="preserve"> Report</w:t>
            </w:r>
          </w:p>
        </w:tc>
        <w:tc>
          <w:tcPr>
            <w:tcW w:w="2977" w:type="dxa"/>
            <w:tcBorders>
              <w:top w:val="single" w:sz="4" w:space="0" w:color="000000"/>
              <w:left w:val="single" w:sz="4" w:space="0" w:color="000000"/>
              <w:bottom w:val="single" w:sz="4" w:space="0" w:color="000000"/>
              <w:right w:val="single" w:sz="4" w:space="0" w:color="000000"/>
            </w:tcBorders>
          </w:tcPr>
          <w:p w14:paraId="046E7FF2" w14:textId="0D4998FA" w:rsidR="00E34A20" w:rsidRDefault="00070E1F">
            <w:pPr>
              <w:spacing w:before="35" w:after="0" w:line="240" w:lineRule="auto"/>
              <w:ind w:left="100" w:right="-20"/>
              <w:rPr>
                <w:rFonts w:eastAsia="Arial" w:cs="Arial"/>
              </w:rPr>
            </w:pPr>
            <w:r>
              <w:rPr>
                <w:rFonts w:eastAsia="Arial" w:cs="Arial"/>
              </w:rPr>
              <w:t xml:space="preserve">Para.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7FF3" w14:textId="77777777" w:rsidR="00E34A20" w:rsidRDefault="00070E1F">
            <w:pPr>
              <w:spacing w:before="35" w:after="0" w:line="240" w:lineRule="auto"/>
              <w:ind w:left="349" w:right="-20"/>
              <w:rPr>
                <w:rFonts w:eastAsia="Arial" w:cs="Arial"/>
              </w:rPr>
            </w:pPr>
            <w:r>
              <w:rPr>
                <w:rFonts w:eastAsia="Arial" w:cs="Arial"/>
              </w:rPr>
              <w:t>3 Parts</w:t>
            </w:r>
          </w:p>
        </w:tc>
      </w:tr>
    </w:tbl>
    <w:p w14:paraId="046E7FF5" w14:textId="77777777" w:rsidR="00E34A20" w:rsidRDefault="00070E1F" w:rsidP="00D0648F">
      <w:pPr>
        <w:pStyle w:val="NOTES"/>
      </w:pPr>
      <w:r>
        <w:rPr>
          <w:u w:color="000000"/>
        </w:rPr>
        <w:t>NOTES:</w:t>
      </w:r>
    </w:p>
    <w:p w14:paraId="046E7FF6" w14:textId="77777777" w:rsidR="00E34A20" w:rsidRPr="0023013A" w:rsidRDefault="00070E1F" w:rsidP="0010284D">
      <w:pPr>
        <w:pStyle w:val="numericallist"/>
        <w:numPr>
          <w:ilvl w:val="6"/>
          <w:numId w:val="94"/>
        </w:numPr>
        <w:rPr>
          <w:rFonts w:eastAsia="Arial"/>
        </w:rPr>
      </w:pPr>
      <w:r w:rsidRPr="0023013A">
        <w:rPr>
          <w:rFonts w:eastAsia="Arial"/>
        </w:rPr>
        <w:t xml:space="preserve">Connectors shall be embedded in a clear epoxy resin and shall be </w:t>
      </w:r>
      <w:proofErr w:type="spellStart"/>
      <w:r w:rsidRPr="0023013A">
        <w:rPr>
          <w:rFonts w:eastAsia="Arial"/>
        </w:rPr>
        <w:t>microsectioned</w:t>
      </w:r>
      <w:proofErr w:type="spellEnd"/>
      <w:r w:rsidRPr="0023013A">
        <w:rPr>
          <w:rFonts w:eastAsia="Arial"/>
        </w:rPr>
        <w:t xml:space="preserve"> parallel to the longitudinal axis of the connector.</w:t>
      </w:r>
    </w:p>
    <w:p w14:paraId="046E7FF7" w14:textId="77777777" w:rsidR="00E34A20" w:rsidRPr="0023013A" w:rsidRDefault="00070E1F" w:rsidP="0023013A">
      <w:pPr>
        <w:pStyle w:val="numericallist"/>
        <w:rPr>
          <w:rFonts w:eastAsia="Arial"/>
        </w:rPr>
      </w:pPr>
      <w:r w:rsidRPr="0023013A">
        <w:rPr>
          <w:rFonts w:eastAsia="Arial"/>
        </w:rPr>
        <w:t>Where possible connectors shall be sectioned as mating pairs.</w:t>
      </w:r>
    </w:p>
    <w:p w14:paraId="046E7FF8" w14:textId="77777777" w:rsidR="00E34A20" w:rsidRPr="0023013A" w:rsidRDefault="009551D2" w:rsidP="0023013A">
      <w:pPr>
        <w:pStyle w:val="numericallist"/>
        <w:rPr>
          <w:rFonts w:eastAsia="Arial"/>
        </w:rPr>
      </w:pPr>
      <w:r w:rsidRPr="0023013A">
        <w:rPr>
          <w:rFonts w:eastAsia="Arial"/>
        </w:rPr>
        <w:t>Radiographic Inspection</w:t>
      </w:r>
      <w:r w:rsidR="00185711" w:rsidRPr="0023013A">
        <w:rPr>
          <w:rFonts w:eastAsia="Arial"/>
        </w:rPr>
        <w:t xml:space="preserve"> shall only be performed for RF connectors with passive elements. </w:t>
      </w:r>
      <w:r w:rsidR="00070E1F" w:rsidRPr="0023013A">
        <w:rPr>
          <w:rFonts w:eastAsia="Arial"/>
        </w:rPr>
        <w:t>Radiographic</w:t>
      </w:r>
      <w:r w:rsidR="00E51373" w:rsidRPr="0023013A">
        <w:rPr>
          <w:rFonts w:eastAsia="Arial"/>
        </w:rPr>
        <w:t xml:space="preserve"> </w:t>
      </w:r>
      <w:r w:rsidR="00070E1F" w:rsidRPr="0023013A">
        <w:rPr>
          <w:rFonts w:eastAsia="Arial"/>
        </w:rPr>
        <w:t>inspection</w:t>
      </w:r>
      <w:r w:rsidR="00E51373" w:rsidRPr="0023013A">
        <w:rPr>
          <w:rFonts w:eastAsia="Arial"/>
        </w:rPr>
        <w:t xml:space="preserve"> </w:t>
      </w:r>
      <w:r w:rsidR="00070E1F" w:rsidRPr="0023013A">
        <w:rPr>
          <w:rFonts w:eastAsia="Arial"/>
        </w:rPr>
        <w:t>shall</w:t>
      </w:r>
      <w:r w:rsidR="00E51373" w:rsidRPr="0023013A">
        <w:rPr>
          <w:rFonts w:eastAsia="Arial"/>
        </w:rPr>
        <w:t xml:space="preserve"> </w:t>
      </w:r>
      <w:r w:rsidR="00070E1F" w:rsidRPr="0023013A">
        <w:rPr>
          <w:rFonts w:eastAsia="Arial"/>
        </w:rPr>
        <w:t>be</w:t>
      </w:r>
      <w:r w:rsidR="00E51373" w:rsidRPr="0023013A">
        <w:rPr>
          <w:rFonts w:eastAsia="Arial"/>
        </w:rPr>
        <w:t xml:space="preserve"> </w:t>
      </w:r>
      <w:r w:rsidR="00070E1F" w:rsidRPr="0023013A">
        <w:rPr>
          <w:rFonts w:eastAsia="Arial"/>
        </w:rPr>
        <w:t>used</w:t>
      </w:r>
      <w:r w:rsidR="00E51373" w:rsidRPr="0023013A">
        <w:rPr>
          <w:rFonts w:eastAsia="Arial"/>
        </w:rPr>
        <w:t xml:space="preserve"> </w:t>
      </w:r>
      <w:r w:rsidR="00070E1F" w:rsidRPr="0023013A">
        <w:rPr>
          <w:rFonts w:eastAsia="Arial"/>
        </w:rPr>
        <w:t>to</w:t>
      </w:r>
      <w:r w:rsidR="00E51373" w:rsidRPr="0023013A">
        <w:rPr>
          <w:rFonts w:eastAsia="Arial"/>
        </w:rPr>
        <w:t xml:space="preserve"> </w:t>
      </w:r>
      <w:r w:rsidR="00070E1F" w:rsidRPr="0023013A">
        <w:rPr>
          <w:rFonts w:eastAsia="Arial"/>
        </w:rPr>
        <w:t>establish</w:t>
      </w:r>
      <w:r w:rsidR="00E51373" w:rsidRPr="0023013A">
        <w:rPr>
          <w:rFonts w:eastAsia="Arial"/>
        </w:rPr>
        <w:t xml:space="preserve"> </w:t>
      </w:r>
      <w:r w:rsidR="00070E1F" w:rsidRPr="0023013A">
        <w:rPr>
          <w:rFonts w:eastAsia="Arial"/>
        </w:rPr>
        <w:t>the</w:t>
      </w:r>
      <w:r w:rsidR="00E51373" w:rsidRPr="0023013A">
        <w:rPr>
          <w:rFonts w:eastAsia="Arial"/>
        </w:rPr>
        <w:t xml:space="preserve"> </w:t>
      </w:r>
      <w:r w:rsidR="00070E1F" w:rsidRPr="0023013A">
        <w:rPr>
          <w:rFonts w:eastAsia="Arial"/>
        </w:rPr>
        <w:t>best</w:t>
      </w:r>
      <w:r w:rsidR="00E51373" w:rsidRPr="0023013A">
        <w:rPr>
          <w:rFonts w:eastAsia="Arial"/>
        </w:rPr>
        <w:t xml:space="preserve"> </w:t>
      </w:r>
      <w:r w:rsidR="00070E1F" w:rsidRPr="0023013A">
        <w:rPr>
          <w:rFonts w:eastAsia="Arial"/>
        </w:rPr>
        <w:t>orientation</w:t>
      </w:r>
      <w:r w:rsidR="00E51373" w:rsidRPr="0023013A">
        <w:rPr>
          <w:rFonts w:eastAsia="Arial"/>
        </w:rPr>
        <w:t xml:space="preserve"> </w:t>
      </w:r>
      <w:r w:rsidR="00070E1F" w:rsidRPr="0023013A">
        <w:rPr>
          <w:rFonts w:eastAsia="Arial"/>
        </w:rPr>
        <w:t>for</w:t>
      </w:r>
      <w:r w:rsidR="00E51373" w:rsidRPr="0023013A">
        <w:rPr>
          <w:rFonts w:eastAsia="Arial"/>
        </w:rPr>
        <w:t xml:space="preserve"> </w:t>
      </w:r>
      <w:r w:rsidR="00070E1F" w:rsidRPr="0023013A">
        <w:rPr>
          <w:rFonts w:eastAsia="Arial"/>
        </w:rPr>
        <w:t>sectioning connectors containing passive elements, see example below.</w:t>
      </w:r>
    </w:p>
    <w:p w14:paraId="046E7FF9" w14:textId="77777777" w:rsidR="00E34A20" w:rsidRPr="0023013A" w:rsidRDefault="00070E1F" w:rsidP="0023013A">
      <w:pPr>
        <w:pStyle w:val="numericallist"/>
        <w:rPr>
          <w:rFonts w:eastAsia="Arial"/>
        </w:rPr>
      </w:pPr>
      <w:r w:rsidRPr="0023013A">
        <w:rPr>
          <w:rFonts w:eastAsia="Arial"/>
        </w:rPr>
        <w:t>The insp</w:t>
      </w:r>
      <w:r w:rsidRPr="0023013A">
        <w:rPr>
          <w:rFonts w:eastAsia="Arial"/>
          <w:spacing w:val="-1"/>
        </w:rPr>
        <w:t>e</w:t>
      </w:r>
      <w:r w:rsidRPr="0023013A">
        <w:rPr>
          <w:rFonts w:eastAsia="Arial"/>
          <w:spacing w:val="1"/>
        </w:rPr>
        <w:t>c</w:t>
      </w:r>
      <w:r w:rsidRPr="0023013A">
        <w:rPr>
          <w:rFonts w:eastAsia="Arial"/>
        </w:rPr>
        <w:t>ti</w:t>
      </w:r>
      <w:r w:rsidRPr="0023013A">
        <w:rPr>
          <w:rFonts w:eastAsia="Arial"/>
          <w:spacing w:val="-1"/>
        </w:rPr>
        <w:t>o</w:t>
      </w:r>
      <w:r w:rsidRPr="0023013A">
        <w:rPr>
          <w:rFonts w:eastAsia="Arial"/>
        </w:rPr>
        <w:t>n shall</w:t>
      </w:r>
      <w:r w:rsidRPr="0023013A">
        <w:rPr>
          <w:rFonts w:eastAsia="Arial"/>
          <w:spacing w:val="-1"/>
        </w:rPr>
        <w:t xml:space="preserve"> e</w:t>
      </w:r>
      <w:r w:rsidRPr="0023013A">
        <w:rPr>
          <w:rFonts w:eastAsia="Arial"/>
        </w:rPr>
        <w:t>nsure</w:t>
      </w:r>
      <w:r w:rsidRPr="0023013A">
        <w:rPr>
          <w:rFonts w:eastAsia="Arial"/>
          <w:spacing w:val="-1"/>
        </w:rPr>
        <w:t xml:space="preserve"> </w:t>
      </w:r>
      <w:r w:rsidRPr="0023013A">
        <w:rPr>
          <w:rFonts w:eastAsia="Arial"/>
        </w:rPr>
        <w:t>that:</w:t>
      </w:r>
    </w:p>
    <w:p w14:paraId="046E7FFA" w14:textId="77777777" w:rsidR="00E34A20" w:rsidRDefault="00070E1F" w:rsidP="00715D37">
      <w:pPr>
        <w:pStyle w:val="ListParagraph"/>
        <w:numPr>
          <w:ilvl w:val="0"/>
          <w:numId w:val="12"/>
        </w:numPr>
        <w:ind w:left="2344"/>
      </w:pPr>
      <w:r>
        <w:t>The r</w:t>
      </w:r>
      <w:r w:rsidRPr="0061700E">
        <w:t>e</w:t>
      </w:r>
      <w:r>
        <w:t>quire</w:t>
      </w:r>
      <w:r w:rsidRPr="0061700E">
        <w:t>m</w:t>
      </w:r>
      <w:r>
        <w:t>ents for</w:t>
      </w:r>
      <w:r w:rsidRPr="0061700E">
        <w:t xml:space="preserve"> </w:t>
      </w:r>
      <w:proofErr w:type="spellStart"/>
      <w:r>
        <w:t>DPA</w:t>
      </w:r>
      <w:proofErr w:type="spellEnd"/>
      <w:r>
        <w:t xml:space="preserve"> of con</w:t>
      </w:r>
      <w:r w:rsidRPr="0061700E">
        <w:t>n</w:t>
      </w:r>
      <w:r>
        <w:t>ect</w:t>
      </w:r>
      <w:r w:rsidRPr="0061700E">
        <w:t>o</w:t>
      </w:r>
      <w:r>
        <w:t xml:space="preserve">r pins </w:t>
      </w:r>
      <w:r w:rsidRPr="0061700E">
        <w:t>a</w:t>
      </w:r>
      <w:r>
        <w:t>nd co</w:t>
      </w:r>
      <w:r w:rsidRPr="0061700E">
        <w:t>n</w:t>
      </w:r>
      <w:r>
        <w:t>nect</w:t>
      </w:r>
      <w:r w:rsidRPr="0061700E">
        <w:t>o</w:t>
      </w:r>
      <w:r>
        <w:t xml:space="preserve">rs </w:t>
      </w:r>
      <w:r w:rsidRPr="0061700E">
        <w:t>d</w:t>
      </w:r>
      <w:r>
        <w:t>escribed</w:t>
      </w:r>
      <w:r w:rsidRPr="0061700E">
        <w:t xml:space="preserve"> </w:t>
      </w:r>
      <w:r>
        <w:t>in App</w:t>
      </w:r>
      <w:r w:rsidRPr="0061700E">
        <w:t>en</w:t>
      </w:r>
      <w:r>
        <w:t>dic</w:t>
      </w:r>
      <w:r w:rsidRPr="0061700E">
        <w:t>e</w:t>
      </w:r>
      <w:r>
        <w:t>s</w:t>
      </w:r>
      <w:r w:rsidR="00E8021C">
        <w:t xml:space="preserve"> </w:t>
      </w:r>
      <w:proofErr w:type="spellStart"/>
      <w:r>
        <w:t>A2.1</w:t>
      </w:r>
      <w:proofErr w:type="spellEnd"/>
      <w:r>
        <w:t xml:space="preserve"> and </w:t>
      </w:r>
      <w:proofErr w:type="spellStart"/>
      <w:r>
        <w:t>A2.2</w:t>
      </w:r>
      <w:proofErr w:type="spellEnd"/>
      <w:r>
        <w:t xml:space="preserve"> are met.</w:t>
      </w:r>
    </w:p>
    <w:p w14:paraId="046E7FFB" w14:textId="77777777" w:rsidR="00E34A20" w:rsidRDefault="00070E1F" w:rsidP="00715D37">
      <w:pPr>
        <w:pStyle w:val="ListParagraph"/>
        <w:numPr>
          <w:ilvl w:val="0"/>
          <w:numId w:val="12"/>
        </w:numPr>
        <w:ind w:left="2344"/>
      </w:pPr>
      <w:r>
        <w:t>Any epoxy or simil</w:t>
      </w:r>
      <w:r w:rsidRPr="0061700E">
        <w:t>a</w:t>
      </w:r>
      <w:r>
        <w:t>r st</w:t>
      </w:r>
      <w:r w:rsidRPr="0061700E">
        <w:t>ak</w:t>
      </w:r>
      <w:r>
        <w:t>i</w:t>
      </w:r>
      <w:r w:rsidRPr="0061700E">
        <w:t>n</w:t>
      </w:r>
      <w:r>
        <w:t>g of the centre c</w:t>
      </w:r>
      <w:r w:rsidRPr="0061700E">
        <w:t>o</w:t>
      </w:r>
      <w:r>
        <w:t>ndu</w:t>
      </w:r>
      <w:r w:rsidRPr="0061700E">
        <w:t>c</w:t>
      </w:r>
      <w:r>
        <w:t>tor</w:t>
      </w:r>
      <w:r w:rsidRPr="0061700E">
        <w:t xml:space="preserve"> </w:t>
      </w:r>
      <w:r>
        <w:t>to</w:t>
      </w:r>
      <w:r w:rsidRPr="0061700E">
        <w:t xml:space="preserve"> </w:t>
      </w:r>
      <w:r>
        <w:t>the</w:t>
      </w:r>
      <w:r w:rsidRPr="0061700E">
        <w:t xml:space="preserve"> c</w:t>
      </w:r>
      <w:r>
        <w:t>onne</w:t>
      </w:r>
      <w:r w:rsidRPr="0061700E">
        <w:t>c</w:t>
      </w:r>
      <w:r>
        <w:t>tor</w:t>
      </w:r>
      <w:r w:rsidRPr="0061700E">
        <w:t xml:space="preserve"> sh</w:t>
      </w:r>
      <w:r>
        <w:t>ell</w:t>
      </w:r>
      <w:r w:rsidRPr="0061700E">
        <w:t xml:space="preserve"> </w:t>
      </w:r>
      <w:r>
        <w:t>is corre</w:t>
      </w:r>
      <w:r w:rsidRPr="0061700E">
        <w:t>c</w:t>
      </w:r>
      <w:r>
        <w:t>tly eng</w:t>
      </w:r>
      <w:r w:rsidRPr="0061700E">
        <w:t>a</w:t>
      </w:r>
      <w:r>
        <w:t xml:space="preserve">ged </w:t>
      </w:r>
      <w:r w:rsidRPr="0061700E">
        <w:t>a</w:t>
      </w:r>
      <w:r>
        <w:t>nd</w:t>
      </w:r>
      <w:r w:rsidRPr="0061700E">
        <w:t xml:space="preserve"> </w:t>
      </w:r>
      <w:r>
        <w:t>is free of cr</w:t>
      </w:r>
      <w:r w:rsidRPr="0061700E">
        <w:t>ac</w:t>
      </w:r>
      <w:r>
        <w:t xml:space="preserve">ks </w:t>
      </w:r>
      <w:r w:rsidRPr="0061700E">
        <w:t>a</w:t>
      </w:r>
      <w:r>
        <w:t>nd da</w:t>
      </w:r>
      <w:r w:rsidRPr="0061700E">
        <w:t>ma</w:t>
      </w:r>
      <w:r>
        <w:t>ge.</w:t>
      </w:r>
    </w:p>
    <w:p w14:paraId="046E7FFC" w14:textId="77777777" w:rsidR="00E34A20" w:rsidRDefault="00070E1F" w:rsidP="00715D37">
      <w:pPr>
        <w:pStyle w:val="ListParagraph"/>
        <w:numPr>
          <w:ilvl w:val="0"/>
          <w:numId w:val="12"/>
        </w:numPr>
        <w:ind w:left="2344"/>
      </w:pPr>
      <w:r>
        <w:t>Any brazed,</w:t>
      </w:r>
      <w:r w:rsidRPr="0061700E">
        <w:t xml:space="preserve"> </w:t>
      </w:r>
      <w:r>
        <w:t>solder</w:t>
      </w:r>
      <w:r w:rsidRPr="0061700E">
        <w:t xml:space="preserve"> o</w:t>
      </w:r>
      <w:r>
        <w:t>r e</w:t>
      </w:r>
      <w:r w:rsidRPr="0061700E">
        <w:t>p</w:t>
      </w:r>
      <w:r>
        <w:t>oxy joints</w:t>
      </w:r>
      <w:r w:rsidRPr="0061700E">
        <w:t xml:space="preserve"> </w:t>
      </w:r>
      <w:r>
        <w:t>are</w:t>
      </w:r>
      <w:r w:rsidRPr="0061700E">
        <w:t xml:space="preserve"> </w:t>
      </w:r>
      <w:r>
        <w:t>w</w:t>
      </w:r>
      <w:r w:rsidRPr="0061700E">
        <w:t>e</w:t>
      </w:r>
      <w:r>
        <w:t>ll attach</w:t>
      </w:r>
      <w:r w:rsidRPr="0061700E">
        <w:t>e</w:t>
      </w:r>
      <w:r>
        <w:t xml:space="preserve">d </w:t>
      </w:r>
      <w:r w:rsidRPr="0061700E">
        <w:t>a</w:t>
      </w:r>
      <w:r>
        <w:t>nd are free of</w:t>
      </w:r>
      <w:r w:rsidRPr="0061700E">
        <w:t xml:space="preserve"> </w:t>
      </w:r>
      <w:r>
        <w:t>cr</w:t>
      </w:r>
      <w:r w:rsidRPr="0061700E">
        <w:t>ac</w:t>
      </w:r>
      <w:r>
        <w:t xml:space="preserve">ks </w:t>
      </w:r>
      <w:r w:rsidRPr="0061700E">
        <w:t>a</w:t>
      </w:r>
      <w:r>
        <w:t>nd voids.</w:t>
      </w:r>
    </w:p>
    <w:p w14:paraId="046E7FFD" w14:textId="77777777" w:rsidR="00E34A20" w:rsidRDefault="00070E1F" w:rsidP="00715D37">
      <w:pPr>
        <w:pStyle w:val="ListParagraph"/>
        <w:numPr>
          <w:ilvl w:val="0"/>
          <w:numId w:val="12"/>
        </w:numPr>
        <w:spacing w:after="0"/>
        <w:ind w:left="2344"/>
      </w:pPr>
      <w:r>
        <w:t>The mating</w:t>
      </w:r>
      <w:r w:rsidRPr="0061700E">
        <w:t xml:space="preserve"> </w:t>
      </w:r>
      <w:r>
        <w:t>surfaces of the</w:t>
      </w:r>
      <w:r w:rsidRPr="0061700E">
        <w:t xml:space="preserve"> </w:t>
      </w:r>
      <w:r>
        <w:t xml:space="preserve">ring, shell </w:t>
      </w:r>
      <w:r w:rsidRPr="0061700E">
        <w:t>an</w:t>
      </w:r>
      <w:r>
        <w:t>d</w:t>
      </w:r>
      <w:r w:rsidRPr="0061700E">
        <w:t xml:space="preserve"> </w:t>
      </w:r>
      <w:r>
        <w:t>co</w:t>
      </w:r>
      <w:r w:rsidRPr="0061700E">
        <w:t>u</w:t>
      </w:r>
      <w:r>
        <w:t xml:space="preserve">pling </w:t>
      </w:r>
      <w:r w:rsidRPr="0061700E">
        <w:t>nu</w:t>
      </w:r>
      <w:r>
        <w:t>t</w:t>
      </w:r>
      <w:r w:rsidRPr="0061700E">
        <w:t xml:space="preserve"> </w:t>
      </w:r>
      <w:r>
        <w:t>are not ro</w:t>
      </w:r>
      <w:r w:rsidRPr="0061700E">
        <w:t>un</w:t>
      </w:r>
      <w:r>
        <w:t>ded, c</w:t>
      </w:r>
      <w:r w:rsidRPr="0061700E">
        <w:t>h</w:t>
      </w:r>
      <w:r>
        <w:t>amfered or slo</w:t>
      </w:r>
      <w:r>
        <w:rPr>
          <w:spacing w:val="-1"/>
        </w:rPr>
        <w:t>p</w:t>
      </w:r>
      <w:r>
        <w:t>ed.</w:t>
      </w:r>
    </w:p>
    <w:p w14:paraId="046E7FFE" w14:textId="77777777" w:rsidR="00926B21" w:rsidRPr="0023013A" w:rsidRDefault="00926B21"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7FFF" w14:textId="77777777" w:rsidR="00E34A20" w:rsidRDefault="00070E1F" w:rsidP="00D0648F">
      <w:pPr>
        <w:pStyle w:val="FigureTitle"/>
        <w:rPr>
          <w:rFonts w:eastAsia="Arial"/>
        </w:rPr>
      </w:pPr>
      <w:proofErr w:type="spellStart"/>
      <w:r>
        <w:rPr>
          <w:rFonts w:eastAsia="Arial"/>
          <w:u w:color="000000"/>
        </w:rPr>
        <w:lastRenderedPageBreak/>
        <w:t>A2.3</w:t>
      </w:r>
      <w:proofErr w:type="spellEnd"/>
      <w:r>
        <w:rPr>
          <w:rFonts w:eastAsia="Arial"/>
          <w:u w:color="000000"/>
        </w:rPr>
        <w:t xml:space="preserve"> -</w:t>
      </w:r>
      <w:r>
        <w:rPr>
          <w:rFonts w:eastAsia="Arial"/>
          <w:spacing w:val="-1"/>
          <w:u w:color="000000"/>
        </w:rPr>
        <w:t xml:space="preserve"> </w:t>
      </w:r>
      <w:r>
        <w:rPr>
          <w:rFonts w:eastAsia="Arial"/>
          <w:u w:color="000000"/>
        </w:rPr>
        <w:t>IMAGES REQUIRED FOR</w:t>
      </w:r>
      <w:r>
        <w:rPr>
          <w:rFonts w:eastAsia="Arial"/>
          <w:spacing w:val="-2"/>
          <w:u w:color="000000"/>
        </w:rPr>
        <w:t xml:space="preserve"> </w:t>
      </w:r>
      <w:proofErr w:type="spellStart"/>
      <w:r>
        <w:rPr>
          <w:rFonts w:eastAsia="Arial"/>
          <w:u w:color="000000"/>
        </w:rPr>
        <w:t>DPA</w:t>
      </w:r>
      <w:proofErr w:type="spellEnd"/>
      <w:r>
        <w:rPr>
          <w:rFonts w:eastAsia="Arial"/>
          <w:u w:color="000000"/>
        </w:rPr>
        <w:t xml:space="preserve"> REPORT</w:t>
      </w:r>
    </w:p>
    <w:tbl>
      <w:tblPr>
        <w:tblW w:w="9462" w:type="dxa"/>
        <w:tblInd w:w="1090" w:type="dxa"/>
        <w:tblLayout w:type="fixed"/>
        <w:tblCellMar>
          <w:left w:w="0" w:type="dxa"/>
          <w:right w:w="0" w:type="dxa"/>
        </w:tblCellMar>
        <w:tblLook w:val="01E0" w:firstRow="1" w:lastRow="1" w:firstColumn="1" w:lastColumn="1" w:noHBand="0" w:noVBand="0"/>
      </w:tblPr>
      <w:tblGrid>
        <w:gridCol w:w="3144"/>
        <w:gridCol w:w="3144"/>
        <w:gridCol w:w="3174"/>
      </w:tblGrid>
      <w:tr w:rsidR="00E34A20" w14:paraId="046E8008" w14:textId="77777777" w:rsidTr="00D0648F">
        <w:trPr>
          <w:trHeight w:hRule="exact" w:val="3514"/>
        </w:trPr>
        <w:tc>
          <w:tcPr>
            <w:tcW w:w="3144" w:type="dxa"/>
            <w:tcBorders>
              <w:top w:val="single" w:sz="4" w:space="0" w:color="000000"/>
              <w:left w:val="single" w:sz="4" w:space="0" w:color="000000"/>
              <w:bottom w:val="single" w:sz="4" w:space="0" w:color="000000"/>
              <w:right w:val="single" w:sz="4" w:space="0" w:color="000000"/>
            </w:tcBorders>
          </w:tcPr>
          <w:p w14:paraId="046E8000" w14:textId="77777777" w:rsidR="00E34A20" w:rsidRDefault="005056D5" w:rsidP="00D0648F">
            <w:pPr>
              <w:keepNext/>
              <w:spacing w:before="48" w:after="0" w:line="240" w:lineRule="auto"/>
              <w:ind w:left="196" w:right="-20"/>
              <w:rPr>
                <w:rFonts w:ascii="Times New Roman" w:hAnsi="Times New Roman"/>
              </w:rPr>
            </w:pPr>
            <w:r>
              <w:rPr>
                <w:noProof/>
                <w:lang w:eastAsia="en-GB"/>
              </w:rPr>
              <w:drawing>
                <wp:inline distT="0" distB="0" distL="0" distR="0" wp14:anchorId="046E90F3" wp14:editId="046E90F4">
                  <wp:extent cx="1720850" cy="1987550"/>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720850" cy="1987550"/>
                          </a:xfrm>
                          <a:prstGeom prst="rect">
                            <a:avLst/>
                          </a:prstGeom>
                          <a:noFill/>
                          <a:ln>
                            <a:noFill/>
                          </a:ln>
                        </pic:spPr>
                      </pic:pic>
                    </a:graphicData>
                  </a:graphic>
                </wp:inline>
              </w:drawing>
            </w:r>
          </w:p>
          <w:p w14:paraId="046E8001" w14:textId="77777777" w:rsidR="00E34A20" w:rsidRDefault="00070E1F" w:rsidP="00D0648F">
            <w:pPr>
              <w:keepNext/>
              <w:spacing w:before="34" w:after="0" w:line="240" w:lineRule="auto"/>
              <w:ind w:left="1475" w:right="1456"/>
              <w:jc w:val="center"/>
              <w:rPr>
                <w:rFonts w:eastAsia="Arial" w:cs="Arial"/>
              </w:rPr>
            </w:pPr>
            <w:r>
              <w:rPr>
                <w:rFonts w:eastAsia="Arial" w:cs="Arial"/>
              </w:rPr>
              <w:t>1</w:t>
            </w:r>
          </w:p>
        </w:tc>
        <w:tc>
          <w:tcPr>
            <w:tcW w:w="3144" w:type="dxa"/>
            <w:tcBorders>
              <w:top w:val="single" w:sz="4" w:space="0" w:color="000000"/>
              <w:left w:val="single" w:sz="4" w:space="0" w:color="000000"/>
              <w:bottom w:val="single" w:sz="4" w:space="0" w:color="000000"/>
              <w:right w:val="single" w:sz="4" w:space="0" w:color="000000"/>
            </w:tcBorders>
          </w:tcPr>
          <w:p w14:paraId="046E8002" w14:textId="77777777" w:rsidR="00E34A20" w:rsidRDefault="005056D5" w:rsidP="00D0648F">
            <w:pPr>
              <w:keepNext/>
              <w:spacing w:before="64" w:after="0" w:line="240" w:lineRule="auto"/>
              <w:ind w:left="204" w:right="-20"/>
              <w:rPr>
                <w:rFonts w:ascii="Times New Roman" w:hAnsi="Times New Roman"/>
              </w:rPr>
            </w:pPr>
            <w:r>
              <w:rPr>
                <w:noProof/>
                <w:lang w:eastAsia="en-GB"/>
              </w:rPr>
              <w:drawing>
                <wp:inline distT="0" distB="0" distL="0" distR="0" wp14:anchorId="046E90F5" wp14:editId="046E90F6">
                  <wp:extent cx="1714500" cy="1974850"/>
                  <wp:effectExtent l="0" t="0" r="0" b="635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714500" cy="1974850"/>
                          </a:xfrm>
                          <a:prstGeom prst="rect">
                            <a:avLst/>
                          </a:prstGeom>
                          <a:noFill/>
                          <a:ln>
                            <a:noFill/>
                          </a:ln>
                        </pic:spPr>
                      </pic:pic>
                    </a:graphicData>
                  </a:graphic>
                </wp:inline>
              </w:drawing>
            </w:r>
          </w:p>
          <w:p w14:paraId="046E8003" w14:textId="77777777" w:rsidR="00E34A20" w:rsidRDefault="00070E1F" w:rsidP="00D0648F">
            <w:pPr>
              <w:keepNext/>
              <w:spacing w:before="26" w:after="0" w:line="240" w:lineRule="auto"/>
              <w:ind w:left="1474" w:right="1455"/>
              <w:jc w:val="center"/>
              <w:rPr>
                <w:rFonts w:eastAsia="Arial" w:cs="Arial"/>
              </w:rPr>
            </w:pPr>
            <w:r>
              <w:rPr>
                <w:rFonts w:eastAsia="Arial" w:cs="Arial"/>
              </w:rPr>
              <w:t>2</w:t>
            </w:r>
          </w:p>
        </w:tc>
        <w:tc>
          <w:tcPr>
            <w:tcW w:w="3174" w:type="dxa"/>
            <w:tcBorders>
              <w:top w:val="single" w:sz="4" w:space="0" w:color="000000"/>
              <w:left w:val="single" w:sz="4" w:space="0" w:color="000000"/>
              <w:bottom w:val="single" w:sz="4" w:space="0" w:color="000000"/>
              <w:right w:val="single" w:sz="4" w:space="0" w:color="000000"/>
            </w:tcBorders>
          </w:tcPr>
          <w:p w14:paraId="046E8004" w14:textId="77777777" w:rsidR="00E34A20" w:rsidRDefault="00E34A20" w:rsidP="00D0648F">
            <w:pPr>
              <w:keepNext/>
              <w:spacing w:after="0" w:line="200" w:lineRule="exact"/>
            </w:pPr>
          </w:p>
          <w:p w14:paraId="046E8005" w14:textId="77777777" w:rsidR="00E34A20" w:rsidRDefault="00E34A20" w:rsidP="00D0648F">
            <w:pPr>
              <w:keepNext/>
              <w:spacing w:before="16" w:after="0" w:line="240" w:lineRule="exact"/>
              <w:rPr>
                <w:sz w:val="24"/>
                <w:szCs w:val="24"/>
              </w:rPr>
            </w:pPr>
          </w:p>
          <w:p w14:paraId="046E8006" w14:textId="77777777" w:rsidR="00E34A20" w:rsidRDefault="005056D5" w:rsidP="00D0648F">
            <w:pPr>
              <w:keepNext/>
              <w:spacing w:after="0" w:line="240" w:lineRule="auto"/>
              <w:ind w:left="45" w:right="-20"/>
              <w:rPr>
                <w:rFonts w:ascii="Times New Roman" w:hAnsi="Times New Roman"/>
              </w:rPr>
            </w:pPr>
            <w:r>
              <w:rPr>
                <w:noProof/>
                <w:lang w:eastAsia="en-GB"/>
              </w:rPr>
              <w:drawing>
                <wp:inline distT="0" distB="0" distL="0" distR="0" wp14:anchorId="046E90F7" wp14:editId="046E90F8">
                  <wp:extent cx="1930400" cy="1473200"/>
                  <wp:effectExtent l="0" t="0" r="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930400" cy="1473200"/>
                          </a:xfrm>
                          <a:prstGeom prst="rect">
                            <a:avLst/>
                          </a:prstGeom>
                          <a:noFill/>
                          <a:ln>
                            <a:noFill/>
                          </a:ln>
                        </pic:spPr>
                      </pic:pic>
                    </a:graphicData>
                  </a:graphic>
                </wp:inline>
              </w:drawing>
            </w:r>
          </w:p>
          <w:p w14:paraId="046E8007" w14:textId="77777777" w:rsidR="00E34A20" w:rsidRDefault="00070E1F" w:rsidP="00D0648F">
            <w:pPr>
              <w:keepNext/>
              <w:spacing w:before="440" w:after="0" w:line="240" w:lineRule="auto"/>
              <w:ind w:left="1489" w:right="1472"/>
              <w:jc w:val="center"/>
              <w:rPr>
                <w:rFonts w:eastAsia="Arial" w:cs="Arial"/>
              </w:rPr>
            </w:pPr>
            <w:r>
              <w:rPr>
                <w:rFonts w:eastAsia="Arial" w:cs="Arial"/>
              </w:rPr>
              <w:t>3</w:t>
            </w:r>
          </w:p>
        </w:tc>
      </w:tr>
      <w:tr w:rsidR="00E34A20" w14:paraId="046E800F" w14:textId="77777777" w:rsidTr="00D0648F">
        <w:trPr>
          <w:trHeight w:hRule="exact" w:val="2705"/>
        </w:trPr>
        <w:tc>
          <w:tcPr>
            <w:tcW w:w="3144" w:type="dxa"/>
            <w:tcBorders>
              <w:top w:val="single" w:sz="4" w:space="0" w:color="000000"/>
              <w:left w:val="single" w:sz="4" w:space="0" w:color="000000"/>
              <w:bottom w:val="single" w:sz="4" w:space="0" w:color="000000"/>
              <w:right w:val="single" w:sz="4" w:space="0" w:color="000000"/>
            </w:tcBorders>
          </w:tcPr>
          <w:p w14:paraId="046E8009" w14:textId="77777777" w:rsidR="00E34A20" w:rsidRDefault="005056D5">
            <w:pPr>
              <w:spacing w:before="47" w:after="0" w:line="240" w:lineRule="auto"/>
              <w:ind w:left="45" w:right="-20"/>
              <w:rPr>
                <w:rFonts w:ascii="Times New Roman" w:hAnsi="Times New Roman"/>
              </w:rPr>
            </w:pPr>
            <w:r>
              <w:rPr>
                <w:noProof/>
                <w:lang w:eastAsia="en-GB"/>
              </w:rPr>
              <w:drawing>
                <wp:inline distT="0" distB="0" distL="0" distR="0" wp14:anchorId="046E90F9" wp14:editId="046E90FA">
                  <wp:extent cx="1911350" cy="1479550"/>
                  <wp:effectExtent l="0" t="0" r="0" b="635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911350" cy="1479550"/>
                          </a:xfrm>
                          <a:prstGeom prst="rect">
                            <a:avLst/>
                          </a:prstGeom>
                          <a:noFill/>
                          <a:ln>
                            <a:noFill/>
                          </a:ln>
                        </pic:spPr>
                      </pic:pic>
                    </a:graphicData>
                  </a:graphic>
                </wp:inline>
              </w:drawing>
            </w:r>
          </w:p>
          <w:p w14:paraId="046E800A" w14:textId="77777777" w:rsidR="00E34A20" w:rsidRDefault="00070E1F">
            <w:pPr>
              <w:spacing w:before="28" w:after="0" w:line="240" w:lineRule="auto"/>
              <w:ind w:left="1475" w:right="1456"/>
              <w:jc w:val="center"/>
              <w:rPr>
                <w:rFonts w:eastAsia="Arial" w:cs="Arial"/>
              </w:rPr>
            </w:pPr>
            <w:r>
              <w:rPr>
                <w:rFonts w:eastAsia="Arial" w:cs="Arial"/>
              </w:rPr>
              <w:t>4</w:t>
            </w:r>
          </w:p>
        </w:tc>
        <w:tc>
          <w:tcPr>
            <w:tcW w:w="3144" w:type="dxa"/>
            <w:tcBorders>
              <w:top w:val="single" w:sz="4" w:space="0" w:color="000000"/>
              <w:left w:val="single" w:sz="4" w:space="0" w:color="000000"/>
              <w:bottom w:val="single" w:sz="4" w:space="0" w:color="000000"/>
              <w:right w:val="single" w:sz="4" w:space="0" w:color="000000"/>
            </w:tcBorders>
          </w:tcPr>
          <w:p w14:paraId="046E800B" w14:textId="77777777" w:rsidR="00E34A20" w:rsidRDefault="005056D5">
            <w:pPr>
              <w:spacing w:before="47" w:after="0" w:line="240" w:lineRule="auto"/>
              <w:ind w:left="45" w:right="-20"/>
              <w:rPr>
                <w:rFonts w:ascii="Times New Roman" w:hAnsi="Times New Roman"/>
              </w:rPr>
            </w:pPr>
            <w:r>
              <w:rPr>
                <w:noProof/>
                <w:lang w:eastAsia="en-GB"/>
              </w:rPr>
              <w:drawing>
                <wp:inline distT="0" distB="0" distL="0" distR="0" wp14:anchorId="046E90FB" wp14:editId="046E90FC">
                  <wp:extent cx="1911350" cy="1479550"/>
                  <wp:effectExtent l="0" t="0" r="0" b="635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911350" cy="1479550"/>
                          </a:xfrm>
                          <a:prstGeom prst="rect">
                            <a:avLst/>
                          </a:prstGeom>
                          <a:noFill/>
                          <a:ln>
                            <a:noFill/>
                          </a:ln>
                        </pic:spPr>
                      </pic:pic>
                    </a:graphicData>
                  </a:graphic>
                </wp:inline>
              </w:drawing>
            </w:r>
          </w:p>
          <w:p w14:paraId="046E800C" w14:textId="77777777" w:rsidR="00E34A20" w:rsidRDefault="00070E1F">
            <w:pPr>
              <w:spacing w:before="28" w:after="0" w:line="240" w:lineRule="auto"/>
              <w:ind w:left="1475" w:right="1456"/>
              <w:jc w:val="center"/>
              <w:rPr>
                <w:rFonts w:eastAsia="Arial" w:cs="Arial"/>
              </w:rPr>
            </w:pPr>
            <w:r>
              <w:rPr>
                <w:rFonts w:eastAsia="Arial" w:cs="Arial"/>
              </w:rPr>
              <w:t>5</w:t>
            </w:r>
          </w:p>
        </w:tc>
        <w:tc>
          <w:tcPr>
            <w:tcW w:w="3174" w:type="dxa"/>
            <w:tcBorders>
              <w:top w:val="single" w:sz="4" w:space="0" w:color="000000"/>
              <w:left w:val="single" w:sz="4" w:space="0" w:color="000000"/>
              <w:bottom w:val="single" w:sz="4" w:space="0" w:color="000000"/>
              <w:right w:val="single" w:sz="4" w:space="0" w:color="000000"/>
            </w:tcBorders>
          </w:tcPr>
          <w:p w14:paraId="046E800D" w14:textId="77777777" w:rsidR="00E34A20" w:rsidRDefault="005056D5">
            <w:pPr>
              <w:spacing w:before="47" w:after="0" w:line="240" w:lineRule="auto"/>
              <w:ind w:left="60" w:right="-20"/>
              <w:rPr>
                <w:rFonts w:ascii="Times New Roman" w:hAnsi="Times New Roman"/>
              </w:rPr>
            </w:pPr>
            <w:r>
              <w:rPr>
                <w:noProof/>
                <w:lang w:eastAsia="en-GB"/>
              </w:rPr>
              <w:drawing>
                <wp:inline distT="0" distB="0" distL="0" distR="0" wp14:anchorId="046E90FD" wp14:editId="046E90FE">
                  <wp:extent cx="1911350" cy="1479550"/>
                  <wp:effectExtent l="0" t="0" r="0" b="635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911350" cy="1479550"/>
                          </a:xfrm>
                          <a:prstGeom prst="rect">
                            <a:avLst/>
                          </a:prstGeom>
                          <a:noFill/>
                          <a:ln>
                            <a:noFill/>
                          </a:ln>
                        </pic:spPr>
                      </pic:pic>
                    </a:graphicData>
                  </a:graphic>
                </wp:inline>
              </w:drawing>
            </w:r>
          </w:p>
          <w:p w14:paraId="046E800E" w14:textId="77777777" w:rsidR="00E34A20" w:rsidRDefault="00070E1F">
            <w:pPr>
              <w:spacing w:before="28" w:after="0" w:line="240" w:lineRule="auto"/>
              <w:ind w:left="1489" w:right="1472"/>
              <w:jc w:val="center"/>
              <w:rPr>
                <w:rFonts w:eastAsia="Arial" w:cs="Arial"/>
              </w:rPr>
            </w:pPr>
            <w:r>
              <w:rPr>
                <w:rFonts w:eastAsia="Arial" w:cs="Arial"/>
              </w:rPr>
              <w:t>6</w:t>
            </w:r>
          </w:p>
        </w:tc>
      </w:tr>
    </w:tbl>
    <w:p w14:paraId="046E8010" w14:textId="77777777" w:rsidR="00E34A20" w:rsidRDefault="00070E1F" w:rsidP="00D0648F">
      <w:pPr>
        <w:pStyle w:val="NOTES"/>
      </w:pPr>
      <w:r>
        <w:rPr>
          <w:u w:color="000000"/>
        </w:rPr>
        <w:t>IMAGE IND</w:t>
      </w:r>
      <w:r>
        <w:rPr>
          <w:spacing w:val="-2"/>
          <w:u w:color="000000"/>
        </w:rPr>
        <w:t>E</w:t>
      </w:r>
      <w:r>
        <w:rPr>
          <w:u w:color="000000"/>
        </w:rPr>
        <w:t>X:</w:t>
      </w:r>
    </w:p>
    <w:p w14:paraId="046E8011" w14:textId="77777777" w:rsidR="00E34A20" w:rsidRPr="0023013A" w:rsidRDefault="00070E1F" w:rsidP="0010284D">
      <w:pPr>
        <w:pStyle w:val="numericallist"/>
        <w:numPr>
          <w:ilvl w:val="6"/>
          <w:numId w:val="93"/>
        </w:numPr>
        <w:rPr>
          <w:rFonts w:eastAsia="Arial"/>
        </w:rPr>
      </w:pPr>
      <w:r w:rsidRPr="0023013A">
        <w:rPr>
          <w:rFonts w:eastAsia="Arial"/>
        </w:rPr>
        <w:t>Example of a RF co-axial connector.</w:t>
      </w:r>
    </w:p>
    <w:p w14:paraId="046E8012" w14:textId="77777777" w:rsidR="00E34A20" w:rsidRPr="0023013A" w:rsidRDefault="00070E1F" w:rsidP="0023013A">
      <w:pPr>
        <w:pStyle w:val="numericallist"/>
        <w:rPr>
          <w:rFonts w:eastAsia="Arial"/>
        </w:rPr>
      </w:pPr>
      <w:r w:rsidRPr="0023013A">
        <w:rPr>
          <w:rFonts w:eastAsia="Arial"/>
        </w:rPr>
        <w:t>Radiographic image of an RF connector.</w:t>
      </w:r>
    </w:p>
    <w:p w14:paraId="046E8013" w14:textId="77777777" w:rsidR="00E34A20" w:rsidRPr="0023013A" w:rsidRDefault="00070E1F" w:rsidP="0023013A">
      <w:pPr>
        <w:pStyle w:val="numericallist"/>
        <w:rPr>
          <w:rFonts w:eastAsia="Arial"/>
        </w:rPr>
      </w:pPr>
      <w:r w:rsidRPr="0023013A">
        <w:rPr>
          <w:rFonts w:eastAsia="Arial"/>
        </w:rPr>
        <w:t xml:space="preserve">RF connector in </w:t>
      </w:r>
      <w:proofErr w:type="spellStart"/>
      <w:r w:rsidRPr="0023013A">
        <w:rPr>
          <w:rFonts w:eastAsia="Arial"/>
        </w:rPr>
        <w:t>microsection</w:t>
      </w:r>
      <w:proofErr w:type="spellEnd"/>
      <w:r w:rsidRPr="0023013A">
        <w:rPr>
          <w:rFonts w:eastAsia="Arial"/>
        </w:rPr>
        <w:t xml:space="preserve"> showing the shell, pins and internal load.</w:t>
      </w:r>
    </w:p>
    <w:p w14:paraId="046E8014" w14:textId="77777777" w:rsidR="00E34A20" w:rsidRPr="0023013A" w:rsidRDefault="00070E1F" w:rsidP="0023013A">
      <w:pPr>
        <w:pStyle w:val="numericallist"/>
        <w:rPr>
          <w:rFonts w:eastAsia="Arial"/>
        </w:rPr>
      </w:pPr>
      <w:r w:rsidRPr="0023013A">
        <w:rPr>
          <w:rFonts w:eastAsia="Arial"/>
        </w:rPr>
        <w:t xml:space="preserve">RF connector in </w:t>
      </w:r>
      <w:proofErr w:type="spellStart"/>
      <w:r w:rsidRPr="0023013A">
        <w:rPr>
          <w:rFonts w:eastAsia="Arial"/>
        </w:rPr>
        <w:t>microsection</w:t>
      </w:r>
      <w:proofErr w:type="spellEnd"/>
      <w:r w:rsidRPr="0023013A">
        <w:rPr>
          <w:rFonts w:eastAsia="Arial"/>
        </w:rPr>
        <w:t xml:space="preserve"> showing pin inserts and load.</w:t>
      </w:r>
    </w:p>
    <w:p w14:paraId="046E8015" w14:textId="77777777" w:rsidR="00E34A20" w:rsidRPr="0023013A" w:rsidRDefault="00070E1F" w:rsidP="0023013A">
      <w:pPr>
        <w:pStyle w:val="numericallist"/>
        <w:rPr>
          <w:rFonts w:eastAsia="Arial"/>
        </w:rPr>
      </w:pPr>
      <w:r w:rsidRPr="0023013A">
        <w:rPr>
          <w:rFonts w:eastAsia="Arial"/>
        </w:rPr>
        <w:t xml:space="preserve">RF connector in </w:t>
      </w:r>
      <w:proofErr w:type="spellStart"/>
      <w:r w:rsidRPr="0023013A">
        <w:rPr>
          <w:rFonts w:eastAsia="Arial"/>
        </w:rPr>
        <w:t>microsection</w:t>
      </w:r>
      <w:proofErr w:type="spellEnd"/>
      <w:r w:rsidRPr="0023013A">
        <w:rPr>
          <w:rFonts w:eastAsia="Arial"/>
        </w:rPr>
        <w:t xml:space="preserve"> showing pin insert.</w:t>
      </w:r>
    </w:p>
    <w:p w14:paraId="046E8016" w14:textId="77777777" w:rsidR="00E34A20" w:rsidRPr="0023013A" w:rsidRDefault="00070E1F" w:rsidP="0023013A">
      <w:pPr>
        <w:pStyle w:val="numericallist"/>
        <w:rPr>
          <w:rFonts w:eastAsia="Arial"/>
        </w:rPr>
      </w:pPr>
      <w:r w:rsidRPr="0023013A">
        <w:rPr>
          <w:rFonts w:eastAsia="Arial"/>
        </w:rPr>
        <w:t>RF</w:t>
      </w:r>
      <w:r w:rsidRPr="0023013A">
        <w:rPr>
          <w:rFonts w:eastAsia="Arial"/>
          <w:spacing w:val="-3"/>
        </w:rPr>
        <w:t xml:space="preserve"> </w:t>
      </w:r>
      <w:r w:rsidRPr="0023013A">
        <w:rPr>
          <w:rFonts w:eastAsia="Arial"/>
          <w:spacing w:val="1"/>
        </w:rPr>
        <w:t>c</w:t>
      </w:r>
      <w:r w:rsidRPr="0023013A">
        <w:rPr>
          <w:rFonts w:eastAsia="Arial"/>
          <w:spacing w:val="3"/>
        </w:rPr>
        <w:t>o</w:t>
      </w:r>
      <w:r w:rsidRPr="0023013A">
        <w:rPr>
          <w:rFonts w:eastAsia="Arial"/>
          <w:spacing w:val="-2"/>
        </w:rPr>
        <w:t>n</w:t>
      </w:r>
      <w:r w:rsidRPr="0023013A">
        <w:rPr>
          <w:rFonts w:eastAsia="Arial"/>
        </w:rPr>
        <w:t>ne</w:t>
      </w:r>
      <w:r w:rsidRPr="0023013A">
        <w:rPr>
          <w:rFonts w:eastAsia="Arial"/>
          <w:spacing w:val="1"/>
        </w:rPr>
        <w:t>c</w:t>
      </w:r>
      <w:r w:rsidRPr="0023013A">
        <w:rPr>
          <w:rFonts w:eastAsia="Arial"/>
        </w:rPr>
        <w:t>t</w:t>
      </w:r>
      <w:r w:rsidRPr="0023013A">
        <w:rPr>
          <w:rFonts w:eastAsia="Arial"/>
          <w:spacing w:val="1"/>
        </w:rPr>
        <w:t>o</w:t>
      </w:r>
      <w:r w:rsidRPr="0023013A">
        <w:rPr>
          <w:rFonts w:eastAsia="Arial"/>
        </w:rPr>
        <w:t>r</w:t>
      </w:r>
      <w:r w:rsidRPr="0023013A">
        <w:rPr>
          <w:rFonts w:eastAsia="Arial"/>
          <w:spacing w:val="-10"/>
        </w:rPr>
        <w:t xml:space="preserve"> </w:t>
      </w:r>
      <w:r w:rsidRPr="0023013A">
        <w:rPr>
          <w:rFonts w:eastAsia="Arial"/>
          <w:spacing w:val="2"/>
        </w:rPr>
        <w:t>i</w:t>
      </w:r>
      <w:r w:rsidRPr="0023013A">
        <w:rPr>
          <w:rFonts w:eastAsia="Arial"/>
        </w:rPr>
        <w:t>n</w:t>
      </w:r>
      <w:r w:rsidRPr="0023013A">
        <w:rPr>
          <w:rFonts w:eastAsia="Arial"/>
          <w:spacing w:val="-3"/>
        </w:rPr>
        <w:t xml:space="preserve"> </w:t>
      </w:r>
      <w:proofErr w:type="spellStart"/>
      <w:r w:rsidRPr="0023013A">
        <w:rPr>
          <w:rFonts w:eastAsia="Arial"/>
        </w:rPr>
        <w:t>microsect</w:t>
      </w:r>
      <w:r w:rsidRPr="0023013A">
        <w:rPr>
          <w:rFonts w:eastAsia="Arial"/>
          <w:spacing w:val="-3"/>
        </w:rPr>
        <w:t>i</w:t>
      </w:r>
      <w:r w:rsidRPr="0023013A">
        <w:rPr>
          <w:rFonts w:eastAsia="Arial"/>
        </w:rPr>
        <w:t>on</w:t>
      </w:r>
      <w:proofErr w:type="spellEnd"/>
      <w:r w:rsidRPr="0023013A">
        <w:rPr>
          <w:rFonts w:eastAsia="Arial"/>
          <w:spacing w:val="-13"/>
        </w:rPr>
        <w:t xml:space="preserve"> </w:t>
      </w:r>
      <w:r w:rsidRPr="0023013A">
        <w:rPr>
          <w:rFonts w:eastAsia="Arial"/>
          <w:spacing w:val="1"/>
        </w:rPr>
        <w:t>s</w:t>
      </w:r>
      <w:r w:rsidRPr="0023013A">
        <w:rPr>
          <w:rFonts w:eastAsia="Arial"/>
        </w:rPr>
        <w:t>h</w:t>
      </w:r>
      <w:r w:rsidRPr="0023013A">
        <w:rPr>
          <w:rFonts w:eastAsia="Arial"/>
          <w:spacing w:val="1"/>
        </w:rPr>
        <w:t>owi</w:t>
      </w:r>
      <w:r w:rsidRPr="0023013A">
        <w:rPr>
          <w:rFonts w:eastAsia="Arial"/>
        </w:rPr>
        <w:t>ng</w:t>
      </w:r>
      <w:r w:rsidRPr="0023013A">
        <w:rPr>
          <w:rFonts w:eastAsia="Arial"/>
          <w:spacing w:val="-9"/>
        </w:rPr>
        <w:t xml:space="preserve"> </w:t>
      </w:r>
      <w:r w:rsidRPr="0023013A">
        <w:rPr>
          <w:rFonts w:eastAsia="Arial"/>
        </w:rPr>
        <w:t>p</w:t>
      </w:r>
      <w:r w:rsidRPr="0023013A">
        <w:rPr>
          <w:rFonts w:eastAsia="Arial"/>
          <w:spacing w:val="1"/>
        </w:rPr>
        <w:t>l</w:t>
      </w:r>
      <w:r w:rsidRPr="0023013A">
        <w:rPr>
          <w:rFonts w:eastAsia="Arial"/>
        </w:rPr>
        <w:t>at</w:t>
      </w:r>
      <w:r w:rsidRPr="0023013A">
        <w:rPr>
          <w:rFonts w:eastAsia="Arial"/>
          <w:spacing w:val="2"/>
        </w:rPr>
        <w:t>i</w:t>
      </w:r>
      <w:r w:rsidRPr="0023013A">
        <w:rPr>
          <w:rFonts w:eastAsia="Arial"/>
        </w:rPr>
        <w:t>ng</w:t>
      </w:r>
      <w:r w:rsidRPr="0023013A">
        <w:rPr>
          <w:rFonts w:eastAsia="Arial"/>
          <w:spacing w:val="-6"/>
        </w:rPr>
        <w:t xml:space="preserve"> </w:t>
      </w:r>
      <w:r w:rsidRPr="0023013A">
        <w:rPr>
          <w:rFonts w:eastAsia="Arial"/>
          <w:spacing w:val="1"/>
        </w:rPr>
        <w:t>f</w:t>
      </w:r>
      <w:r w:rsidRPr="0023013A">
        <w:rPr>
          <w:rFonts w:eastAsia="Arial"/>
          <w:spacing w:val="2"/>
        </w:rPr>
        <w:t>i</w:t>
      </w:r>
      <w:r w:rsidRPr="0023013A">
        <w:rPr>
          <w:rFonts w:eastAsia="Arial"/>
        </w:rPr>
        <w:t>n</w:t>
      </w:r>
      <w:r w:rsidRPr="0023013A">
        <w:rPr>
          <w:rFonts w:eastAsia="Arial"/>
          <w:spacing w:val="1"/>
        </w:rPr>
        <w:t>is</w:t>
      </w:r>
      <w:r w:rsidRPr="0023013A">
        <w:rPr>
          <w:rFonts w:eastAsia="Arial"/>
        </w:rPr>
        <w:t>h</w:t>
      </w:r>
      <w:r w:rsidRPr="0023013A">
        <w:rPr>
          <w:rFonts w:eastAsia="Arial"/>
          <w:spacing w:val="-5"/>
        </w:rPr>
        <w:t xml:space="preserve"> </w:t>
      </w:r>
      <w:r w:rsidRPr="0023013A">
        <w:rPr>
          <w:rFonts w:eastAsia="Arial"/>
          <w:spacing w:val="3"/>
        </w:rPr>
        <w:t>o</w:t>
      </w:r>
      <w:r w:rsidRPr="0023013A">
        <w:rPr>
          <w:rFonts w:eastAsia="Arial"/>
        </w:rPr>
        <w:t>f p</w:t>
      </w:r>
      <w:r w:rsidRPr="0023013A">
        <w:rPr>
          <w:rFonts w:eastAsia="Arial"/>
          <w:spacing w:val="2"/>
        </w:rPr>
        <w:t>i</w:t>
      </w:r>
      <w:r w:rsidRPr="0023013A">
        <w:rPr>
          <w:rFonts w:eastAsia="Arial"/>
        </w:rPr>
        <w:t>n.</w:t>
      </w:r>
    </w:p>
    <w:p w14:paraId="046E8017"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018" w14:textId="77777777" w:rsidR="00E34A20" w:rsidRPr="001A1668" w:rsidRDefault="00070E1F" w:rsidP="001A1668">
      <w:pPr>
        <w:pStyle w:val="AppendixTitle"/>
        <w:outlineLvl w:val="1"/>
        <w:rPr>
          <w:rFonts w:eastAsia="Arial"/>
        </w:rPr>
      </w:pPr>
      <w:bookmarkStart w:id="27" w:name="_Toc435698948"/>
      <w:r w:rsidRPr="001A1668">
        <w:rPr>
          <w:rFonts w:eastAsia="Arial"/>
        </w:rPr>
        <w:lastRenderedPageBreak/>
        <w:t xml:space="preserve">APPENDIX </w:t>
      </w:r>
      <w:proofErr w:type="spellStart"/>
      <w:r w:rsidRPr="001A1668">
        <w:rPr>
          <w:rFonts w:eastAsia="Arial"/>
        </w:rPr>
        <w:t>A3</w:t>
      </w:r>
      <w:proofErr w:type="spellEnd"/>
      <w:r w:rsidR="001A1668">
        <w:rPr>
          <w:rFonts w:eastAsia="Arial"/>
        </w:rPr>
        <w:t xml:space="preserve"> - </w:t>
      </w:r>
      <w:r w:rsidRPr="001A1668">
        <w:rPr>
          <w:rFonts w:eastAsia="Arial"/>
        </w:rPr>
        <w:t xml:space="preserve">MINIMUM </w:t>
      </w:r>
      <w:proofErr w:type="spellStart"/>
      <w:r w:rsidRPr="001A1668">
        <w:rPr>
          <w:rFonts w:eastAsia="Arial"/>
        </w:rPr>
        <w:t>DPA</w:t>
      </w:r>
      <w:proofErr w:type="spellEnd"/>
      <w:r w:rsidRPr="001A1668">
        <w:rPr>
          <w:rFonts w:eastAsia="Arial"/>
        </w:rPr>
        <w:t xml:space="preserve"> FLOW REQUIREMENTS FOR CRYSTALS</w:t>
      </w:r>
      <w:bookmarkEnd w:id="27"/>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3119"/>
        <w:gridCol w:w="1348"/>
      </w:tblGrid>
      <w:tr w:rsidR="00E34A20" w14:paraId="046E801F"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019" w14:textId="77777777" w:rsidR="00E34A20" w:rsidRDefault="00070E1F">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01A"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01B" w14:textId="77777777" w:rsidR="00E34A20" w:rsidRDefault="00070E1F">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3119" w:type="dxa"/>
            <w:tcBorders>
              <w:top w:val="single" w:sz="4" w:space="0" w:color="000000"/>
              <w:left w:val="single" w:sz="4" w:space="0" w:color="000000"/>
              <w:bottom w:val="single" w:sz="4" w:space="0" w:color="000000"/>
              <w:right w:val="single" w:sz="4" w:space="0" w:color="000000"/>
            </w:tcBorders>
          </w:tcPr>
          <w:p w14:paraId="046E801C" w14:textId="77777777" w:rsidR="00E34A20" w:rsidRDefault="00070E1F">
            <w:pPr>
              <w:spacing w:before="35" w:after="0" w:line="240" w:lineRule="auto"/>
              <w:ind w:left="99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01D" w14:textId="77777777" w:rsidR="00E34A20" w:rsidRDefault="00070E1F">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01E"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8025"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020" w14:textId="77777777" w:rsidR="00E34A20" w:rsidRDefault="00070E1F">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021" w14:textId="77777777" w:rsidR="00E34A20" w:rsidRDefault="00070E1F" w:rsidP="00935450">
            <w:pPr>
              <w:spacing w:before="35" w:after="0" w:line="240" w:lineRule="auto"/>
              <w:ind w:left="101" w:right="-20"/>
              <w:rPr>
                <w:rFonts w:eastAsia="Arial" w:cs="Arial"/>
              </w:rPr>
            </w:pPr>
            <w:r>
              <w:rPr>
                <w:rFonts w:eastAsia="Arial" w:cs="Arial"/>
              </w:rPr>
              <w:t xml:space="preserve">External </w:t>
            </w:r>
            <w:r w:rsidR="00935450">
              <w:t>Visual</w:t>
            </w:r>
            <w:r w:rsidR="00935450">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3119" w:type="dxa"/>
            <w:tcBorders>
              <w:top w:val="single" w:sz="4" w:space="0" w:color="000000"/>
              <w:left w:val="single" w:sz="4" w:space="0" w:color="000000"/>
              <w:bottom w:val="single" w:sz="4" w:space="0" w:color="000000"/>
              <w:right w:val="single" w:sz="4" w:space="0" w:color="000000"/>
            </w:tcBorders>
          </w:tcPr>
          <w:p w14:paraId="046E8022" w14:textId="77777777" w:rsidR="00E34A20" w:rsidRDefault="00070E1F">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023" w14:textId="27B403E9" w:rsidR="00E34A20" w:rsidRDefault="00070E1F">
            <w:pPr>
              <w:spacing w:before="10" w:after="0" w:line="240" w:lineRule="auto"/>
              <w:ind w:left="101" w:right="-20"/>
              <w:rPr>
                <w:rFonts w:eastAsia="Arial" w:cs="Arial"/>
              </w:rPr>
            </w:pPr>
            <w:r>
              <w:rPr>
                <w:rFonts w:eastAsia="Arial" w:cs="Arial"/>
              </w:rPr>
              <w:t xml:space="preserve">No. </w:t>
            </w:r>
            <w:hyperlink r:id="rId190"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024"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02A"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26" w14:textId="77777777" w:rsidR="00E34A20" w:rsidRDefault="00070E1F">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027"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3119" w:type="dxa"/>
            <w:tcBorders>
              <w:top w:val="single" w:sz="4" w:space="0" w:color="000000"/>
              <w:left w:val="single" w:sz="4" w:space="0" w:color="000000"/>
              <w:bottom w:val="single" w:sz="4" w:space="0" w:color="000000"/>
              <w:right w:val="single" w:sz="4" w:space="0" w:color="000000"/>
            </w:tcBorders>
          </w:tcPr>
          <w:p w14:paraId="046E8028" w14:textId="77777777" w:rsidR="00E34A20" w:rsidRDefault="00070E1F">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029" w14:textId="77777777" w:rsidR="00E34A20" w:rsidRDefault="00070E1F">
            <w:pPr>
              <w:spacing w:before="35" w:after="0" w:line="240" w:lineRule="auto"/>
              <w:ind w:left="399" w:right="-20"/>
              <w:rPr>
                <w:rFonts w:eastAsia="Arial" w:cs="Arial"/>
              </w:rPr>
            </w:pPr>
            <w:r>
              <w:rPr>
                <w:rFonts w:eastAsia="Arial" w:cs="Arial"/>
              </w:rPr>
              <w:t>1 Part</w:t>
            </w:r>
          </w:p>
        </w:tc>
      </w:tr>
      <w:tr w:rsidR="00E34A20" w14:paraId="046E8032"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02B" w14:textId="77777777" w:rsidR="00E34A20" w:rsidRDefault="006D510E">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02C" w14:textId="77777777" w:rsidR="00E34A20" w:rsidRDefault="00070E1F">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802D" w14:textId="77777777" w:rsidR="00E34A20" w:rsidRDefault="00070E1F">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3119" w:type="dxa"/>
            <w:tcBorders>
              <w:top w:val="single" w:sz="4" w:space="0" w:color="000000"/>
              <w:left w:val="single" w:sz="4" w:space="0" w:color="000000"/>
              <w:bottom w:val="single" w:sz="4" w:space="0" w:color="000000"/>
              <w:right w:val="single" w:sz="4" w:space="0" w:color="000000"/>
            </w:tcBorders>
          </w:tcPr>
          <w:p w14:paraId="046E802E"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02F" w14:textId="2F842ADA" w:rsidR="00966E30" w:rsidRPr="006D510E" w:rsidRDefault="006C1820" w:rsidP="006C1820">
            <w:pPr>
              <w:spacing w:before="35" w:after="0" w:line="240" w:lineRule="auto"/>
              <w:ind w:left="101" w:right="-20"/>
              <w:rPr>
                <w:rFonts w:eastAsia="Arial" w:cs="Arial"/>
              </w:rPr>
            </w:pPr>
            <w:r>
              <w:rPr>
                <w:rFonts w:eastAsia="Arial" w:cs="Arial"/>
              </w:rPr>
              <w:t xml:space="preserve">No. </w:t>
            </w:r>
            <w:hyperlink r:id="rId191" w:history="1">
              <w:r w:rsidR="0068350B" w:rsidRPr="0068350B">
                <w:rPr>
                  <w:rStyle w:val="Hyperlink"/>
                  <w:rFonts w:eastAsia="Arial" w:cs="Arial"/>
                </w:rPr>
                <w:t>25500</w:t>
              </w:r>
            </w:hyperlink>
            <w:r w:rsidR="00926B21" w:rsidRPr="006D510E">
              <w:rPr>
                <w:rFonts w:eastAsia="Arial" w:cs="Arial"/>
              </w:rPr>
              <w:t xml:space="preserve"> Note 3</w:t>
            </w:r>
          </w:p>
          <w:p w14:paraId="046E8030" w14:textId="77777777" w:rsidR="00E34A20" w:rsidRDefault="00E34A20">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031" w14:textId="77777777" w:rsidR="00E34A20" w:rsidRDefault="00070E1F">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D510E" w14:paraId="046E8037"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33" w14:textId="77777777" w:rsidR="006D510E" w:rsidRDefault="006D510E" w:rsidP="007E22E4">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034" w14:textId="77777777" w:rsidR="006D510E" w:rsidRDefault="006D510E">
            <w:pPr>
              <w:spacing w:before="35" w:after="0" w:line="240" w:lineRule="auto"/>
              <w:ind w:left="101" w:right="-20"/>
              <w:rPr>
                <w:rFonts w:eastAsia="Arial" w:cs="Arial"/>
              </w:rPr>
            </w:pPr>
            <w:r>
              <w:rPr>
                <w:rFonts w:eastAsia="Arial" w:cs="Arial"/>
              </w:rPr>
              <w:t>Hermetic Se</w:t>
            </w:r>
            <w:r>
              <w:rPr>
                <w:rFonts w:eastAsia="Arial" w:cs="Arial"/>
                <w:spacing w:val="-1"/>
              </w:rPr>
              <w:t>a</w:t>
            </w:r>
            <w:r>
              <w:rPr>
                <w:rFonts w:eastAsia="Arial" w:cs="Arial"/>
              </w:rPr>
              <w:t>l Tests</w:t>
            </w:r>
          </w:p>
        </w:tc>
        <w:tc>
          <w:tcPr>
            <w:tcW w:w="3119" w:type="dxa"/>
            <w:tcBorders>
              <w:top w:val="single" w:sz="4" w:space="0" w:color="000000"/>
              <w:left w:val="single" w:sz="4" w:space="0" w:color="000000"/>
              <w:bottom w:val="single" w:sz="4" w:space="0" w:color="000000"/>
              <w:right w:val="single" w:sz="4" w:space="0" w:color="000000"/>
            </w:tcBorders>
          </w:tcPr>
          <w:p w14:paraId="046E8035" w14:textId="2B9971AF" w:rsidR="006D510E" w:rsidRDefault="0068350B">
            <w:pPr>
              <w:spacing w:before="35" w:after="0" w:line="240" w:lineRule="auto"/>
              <w:ind w:left="100" w:right="-20"/>
              <w:rPr>
                <w:rFonts w:eastAsia="Arial" w:cs="Arial"/>
              </w:rPr>
            </w:pPr>
            <w:hyperlink r:id="rId192"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112</w:t>
              </w:r>
            </w:hyperlink>
          </w:p>
        </w:tc>
        <w:tc>
          <w:tcPr>
            <w:tcW w:w="1348" w:type="dxa"/>
            <w:tcBorders>
              <w:top w:val="single" w:sz="4" w:space="0" w:color="000000"/>
              <w:left w:val="single" w:sz="4" w:space="0" w:color="000000"/>
              <w:bottom w:val="single" w:sz="4" w:space="0" w:color="000000"/>
              <w:right w:val="single" w:sz="4" w:space="0" w:color="000000"/>
            </w:tcBorders>
          </w:tcPr>
          <w:p w14:paraId="046E8036" w14:textId="77777777" w:rsidR="006D510E" w:rsidRDefault="006D510E">
            <w:pPr>
              <w:spacing w:before="35" w:after="0" w:line="240" w:lineRule="auto"/>
              <w:ind w:left="347" w:right="-20"/>
              <w:rPr>
                <w:rFonts w:eastAsia="Arial" w:cs="Arial"/>
              </w:rPr>
            </w:pPr>
            <w:r>
              <w:rPr>
                <w:rFonts w:eastAsia="Arial" w:cs="Arial"/>
              </w:rPr>
              <w:t>3 Parts</w:t>
            </w:r>
          </w:p>
        </w:tc>
      </w:tr>
      <w:tr w:rsidR="006D510E" w14:paraId="046E803D"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038" w14:textId="77777777" w:rsidR="006D510E" w:rsidRDefault="006D510E" w:rsidP="007E22E4">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039" w14:textId="77777777" w:rsidR="006D510E" w:rsidRDefault="006D510E">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3119" w:type="dxa"/>
            <w:tcBorders>
              <w:top w:val="single" w:sz="4" w:space="0" w:color="000000"/>
              <w:left w:val="single" w:sz="4" w:space="0" w:color="000000"/>
              <w:bottom w:val="single" w:sz="4" w:space="0" w:color="000000"/>
              <w:right w:val="single" w:sz="4" w:space="0" w:color="000000"/>
            </w:tcBorders>
          </w:tcPr>
          <w:p w14:paraId="046E803A" w14:textId="77777777" w:rsidR="006D510E" w:rsidRDefault="006D510E">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03B" w14:textId="52CB2262" w:rsidR="006D510E" w:rsidRDefault="006D510E">
            <w:pPr>
              <w:spacing w:before="10" w:after="0" w:line="240" w:lineRule="auto"/>
              <w:ind w:left="101" w:right="-20"/>
              <w:rPr>
                <w:rFonts w:eastAsia="Arial" w:cs="Arial"/>
              </w:rPr>
            </w:pPr>
            <w:r>
              <w:rPr>
                <w:rFonts w:eastAsia="Arial" w:cs="Arial"/>
              </w:rPr>
              <w:t xml:space="preserve">No. </w:t>
            </w:r>
            <w:hyperlink r:id="rId193"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03C"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8043"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03E" w14:textId="77777777" w:rsidR="006D510E" w:rsidRDefault="006D510E" w:rsidP="007E22E4">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03F" w14:textId="77777777" w:rsidR="006D510E" w:rsidRDefault="006D510E">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3119" w:type="dxa"/>
            <w:tcBorders>
              <w:top w:val="single" w:sz="4" w:space="0" w:color="000000"/>
              <w:left w:val="single" w:sz="4" w:space="0" w:color="000000"/>
              <w:bottom w:val="single" w:sz="4" w:space="0" w:color="000000"/>
              <w:right w:val="single" w:sz="4" w:space="0" w:color="000000"/>
            </w:tcBorders>
          </w:tcPr>
          <w:p w14:paraId="046E8040" w14:textId="77777777" w:rsidR="006D510E" w:rsidRDefault="006D510E">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041" w14:textId="457EA837" w:rsidR="006D510E" w:rsidRDefault="006D510E">
            <w:pPr>
              <w:spacing w:before="10" w:after="0" w:line="240" w:lineRule="auto"/>
              <w:ind w:left="101" w:right="-20"/>
              <w:rPr>
                <w:rFonts w:eastAsia="Arial" w:cs="Arial"/>
              </w:rPr>
            </w:pPr>
            <w:r>
              <w:rPr>
                <w:rFonts w:eastAsia="Arial" w:cs="Arial"/>
              </w:rPr>
              <w:t xml:space="preserve">No. </w:t>
            </w:r>
            <w:hyperlink r:id="rId194"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042"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8048"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44" w14:textId="77777777" w:rsidR="006D510E" w:rsidRDefault="006D510E" w:rsidP="007E22E4">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045" w14:textId="77777777" w:rsidR="006D510E" w:rsidRDefault="006D510E">
            <w:pPr>
              <w:spacing w:before="35" w:after="0" w:line="240" w:lineRule="auto"/>
              <w:ind w:left="101" w:right="-20"/>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3119" w:type="dxa"/>
            <w:tcBorders>
              <w:top w:val="single" w:sz="4" w:space="0" w:color="000000"/>
              <w:left w:val="single" w:sz="4" w:space="0" w:color="000000"/>
              <w:bottom w:val="single" w:sz="4" w:space="0" w:color="000000"/>
              <w:right w:val="single" w:sz="4" w:space="0" w:color="000000"/>
            </w:tcBorders>
          </w:tcPr>
          <w:p w14:paraId="046E8046" w14:textId="1DA80162" w:rsidR="006D510E" w:rsidRDefault="0068350B">
            <w:pPr>
              <w:spacing w:before="35" w:after="0" w:line="240" w:lineRule="auto"/>
              <w:ind w:left="101" w:right="-20"/>
              <w:rPr>
                <w:rFonts w:eastAsia="Arial" w:cs="Arial"/>
              </w:rPr>
            </w:pPr>
            <w:hyperlink r:id="rId195"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047" w14:textId="77777777" w:rsidR="006D510E" w:rsidRDefault="006D510E">
            <w:pPr>
              <w:spacing w:before="35" w:after="0" w:line="240" w:lineRule="auto"/>
              <w:ind w:left="348" w:right="-20"/>
              <w:rPr>
                <w:rFonts w:eastAsia="Arial" w:cs="Arial"/>
              </w:rPr>
            </w:pPr>
            <w:r>
              <w:rPr>
                <w:rFonts w:eastAsia="Arial" w:cs="Arial"/>
              </w:rPr>
              <w:t>3 Parts</w:t>
            </w:r>
          </w:p>
        </w:tc>
      </w:tr>
      <w:tr w:rsidR="006D510E" w14:paraId="046E804D"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49" w14:textId="77777777" w:rsidR="006D510E" w:rsidRDefault="006D510E" w:rsidP="007E22E4">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04A" w14:textId="77777777" w:rsidR="006D510E" w:rsidRDefault="006D510E">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3119" w:type="dxa"/>
            <w:tcBorders>
              <w:top w:val="single" w:sz="4" w:space="0" w:color="000000"/>
              <w:left w:val="single" w:sz="4" w:space="0" w:color="000000"/>
              <w:bottom w:val="single" w:sz="4" w:space="0" w:color="000000"/>
              <w:right w:val="single" w:sz="4" w:space="0" w:color="000000"/>
            </w:tcBorders>
          </w:tcPr>
          <w:p w14:paraId="046E804B" w14:textId="77777777" w:rsidR="006D510E" w:rsidRDefault="006D510E">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04C" w14:textId="77777777" w:rsidR="006D510E" w:rsidRDefault="006D510E">
            <w:pPr>
              <w:spacing w:before="35" w:after="0" w:line="240" w:lineRule="auto"/>
              <w:ind w:left="348" w:right="-20"/>
              <w:rPr>
                <w:rFonts w:eastAsia="Arial" w:cs="Arial"/>
              </w:rPr>
            </w:pPr>
            <w:r>
              <w:rPr>
                <w:rFonts w:eastAsia="Arial" w:cs="Arial"/>
              </w:rPr>
              <w:t>3 Parts</w:t>
            </w:r>
          </w:p>
        </w:tc>
      </w:tr>
      <w:tr w:rsidR="006D510E" w14:paraId="046E8053"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04E" w14:textId="77777777" w:rsidR="006D510E" w:rsidRDefault="006D510E" w:rsidP="007E22E4">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04F" w14:textId="77777777" w:rsidR="006D510E" w:rsidRDefault="006D510E">
            <w:pPr>
              <w:spacing w:before="35" w:after="0" w:line="240" w:lineRule="auto"/>
              <w:ind w:left="101" w:right="-20"/>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050" w14:textId="77777777" w:rsidR="006D510E" w:rsidRDefault="006D510E">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3119" w:type="dxa"/>
            <w:tcBorders>
              <w:top w:val="single" w:sz="4" w:space="0" w:color="000000"/>
              <w:left w:val="single" w:sz="4" w:space="0" w:color="000000"/>
              <w:bottom w:val="single" w:sz="4" w:space="0" w:color="000000"/>
              <w:right w:val="single" w:sz="4" w:space="0" w:color="000000"/>
            </w:tcBorders>
          </w:tcPr>
          <w:p w14:paraId="046E8051" w14:textId="77777777" w:rsidR="006D510E" w:rsidRDefault="006D510E">
            <w:pPr>
              <w:spacing w:before="35"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052" w14:textId="77777777" w:rsidR="006D510E" w:rsidRDefault="006D510E">
            <w:pPr>
              <w:spacing w:before="35"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805A"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054" w14:textId="77777777" w:rsidR="006D510E" w:rsidRDefault="006D510E" w:rsidP="007E22E4">
            <w:pPr>
              <w:spacing w:before="35" w:after="0" w:line="240" w:lineRule="auto"/>
              <w:ind w:left="414" w:right="395"/>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055" w14:textId="77777777" w:rsidR="006D510E" w:rsidRDefault="006D510E" w:rsidP="00935450">
            <w:pPr>
              <w:spacing w:before="35" w:after="0" w:line="240" w:lineRule="auto"/>
              <w:ind w:left="101" w:right="-20"/>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3119" w:type="dxa"/>
            <w:tcBorders>
              <w:top w:val="single" w:sz="4" w:space="0" w:color="000000"/>
              <w:left w:val="single" w:sz="4" w:space="0" w:color="000000"/>
              <w:bottom w:val="single" w:sz="4" w:space="0" w:color="000000"/>
              <w:right w:val="single" w:sz="4" w:space="0" w:color="000000"/>
            </w:tcBorders>
          </w:tcPr>
          <w:p w14:paraId="046E8056" w14:textId="77777777" w:rsidR="006D510E" w:rsidRDefault="006D510E">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057" w14:textId="11E25C29" w:rsidR="006D510E" w:rsidRDefault="006D510E">
            <w:pPr>
              <w:spacing w:before="10" w:after="0" w:line="240" w:lineRule="auto"/>
              <w:ind w:left="101" w:right="-20"/>
              <w:rPr>
                <w:rFonts w:eastAsia="Arial" w:cs="Arial"/>
              </w:rPr>
            </w:pPr>
            <w:r>
              <w:rPr>
                <w:rFonts w:eastAsia="Arial" w:cs="Arial"/>
              </w:rPr>
              <w:t xml:space="preserve">No. </w:t>
            </w:r>
            <w:hyperlink r:id="rId196"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058" w14:textId="77777777" w:rsidR="006D510E" w:rsidRDefault="006D510E">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1348" w:type="dxa"/>
            <w:tcBorders>
              <w:top w:val="single" w:sz="4" w:space="0" w:color="000000"/>
              <w:left w:val="single" w:sz="4" w:space="0" w:color="000000"/>
              <w:bottom w:val="single" w:sz="4" w:space="0" w:color="000000"/>
              <w:right w:val="single" w:sz="4" w:space="0" w:color="000000"/>
            </w:tcBorders>
          </w:tcPr>
          <w:p w14:paraId="046E8059"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805F"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5B" w14:textId="77777777" w:rsidR="006D510E" w:rsidRDefault="006D510E" w:rsidP="007E22E4">
            <w:pPr>
              <w:spacing w:before="35"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05C" w14:textId="77777777" w:rsidR="006D510E" w:rsidRDefault="006D510E">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3119" w:type="dxa"/>
            <w:tcBorders>
              <w:top w:val="single" w:sz="4" w:space="0" w:color="000000"/>
              <w:left w:val="single" w:sz="4" w:space="0" w:color="000000"/>
              <w:bottom w:val="single" w:sz="4" w:space="0" w:color="000000"/>
              <w:right w:val="single" w:sz="4" w:space="0" w:color="000000"/>
            </w:tcBorders>
          </w:tcPr>
          <w:p w14:paraId="046E805D" w14:textId="77777777" w:rsidR="006D510E" w:rsidRDefault="006D510E">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05E" w14:textId="77777777" w:rsidR="006D510E" w:rsidRDefault="006D510E">
            <w:pPr>
              <w:spacing w:before="35" w:after="0" w:line="240" w:lineRule="auto"/>
              <w:ind w:left="399" w:right="-20"/>
              <w:rPr>
                <w:rFonts w:eastAsia="Arial" w:cs="Arial"/>
              </w:rPr>
            </w:pPr>
            <w:r>
              <w:rPr>
                <w:rFonts w:eastAsia="Arial" w:cs="Arial"/>
              </w:rPr>
              <w:t>1 Part</w:t>
            </w:r>
          </w:p>
        </w:tc>
      </w:tr>
      <w:tr w:rsidR="006D510E" w14:paraId="046E8064"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60" w14:textId="77777777" w:rsidR="006D510E" w:rsidRDefault="006D510E" w:rsidP="007E22E4">
            <w:pPr>
              <w:spacing w:before="35"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061" w14:textId="77777777" w:rsidR="006D510E" w:rsidRDefault="006D510E">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3119" w:type="dxa"/>
            <w:tcBorders>
              <w:top w:val="single" w:sz="4" w:space="0" w:color="000000"/>
              <w:left w:val="single" w:sz="4" w:space="0" w:color="000000"/>
              <w:bottom w:val="single" w:sz="4" w:space="0" w:color="000000"/>
              <w:right w:val="single" w:sz="4" w:space="0" w:color="000000"/>
            </w:tcBorders>
          </w:tcPr>
          <w:p w14:paraId="046E8062" w14:textId="19713C16" w:rsidR="006D510E" w:rsidRDefault="006D510E">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063"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065" w14:textId="77777777" w:rsidR="00E34A20" w:rsidRDefault="00070E1F" w:rsidP="00D0648F">
      <w:pPr>
        <w:pStyle w:val="NOTES"/>
      </w:pPr>
      <w:r>
        <w:rPr>
          <w:u w:color="000000"/>
        </w:rPr>
        <w:t>NOTES:</w:t>
      </w:r>
    </w:p>
    <w:p w14:paraId="046E8066" w14:textId="77777777" w:rsidR="00E34A20" w:rsidRPr="0023013A" w:rsidRDefault="00070E1F" w:rsidP="0010284D">
      <w:pPr>
        <w:pStyle w:val="numericallist"/>
        <w:numPr>
          <w:ilvl w:val="6"/>
          <w:numId w:val="92"/>
        </w:numPr>
        <w:rPr>
          <w:rFonts w:eastAsia="Arial"/>
        </w:rPr>
      </w:pPr>
      <w:r w:rsidRPr="0023013A">
        <w:rPr>
          <w:rFonts w:eastAsia="Arial"/>
        </w:rPr>
        <w:t>De-encapsulation is achieved by separating the can from the header at the weld between the can and the header. During de-encapsulation great care must be taken to insure that neither</w:t>
      </w:r>
      <w:r w:rsidR="00E8021C"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can</w:t>
      </w:r>
      <w:r w:rsidR="00E51373" w:rsidRPr="0023013A">
        <w:rPr>
          <w:rFonts w:eastAsia="Arial"/>
        </w:rPr>
        <w:t xml:space="preserve"> </w:t>
      </w:r>
      <w:r w:rsidRPr="0023013A">
        <w:rPr>
          <w:rFonts w:eastAsia="Arial"/>
        </w:rPr>
        <w:t>nor</w:t>
      </w:r>
      <w:r w:rsidR="00E51373"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header</w:t>
      </w:r>
      <w:r w:rsidR="00E51373" w:rsidRPr="0023013A">
        <w:rPr>
          <w:rFonts w:eastAsia="Arial"/>
        </w:rPr>
        <w:t xml:space="preserve"> </w:t>
      </w:r>
      <w:r w:rsidRPr="0023013A">
        <w:rPr>
          <w:rFonts w:eastAsia="Arial"/>
        </w:rPr>
        <w:t>is</w:t>
      </w:r>
      <w:r w:rsidR="00E51373" w:rsidRPr="0023013A">
        <w:rPr>
          <w:rFonts w:eastAsia="Arial"/>
        </w:rPr>
        <w:t xml:space="preserve"> </w:t>
      </w:r>
      <w:r w:rsidRPr="0023013A">
        <w:rPr>
          <w:rFonts w:eastAsia="Arial"/>
        </w:rPr>
        <w:t>distorted</w:t>
      </w:r>
      <w:r w:rsidR="00E51373" w:rsidRPr="0023013A">
        <w:rPr>
          <w:rFonts w:eastAsia="Arial"/>
        </w:rPr>
        <w:t xml:space="preserve"> </w:t>
      </w:r>
      <w:r w:rsidRPr="0023013A">
        <w:rPr>
          <w:rFonts w:eastAsia="Arial"/>
        </w:rPr>
        <w:t>which</w:t>
      </w:r>
      <w:r w:rsidR="00E51373" w:rsidRPr="0023013A">
        <w:rPr>
          <w:rFonts w:eastAsia="Arial"/>
        </w:rPr>
        <w:t xml:space="preserve"> </w:t>
      </w:r>
      <w:r w:rsidRPr="0023013A">
        <w:rPr>
          <w:rFonts w:eastAsia="Arial"/>
        </w:rPr>
        <w:t>may</w:t>
      </w:r>
      <w:r w:rsidR="00E51373" w:rsidRPr="0023013A">
        <w:rPr>
          <w:rFonts w:eastAsia="Arial"/>
        </w:rPr>
        <w:t xml:space="preserve"> </w:t>
      </w:r>
      <w:r w:rsidRPr="0023013A">
        <w:rPr>
          <w:rFonts w:eastAsia="Arial"/>
        </w:rPr>
        <w:t>stress</w:t>
      </w:r>
      <w:r w:rsidR="00E51373"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lead-out/crystal</w:t>
      </w:r>
      <w:r w:rsidR="00E51373" w:rsidRPr="0023013A">
        <w:rPr>
          <w:rFonts w:eastAsia="Arial"/>
        </w:rPr>
        <w:t xml:space="preserve"> </w:t>
      </w:r>
      <w:r w:rsidRPr="0023013A">
        <w:rPr>
          <w:rFonts w:eastAsia="Arial"/>
        </w:rPr>
        <w:t>arm/crystal</w:t>
      </w:r>
      <w:r w:rsidR="00E8021C" w:rsidRPr="0023013A">
        <w:rPr>
          <w:rFonts w:eastAsia="Arial"/>
        </w:rPr>
        <w:t xml:space="preserve"> </w:t>
      </w:r>
      <w:r w:rsidRPr="0023013A">
        <w:rPr>
          <w:rFonts w:eastAsia="Arial"/>
        </w:rPr>
        <w:t>attachment/crystal.</w:t>
      </w:r>
    </w:p>
    <w:p w14:paraId="046E8067" w14:textId="77777777" w:rsidR="00E34A20" w:rsidRPr="0023013A" w:rsidRDefault="00070E1F" w:rsidP="0023013A">
      <w:pPr>
        <w:pStyle w:val="numericallist"/>
        <w:rPr>
          <w:rFonts w:eastAsia="Arial"/>
        </w:rPr>
      </w:pPr>
      <w:r w:rsidRPr="0023013A">
        <w:rPr>
          <w:rFonts w:eastAsia="Arial"/>
        </w:rPr>
        <w:t>The inspection shall also ensure that:</w:t>
      </w:r>
    </w:p>
    <w:p w14:paraId="046E8068" w14:textId="77777777" w:rsidR="00E34A20" w:rsidRDefault="00070E1F" w:rsidP="00715D37">
      <w:pPr>
        <w:pStyle w:val="ListParagraph"/>
        <w:numPr>
          <w:ilvl w:val="0"/>
          <w:numId w:val="12"/>
        </w:numPr>
        <w:ind w:left="2344"/>
      </w:pPr>
      <w:r>
        <w:t>The crystal d</w:t>
      </w:r>
      <w:r w:rsidRPr="0061700E">
        <w:t>i</w:t>
      </w:r>
      <w:r>
        <w:t xml:space="preserve">sc </w:t>
      </w:r>
      <w:r w:rsidRPr="0061700E">
        <w:t>i</w:t>
      </w:r>
      <w:r>
        <w:t>s p</w:t>
      </w:r>
      <w:r w:rsidRPr="0061700E">
        <w:t>a</w:t>
      </w:r>
      <w:r>
        <w:t>rallel to or p</w:t>
      </w:r>
      <w:r w:rsidRPr="0061700E">
        <w:t>e</w:t>
      </w:r>
      <w:r>
        <w:t>rp</w:t>
      </w:r>
      <w:r w:rsidRPr="0061700E">
        <w:t>e</w:t>
      </w:r>
      <w:r>
        <w:t>nd</w:t>
      </w:r>
      <w:r w:rsidRPr="0061700E">
        <w:t>i</w:t>
      </w:r>
      <w:r>
        <w:t>cul</w:t>
      </w:r>
      <w:r w:rsidRPr="0061700E">
        <w:t>a</w:t>
      </w:r>
      <w:r>
        <w:t>r to the head</w:t>
      </w:r>
      <w:r w:rsidRPr="0061700E">
        <w:t>e</w:t>
      </w:r>
      <w:r>
        <w:t>r as</w:t>
      </w:r>
      <w:r w:rsidRPr="0061700E">
        <w:t xml:space="preserve"> </w:t>
      </w:r>
      <w:r>
        <w:t>re</w:t>
      </w:r>
      <w:r w:rsidRPr="0061700E">
        <w:t>q</w:t>
      </w:r>
      <w:r>
        <w:t xml:space="preserve">uired by the </w:t>
      </w:r>
      <w:r w:rsidRPr="0061700E">
        <w:t>d</w:t>
      </w:r>
      <w:r>
        <w:t>esi</w:t>
      </w:r>
      <w:r w:rsidRPr="0061700E">
        <w:t>g</w:t>
      </w:r>
      <w:r>
        <w:t>n.</w:t>
      </w:r>
    </w:p>
    <w:p w14:paraId="046E8069" w14:textId="77777777" w:rsidR="00E34A20" w:rsidRDefault="00070E1F" w:rsidP="00715D37">
      <w:pPr>
        <w:pStyle w:val="ListParagraph"/>
        <w:numPr>
          <w:ilvl w:val="0"/>
          <w:numId w:val="12"/>
        </w:numPr>
        <w:ind w:left="2344"/>
      </w:pPr>
      <w:r>
        <w:t>The crystal d</w:t>
      </w:r>
      <w:r w:rsidRPr="0061700E">
        <w:t>i</w:t>
      </w:r>
      <w:r>
        <w:t xml:space="preserve">sc </w:t>
      </w:r>
      <w:r w:rsidRPr="0061700E">
        <w:t>i</w:t>
      </w:r>
      <w:r>
        <w:t>s c</w:t>
      </w:r>
      <w:r w:rsidRPr="0061700E">
        <w:t>e</w:t>
      </w:r>
      <w:r>
        <w:t>ntred</w:t>
      </w:r>
      <w:r w:rsidRPr="0061700E">
        <w:t xml:space="preserve"> </w:t>
      </w:r>
      <w:r>
        <w:t>within the c</w:t>
      </w:r>
      <w:r w:rsidRPr="0061700E">
        <w:t>r</w:t>
      </w:r>
      <w:r>
        <w:t>y</w:t>
      </w:r>
      <w:r w:rsidRPr="0061700E">
        <w:t>s</w:t>
      </w:r>
      <w:r>
        <w:t>tal</w:t>
      </w:r>
      <w:r w:rsidRPr="0061700E">
        <w:t xml:space="preserve"> su</w:t>
      </w:r>
      <w:r>
        <w:t>pport</w:t>
      </w:r>
      <w:r w:rsidRPr="0061700E">
        <w:t>s</w:t>
      </w:r>
      <w:r>
        <w:t>,</w:t>
      </w:r>
      <w:r w:rsidRPr="0061700E">
        <w:t xml:space="preserve"> </w:t>
      </w:r>
      <w:r>
        <w:t>±</w:t>
      </w:r>
      <w:proofErr w:type="spellStart"/>
      <w:r>
        <w:t>0.8mm</w:t>
      </w:r>
      <w:proofErr w:type="spellEnd"/>
      <w:r w:rsidRPr="0061700E">
        <w:t xml:space="preserve"> </w:t>
      </w:r>
      <w:r>
        <w:t>with</w:t>
      </w:r>
      <w:r w:rsidRPr="0061700E">
        <w:t xml:space="preserve"> </w:t>
      </w:r>
      <w:r>
        <w:t>re</w:t>
      </w:r>
      <w:r w:rsidRPr="0061700E">
        <w:t>sp</w:t>
      </w:r>
      <w:r>
        <w:t>e</w:t>
      </w:r>
      <w:r w:rsidRPr="0061700E">
        <w:t>c</w:t>
      </w:r>
      <w:r>
        <w:t>t to</w:t>
      </w:r>
      <w:r w:rsidRPr="0061700E">
        <w:t xml:space="preserve"> </w:t>
      </w:r>
      <w:r>
        <w:t>the hea</w:t>
      </w:r>
      <w:r w:rsidRPr="0061700E">
        <w:t>d</w:t>
      </w:r>
      <w:r>
        <w:t>er.</w:t>
      </w:r>
    </w:p>
    <w:p w14:paraId="046E806A" w14:textId="77777777" w:rsidR="00E34A20" w:rsidRDefault="00070E1F" w:rsidP="00715D37">
      <w:pPr>
        <w:pStyle w:val="ListParagraph"/>
        <w:numPr>
          <w:ilvl w:val="0"/>
          <w:numId w:val="12"/>
        </w:numPr>
        <w:ind w:left="2344"/>
      </w:pPr>
      <w:r>
        <w:t xml:space="preserve">There are </w:t>
      </w:r>
      <w:r w:rsidRPr="0061700E">
        <w:t>n</w:t>
      </w:r>
      <w:r>
        <w:t>o cr</w:t>
      </w:r>
      <w:r w:rsidRPr="0061700E">
        <w:t>ac</w:t>
      </w:r>
      <w:r>
        <w:t xml:space="preserve">ks in </w:t>
      </w:r>
      <w:r w:rsidRPr="0061700E">
        <w:t>o</w:t>
      </w:r>
      <w:r>
        <w:t>r separation of the</w:t>
      </w:r>
      <w:r w:rsidRPr="0061700E">
        <w:t xml:space="preserve"> </w:t>
      </w:r>
      <w:r>
        <w:t>el</w:t>
      </w:r>
      <w:r w:rsidRPr="0061700E">
        <w:t>ec</w:t>
      </w:r>
      <w:r>
        <w:t>trically con</w:t>
      </w:r>
      <w:r w:rsidRPr="0061700E">
        <w:t>d</w:t>
      </w:r>
      <w:r>
        <w:t>uctive cement bo</w:t>
      </w:r>
      <w:r w:rsidRPr="0061700E">
        <w:t>n</w:t>
      </w:r>
      <w:r>
        <w:t>di</w:t>
      </w:r>
      <w:r w:rsidRPr="0061700E">
        <w:t>n</w:t>
      </w:r>
      <w:r>
        <w:t>g the cr</w:t>
      </w:r>
      <w:r w:rsidRPr="0061700E">
        <w:t>ys</w:t>
      </w:r>
      <w:r>
        <w:t>tal disc to</w:t>
      </w:r>
      <w:r w:rsidRPr="0061700E">
        <w:t xml:space="preserve"> </w:t>
      </w:r>
      <w:r>
        <w:t>the crystal</w:t>
      </w:r>
      <w:r w:rsidRPr="0061700E">
        <w:t xml:space="preserve"> </w:t>
      </w:r>
      <w:r>
        <w:t>supp</w:t>
      </w:r>
      <w:r w:rsidRPr="0061700E">
        <w:t>o</w:t>
      </w:r>
      <w:r>
        <w:t>rt.</w:t>
      </w:r>
    </w:p>
    <w:p w14:paraId="046E806B" w14:textId="77777777" w:rsidR="00E34A20" w:rsidRDefault="00070E1F" w:rsidP="00715D37">
      <w:pPr>
        <w:pStyle w:val="ListParagraph"/>
        <w:numPr>
          <w:ilvl w:val="0"/>
          <w:numId w:val="12"/>
        </w:numPr>
        <w:ind w:left="2344"/>
      </w:pPr>
      <w:r>
        <w:t>The qu</w:t>
      </w:r>
      <w:r w:rsidRPr="0061700E">
        <w:t>a</w:t>
      </w:r>
      <w:r>
        <w:t>ntities of elec</w:t>
      </w:r>
      <w:r w:rsidRPr="0061700E">
        <w:t>t</w:t>
      </w:r>
      <w:r>
        <w:t>rical</w:t>
      </w:r>
      <w:r w:rsidRPr="0061700E">
        <w:t>l</w:t>
      </w:r>
      <w:r>
        <w:t>y</w:t>
      </w:r>
      <w:r w:rsidRPr="0061700E">
        <w:t xml:space="preserve"> </w:t>
      </w:r>
      <w:r>
        <w:t>cond</w:t>
      </w:r>
      <w:r w:rsidRPr="0061700E">
        <w:t>u</w:t>
      </w:r>
      <w:r>
        <w:t>ctive cem</w:t>
      </w:r>
      <w:r w:rsidRPr="0061700E">
        <w:t>e</w:t>
      </w:r>
      <w:r>
        <w:t xml:space="preserve">nt are </w:t>
      </w:r>
      <w:r w:rsidRPr="0061700E">
        <w:t>u</w:t>
      </w:r>
      <w:r>
        <w:t>niform a</w:t>
      </w:r>
      <w:r w:rsidRPr="0061700E">
        <w:t>n</w:t>
      </w:r>
      <w:r>
        <w:t>d n</w:t>
      </w:r>
      <w:r w:rsidRPr="0061700E">
        <w:t>o</w:t>
      </w:r>
      <w:r>
        <w:t>ne is present except in the appro</w:t>
      </w:r>
      <w:r w:rsidRPr="0061700E">
        <w:t>p</w:t>
      </w:r>
      <w:r>
        <w:t>riate bo</w:t>
      </w:r>
      <w:r w:rsidRPr="0061700E">
        <w:t>n</w:t>
      </w:r>
      <w:r>
        <w:t>ding</w:t>
      </w:r>
      <w:r w:rsidRPr="0061700E">
        <w:t xml:space="preserve"> </w:t>
      </w:r>
      <w:r>
        <w:t>are</w:t>
      </w:r>
      <w:r w:rsidRPr="0061700E">
        <w:t>a</w:t>
      </w:r>
      <w:r>
        <w:t>s.</w:t>
      </w:r>
    </w:p>
    <w:p w14:paraId="046E806C" w14:textId="77777777" w:rsidR="00E34A20" w:rsidRDefault="00070E1F" w:rsidP="00715D37">
      <w:pPr>
        <w:pStyle w:val="ListParagraph"/>
        <w:numPr>
          <w:ilvl w:val="0"/>
          <w:numId w:val="12"/>
        </w:numPr>
        <w:ind w:left="2344"/>
      </w:pPr>
      <w:r>
        <w:t xml:space="preserve">There are </w:t>
      </w:r>
      <w:r w:rsidRPr="0061700E">
        <w:t>n</w:t>
      </w:r>
      <w:r>
        <w:t>o cr</w:t>
      </w:r>
      <w:r w:rsidRPr="0061700E">
        <w:t>ac</w:t>
      </w:r>
      <w:r>
        <w:t>ks</w:t>
      </w:r>
      <w:r w:rsidRPr="0061700E">
        <w:t xml:space="preserve"> </w:t>
      </w:r>
      <w:r>
        <w:t>or vo</w:t>
      </w:r>
      <w:r w:rsidRPr="0061700E">
        <w:t>i</w:t>
      </w:r>
      <w:r>
        <w:t>ds in the weld</w:t>
      </w:r>
      <w:r w:rsidRPr="0061700E">
        <w:t xml:space="preserve"> a</w:t>
      </w:r>
      <w:r>
        <w:t>ttaching the</w:t>
      </w:r>
      <w:r w:rsidRPr="0061700E">
        <w:t xml:space="preserve"> </w:t>
      </w:r>
      <w:r>
        <w:t>crystal</w:t>
      </w:r>
      <w:r w:rsidRPr="0061700E">
        <w:t xml:space="preserve"> </w:t>
      </w:r>
      <w:r>
        <w:t>sup</w:t>
      </w:r>
      <w:r w:rsidRPr="0061700E">
        <w:t>p</w:t>
      </w:r>
      <w:r>
        <w:t>ort to the lea</w:t>
      </w:r>
      <w:r w:rsidRPr="0061700E">
        <w:t>d</w:t>
      </w:r>
      <w:r>
        <w:t>-out.</w:t>
      </w:r>
    </w:p>
    <w:p w14:paraId="046E806D" w14:textId="77777777" w:rsidR="00E34A20" w:rsidRDefault="00070E1F" w:rsidP="00715D37">
      <w:pPr>
        <w:pStyle w:val="ListParagraph"/>
        <w:numPr>
          <w:ilvl w:val="0"/>
          <w:numId w:val="12"/>
        </w:numPr>
        <w:ind w:left="2344"/>
      </w:pPr>
      <w:r>
        <w:t xml:space="preserve">There is no </w:t>
      </w:r>
      <w:r w:rsidRPr="0061700E">
        <w:t>a</w:t>
      </w:r>
      <w:r>
        <w:t>dher</w:t>
      </w:r>
      <w:r w:rsidRPr="0061700E">
        <w:t>i</w:t>
      </w:r>
      <w:r>
        <w:t>ng weld</w:t>
      </w:r>
      <w:r w:rsidRPr="0061700E">
        <w:t xml:space="preserve"> </w:t>
      </w:r>
      <w:r>
        <w:t>splatter</w:t>
      </w:r>
      <w:r w:rsidRPr="0061700E">
        <w:t xml:space="preserve"> </w:t>
      </w:r>
      <w:r>
        <w:t>with a dime</w:t>
      </w:r>
      <w:r w:rsidRPr="0061700E">
        <w:t>ns</w:t>
      </w:r>
      <w:r>
        <w:t>ion</w:t>
      </w:r>
      <w:r w:rsidRPr="0061700E">
        <w:t xml:space="preserve"> </w:t>
      </w:r>
      <w:r>
        <w:t>exce</w:t>
      </w:r>
      <w:r w:rsidRPr="0061700E">
        <w:t>e</w:t>
      </w:r>
      <w:r>
        <w:t xml:space="preserve">ding </w:t>
      </w:r>
      <w:proofErr w:type="spellStart"/>
      <w:r>
        <w:t>0</w:t>
      </w:r>
      <w:r w:rsidRPr="0061700E">
        <w:t>.</w:t>
      </w:r>
      <w:r>
        <w:t>8mm</w:t>
      </w:r>
      <w:proofErr w:type="spellEnd"/>
      <w:r>
        <w:t>. Weld</w:t>
      </w:r>
      <w:r w:rsidRPr="0061700E">
        <w:t xml:space="preserve"> </w:t>
      </w:r>
      <w:r>
        <w:t>splatter is co</w:t>
      </w:r>
      <w:r w:rsidRPr="0061700E">
        <w:t>ns</w:t>
      </w:r>
      <w:r>
        <w:t>i</w:t>
      </w:r>
      <w:r w:rsidRPr="0061700E">
        <w:t>d</w:t>
      </w:r>
      <w:r>
        <w:t>er</w:t>
      </w:r>
      <w:r w:rsidRPr="0061700E">
        <w:t>e</w:t>
      </w:r>
      <w:r>
        <w:t>d to be attach</w:t>
      </w:r>
      <w:r w:rsidRPr="0061700E">
        <w:t>e</w:t>
      </w:r>
      <w:r>
        <w:t>d if it cannot</w:t>
      </w:r>
      <w:r w:rsidRPr="0061700E">
        <w:t xml:space="preserve"> </w:t>
      </w:r>
      <w:r>
        <w:t>be remov</w:t>
      </w:r>
      <w:r w:rsidRPr="0061700E">
        <w:t>e</w:t>
      </w:r>
      <w:r>
        <w:t>d by a dry nitrog</w:t>
      </w:r>
      <w:r w:rsidRPr="0061700E">
        <w:t>e</w:t>
      </w:r>
      <w:r>
        <w:t>n gas b</w:t>
      </w:r>
      <w:r w:rsidRPr="0061700E">
        <w:t>l</w:t>
      </w:r>
      <w:r>
        <w:t>ow of</w:t>
      </w:r>
      <w:r w:rsidR="00F53E7C">
        <w:t xml:space="preserve"> </w:t>
      </w:r>
      <w:r>
        <w:t>150</w:t>
      </w:r>
      <w:r w:rsidR="00E8021C">
        <w:t> </w:t>
      </w:r>
      <w:r>
        <w:t>ki</w:t>
      </w:r>
      <w:r w:rsidRPr="0061700E">
        <w:t>l</w:t>
      </w:r>
      <w:r>
        <w:t>op</w:t>
      </w:r>
      <w:r w:rsidRPr="0061700E">
        <w:t>a</w:t>
      </w:r>
      <w:r>
        <w:t>sc</w:t>
      </w:r>
      <w:r w:rsidRPr="0061700E">
        <w:t>a</w:t>
      </w:r>
      <w:r>
        <w:t>l.</w:t>
      </w:r>
    </w:p>
    <w:p w14:paraId="046E806E" w14:textId="77777777" w:rsidR="00E34A20" w:rsidRDefault="00070E1F" w:rsidP="00715D37">
      <w:pPr>
        <w:pStyle w:val="ListParagraph"/>
        <w:numPr>
          <w:ilvl w:val="0"/>
          <w:numId w:val="12"/>
        </w:numPr>
        <w:ind w:left="2344"/>
      </w:pPr>
      <w:r>
        <w:t xml:space="preserve">There are </w:t>
      </w:r>
      <w:r w:rsidRPr="0061700E">
        <w:t>n</w:t>
      </w:r>
      <w:r>
        <w:t>o cr</w:t>
      </w:r>
      <w:r w:rsidRPr="0061700E">
        <w:t>ac</w:t>
      </w:r>
      <w:r>
        <w:t>ks</w:t>
      </w:r>
      <w:r w:rsidRPr="0061700E">
        <w:t xml:space="preserve"> </w:t>
      </w:r>
      <w:r>
        <w:t>or fr</w:t>
      </w:r>
      <w:r w:rsidRPr="0061700E">
        <w:t>ac</w:t>
      </w:r>
      <w:r>
        <w:t>tures in the</w:t>
      </w:r>
      <w:r w:rsidRPr="0061700E">
        <w:t xml:space="preserve"> </w:t>
      </w:r>
      <w:r>
        <w:t>crystal disc inc</w:t>
      </w:r>
      <w:r w:rsidRPr="0061700E">
        <w:t>l</w:t>
      </w:r>
      <w:r>
        <w:t>uding</w:t>
      </w:r>
      <w:r w:rsidRPr="0061700E">
        <w:t xml:space="preserve"> </w:t>
      </w:r>
      <w:r>
        <w:t>cr</w:t>
      </w:r>
      <w:r w:rsidRPr="0061700E">
        <w:t>ac</w:t>
      </w:r>
      <w:r>
        <w:t>k</w:t>
      </w:r>
      <w:r w:rsidRPr="0061700E">
        <w:t>e</w:t>
      </w:r>
      <w:r>
        <w:t>d or flak</w:t>
      </w:r>
      <w:r w:rsidRPr="0061700E">
        <w:t>e</w:t>
      </w:r>
      <w:r>
        <w:t>d e</w:t>
      </w:r>
      <w:r w:rsidRPr="0061700E">
        <w:t>d</w:t>
      </w:r>
      <w:r>
        <w:t>ges.</w:t>
      </w:r>
    </w:p>
    <w:p w14:paraId="046E806F" w14:textId="77777777" w:rsidR="00E34A20" w:rsidRDefault="00070E1F" w:rsidP="00715D37">
      <w:pPr>
        <w:pStyle w:val="ListParagraph"/>
        <w:numPr>
          <w:ilvl w:val="0"/>
          <w:numId w:val="12"/>
        </w:numPr>
        <w:ind w:left="2344"/>
      </w:pPr>
      <w:r>
        <w:t>There is no</w:t>
      </w:r>
      <w:r w:rsidRPr="0061700E">
        <w:t xml:space="preserve"> </w:t>
      </w:r>
      <w:r>
        <w:t>cracking, p</w:t>
      </w:r>
      <w:r w:rsidRPr="0061700E">
        <w:t>e</w:t>
      </w:r>
      <w:r>
        <w:t>eli</w:t>
      </w:r>
      <w:r w:rsidRPr="0061700E">
        <w:t>n</w:t>
      </w:r>
      <w:r>
        <w:t>g or void</w:t>
      </w:r>
      <w:r w:rsidRPr="0061700E">
        <w:t>i</w:t>
      </w:r>
      <w:r>
        <w:t xml:space="preserve">ng </w:t>
      </w:r>
      <w:r w:rsidRPr="0061700E">
        <w:t>o</w:t>
      </w:r>
      <w:r>
        <w:t>f</w:t>
      </w:r>
      <w:r w:rsidRPr="0061700E">
        <w:t xml:space="preserve"> </w:t>
      </w:r>
      <w:r>
        <w:t>the electro</w:t>
      </w:r>
      <w:r w:rsidRPr="0061700E">
        <w:t>d</w:t>
      </w:r>
      <w:r>
        <w:t>es on the</w:t>
      </w:r>
      <w:r w:rsidRPr="0061700E">
        <w:t xml:space="preserve"> </w:t>
      </w:r>
      <w:r>
        <w:t>cr</w:t>
      </w:r>
      <w:r w:rsidRPr="0061700E">
        <w:t>ys</w:t>
      </w:r>
      <w:r>
        <w:t>tal disc.</w:t>
      </w:r>
    </w:p>
    <w:p w14:paraId="046E8070" w14:textId="77777777" w:rsidR="00E34A20" w:rsidRDefault="00070E1F" w:rsidP="00715D37">
      <w:pPr>
        <w:pStyle w:val="ListParagraph"/>
        <w:numPr>
          <w:ilvl w:val="0"/>
          <w:numId w:val="12"/>
        </w:numPr>
        <w:ind w:left="2344"/>
      </w:pPr>
      <w:r>
        <w:t>There is no l</w:t>
      </w:r>
      <w:r w:rsidRPr="0061700E">
        <w:t>o</w:t>
      </w:r>
      <w:r>
        <w:t>ose mat</w:t>
      </w:r>
      <w:r w:rsidRPr="0061700E">
        <w:t>e</w:t>
      </w:r>
      <w:r>
        <w:t xml:space="preserve">rial </w:t>
      </w:r>
      <w:r w:rsidRPr="0061700E">
        <w:t>f</w:t>
      </w:r>
      <w:r>
        <w:t>rom the weld</w:t>
      </w:r>
      <w:r w:rsidRPr="0061700E">
        <w:t xml:space="preserve"> </w:t>
      </w:r>
      <w:r>
        <w:t>or</w:t>
      </w:r>
      <w:r w:rsidRPr="0061700E">
        <w:t xml:space="preserve"> </w:t>
      </w:r>
      <w:r>
        <w:t>the cond</w:t>
      </w:r>
      <w:r w:rsidRPr="0061700E">
        <w:t>u</w:t>
      </w:r>
      <w:r>
        <w:t xml:space="preserve">ctive cement </w:t>
      </w:r>
      <w:r w:rsidRPr="0061700E">
        <w:t>o</w:t>
      </w:r>
      <w:r>
        <w:t>r any other f</w:t>
      </w:r>
      <w:r w:rsidRPr="0061700E">
        <w:t>o</w:t>
      </w:r>
      <w:r>
        <w:t xml:space="preserve">reign material </w:t>
      </w:r>
      <w:r w:rsidRPr="0061700E">
        <w:t>o</w:t>
      </w:r>
      <w:r>
        <w:t>n the hea</w:t>
      </w:r>
      <w:r w:rsidRPr="0061700E">
        <w:t>d</w:t>
      </w:r>
      <w:r>
        <w:t>er, the</w:t>
      </w:r>
      <w:r w:rsidRPr="0061700E">
        <w:t xml:space="preserve"> </w:t>
      </w:r>
      <w:r>
        <w:t>crystal d</w:t>
      </w:r>
      <w:r w:rsidRPr="0061700E">
        <w:t>i</w:t>
      </w:r>
      <w:r>
        <w:t>sc, the</w:t>
      </w:r>
      <w:r w:rsidRPr="0061700E">
        <w:t xml:space="preserve"> </w:t>
      </w:r>
      <w:r>
        <w:t>lea</w:t>
      </w:r>
      <w:r w:rsidRPr="0061700E">
        <w:t>d</w:t>
      </w:r>
      <w:r>
        <w:t>-out, the s</w:t>
      </w:r>
      <w:r w:rsidRPr="0061700E">
        <w:t>u</w:t>
      </w:r>
      <w:r>
        <w:t>pp</w:t>
      </w:r>
      <w:r w:rsidRPr="0061700E">
        <w:t>o</w:t>
      </w:r>
      <w:r>
        <w:t>rt arm or in the c</w:t>
      </w:r>
      <w:r w:rsidRPr="0061700E">
        <w:t>a</w:t>
      </w:r>
      <w:r>
        <w:t>n.</w:t>
      </w:r>
    </w:p>
    <w:p w14:paraId="046E8071" w14:textId="77777777" w:rsidR="00E34A20" w:rsidRDefault="00070E1F" w:rsidP="00715D37">
      <w:pPr>
        <w:pStyle w:val="ListParagraph"/>
        <w:numPr>
          <w:ilvl w:val="0"/>
          <w:numId w:val="12"/>
        </w:numPr>
        <w:ind w:left="2344"/>
      </w:pPr>
      <w:r>
        <w:t>There is no</w:t>
      </w:r>
      <w:r w:rsidRPr="0061700E">
        <w:t xml:space="preserve"> </w:t>
      </w:r>
      <w:r>
        <w:t>corros</w:t>
      </w:r>
      <w:r w:rsidRPr="0061700E">
        <w:t>i</w:t>
      </w:r>
      <w:r>
        <w:t>on or</w:t>
      </w:r>
      <w:r w:rsidRPr="0061700E">
        <w:t xml:space="preserve"> </w:t>
      </w:r>
      <w:r>
        <w:t>c</w:t>
      </w:r>
      <w:r w:rsidRPr="0061700E">
        <w:t>o</w:t>
      </w:r>
      <w:r>
        <w:t xml:space="preserve">ntamination </w:t>
      </w:r>
      <w:r w:rsidRPr="0061700E">
        <w:t>o</w:t>
      </w:r>
      <w:r>
        <w:t>n any surf</w:t>
      </w:r>
      <w:r w:rsidRPr="0061700E">
        <w:t>ac</w:t>
      </w:r>
      <w:r>
        <w:t>e</w:t>
      </w:r>
      <w:r w:rsidRPr="0061700E">
        <w:t xml:space="preserve"> </w:t>
      </w:r>
      <w:r>
        <w:t>in the crystal</w:t>
      </w:r>
      <w:r w:rsidRPr="0061700E">
        <w:t xml:space="preserve"> </w:t>
      </w:r>
      <w:r>
        <w:t>can.</w:t>
      </w:r>
    </w:p>
    <w:p w14:paraId="046E8072" w14:textId="77777777" w:rsidR="00E34A20" w:rsidRDefault="00070E1F" w:rsidP="00715D37">
      <w:pPr>
        <w:pStyle w:val="ListParagraph"/>
        <w:numPr>
          <w:ilvl w:val="0"/>
          <w:numId w:val="12"/>
        </w:numPr>
        <w:ind w:left="2344"/>
      </w:pPr>
      <w:r>
        <w:t xml:space="preserve">There is no </w:t>
      </w:r>
      <w:r w:rsidRPr="0061700E">
        <w:t>m</w:t>
      </w:r>
      <w:r>
        <w:t>ec</w:t>
      </w:r>
      <w:r w:rsidRPr="0061700E">
        <w:t>h</w:t>
      </w:r>
      <w:r>
        <w:t>an</w:t>
      </w:r>
      <w:r w:rsidRPr="0061700E">
        <w:t>i</w:t>
      </w:r>
      <w:r>
        <w:t>cal d</w:t>
      </w:r>
      <w:r w:rsidRPr="0061700E">
        <w:t>a</w:t>
      </w:r>
      <w:r>
        <w:t>mage, cu</w:t>
      </w:r>
      <w:r w:rsidRPr="0061700E">
        <w:t>ts</w:t>
      </w:r>
      <w:r>
        <w:t>, cracks</w:t>
      </w:r>
      <w:r w:rsidRPr="0061700E">
        <w:t xml:space="preserve"> </w:t>
      </w:r>
      <w:r>
        <w:t>or d</w:t>
      </w:r>
      <w:r w:rsidRPr="0061700E">
        <w:t>i</w:t>
      </w:r>
      <w:r>
        <w:t>st</w:t>
      </w:r>
      <w:r w:rsidRPr="0061700E">
        <w:t>o</w:t>
      </w:r>
      <w:r>
        <w:t>rtion to the lead-</w:t>
      </w:r>
      <w:r w:rsidRPr="0061700E">
        <w:t>o</w:t>
      </w:r>
      <w:r>
        <w:t xml:space="preserve">uts </w:t>
      </w:r>
      <w:r w:rsidRPr="0061700E">
        <w:t>o</w:t>
      </w:r>
      <w:r>
        <w:t>r cr</w:t>
      </w:r>
      <w:r w:rsidRPr="0061700E">
        <w:t>ys</w:t>
      </w:r>
      <w:r>
        <w:t>tal su</w:t>
      </w:r>
      <w:r w:rsidRPr="0061700E">
        <w:t>p</w:t>
      </w:r>
      <w:r>
        <w:t>por</w:t>
      </w:r>
      <w:r w:rsidRPr="0061700E">
        <w:t>ts</w:t>
      </w:r>
      <w:r>
        <w:t>.</w:t>
      </w:r>
    </w:p>
    <w:p w14:paraId="046E8073" w14:textId="77777777" w:rsidR="00E34A20" w:rsidRDefault="00070E1F" w:rsidP="00715D37">
      <w:pPr>
        <w:pStyle w:val="ListParagraph"/>
        <w:numPr>
          <w:ilvl w:val="0"/>
          <w:numId w:val="12"/>
        </w:numPr>
        <w:spacing w:after="0"/>
        <w:ind w:left="2344"/>
      </w:pPr>
      <w:r>
        <w:t xml:space="preserve">There are </w:t>
      </w:r>
      <w:r>
        <w:rPr>
          <w:spacing w:val="-1"/>
        </w:rPr>
        <w:t>n</w:t>
      </w:r>
      <w:r>
        <w:t>o cr</w:t>
      </w:r>
      <w:r>
        <w:rPr>
          <w:spacing w:val="-1"/>
        </w:rPr>
        <w:t>ac</w:t>
      </w:r>
      <w:r>
        <w:t>ks</w:t>
      </w:r>
      <w:r>
        <w:rPr>
          <w:spacing w:val="-1"/>
        </w:rPr>
        <w:t xml:space="preserve"> </w:t>
      </w:r>
      <w:r>
        <w:t>or b</w:t>
      </w:r>
      <w:r>
        <w:rPr>
          <w:spacing w:val="-1"/>
        </w:rPr>
        <w:t>ub</w:t>
      </w:r>
      <w:r>
        <w:t>bles in the g</w:t>
      </w:r>
      <w:r>
        <w:rPr>
          <w:spacing w:val="-1"/>
        </w:rPr>
        <w:t>l</w:t>
      </w:r>
      <w:r>
        <w:t>ass s</w:t>
      </w:r>
      <w:r>
        <w:rPr>
          <w:spacing w:val="-1"/>
        </w:rPr>
        <w:t>e</w:t>
      </w:r>
      <w:r>
        <w:t>als of the he</w:t>
      </w:r>
      <w:r>
        <w:rPr>
          <w:spacing w:val="-1"/>
        </w:rPr>
        <w:t>a</w:t>
      </w:r>
      <w:r>
        <w:t>der.</w:t>
      </w:r>
    </w:p>
    <w:p w14:paraId="046E8074" w14:textId="77777777" w:rsidR="00926B21" w:rsidRPr="0023013A" w:rsidRDefault="00926B21"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075" w14:textId="77777777" w:rsidR="00E34A20" w:rsidRDefault="00070E1F" w:rsidP="00D0648F">
      <w:pPr>
        <w:pStyle w:val="FigureTitle"/>
        <w:rPr>
          <w:rFonts w:eastAsia="Arial"/>
        </w:rPr>
      </w:pPr>
      <w:proofErr w:type="spellStart"/>
      <w:r>
        <w:rPr>
          <w:rFonts w:eastAsia="Arial"/>
          <w:u w:color="000000"/>
        </w:rPr>
        <w:lastRenderedPageBreak/>
        <w:t>A3</w:t>
      </w:r>
      <w:proofErr w:type="spellEnd"/>
      <w:r>
        <w:rPr>
          <w:rFonts w:eastAsia="Arial"/>
          <w:u w:color="000000"/>
        </w:rPr>
        <w:t xml:space="preserve"> - IMAGES</w:t>
      </w:r>
      <w:r>
        <w:rPr>
          <w:rFonts w:eastAsia="Arial"/>
          <w:spacing w:val="-6"/>
          <w:u w:color="000000"/>
        </w:rPr>
        <w:t xml:space="preserve"> </w:t>
      </w:r>
      <w:r>
        <w:rPr>
          <w:rFonts w:eastAsia="Arial"/>
          <w:u w:color="000000"/>
        </w:rPr>
        <w:t>REQ</w:t>
      </w:r>
      <w:r>
        <w:rPr>
          <w:rFonts w:eastAsia="Arial"/>
          <w:spacing w:val="2"/>
          <w:u w:color="000000"/>
        </w:rPr>
        <w:t>U</w:t>
      </w:r>
      <w:r>
        <w:rPr>
          <w:rFonts w:eastAsia="Arial"/>
          <w:u w:color="000000"/>
        </w:rPr>
        <w:t>IRED</w:t>
      </w:r>
      <w:r>
        <w:rPr>
          <w:rFonts w:eastAsia="Arial"/>
          <w:spacing w:val="24"/>
          <w:u w:color="000000"/>
        </w:rPr>
        <w:t xml:space="preserve"> </w:t>
      </w:r>
      <w:r>
        <w:rPr>
          <w:rFonts w:eastAsia="Arial"/>
          <w:u w:color="000000"/>
        </w:rPr>
        <w:t>FOR</w:t>
      </w:r>
      <w:r>
        <w:rPr>
          <w:rFonts w:eastAsia="Arial"/>
          <w:spacing w:val="-18"/>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spacing w:val="1"/>
          <w:u w:color="000000"/>
        </w:rPr>
        <w:t xml:space="preserve"> </w:t>
      </w:r>
      <w:r>
        <w:rPr>
          <w:rFonts w:eastAsia="Arial"/>
          <w:spacing w:val="1"/>
          <w:w w:val="106"/>
          <w:u w:color="000000"/>
        </w:rPr>
        <w:t>R</w:t>
      </w:r>
      <w:r>
        <w:rPr>
          <w:rFonts w:eastAsia="Arial"/>
          <w:spacing w:val="-2"/>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E34A20" w14:paraId="046E807E" w14:textId="77777777">
        <w:trPr>
          <w:trHeight w:hRule="exact" w:val="2434"/>
        </w:trPr>
        <w:tc>
          <w:tcPr>
            <w:tcW w:w="2953" w:type="dxa"/>
            <w:tcBorders>
              <w:top w:val="single" w:sz="4" w:space="0" w:color="000000"/>
              <w:left w:val="single" w:sz="4" w:space="0" w:color="000000"/>
              <w:bottom w:val="single" w:sz="4" w:space="0" w:color="000000"/>
              <w:right w:val="single" w:sz="4" w:space="0" w:color="000000"/>
            </w:tcBorders>
          </w:tcPr>
          <w:p w14:paraId="046E8076" w14:textId="77777777" w:rsidR="00E34A20" w:rsidRDefault="005056D5">
            <w:pPr>
              <w:spacing w:before="48" w:after="0" w:line="240" w:lineRule="auto"/>
              <w:ind w:left="178" w:right="-20"/>
              <w:rPr>
                <w:rFonts w:ascii="Times New Roman" w:hAnsi="Times New Roman"/>
              </w:rPr>
            </w:pPr>
            <w:r>
              <w:rPr>
                <w:noProof/>
                <w:lang w:eastAsia="en-GB"/>
              </w:rPr>
              <w:drawing>
                <wp:inline distT="0" distB="0" distL="0" distR="0" wp14:anchorId="046E90FF" wp14:editId="046E9100">
                  <wp:extent cx="1631950" cy="1308100"/>
                  <wp:effectExtent l="0" t="0" r="6350" b="635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077" w14:textId="77777777" w:rsidR="00E34A20" w:rsidRDefault="00070E1F">
            <w:pPr>
              <w:spacing w:before="27"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078" w14:textId="77777777" w:rsidR="00E34A20" w:rsidRDefault="00E34A20">
            <w:pPr>
              <w:spacing w:before="10" w:after="0" w:line="150" w:lineRule="exact"/>
              <w:rPr>
                <w:sz w:val="15"/>
                <w:szCs w:val="15"/>
              </w:rPr>
            </w:pPr>
          </w:p>
          <w:p w14:paraId="046E8079" w14:textId="77777777" w:rsidR="00E34A20" w:rsidRDefault="005056D5">
            <w:pPr>
              <w:spacing w:after="0" w:line="240" w:lineRule="auto"/>
              <w:ind w:left="225" w:right="-20"/>
              <w:rPr>
                <w:rFonts w:ascii="Times New Roman" w:hAnsi="Times New Roman"/>
              </w:rPr>
            </w:pPr>
            <w:r>
              <w:rPr>
                <w:noProof/>
                <w:lang w:eastAsia="en-GB"/>
              </w:rPr>
              <w:drawing>
                <wp:inline distT="0" distB="0" distL="0" distR="0" wp14:anchorId="046E9101" wp14:editId="046E9102">
                  <wp:extent cx="1562100" cy="1168400"/>
                  <wp:effectExtent l="0" t="0" r="0"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562100" cy="1168400"/>
                          </a:xfrm>
                          <a:prstGeom prst="rect">
                            <a:avLst/>
                          </a:prstGeom>
                          <a:noFill/>
                          <a:ln>
                            <a:noFill/>
                          </a:ln>
                        </pic:spPr>
                      </pic:pic>
                    </a:graphicData>
                  </a:graphic>
                </wp:inline>
              </w:drawing>
            </w:r>
          </w:p>
          <w:p w14:paraId="046E807A" w14:textId="77777777" w:rsidR="00E34A20" w:rsidRDefault="00070E1F">
            <w:pPr>
              <w:spacing w:before="16"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07B" w14:textId="77777777" w:rsidR="00E34A20" w:rsidRDefault="00E34A20">
            <w:pPr>
              <w:spacing w:before="8" w:after="0" w:line="160" w:lineRule="exact"/>
              <w:rPr>
                <w:sz w:val="16"/>
                <w:szCs w:val="16"/>
              </w:rPr>
            </w:pPr>
          </w:p>
          <w:p w14:paraId="046E807C" w14:textId="77777777" w:rsidR="00E34A20" w:rsidRDefault="005056D5">
            <w:pPr>
              <w:spacing w:after="0" w:line="240" w:lineRule="auto"/>
              <w:ind w:left="211" w:right="-20"/>
              <w:rPr>
                <w:rFonts w:ascii="Times New Roman" w:hAnsi="Times New Roman"/>
              </w:rPr>
            </w:pPr>
            <w:r>
              <w:rPr>
                <w:noProof/>
                <w:lang w:eastAsia="en-GB"/>
              </w:rPr>
              <w:drawing>
                <wp:inline distT="0" distB="0" distL="0" distR="0" wp14:anchorId="046E9103" wp14:editId="046E9104">
                  <wp:extent cx="1555750" cy="1168400"/>
                  <wp:effectExtent l="0" t="0" r="635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555750" cy="1168400"/>
                          </a:xfrm>
                          <a:prstGeom prst="rect">
                            <a:avLst/>
                          </a:prstGeom>
                          <a:noFill/>
                          <a:ln>
                            <a:noFill/>
                          </a:ln>
                        </pic:spPr>
                      </pic:pic>
                    </a:graphicData>
                  </a:graphic>
                </wp:inline>
              </w:drawing>
            </w:r>
          </w:p>
          <w:p w14:paraId="046E807D" w14:textId="77777777" w:rsidR="00E34A20" w:rsidRDefault="00070E1F">
            <w:pPr>
              <w:spacing w:before="11" w:after="0" w:line="240" w:lineRule="auto"/>
              <w:ind w:left="1347" w:right="1330"/>
              <w:jc w:val="center"/>
              <w:rPr>
                <w:rFonts w:eastAsia="Arial" w:cs="Arial"/>
              </w:rPr>
            </w:pPr>
            <w:r>
              <w:rPr>
                <w:rFonts w:eastAsia="Arial" w:cs="Arial"/>
              </w:rPr>
              <w:t>3</w:t>
            </w:r>
          </w:p>
        </w:tc>
      </w:tr>
      <w:tr w:rsidR="00E34A20" w14:paraId="046E8085" w14:textId="77777777">
        <w:trPr>
          <w:trHeight w:hRule="exact" w:val="2525"/>
        </w:trPr>
        <w:tc>
          <w:tcPr>
            <w:tcW w:w="2953" w:type="dxa"/>
            <w:tcBorders>
              <w:top w:val="single" w:sz="4" w:space="0" w:color="000000"/>
              <w:left w:val="single" w:sz="4" w:space="0" w:color="000000"/>
              <w:bottom w:val="single" w:sz="4" w:space="0" w:color="000000"/>
              <w:right w:val="single" w:sz="4" w:space="0" w:color="000000"/>
            </w:tcBorders>
          </w:tcPr>
          <w:p w14:paraId="046E807F" w14:textId="77777777" w:rsidR="00E34A20" w:rsidRDefault="005056D5">
            <w:pPr>
              <w:spacing w:before="47" w:after="0" w:line="240" w:lineRule="auto"/>
              <w:ind w:left="113" w:right="-20"/>
              <w:rPr>
                <w:rFonts w:ascii="Times New Roman" w:hAnsi="Times New Roman"/>
              </w:rPr>
            </w:pPr>
            <w:r>
              <w:rPr>
                <w:noProof/>
                <w:lang w:eastAsia="en-GB"/>
              </w:rPr>
              <w:drawing>
                <wp:inline distT="0" distB="0" distL="0" distR="0" wp14:anchorId="046E9105" wp14:editId="046E9106">
                  <wp:extent cx="1708150" cy="1371600"/>
                  <wp:effectExtent l="0" t="0" r="6350"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708150" cy="1371600"/>
                          </a:xfrm>
                          <a:prstGeom prst="rect">
                            <a:avLst/>
                          </a:prstGeom>
                          <a:noFill/>
                          <a:ln>
                            <a:noFill/>
                          </a:ln>
                        </pic:spPr>
                      </pic:pic>
                    </a:graphicData>
                  </a:graphic>
                </wp:inline>
              </w:drawing>
            </w:r>
          </w:p>
          <w:p w14:paraId="046E8080" w14:textId="77777777" w:rsidR="00E34A20" w:rsidRDefault="00070E1F">
            <w:pPr>
              <w:spacing w:before="15"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081" w14:textId="77777777" w:rsidR="00E34A20" w:rsidRDefault="005056D5">
            <w:pPr>
              <w:spacing w:before="95" w:after="0" w:line="240" w:lineRule="auto"/>
              <w:ind w:left="160" w:right="-20"/>
              <w:rPr>
                <w:rFonts w:ascii="Times New Roman" w:hAnsi="Times New Roman"/>
              </w:rPr>
            </w:pPr>
            <w:r>
              <w:rPr>
                <w:noProof/>
                <w:lang w:eastAsia="en-GB"/>
              </w:rPr>
              <w:drawing>
                <wp:inline distT="0" distB="0" distL="0" distR="0" wp14:anchorId="046E9107" wp14:editId="046E9108">
                  <wp:extent cx="1638300" cy="1308100"/>
                  <wp:effectExtent l="0" t="0" r="0" b="635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638300" cy="1308100"/>
                          </a:xfrm>
                          <a:prstGeom prst="rect">
                            <a:avLst/>
                          </a:prstGeom>
                          <a:noFill/>
                          <a:ln>
                            <a:noFill/>
                          </a:ln>
                        </pic:spPr>
                      </pic:pic>
                    </a:graphicData>
                  </a:graphic>
                </wp:inline>
              </w:drawing>
            </w:r>
          </w:p>
          <w:p w14:paraId="046E8082" w14:textId="77777777" w:rsidR="00E34A20" w:rsidRDefault="00070E1F">
            <w:pPr>
              <w:spacing w:before="25"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083" w14:textId="77777777" w:rsidR="00E34A20" w:rsidRDefault="005056D5">
            <w:pPr>
              <w:spacing w:before="95" w:after="0" w:line="240" w:lineRule="auto"/>
              <w:ind w:left="148" w:right="-20"/>
              <w:rPr>
                <w:rFonts w:ascii="Times New Roman" w:hAnsi="Times New Roman"/>
              </w:rPr>
            </w:pPr>
            <w:r>
              <w:rPr>
                <w:noProof/>
                <w:lang w:eastAsia="en-GB"/>
              </w:rPr>
              <w:drawing>
                <wp:inline distT="0" distB="0" distL="0" distR="0" wp14:anchorId="046E9109" wp14:editId="046E910A">
                  <wp:extent cx="1638300" cy="1308100"/>
                  <wp:effectExtent l="0" t="0" r="0" b="635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1638300" cy="1308100"/>
                          </a:xfrm>
                          <a:prstGeom prst="rect">
                            <a:avLst/>
                          </a:prstGeom>
                          <a:noFill/>
                          <a:ln>
                            <a:noFill/>
                          </a:ln>
                        </pic:spPr>
                      </pic:pic>
                    </a:graphicData>
                  </a:graphic>
                </wp:inline>
              </w:drawing>
            </w:r>
          </w:p>
          <w:p w14:paraId="046E8084" w14:textId="77777777" w:rsidR="00E34A20" w:rsidRDefault="00070E1F">
            <w:pPr>
              <w:spacing w:before="25" w:after="0" w:line="240" w:lineRule="auto"/>
              <w:ind w:left="1353" w:right="1335"/>
              <w:jc w:val="center"/>
              <w:rPr>
                <w:rFonts w:eastAsia="Arial" w:cs="Arial"/>
              </w:rPr>
            </w:pPr>
            <w:r>
              <w:rPr>
                <w:rFonts w:eastAsia="Arial" w:cs="Arial"/>
              </w:rPr>
              <w:t>6</w:t>
            </w:r>
          </w:p>
        </w:tc>
      </w:tr>
    </w:tbl>
    <w:p w14:paraId="046E8086" w14:textId="77777777" w:rsidR="00E34A20" w:rsidRDefault="00070E1F" w:rsidP="00D0648F">
      <w:pPr>
        <w:pStyle w:val="NOTES"/>
      </w:pPr>
      <w:r>
        <w:rPr>
          <w:u w:color="000000"/>
        </w:rPr>
        <w:t>IMAGE IND</w:t>
      </w:r>
      <w:r>
        <w:rPr>
          <w:spacing w:val="-2"/>
          <w:u w:color="000000"/>
        </w:rPr>
        <w:t>E</w:t>
      </w:r>
      <w:r>
        <w:rPr>
          <w:u w:color="000000"/>
        </w:rPr>
        <w:t>X:</w:t>
      </w:r>
    </w:p>
    <w:p w14:paraId="046E8087" w14:textId="77777777" w:rsidR="00E34A20" w:rsidRPr="0023013A" w:rsidRDefault="00070E1F" w:rsidP="0010284D">
      <w:pPr>
        <w:pStyle w:val="numericallist"/>
        <w:numPr>
          <w:ilvl w:val="6"/>
          <w:numId w:val="91"/>
        </w:numPr>
        <w:rPr>
          <w:rFonts w:eastAsia="Arial"/>
        </w:rPr>
      </w:pPr>
      <w:r w:rsidRPr="0023013A">
        <w:rPr>
          <w:rFonts w:eastAsia="Arial"/>
        </w:rPr>
        <w:t>A typical quartz crystal, note the marking on the can is engraved and marking permanence test is not applicable.</w:t>
      </w:r>
    </w:p>
    <w:p w14:paraId="046E8088" w14:textId="77777777" w:rsidR="00E34A20" w:rsidRPr="0023013A" w:rsidRDefault="00070E1F" w:rsidP="0023013A">
      <w:pPr>
        <w:pStyle w:val="numericallist"/>
        <w:rPr>
          <w:rFonts w:eastAsia="Arial"/>
        </w:rPr>
      </w:pPr>
      <w:r w:rsidRPr="0023013A">
        <w:rPr>
          <w:rFonts w:eastAsia="Arial"/>
        </w:rPr>
        <w:t>Radiographic image.</w:t>
      </w:r>
    </w:p>
    <w:p w14:paraId="046E8089" w14:textId="77777777" w:rsidR="00E34A20" w:rsidRPr="0023013A" w:rsidRDefault="00070E1F" w:rsidP="0023013A">
      <w:pPr>
        <w:pStyle w:val="numericallist"/>
        <w:rPr>
          <w:rFonts w:eastAsia="Arial"/>
        </w:rPr>
      </w:pPr>
      <w:r w:rsidRPr="0023013A">
        <w:rPr>
          <w:rFonts w:eastAsia="Arial"/>
        </w:rPr>
        <w:t>Radiographic image showing the assembly</w:t>
      </w:r>
    </w:p>
    <w:p w14:paraId="046E808A" w14:textId="77777777" w:rsidR="00E34A20" w:rsidRPr="0023013A" w:rsidRDefault="00070E1F" w:rsidP="0023013A">
      <w:pPr>
        <w:pStyle w:val="numericallist"/>
        <w:rPr>
          <w:rFonts w:eastAsia="Arial"/>
        </w:rPr>
      </w:pPr>
      <w:r w:rsidRPr="0023013A">
        <w:rPr>
          <w:rFonts w:eastAsia="Arial"/>
        </w:rPr>
        <w:t>De-encapsulated component showing the quartz crystal disc.</w:t>
      </w:r>
    </w:p>
    <w:p w14:paraId="046E808B" w14:textId="77777777" w:rsidR="00E34A20" w:rsidRPr="0023013A" w:rsidRDefault="00070E1F" w:rsidP="0023013A">
      <w:pPr>
        <w:pStyle w:val="numericallist"/>
        <w:rPr>
          <w:rFonts w:eastAsia="Arial"/>
        </w:rPr>
      </w:pPr>
      <w:r w:rsidRPr="0023013A">
        <w:rPr>
          <w:rFonts w:eastAsia="Arial"/>
        </w:rPr>
        <w:t>Optical image showing an example of the electrically conductive cement attachment of the quartz disc to a crystal support.</w:t>
      </w:r>
    </w:p>
    <w:p w14:paraId="046E808C" w14:textId="77777777" w:rsidR="00E34A20" w:rsidRPr="0023013A" w:rsidRDefault="00070E1F" w:rsidP="0023013A">
      <w:pPr>
        <w:pStyle w:val="numericallist"/>
        <w:rPr>
          <w:rFonts w:eastAsia="Arial"/>
        </w:rPr>
      </w:pPr>
      <w:r w:rsidRPr="0023013A">
        <w:rPr>
          <w:rFonts w:eastAsia="Arial"/>
        </w:rPr>
        <w:t>Optical im</w:t>
      </w:r>
      <w:r w:rsidRPr="0023013A">
        <w:rPr>
          <w:rFonts w:eastAsia="Arial"/>
          <w:spacing w:val="-1"/>
        </w:rPr>
        <w:t>a</w:t>
      </w:r>
      <w:r w:rsidRPr="0023013A">
        <w:rPr>
          <w:rFonts w:eastAsia="Arial"/>
        </w:rPr>
        <w:t>ge</w:t>
      </w:r>
      <w:r w:rsidRPr="0023013A">
        <w:rPr>
          <w:rFonts w:eastAsia="Arial"/>
          <w:spacing w:val="-1"/>
        </w:rPr>
        <w:t xml:space="preserve"> </w:t>
      </w:r>
      <w:r w:rsidRPr="0023013A">
        <w:rPr>
          <w:rFonts w:eastAsia="Arial"/>
        </w:rPr>
        <w:t>sh</w:t>
      </w:r>
      <w:r w:rsidRPr="0023013A">
        <w:rPr>
          <w:rFonts w:eastAsia="Arial"/>
          <w:spacing w:val="-1"/>
        </w:rPr>
        <w:t>o</w:t>
      </w:r>
      <w:r w:rsidRPr="0023013A">
        <w:rPr>
          <w:rFonts w:eastAsia="Arial"/>
          <w:spacing w:val="1"/>
        </w:rPr>
        <w:t>w</w:t>
      </w:r>
      <w:r w:rsidRPr="0023013A">
        <w:rPr>
          <w:rFonts w:eastAsia="Arial"/>
        </w:rPr>
        <w:t xml:space="preserve">ing </w:t>
      </w:r>
      <w:r w:rsidRPr="0023013A">
        <w:rPr>
          <w:rFonts w:eastAsia="Arial"/>
          <w:spacing w:val="-1"/>
        </w:rPr>
        <w:t>a</w:t>
      </w:r>
      <w:r w:rsidRPr="0023013A">
        <w:rPr>
          <w:rFonts w:eastAsia="Arial"/>
        </w:rPr>
        <w:t>n example of the attachm</w:t>
      </w:r>
      <w:r w:rsidRPr="0023013A">
        <w:rPr>
          <w:rFonts w:eastAsia="Arial"/>
          <w:spacing w:val="-1"/>
        </w:rPr>
        <w:t>e</w:t>
      </w:r>
      <w:r w:rsidRPr="0023013A">
        <w:rPr>
          <w:rFonts w:eastAsia="Arial"/>
        </w:rPr>
        <w:t>nt of a crystal</w:t>
      </w:r>
      <w:r w:rsidRPr="0023013A">
        <w:rPr>
          <w:rFonts w:eastAsia="Arial"/>
          <w:spacing w:val="-2"/>
        </w:rPr>
        <w:t xml:space="preserve"> </w:t>
      </w:r>
      <w:r w:rsidRPr="0023013A">
        <w:rPr>
          <w:rFonts w:eastAsia="Arial"/>
        </w:rPr>
        <w:t>supp</w:t>
      </w:r>
      <w:r w:rsidRPr="0023013A">
        <w:rPr>
          <w:rFonts w:eastAsia="Arial"/>
          <w:spacing w:val="-1"/>
        </w:rPr>
        <w:t>o</w:t>
      </w:r>
      <w:r w:rsidRPr="0023013A">
        <w:rPr>
          <w:rFonts w:eastAsia="Arial"/>
        </w:rPr>
        <w:t>rt to a lead-</w:t>
      </w:r>
      <w:r w:rsidRPr="0023013A">
        <w:rPr>
          <w:rFonts w:eastAsia="Arial"/>
          <w:spacing w:val="-1"/>
        </w:rPr>
        <w:t>o</w:t>
      </w:r>
      <w:r w:rsidRPr="0023013A">
        <w:rPr>
          <w:rFonts w:eastAsia="Arial"/>
        </w:rPr>
        <w:t>ut.</w:t>
      </w:r>
    </w:p>
    <w:p w14:paraId="046E808D"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08E" w14:textId="77777777" w:rsidR="00E34A20" w:rsidRPr="00762C34" w:rsidRDefault="00070E1F" w:rsidP="00762C34">
      <w:pPr>
        <w:pStyle w:val="AppendixTitle"/>
        <w:outlineLvl w:val="1"/>
        <w:rPr>
          <w:rFonts w:eastAsia="Arial"/>
        </w:rPr>
      </w:pPr>
      <w:bookmarkStart w:id="28" w:name="_Toc435698949"/>
      <w:r w:rsidRPr="00762C34">
        <w:rPr>
          <w:rFonts w:eastAsia="Arial"/>
        </w:rPr>
        <w:lastRenderedPageBreak/>
        <w:t xml:space="preserve">APPENDIX </w:t>
      </w:r>
      <w:proofErr w:type="spellStart"/>
      <w:r w:rsidRPr="00762C34">
        <w:rPr>
          <w:rFonts w:eastAsia="Arial"/>
        </w:rPr>
        <w:t>A4.1</w:t>
      </w:r>
      <w:proofErr w:type="spellEnd"/>
      <w:r w:rsidR="00762C34" w:rsidRPr="00762C34">
        <w:rPr>
          <w:rFonts w:eastAsia="Arial"/>
        </w:rPr>
        <w:t xml:space="preserve"> - </w:t>
      </w:r>
      <w:r w:rsidRPr="00762C34">
        <w:rPr>
          <w:rFonts w:eastAsia="Arial"/>
        </w:rPr>
        <w:t xml:space="preserve">MINIMUM </w:t>
      </w:r>
      <w:proofErr w:type="spellStart"/>
      <w:r w:rsidRPr="00762C34">
        <w:rPr>
          <w:rFonts w:eastAsia="Arial"/>
        </w:rPr>
        <w:t>DPA</w:t>
      </w:r>
      <w:proofErr w:type="spellEnd"/>
      <w:r w:rsidRPr="00762C34">
        <w:rPr>
          <w:rFonts w:eastAsia="Arial"/>
        </w:rPr>
        <w:t xml:space="preserve"> FLOW REQUIREMENTS FOR DIODES,</w:t>
      </w:r>
      <w:r w:rsidR="00762C34">
        <w:rPr>
          <w:rFonts w:eastAsia="Arial"/>
        </w:rPr>
        <w:t> </w:t>
      </w:r>
      <w:r w:rsidRPr="00762C34">
        <w:rPr>
          <w:rFonts w:eastAsia="Arial"/>
        </w:rPr>
        <w:t>AXIAL</w:t>
      </w:r>
      <w:r w:rsidR="00762C34">
        <w:rPr>
          <w:rFonts w:eastAsia="Arial"/>
        </w:rPr>
        <w:t> </w:t>
      </w:r>
      <w:r w:rsidRPr="00762C34">
        <w:rPr>
          <w:rFonts w:eastAsia="Arial"/>
        </w:rPr>
        <w:t>LEAD,</w:t>
      </w:r>
      <w:r w:rsidR="00762C34">
        <w:rPr>
          <w:rFonts w:eastAsia="Arial"/>
        </w:rPr>
        <w:t> </w:t>
      </w:r>
      <w:r w:rsidRPr="00762C34">
        <w:rPr>
          <w:rFonts w:eastAsia="Arial"/>
        </w:rPr>
        <w:t>GLASS</w:t>
      </w:r>
      <w:bookmarkEnd w:id="28"/>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8095"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08F" w14:textId="77777777" w:rsidR="00E34A20" w:rsidRDefault="00070E1F">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090"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091" w14:textId="77777777" w:rsidR="00E34A20" w:rsidRDefault="00070E1F">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092" w14:textId="77777777" w:rsidR="00E34A20" w:rsidRDefault="00070E1F">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093" w14:textId="77777777" w:rsidR="00E34A20" w:rsidRDefault="00070E1F">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094"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809B"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096" w14:textId="77777777" w:rsidR="00E34A20" w:rsidRDefault="00070E1F">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097" w14:textId="77777777" w:rsidR="00E34A20" w:rsidRDefault="00070E1F" w:rsidP="00935450">
            <w:pPr>
              <w:spacing w:before="35" w:after="0" w:line="240" w:lineRule="auto"/>
              <w:ind w:left="101" w:right="-20"/>
              <w:rPr>
                <w:rFonts w:eastAsia="Arial" w:cs="Arial"/>
              </w:rPr>
            </w:pPr>
            <w:r>
              <w:rPr>
                <w:rFonts w:eastAsia="Arial" w:cs="Arial"/>
              </w:rPr>
              <w:t xml:space="preserve">External </w:t>
            </w:r>
            <w:r w:rsidR="00935450">
              <w:t>Visual</w:t>
            </w:r>
            <w:r w:rsidR="00935450">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098" w14:textId="77777777" w:rsidR="00E34A20" w:rsidRDefault="00070E1F">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099" w14:textId="60EB6F0E" w:rsidR="00E34A20" w:rsidRDefault="00070E1F">
            <w:pPr>
              <w:spacing w:before="10" w:after="0" w:line="240" w:lineRule="auto"/>
              <w:ind w:left="101" w:right="-20"/>
              <w:rPr>
                <w:rFonts w:eastAsia="Arial" w:cs="Arial"/>
              </w:rPr>
            </w:pPr>
            <w:r>
              <w:rPr>
                <w:rFonts w:eastAsia="Arial" w:cs="Arial"/>
              </w:rPr>
              <w:t xml:space="preserve">No. </w:t>
            </w:r>
            <w:hyperlink r:id="rId203"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09A"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0A0"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9C" w14:textId="77777777" w:rsidR="00E34A20" w:rsidRDefault="00070E1F">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09D"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09E" w14:textId="77777777" w:rsidR="00E34A20" w:rsidRDefault="00070E1F">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09F"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80A8"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0A1" w14:textId="77777777" w:rsidR="00E34A20" w:rsidRDefault="006D510E">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0A2" w14:textId="77777777" w:rsidR="00E34A20" w:rsidRDefault="00070E1F">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80A3" w14:textId="77777777" w:rsidR="00E34A20" w:rsidRDefault="00070E1F">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0A4"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0A5" w14:textId="7022E3B8" w:rsidR="00966E30" w:rsidRPr="007E22E4" w:rsidRDefault="006C1820" w:rsidP="006C1820">
            <w:pPr>
              <w:spacing w:before="35" w:after="0" w:line="240" w:lineRule="auto"/>
              <w:ind w:left="101" w:right="-20"/>
              <w:rPr>
                <w:rFonts w:eastAsia="Arial" w:cs="Arial"/>
              </w:rPr>
            </w:pPr>
            <w:r>
              <w:rPr>
                <w:rFonts w:eastAsia="Arial" w:cs="Arial"/>
              </w:rPr>
              <w:t xml:space="preserve">No. </w:t>
            </w:r>
            <w:hyperlink r:id="rId204" w:history="1">
              <w:r w:rsidR="0068350B" w:rsidRPr="0068350B">
                <w:rPr>
                  <w:rStyle w:val="Hyperlink"/>
                  <w:rFonts w:eastAsia="Arial" w:cs="Arial"/>
                </w:rPr>
                <w:t>25500</w:t>
              </w:r>
            </w:hyperlink>
            <w:r w:rsidR="00B33E0B" w:rsidRPr="007E22E4">
              <w:rPr>
                <w:rFonts w:eastAsia="Arial" w:cs="Arial"/>
              </w:rPr>
              <w:t xml:space="preserve"> Note 4</w:t>
            </w:r>
          </w:p>
          <w:p w14:paraId="046E80A6" w14:textId="77777777" w:rsidR="00E34A20" w:rsidRDefault="00E34A20">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0A7" w14:textId="77777777" w:rsidR="00E34A20" w:rsidRDefault="00070E1F">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D510E" w14:paraId="046E80AE"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0A9" w14:textId="77777777" w:rsidR="006D510E" w:rsidRDefault="006D510E" w:rsidP="007E22E4">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0AA" w14:textId="77777777" w:rsidR="006D510E" w:rsidRDefault="006D510E">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0AB" w14:textId="77777777" w:rsidR="006D510E" w:rsidRDefault="006D510E">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0AC" w14:textId="54F9C616" w:rsidR="006D510E" w:rsidRDefault="006D510E">
            <w:pPr>
              <w:spacing w:before="10" w:after="0" w:line="240" w:lineRule="auto"/>
              <w:ind w:left="101" w:right="-20"/>
              <w:rPr>
                <w:rFonts w:eastAsia="Arial" w:cs="Arial"/>
              </w:rPr>
            </w:pPr>
            <w:r>
              <w:rPr>
                <w:rFonts w:eastAsia="Arial" w:cs="Arial"/>
              </w:rPr>
              <w:t xml:space="preserve">No. </w:t>
            </w:r>
            <w:hyperlink r:id="rId205"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0AD"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80B3"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0AF" w14:textId="77777777" w:rsidR="006D510E" w:rsidRDefault="006D510E" w:rsidP="007E22E4">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0B0" w14:textId="77777777" w:rsidR="006D510E" w:rsidRDefault="006D510E">
            <w:pPr>
              <w:spacing w:before="35" w:after="0" w:line="250" w:lineRule="auto"/>
              <w:ind w:left="101" w:right="590"/>
              <w:rPr>
                <w:rFonts w:eastAsia="Arial" w:cs="Arial"/>
              </w:rPr>
            </w:pPr>
            <w:r>
              <w:rPr>
                <w:rFonts w:eastAsia="Arial" w:cs="Arial"/>
              </w:rPr>
              <w:t>Paint</w:t>
            </w:r>
            <w:r>
              <w:rPr>
                <w:rFonts w:eastAsia="Arial" w:cs="Arial"/>
                <w:spacing w:val="-1"/>
              </w:rPr>
              <w:t xml:space="preserve"> </w:t>
            </w:r>
            <w:r>
              <w:rPr>
                <w:rFonts w:eastAsia="Arial" w:cs="Arial"/>
              </w:rPr>
              <w:t>Finish</w:t>
            </w:r>
            <w:r>
              <w:rPr>
                <w:rFonts w:eastAsia="Arial" w:cs="Arial"/>
                <w:spacing w:val="-1"/>
              </w:rPr>
              <w:t xml:space="preserve"> </w:t>
            </w:r>
            <w:r>
              <w:rPr>
                <w:rFonts w:eastAsia="Arial" w:cs="Arial"/>
              </w:rPr>
              <w:t>On Gl</w:t>
            </w:r>
            <w:r>
              <w:rPr>
                <w:rFonts w:eastAsia="Arial" w:cs="Arial"/>
                <w:spacing w:val="-1"/>
              </w:rPr>
              <w:t>a</w:t>
            </w:r>
            <w:r>
              <w:rPr>
                <w:rFonts w:eastAsia="Arial" w:cs="Arial"/>
              </w:rPr>
              <w:t>ss Envelope</w:t>
            </w:r>
            <w:r>
              <w:rPr>
                <w:rFonts w:eastAsia="Arial" w:cs="Arial"/>
                <w:spacing w:val="-1"/>
              </w:rPr>
              <w:t xml:space="preserve"> </w:t>
            </w:r>
            <w:r>
              <w:rPr>
                <w:rFonts w:eastAsia="Arial" w:cs="Arial"/>
              </w:rPr>
              <w:t>R</w:t>
            </w:r>
            <w:r>
              <w:rPr>
                <w:rFonts w:eastAsia="Arial" w:cs="Arial"/>
                <w:spacing w:val="-1"/>
              </w:rPr>
              <w:t>e</w:t>
            </w:r>
            <w:r>
              <w:rPr>
                <w:rFonts w:eastAsia="Arial" w:cs="Arial"/>
              </w:rPr>
              <w:t>moval 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0B1" w14:textId="77777777" w:rsidR="006D510E" w:rsidRDefault="006D510E">
            <w:pPr>
              <w:spacing w:before="35"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0B2" w14:textId="77777777" w:rsidR="006D510E" w:rsidRDefault="006D510E">
            <w:pPr>
              <w:spacing w:before="35"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80B9"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0B4" w14:textId="77777777" w:rsidR="006D510E" w:rsidRDefault="006D510E" w:rsidP="007E22E4">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0B5" w14:textId="77777777" w:rsidR="006D510E" w:rsidRDefault="006D510E" w:rsidP="00935450">
            <w:pPr>
              <w:spacing w:before="35" w:after="0" w:line="240" w:lineRule="auto"/>
              <w:ind w:left="101" w:right="-20"/>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0B6" w14:textId="77777777" w:rsidR="006D510E" w:rsidRDefault="006D510E">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0B7" w14:textId="0B13F1E4" w:rsidR="006D510E" w:rsidRDefault="006D510E">
            <w:pPr>
              <w:spacing w:before="10" w:after="0" w:line="240" w:lineRule="auto"/>
              <w:ind w:left="101" w:right="-20"/>
              <w:rPr>
                <w:rFonts w:eastAsia="Arial" w:cs="Arial"/>
              </w:rPr>
            </w:pPr>
            <w:r>
              <w:rPr>
                <w:rFonts w:eastAsia="Arial" w:cs="Arial"/>
              </w:rPr>
              <w:t xml:space="preserve">No. </w:t>
            </w:r>
            <w:hyperlink r:id="rId206" w:history="1">
              <w:r w:rsidR="00A34192" w:rsidRPr="00A34192">
                <w:rPr>
                  <w:rStyle w:val="Hyperlink"/>
                </w:rPr>
                <w:t>20</w:t>
              </w:r>
              <w:r w:rsidR="00A34192" w:rsidRPr="00A34192">
                <w:rPr>
                  <w:rStyle w:val="Hyperlink"/>
                  <w:spacing w:val="-1"/>
                </w:rPr>
                <w:t>4</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0B8"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80BE"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BA" w14:textId="77777777" w:rsidR="006D510E" w:rsidRDefault="006D510E" w:rsidP="007E22E4">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0BB" w14:textId="77777777" w:rsidR="006D510E" w:rsidRDefault="006D510E">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0BC" w14:textId="77777777" w:rsidR="006D510E" w:rsidRDefault="006D510E">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0BD" w14:textId="77777777" w:rsidR="006D510E" w:rsidRDefault="006D510E">
            <w:pPr>
              <w:spacing w:before="35" w:after="0" w:line="240" w:lineRule="auto"/>
              <w:ind w:left="348" w:right="-20"/>
              <w:rPr>
                <w:rFonts w:eastAsia="Arial" w:cs="Arial"/>
              </w:rPr>
            </w:pPr>
            <w:r>
              <w:rPr>
                <w:rFonts w:eastAsia="Arial" w:cs="Arial"/>
              </w:rPr>
              <w:t>3 Parts</w:t>
            </w:r>
          </w:p>
        </w:tc>
      </w:tr>
      <w:tr w:rsidR="006D510E" w14:paraId="046E80C4"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0BF" w14:textId="77777777" w:rsidR="006D510E" w:rsidRDefault="006D510E" w:rsidP="007E22E4">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0C0" w14:textId="77777777" w:rsidR="006D510E" w:rsidRDefault="006D510E">
            <w:pPr>
              <w:spacing w:before="35" w:after="0" w:line="240" w:lineRule="auto"/>
              <w:ind w:left="101" w:right="-20"/>
              <w:rPr>
                <w:rFonts w:eastAsia="Arial" w:cs="Arial"/>
              </w:rPr>
            </w:pPr>
            <w:r>
              <w:rPr>
                <w:rFonts w:eastAsia="Arial" w:cs="Arial"/>
              </w:rPr>
              <w:t>Hermetic Se</w:t>
            </w:r>
            <w:r>
              <w:rPr>
                <w:rFonts w:eastAsia="Arial" w:cs="Arial"/>
                <w:spacing w:val="-1"/>
              </w:rPr>
              <w:t>a</w:t>
            </w:r>
            <w:r>
              <w:rPr>
                <w:rFonts w:eastAsia="Arial" w:cs="Arial"/>
              </w:rPr>
              <w:t>l Test</w:t>
            </w:r>
          </w:p>
        </w:tc>
        <w:tc>
          <w:tcPr>
            <w:tcW w:w="2977" w:type="dxa"/>
            <w:tcBorders>
              <w:top w:val="single" w:sz="4" w:space="0" w:color="000000"/>
              <w:left w:val="single" w:sz="4" w:space="0" w:color="000000"/>
              <w:bottom w:val="single" w:sz="4" w:space="0" w:color="000000"/>
              <w:right w:val="single" w:sz="4" w:space="0" w:color="000000"/>
            </w:tcBorders>
          </w:tcPr>
          <w:p w14:paraId="046E80C1" w14:textId="7E8D874F" w:rsidR="006D510E" w:rsidRDefault="00FC2B2F">
            <w:pPr>
              <w:spacing w:before="35" w:after="0" w:line="240" w:lineRule="auto"/>
              <w:ind w:left="100" w:right="-20"/>
              <w:rPr>
                <w:rFonts w:eastAsia="Arial" w:cs="Arial"/>
              </w:rPr>
            </w:pPr>
            <w:hyperlink r:id="rId207" w:history="1">
              <w:r w:rsidR="006D510E" w:rsidRPr="00FC2B2F">
                <w:rPr>
                  <w:rStyle w:val="Hyperlink"/>
                  <w:rFonts w:eastAsia="Arial" w:cs="Arial"/>
                </w:rPr>
                <w:t>MIL-STD-7</w:t>
              </w:r>
              <w:r w:rsidR="006D510E" w:rsidRPr="00FC2B2F">
                <w:rPr>
                  <w:rStyle w:val="Hyperlink"/>
                  <w:rFonts w:eastAsia="Arial" w:cs="Arial"/>
                  <w:spacing w:val="-1"/>
                </w:rPr>
                <w:t>5</w:t>
              </w:r>
              <w:r w:rsidR="006D510E" w:rsidRPr="00FC2B2F">
                <w:rPr>
                  <w:rStyle w:val="Hyperlink"/>
                  <w:rFonts w:eastAsia="Arial" w:cs="Arial"/>
                </w:rPr>
                <w:t>0</w:t>
              </w:r>
              <w:r w:rsidR="006D510E" w:rsidRPr="00FC2B2F">
                <w:rPr>
                  <w:rStyle w:val="Hyperlink"/>
                  <w:rFonts w:eastAsia="Arial" w:cs="Arial"/>
                  <w:spacing w:val="-1"/>
                </w:rPr>
                <w:t xml:space="preserve"> </w:t>
              </w:r>
              <w:r w:rsidR="006D510E" w:rsidRPr="00FC2B2F">
                <w:rPr>
                  <w:rStyle w:val="Hyperlink"/>
                  <w:rFonts w:eastAsia="Arial" w:cs="Arial"/>
                </w:rPr>
                <w:t>Method 10</w:t>
              </w:r>
              <w:r w:rsidR="006D510E" w:rsidRPr="00FC2B2F">
                <w:rPr>
                  <w:rStyle w:val="Hyperlink"/>
                  <w:rFonts w:eastAsia="Arial" w:cs="Arial"/>
                  <w:spacing w:val="-1"/>
                </w:rPr>
                <w:t>7</w:t>
              </w:r>
              <w:r w:rsidR="006D510E" w:rsidRPr="00FC2B2F">
                <w:rPr>
                  <w:rStyle w:val="Hyperlink"/>
                  <w:rFonts w:eastAsia="Arial" w:cs="Arial"/>
                </w:rPr>
                <w:t>1</w:t>
              </w:r>
            </w:hyperlink>
          </w:p>
          <w:p w14:paraId="046E80C2" w14:textId="77777777" w:rsidR="006D510E" w:rsidRDefault="006D510E">
            <w:pPr>
              <w:spacing w:before="10" w:after="0" w:line="240" w:lineRule="auto"/>
              <w:ind w:left="101" w:right="-20"/>
              <w:rPr>
                <w:rFonts w:eastAsia="Arial" w:cs="Arial"/>
              </w:rPr>
            </w:pPr>
            <w:r>
              <w:rPr>
                <w:rFonts w:eastAsia="Arial" w:cs="Arial"/>
              </w:rPr>
              <w:t>Co</w:t>
            </w:r>
            <w:r>
              <w:rPr>
                <w:rFonts w:eastAsia="Arial" w:cs="Arial"/>
                <w:spacing w:val="-1"/>
              </w:rPr>
              <w:t>n</w:t>
            </w:r>
            <w:r>
              <w:rPr>
                <w:rFonts w:eastAsia="Arial" w:cs="Arial"/>
              </w:rPr>
              <w:t>dition D (Dye Penetra</w:t>
            </w:r>
            <w:r>
              <w:rPr>
                <w:rFonts w:eastAsia="Arial" w:cs="Arial"/>
                <w:spacing w:val="-1"/>
              </w:rPr>
              <w:t>n</w:t>
            </w:r>
            <w:r>
              <w:rPr>
                <w:rFonts w:eastAsia="Arial" w:cs="Arial"/>
              </w:rPr>
              <w:t>t)</w:t>
            </w:r>
          </w:p>
        </w:tc>
        <w:tc>
          <w:tcPr>
            <w:tcW w:w="1348" w:type="dxa"/>
            <w:tcBorders>
              <w:top w:val="single" w:sz="4" w:space="0" w:color="000000"/>
              <w:left w:val="single" w:sz="4" w:space="0" w:color="000000"/>
              <w:bottom w:val="single" w:sz="4" w:space="0" w:color="000000"/>
              <w:right w:val="single" w:sz="4" w:space="0" w:color="000000"/>
            </w:tcBorders>
          </w:tcPr>
          <w:p w14:paraId="046E80C3"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D510E" w14:paraId="046E80C9"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C5" w14:textId="77777777" w:rsidR="006D510E" w:rsidRDefault="006D510E" w:rsidP="007E22E4">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0C6" w14:textId="77777777" w:rsidR="006D510E" w:rsidRDefault="006D510E">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0C7" w14:textId="21259786" w:rsidR="006D510E" w:rsidRDefault="00FC2B2F">
            <w:pPr>
              <w:spacing w:before="35" w:after="0" w:line="240" w:lineRule="auto"/>
              <w:ind w:left="101" w:right="-20"/>
              <w:rPr>
                <w:rFonts w:eastAsia="Arial" w:cs="Arial"/>
              </w:rPr>
            </w:pPr>
            <w:hyperlink r:id="rId208" w:history="1">
              <w:r w:rsidR="006D510E" w:rsidRPr="00FC2B2F">
                <w:rPr>
                  <w:rStyle w:val="Hyperlink"/>
                  <w:rFonts w:eastAsia="Arial" w:cs="Arial"/>
                </w:rPr>
                <w:t>MIL-STD-7</w:t>
              </w:r>
              <w:r w:rsidR="006D510E" w:rsidRPr="00FC2B2F">
                <w:rPr>
                  <w:rStyle w:val="Hyperlink"/>
                  <w:rFonts w:eastAsia="Arial" w:cs="Arial"/>
                  <w:spacing w:val="-1"/>
                </w:rPr>
                <w:t>5</w:t>
              </w:r>
              <w:r w:rsidR="006D510E" w:rsidRPr="00FC2B2F">
                <w:rPr>
                  <w:rStyle w:val="Hyperlink"/>
                  <w:rFonts w:eastAsia="Arial" w:cs="Arial"/>
                </w:rPr>
                <w:t>0</w:t>
              </w:r>
              <w:r w:rsidR="006D510E" w:rsidRPr="00FC2B2F">
                <w:rPr>
                  <w:rStyle w:val="Hyperlink"/>
                  <w:rFonts w:eastAsia="Arial" w:cs="Arial"/>
                  <w:spacing w:val="-1"/>
                </w:rPr>
                <w:t xml:space="preserve"> </w:t>
              </w:r>
              <w:r w:rsidR="006D510E" w:rsidRPr="00FC2B2F">
                <w:rPr>
                  <w:rStyle w:val="Hyperlink"/>
                  <w:rFonts w:eastAsia="Arial" w:cs="Arial"/>
                </w:rPr>
                <w:t>Method</w:t>
              </w:r>
              <w:r w:rsidR="006D510E" w:rsidRPr="00FC2B2F">
                <w:rPr>
                  <w:rStyle w:val="Hyperlink"/>
                  <w:rFonts w:eastAsia="Arial" w:cs="Arial"/>
                  <w:spacing w:val="-1"/>
                </w:rPr>
                <w:t xml:space="preserve"> </w:t>
              </w:r>
              <w:r w:rsidR="006D510E" w:rsidRPr="00FC2B2F">
                <w:rPr>
                  <w:rStyle w:val="Hyperlink"/>
                  <w:rFonts w:eastAsia="Arial" w:cs="Arial"/>
                </w:rPr>
                <w:t>20</w:t>
              </w:r>
              <w:r w:rsidR="006D510E" w:rsidRPr="00FC2B2F">
                <w:rPr>
                  <w:rStyle w:val="Hyperlink"/>
                  <w:rFonts w:eastAsia="Arial" w:cs="Arial"/>
                  <w:spacing w:val="-1"/>
                </w:rPr>
                <w:t>2</w:t>
              </w:r>
              <w:r w:rsidR="006D510E" w:rsidRPr="00FC2B2F">
                <w:rPr>
                  <w:rStyle w:val="Hyperlink"/>
                  <w:rFonts w:eastAsia="Arial" w:cs="Arial"/>
                </w:rPr>
                <w:t>6</w:t>
              </w:r>
            </w:hyperlink>
          </w:p>
        </w:tc>
        <w:tc>
          <w:tcPr>
            <w:tcW w:w="1348" w:type="dxa"/>
            <w:tcBorders>
              <w:top w:val="single" w:sz="4" w:space="0" w:color="000000"/>
              <w:left w:val="single" w:sz="4" w:space="0" w:color="000000"/>
              <w:bottom w:val="single" w:sz="4" w:space="0" w:color="000000"/>
              <w:right w:val="single" w:sz="4" w:space="0" w:color="000000"/>
            </w:tcBorders>
          </w:tcPr>
          <w:p w14:paraId="046E80C8" w14:textId="77777777" w:rsidR="006D510E" w:rsidRDefault="006D510E">
            <w:pPr>
              <w:spacing w:before="35" w:after="0" w:line="240" w:lineRule="auto"/>
              <w:ind w:left="348" w:right="-20"/>
              <w:rPr>
                <w:rFonts w:eastAsia="Arial" w:cs="Arial"/>
              </w:rPr>
            </w:pPr>
            <w:r>
              <w:rPr>
                <w:rFonts w:eastAsia="Arial" w:cs="Arial"/>
              </w:rPr>
              <w:t>3 Parts</w:t>
            </w:r>
          </w:p>
        </w:tc>
      </w:tr>
      <w:tr w:rsidR="006D510E" w14:paraId="046E80CE"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CA" w14:textId="77777777" w:rsidR="006D510E" w:rsidRDefault="006D510E" w:rsidP="007E22E4">
            <w:pPr>
              <w:spacing w:before="35"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0CB" w14:textId="77777777" w:rsidR="006D510E" w:rsidRDefault="006D510E">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0CC" w14:textId="77777777" w:rsidR="006D510E" w:rsidRDefault="006D510E">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0CD" w14:textId="77777777" w:rsidR="006D510E" w:rsidRDefault="006D510E">
            <w:pPr>
              <w:spacing w:before="35" w:after="0" w:line="240" w:lineRule="auto"/>
              <w:ind w:left="348" w:right="-20"/>
              <w:rPr>
                <w:rFonts w:eastAsia="Arial" w:cs="Arial"/>
              </w:rPr>
            </w:pPr>
            <w:r>
              <w:rPr>
                <w:rFonts w:eastAsia="Arial" w:cs="Arial"/>
              </w:rPr>
              <w:t>3 Parts</w:t>
            </w:r>
          </w:p>
        </w:tc>
      </w:tr>
      <w:tr w:rsidR="006D510E" w14:paraId="046E80D3"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CF" w14:textId="77777777" w:rsidR="006D510E" w:rsidRDefault="006D510E" w:rsidP="007E22E4">
            <w:pPr>
              <w:spacing w:before="35" w:after="0" w:line="240" w:lineRule="auto"/>
              <w:ind w:left="414" w:right="396"/>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0D0" w14:textId="77777777" w:rsidR="006D510E" w:rsidRDefault="006D510E">
            <w:pPr>
              <w:spacing w:before="35" w:after="0" w:line="240" w:lineRule="auto"/>
              <w:ind w:left="101" w:right="-20"/>
              <w:rPr>
                <w:rFonts w:eastAsia="Arial" w:cs="Arial"/>
              </w:rPr>
            </w:pPr>
            <w:r>
              <w:rPr>
                <w:rFonts w:eastAsia="Arial" w:cs="Arial"/>
              </w:rPr>
              <w:t>Scri</w:t>
            </w:r>
            <w:r>
              <w:rPr>
                <w:rFonts w:eastAsia="Arial" w:cs="Arial"/>
                <w:spacing w:val="-1"/>
              </w:rPr>
              <w:t>b</w:t>
            </w:r>
            <w:r>
              <w:rPr>
                <w:rFonts w:eastAsia="Arial" w:cs="Arial"/>
              </w:rPr>
              <w:t>e And Bre</w:t>
            </w:r>
            <w:r>
              <w:rPr>
                <w:rFonts w:eastAsia="Arial" w:cs="Arial"/>
                <w:spacing w:val="-1"/>
              </w:rPr>
              <w:t>a</w:t>
            </w:r>
            <w:r>
              <w:rPr>
                <w:rFonts w:eastAsia="Arial" w:cs="Arial"/>
              </w:rPr>
              <w:t>k</w:t>
            </w:r>
          </w:p>
        </w:tc>
        <w:tc>
          <w:tcPr>
            <w:tcW w:w="2977" w:type="dxa"/>
            <w:tcBorders>
              <w:top w:val="single" w:sz="4" w:space="0" w:color="000000"/>
              <w:left w:val="single" w:sz="4" w:space="0" w:color="000000"/>
              <w:bottom w:val="single" w:sz="4" w:space="0" w:color="000000"/>
              <w:right w:val="single" w:sz="4" w:space="0" w:color="000000"/>
            </w:tcBorders>
          </w:tcPr>
          <w:p w14:paraId="046E80D1" w14:textId="6BFA7FA9" w:rsidR="006D510E" w:rsidRDefault="00FC2B2F">
            <w:pPr>
              <w:spacing w:before="35" w:after="0" w:line="240" w:lineRule="auto"/>
              <w:ind w:left="100" w:right="-20"/>
              <w:rPr>
                <w:rFonts w:eastAsia="Arial" w:cs="Arial"/>
              </w:rPr>
            </w:pPr>
            <w:hyperlink r:id="rId209" w:history="1">
              <w:r w:rsidR="006D510E" w:rsidRPr="00FC2B2F">
                <w:rPr>
                  <w:rStyle w:val="Hyperlink"/>
                  <w:rFonts w:eastAsia="Arial" w:cs="Arial"/>
                </w:rPr>
                <w:t>MIL-STD-7</w:t>
              </w:r>
              <w:r w:rsidR="006D510E" w:rsidRPr="00FC2B2F">
                <w:rPr>
                  <w:rStyle w:val="Hyperlink"/>
                  <w:rFonts w:eastAsia="Arial" w:cs="Arial"/>
                  <w:spacing w:val="-1"/>
                </w:rPr>
                <w:t>5</w:t>
              </w:r>
              <w:r w:rsidR="006D510E" w:rsidRPr="00FC2B2F">
                <w:rPr>
                  <w:rStyle w:val="Hyperlink"/>
                  <w:rFonts w:eastAsia="Arial" w:cs="Arial"/>
                </w:rPr>
                <w:t>0</w:t>
              </w:r>
              <w:r w:rsidR="006D510E" w:rsidRPr="00FC2B2F">
                <w:rPr>
                  <w:rStyle w:val="Hyperlink"/>
                  <w:rFonts w:eastAsia="Arial" w:cs="Arial"/>
                  <w:spacing w:val="-1"/>
                </w:rPr>
                <w:t xml:space="preserve"> </w:t>
              </w:r>
              <w:r w:rsidR="006D510E" w:rsidRPr="00FC2B2F">
                <w:rPr>
                  <w:rStyle w:val="Hyperlink"/>
                  <w:rFonts w:eastAsia="Arial" w:cs="Arial"/>
                </w:rPr>
                <w:t>Method 21</w:t>
              </w:r>
              <w:r w:rsidR="006D510E" w:rsidRPr="00FC2B2F">
                <w:rPr>
                  <w:rStyle w:val="Hyperlink"/>
                  <w:rFonts w:eastAsia="Arial" w:cs="Arial"/>
                  <w:spacing w:val="-1"/>
                </w:rPr>
                <w:t>0</w:t>
              </w:r>
              <w:r w:rsidR="006D510E" w:rsidRPr="00FC2B2F">
                <w:rPr>
                  <w:rStyle w:val="Hyperlink"/>
                  <w:rFonts w:eastAsia="Arial" w:cs="Arial"/>
                </w:rPr>
                <w:t>1</w:t>
              </w:r>
            </w:hyperlink>
          </w:p>
        </w:tc>
        <w:tc>
          <w:tcPr>
            <w:tcW w:w="1348" w:type="dxa"/>
            <w:tcBorders>
              <w:top w:val="single" w:sz="4" w:space="0" w:color="000000"/>
              <w:left w:val="single" w:sz="4" w:space="0" w:color="000000"/>
              <w:bottom w:val="single" w:sz="4" w:space="0" w:color="000000"/>
              <w:right w:val="single" w:sz="4" w:space="0" w:color="000000"/>
            </w:tcBorders>
          </w:tcPr>
          <w:p w14:paraId="046E80D2" w14:textId="77777777" w:rsidR="006D510E" w:rsidRDefault="006D510E">
            <w:pPr>
              <w:spacing w:before="35" w:after="0" w:line="240" w:lineRule="auto"/>
              <w:ind w:left="348" w:right="-20"/>
              <w:rPr>
                <w:rFonts w:eastAsia="Arial" w:cs="Arial"/>
              </w:rPr>
            </w:pPr>
            <w:r>
              <w:rPr>
                <w:rFonts w:eastAsia="Arial" w:cs="Arial"/>
              </w:rPr>
              <w:t>2 Parts</w:t>
            </w:r>
          </w:p>
        </w:tc>
      </w:tr>
      <w:tr w:rsidR="006D510E" w14:paraId="046E80D8"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D4" w14:textId="77777777" w:rsidR="006D510E" w:rsidRDefault="006D510E" w:rsidP="007E22E4">
            <w:pPr>
              <w:spacing w:before="35"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0D5" w14:textId="77777777" w:rsidR="006D510E" w:rsidRDefault="006D510E">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0D6" w14:textId="77777777" w:rsidR="006D510E" w:rsidRDefault="006D510E">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0D7" w14:textId="77777777" w:rsidR="006D510E" w:rsidRDefault="006D510E">
            <w:pPr>
              <w:spacing w:before="35" w:after="0" w:line="240" w:lineRule="auto"/>
              <w:ind w:left="349" w:right="-20"/>
              <w:rPr>
                <w:rFonts w:eastAsia="Arial" w:cs="Arial"/>
              </w:rPr>
            </w:pPr>
            <w:r>
              <w:rPr>
                <w:rFonts w:eastAsia="Arial" w:cs="Arial"/>
              </w:rPr>
              <w:t>2 Parts</w:t>
            </w:r>
          </w:p>
        </w:tc>
      </w:tr>
      <w:tr w:rsidR="006D510E" w14:paraId="046E80E0"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0D9" w14:textId="77777777" w:rsidR="006D510E" w:rsidRDefault="006D510E" w:rsidP="007E22E4">
            <w:pPr>
              <w:spacing w:before="35" w:after="0" w:line="240" w:lineRule="auto"/>
              <w:ind w:left="414" w:right="396"/>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0DA" w14:textId="77777777" w:rsidR="006D510E" w:rsidRDefault="006D510E">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80DB" w14:textId="77777777" w:rsidR="006D510E" w:rsidRDefault="006D510E">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0DC" w14:textId="77777777" w:rsidR="006D510E" w:rsidRDefault="006D510E">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0DD" w14:textId="2D434301" w:rsidR="006D510E" w:rsidRDefault="006D510E">
            <w:pPr>
              <w:spacing w:before="10" w:after="0" w:line="240" w:lineRule="auto"/>
              <w:ind w:left="101" w:right="-20"/>
              <w:rPr>
                <w:rFonts w:eastAsia="Arial" w:cs="Arial"/>
              </w:rPr>
            </w:pPr>
            <w:r>
              <w:rPr>
                <w:rFonts w:eastAsia="Arial" w:cs="Arial"/>
              </w:rPr>
              <w:t xml:space="preserve">No. </w:t>
            </w:r>
            <w:hyperlink r:id="rId210"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0DE" w14:textId="77777777" w:rsidR="006D510E" w:rsidRDefault="006D510E">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80DF" w14:textId="77777777" w:rsidR="006D510E" w:rsidRDefault="006D510E">
            <w:pPr>
              <w:spacing w:before="35" w:after="0" w:line="240" w:lineRule="auto"/>
              <w:ind w:left="400" w:right="-20"/>
              <w:rPr>
                <w:rFonts w:eastAsia="Arial" w:cs="Arial"/>
              </w:rPr>
            </w:pPr>
            <w:r>
              <w:rPr>
                <w:rFonts w:eastAsia="Arial" w:cs="Arial"/>
              </w:rPr>
              <w:t>1 Part</w:t>
            </w:r>
          </w:p>
        </w:tc>
      </w:tr>
      <w:tr w:rsidR="006D510E" w14:paraId="046E80E5"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E1" w14:textId="77777777" w:rsidR="006D510E" w:rsidRDefault="006D510E" w:rsidP="007E22E4">
            <w:pPr>
              <w:spacing w:before="35" w:after="0" w:line="240" w:lineRule="auto"/>
              <w:ind w:left="414" w:right="396"/>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0E2" w14:textId="77777777" w:rsidR="006D510E" w:rsidRDefault="006D510E">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0E3" w14:textId="77777777" w:rsidR="006D510E" w:rsidRDefault="006D510E">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0E4" w14:textId="77777777" w:rsidR="006D510E" w:rsidRDefault="006D510E">
            <w:pPr>
              <w:spacing w:before="35" w:after="0" w:line="240" w:lineRule="auto"/>
              <w:ind w:left="399" w:right="-20"/>
              <w:rPr>
                <w:rFonts w:eastAsia="Arial" w:cs="Arial"/>
              </w:rPr>
            </w:pPr>
            <w:r>
              <w:rPr>
                <w:rFonts w:eastAsia="Arial" w:cs="Arial"/>
              </w:rPr>
              <w:t>1 Part</w:t>
            </w:r>
          </w:p>
        </w:tc>
      </w:tr>
      <w:tr w:rsidR="006D510E" w14:paraId="046E80EA"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0E6" w14:textId="77777777" w:rsidR="006D510E" w:rsidRDefault="006D510E" w:rsidP="007E22E4">
            <w:pPr>
              <w:spacing w:before="35" w:after="0" w:line="240" w:lineRule="auto"/>
              <w:ind w:left="414" w:right="396"/>
              <w:jc w:val="center"/>
              <w:rPr>
                <w:rFonts w:eastAsia="Arial" w:cs="Arial"/>
              </w:rPr>
            </w:pPr>
            <w:r>
              <w:rPr>
                <w:rFonts w:eastAsia="Arial" w:cs="Arial"/>
              </w:rPr>
              <w:t>15</w:t>
            </w:r>
          </w:p>
        </w:tc>
        <w:tc>
          <w:tcPr>
            <w:tcW w:w="2693" w:type="dxa"/>
            <w:tcBorders>
              <w:top w:val="single" w:sz="4" w:space="0" w:color="000000"/>
              <w:left w:val="single" w:sz="4" w:space="0" w:color="000000"/>
              <w:bottom w:val="single" w:sz="4" w:space="0" w:color="000000"/>
              <w:right w:val="single" w:sz="4" w:space="0" w:color="000000"/>
            </w:tcBorders>
          </w:tcPr>
          <w:p w14:paraId="046E80E7" w14:textId="77777777" w:rsidR="006D510E" w:rsidRDefault="006D510E">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0E8" w14:textId="2A918303" w:rsidR="006D510E" w:rsidRDefault="006D510E">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0E9" w14:textId="77777777" w:rsidR="006D510E" w:rsidRDefault="006D510E">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0EB" w14:textId="77777777" w:rsidR="00E34A20" w:rsidRDefault="00070E1F" w:rsidP="00D0648F">
      <w:pPr>
        <w:pStyle w:val="NOTES"/>
      </w:pPr>
      <w:r>
        <w:rPr>
          <w:u w:color="000000"/>
        </w:rPr>
        <w:t>NOTES:</w:t>
      </w:r>
    </w:p>
    <w:p w14:paraId="046E80EC" w14:textId="77777777" w:rsidR="00E34A20" w:rsidRPr="0023013A" w:rsidRDefault="00070E1F" w:rsidP="0010284D">
      <w:pPr>
        <w:pStyle w:val="numericallist"/>
        <w:numPr>
          <w:ilvl w:val="6"/>
          <w:numId w:val="90"/>
        </w:numPr>
        <w:rPr>
          <w:rFonts w:eastAsia="Arial"/>
        </w:rPr>
      </w:pPr>
      <w:r w:rsidRPr="0023013A">
        <w:rPr>
          <w:rFonts w:eastAsia="Arial"/>
        </w:rPr>
        <w:t>The paint finish may be removed mechanically e.g. with a scalpel or chemically using a proprietary paint and varnish stripper.</w:t>
      </w:r>
    </w:p>
    <w:p w14:paraId="046E80ED" w14:textId="77777777" w:rsidR="00E34A20" w:rsidRPr="0023013A" w:rsidRDefault="00070E1F" w:rsidP="0023013A">
      <w:pPr>
        <w:pStyle w:val="numericallist"/>
        <w:rPr>
          <w:rFonts w:eastAsia="Arial"/>
        </w:rPr>
      </w:pPr>
      <w:r w:rsidRPr="0023013A">
        <w:rPr>
          <w:rFonts w:eastAsia="Arial"/>
        </w:rPr>
        <w:t xml:space="preserve">The sample shall be embedded in a </w:t>
      </w:r>
      <w:r w:rsidR="00630E2C" w:rsidRPr="0023013A">
        <w:rPr>
          <w:rFonts w:eastAsia="Arial"/>
        </w:rPr>
        <w:t>thermo-setting</w:t>
      </w:r>
      <w:r w:rsidRPr="0023013A">
        <w:rPr>
          <w:rFonts w:eastAsia="Arial"/>
        </w:rPr>
        <w:t xml:space="preserve"> epoxy resin and shall be ground and</w:t>
      </w:r>
      <w:r w:rsidR="009B1BF5" w:rsidRPr="0023013A">
        <w:rPr>
          <w:rFonts w:eastAsia="Arial"/>
        </w:rPr>
        <w:t xml:space="preserve"> </w:t>
      </w:r>
      <w:r w:rsidRPr="0023013A">
        <w:rPr>
          <w:rFonts w:eastAsia="Arial"/>
        </w:rPr>
        <w:t>polished to reveal the internal structure including metal to metal bonds, welds, brazes, and silicon to metal bonds</w:t>
      </w:r>
    </w:p>
    <w:p w14:paraId="046E80EE" w14:textId="77777777" w:rsidR="00E34A20" w:rsidRPr="0023013A" w:rsidRDefault="00070E1F" w:rsidP="0023013A">
      <w:pPr>
        <w:pStyle w:val="numericallist"/>
        <w:rPr>
          <w:rFonts w:eastAsia="Arial"/>
        </w:rPr>
      </w:pPr>
      <w:r w:rsidRPr="0023013A">
        <w:rPr>
          <w:rFonts w:eastAsia="Arial"/>
        </w:rPr>
        <w:t>The insp</w:t>
      </w:r>
      <w:r w:rsidRPr="0023013A">
        <w:rPr>
          <w:rFonts w:eastAsia="Arial"/>
          <w:spacing w:val="-1"/>
        </w:rPr>
        <w:t>e</w:t>
      </w:r>
      <w:r w:rsidRPr="0023013A">
        <w:rPr>
          <w:rFonts w:eastAsia="Arial"/>
          <w:spacing w:val="1"/>
        </w:rPr>
        <w:t>c</w:t>
      </w:r>
      <w:r w:rsidRPr="0023013A">
        <w:rPr>
          <w:rFonts w:eastAsia="Arial"/>
        </w:rPr>
        <w:t>ti</w:t>
      </w:r>
      <w:r w:rsidRPr="0023013A">
        <w:rPr>
          <w:rFonts w:eastAsia="Arial"/>
          <w:spacing w:val="-1"/>
        </w:rPr>
        <w:t>o</w:t>
      </w:r>
      <w:r w:rsidRPr="0023013A">
        <w:rPr>
          <w:rFonts w:eastAsia="Arial"/>
        </w:rPr>
        <w:t>n shall a</w:t>
      </w:r>
      <w:r w:rsidRPr="0023013A">
        <w:rPr>
          <w:rFonts w:eastAsia="Arial"/>
          <w:spacing w:val="-1"/>
        </w:rPr>
        <w:t>l</w:t>
      </w:r>
      <w:r w:rsidRPr="0023013A">
        <w:rPr>
          <w:rFonts w:eastAsia="Arial"/>
        </w:rPr>
        <w:t xml:space="preserve">so </w:t>
      </w:r>
      <w:r w:rsidRPr="0023013A">
        <w:rPr>
          <w:rFonts w:eastAsia="Arial"/>
          <w:spacing w:val="-1"/>
        </w:rPr>
        <w:t>e</w:t>
      </w:r>
      <w:r w:rsidRPr="0023013A">
        <w:rPr>
          <w:rFonts w:eastAsia="Arial"/>
        </w:rPr>
        <w:t>ns</w:t>
      </w:r>
      <w:r w:rsidRPr="0023013A">
        <w:rPr>
          <w:rFonts w:eastAsia="Arial"/>
          <w:spacing w:val="-1"/>
        </w:rPr>
        <w:t>u</w:t>
      </w:r>
      <w:r w:rsidRPr="0023013A">
        <w:rPr>
          <w:rFonts w:eastAsia="Arial"/>
        </w:rPr>
        <w:t>re that:</w:t>
      </w:r>
    </w:p>
    <w:p w14:paraId="046E80EF" w14:textId="77777777" w:rsidR="00E34A20" w:rsidRDefault="00070E1F" w:rsidP="00715D37">
      <w:pPr>
        <w:pStyle w:val="ListParagraph"/>
        <w:numPr>
          <w:ilvl w:val="0"/>
          <w:numId w:val="12"/>
        </w:numPr>
        <w:spacing w:after="0"/>
        <w:ind w:left="2344"/>
      </w:pPr>
      <w:r>
        <w:t>The die attach us</w:t>
      </w:r>
      <w:r>
        <w:rPr>
          <w:spacing w:val="-1"/>
        </w:rPr>
        <w:t>e</w:t>
      </w:r>
      <w:r>
        <w:t>d c</w:t>
      </w:r>
      <w:r>
        <w:rPr>
          <w:spacing w:val="-1"/>
        </w:rPr>
        <w:t>o</w:t>
      </w:r>
      <w:r>
        <w:t>nforms to the re</w:t>
      </w:r>
      <w:r>
        <w:rPr>
          <w:spacing w:val="-1"/>
        </w:rPr>
        <w:t>q</w:t>
      </w:r>
      <w:r>
        <w:t>uire</w:t>
      </w:r>
      <w:r>
        <w:rPr>
          <w:spacing w:val="-1"/>
        </w:rPr>
        <w:t>m</w:t>
      </w:r>
      <w:r>
        <w:t>ents of the Detail Sp</w:t>
      </w:r>
      <w:r>
        <w:rPr>
          <w:spacing w:val="-1"/>
        </w:rPr>
        <w:t>e</w:t>
      </w:r>
      <w:r>
        <w:rPr>
          <w:spacing w:val="1"/>
        </w:rPr>
        <w:t>c</w:t>
      </w:r>
      <w:r>
        <w:t>ificati</w:t>
      </w:r>
      <w:r>
        <w:rPr>
          <w:spacing w:val="-1"/>
        </w:rPr>
        <w:t>o</w:t>
      </w:r>
      <w:r>
        <w:t>n.</w:t>
      </w:r>
    </w:p>
    <w:p w14:paraId="046E80F0" w14:textId="77777777" w:rsidR="00B33E0B" w:rsidRPr="0023013A" w:rsidRDefault="00B33E0B"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0F1" w14:textId="77777777" w:rsidR="00E34A20" w:rsidRDefault="00070E1F" w:rsidP="00D0648F">
      <w:pPr>
        <w:pStyle w:val="FigureTitle"/>
        <w:rPr>
          <w:rFonts w:eastAsia="Arial"/>
        </w:rPr>
      </w:pPr>
      <w:proofErr w:type="spellStart"/>
      <w:r>
        <w:rPr>
          <w:rFonts w:eastAsia="Arial"/>
          <w:u w:color="000000"/>
        </w:rPr>
        <w:lastRenderedPageBreak/>
        <w:t>A4.1</w:t>
      </w:r>
      <w:proofErr w:type="spellEnd"/>
      <w:r>
        <w:rPr>
          <w:rFonts w:eastAsia="Arial"/>
          <w:spacing w:val="-2"/>
          <w:u w:color="000000"/>
        </w:rPr>
        <w:t xml:space="preserve"> </w:t>
      </w:r>
      <w:r>
        <w:rPr>
          <w:rFonts w:eastAsia="Arial"/>
          <w:u w:color="000000"/>
        </w:rPr>
        <w:t>-</w:t>
      </w:r>
      <w:r>
        <w:rPr>
          <w:rFonts w:eastAsia="Arial"/>
          <w:spacing w:val="-2"/>
          <w:u w:color="000000"/>
        </w:rPr>
        <w:t xml:space="preserve"> </w:t>
      </w:r>
      <w:r>
        <w:rPr>
          <w:rFonts w:eastAsia="Arial"/>
          <w:u w:color="000000"/>
        </w:rPr>
        <w:t>IMAG</w:t>
      </w:r>
      <w:r>
        <w:rPr>
          <w:rFonts w:eastAsia="Arial"/>
          <w:spacing w:val="1"/>
          <w:u w:color="000000"/>
        </w:rPr>
        <w:t>E</w:t>
      </w:r>
      <w:r>
        <w:rPr>
          <w:rFonts w:eastAsia="Arial"/>
          <w:u w:color="000000"/>
        </w:rPr>
        <w:t>S</w:t>
      </w:r>
      <w:r>
        <w:rPr>
          <w:rFonts w:eastAsia="Arial"/>
          <w:spacing w:val="-7"/>
          <w:u w:color="000000"/>
        </w:rPr>
        <w:t xml:space="preserve"> </w:t>
      </w:r>
      <w:r>
        <w:rPr>
          <w:rFonts w:eastAsia="Arial"/>
          <w:spacing w:val="1"/>
          <w:u w:color="000000"/>
        </w:rPr>
        <w:t>R</w:t>
      </w:r>
      <w:r>
        <w:rPr>
          <w:rFonts w:eastAsia="Arial"/>
          <w:u w:color="000000"/>
        </w:rPr>
        <w:t>E</w:t>
      </w:r>
      <w:r>
        <w:rPr>
          <w:rFonts w:eastAsia="Arial"/>
          <w:spacing w:val="1"/>
          <w:u w:color="000000"/>
        </w:rPr>
        <w:t>Q</w:t>
      </w:r>
      <w:r>
        <w:rPr>
          <w:rFonts w:eastAsia="Arial"/>
          <w:spacing w:val="2"/>
          <w:u w:color="000000"/>
        </w:rPr>
        <w:t>U</w:t>
      </w:r>
      <w:r>
        <w:rPr>
          <w:rFonts w:eastAsia="Arial"/>
          <w:u w:color="000000"/>
        </w:rPr>
        <w:t>IRED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E34A20" w14:paraId="046E80F8" w14:textId="77777777">
        <w:trPr>
          <w:trHeight w:hRule="exact" w:val="2524"/>
        </w:trPr>
        <w:tc>
          <w:tcPr>
            <w:tcW w:w="2953" w:type="dxa"/>
            <w:tcBorders>
              <w:top w:val="single" w:sz="4" w:space="0" w:color="000000"/>
              <w:left w:val="single" w:sz="4" w:space="0" w:color="000000"/>
              <w:bottom w:val="single" w:sz="4" w:space="0" w:color="000000"/>
              <w:right w:val="single" w:sz="4" w:space="0" w:color="000000"/>
            </w:tcBorders>
          </w:tcPr>
          <w:p w14:paraId="046E80F2" w14:textId="77777777" w:rsidR="00E34A20" w:rsidRDefault="005056D5" w:rsidP="00D0648F">
            <w:pPr>
              <w:keepNext/>
              <w:spacing w:before="48" w:after="0" w:line="240" w:lineRule="auto"/>
              <w:ind w:left="121" w:right="-20"/>
              <w:rPr>
                <w:rFonts w:ascii="Times New Roman" w:hAnsi="Times New Roman"/>
              </w:rPr>
            </w:pPr>
            <w:r>
              <w:rPr>
                <w:noProof/>
                <w:lang w:eastAsia="en-GB"/>
              </w:rPr>
              <w:drawing>
                <wp:inline distT="0" distB="0" distL="0" distR="0" wp14:anchorId="046E910B" wp14:editId="046E910C">
                  <wp:extent cx="1701800" cy="1365250"/>
                  <wp:effectExtent l="0" t="0" r="0" b="635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701800" cy="1365250"/>
                          </a:xfrm>
                          <a:prstGeom prst="rect">
                            <a:avLst/>
                          </a:prstGeom>
                          <a:noFill/>
                          <a:ln>
                            <a:noFill/>
                          </a:ln>
                        </pic:spPr>
                      </pic:pic>
                    </a:graphicData>
                  </a:graphic>
                </wp:inline>
              </w:drawing>
            </w:r>
          </w:p>
          <w:p w14:paraId="046E80F3" w14:textId="77777777" w:rsidR="00E34A20" w:rsidRDefault="00070E1F" w:rsidP="00D0648F">
            <w:pPr>
              <w:keepNext/>
              <w:spacing w:before="22"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0F4" w14:textId="77777777" w:rsidR="00E34A20" w:rsidRDefault="005056D5" w:rsidP="00D0648F">
            <w:pPr>
              <w:keepNext/>
              <w:spacing w:before="48" w:after="0" w:line="240" w:lineRule="auto"/>
              <w:ind w:left="120" w:right="-20"/>
              <w:rPr>
                <w:rFonts w:ascii="Times New Roman" w:hAnsi="Times New Roman"/>
              </w:rPr>
            </w:pPr>
            <w:r>
              <w:rPr>
                <w:noProof/>
                <w:lang w:eastAsia="en-GB"/>
              </w:rPr>
              <w:drawing>
                <wp:inline distT="0" distB="0" distL="0" distR="0" wp14:anchorId="046E910D" wp14:editId="046E910E">
                  <wp:extent cx="1689100" cy="1365250"/>
                  <wp:effectExtent l="0" t="0" r="6350" b="635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689100" cy="1365250"/>
                          </a:xfrm>
                          <a:prstGeom prst="rect">
                            <a:avLst/>
                          </a:prstGeom>
                          <a:noFill/>
                          <a:ln>
                            <a:noFill/>
                          </a:ln>
                        </pic:spPr>
                      </pic:pic>
                    </a:graphicData>
                  </a:graphic>
                </wp:inline>
              </w:drawing>
            </w:r>
          </w:p>
          <w:p w14:paraId="046E80F5" w14:textId="77777777" w:rsidR="00E34A20" w:rsidRDefault="00070E1F" w:rsidP="00D0648F">
            <w:pPr>
              <w:keepNext/>
              <w:spacing w:before="22"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0F6" w14:textId="77777777" w:rsidR="00E34A20" w:rsidRDefault="005056D5" w:rsidP="00D0648F">
            <w:pPr>
              <w:keepNext/>
              <w:spacing w:before="64" w:after="0" w:line="240" w:lineRule="auto"/>
              <w:ind w:left="76" w:right="-20"/>
              <w:rPr>
                <w:rFonts w:ascii="Times New Roman" w:hAnsi="Times New Roman"/>
              </w:rPr>
            </w:pPr>
            <w:r>
              <w:rPr>
                <w:noProof/>
                <w:lang w:eastAsia="en-GB"/>
              </w:rPr>
              <w:drawing>
                <wp:inline distT="0" distB="0" distL="0" distR="0" wp14:anchorId="046E910F" wp14:editId="046E9110">
                  <wp:extent cx="1720850" cy="1346200"/>
                  <wp:effectExtent l="0" t="0" r="0" b="635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1720850" cy="1346200"/>
                          </a:xfrm>
                          <a:prstGeom prst="rect">
                            <a:avLst/>
                          </a:prstGeom>
                          <a:noFill/>
                          <a:ln>
                            <a:noFill/>
                          </a:ln>
                        </pic:spPr>
                      </pic:pic>
                    </a:graphicData>
                  </a:graphic>
                </wp:inline>
              </w:drawing>
            </w:r>
          </w:p>
          <w:p w14:paraId="046E80F7" w14:textId="77777777" w:rsidR="00E34A20" w:rsidRDefault="00070E1F" w:rsidP="00D0648F">
            <w:pPr>
              <w:keepNext/>
              <w:spacing w:before="22" w:after="0" w:line="240" w:lineRule="auto"/>
              <w:ind w:left="1355" w:right="1337"/>
              <w:jc w:val="center"/>
              <w:rPr>
                <w:rFonts w:eastAsia="Arial" w:cs="Arial"/>
              </w:rPr>
            </w:pPr>
            <w:r>
              <w:rPr>
                <w:rFonts w:eastAsia="Arial" w:cs="Arial"/>
              </w:rPr>
              <w:t>3</w:t>
            </w:r>
          </w:p>
        </w:tc>
      </w:tr>
      <w:tr w:rsidR="00E34A20" w14:paraId="046E80FF" w14:textId="77777777">
        <w:trPr>
          <w:trHeight w:hRule="exact" w:val="2506"/>
        </w:trPr>
        <w:tc>
          <w:tcPr>
            <w:tcW w:w="2953" w:type="dxa"/>
            <w:tcBorders>
              <w:top w:val="single" w:sz="4" w:space="0" w:color="000000"/>
              <w:left w:val="single" w:sz="4" w:space="0" w:color="000000"/>
              <w:bottom w:val="single" w:sz="4" w:space="0" w:color="000000"/>
              <w:right w:val="single" w:sz="4" w:space="0" w:color="000000"/>
            </w:tcBorders>
          </w:tcPr>
          <w:p w14:paraId="046E80F9" w14:textId="77777777" w:rsidR="00E34A20" w:rsidRDefault="005056D5">
            <w:pPr>
              <w:spacing w:before="45" w:after="0" w:line="240" w:lineRule="auto"/>
              <w:ind w:left="130" w:right="-20"/>
              <w:rPr>
                <w:rFonts w:ascii="Times New Roman" w:hAnsi="Times New Roman"/>
              </w:rPr>
            </w:pPr>
            <w:r>
              <w:rPr>
                <w:noProof/>
                <w:lang w:eastAsia="en-GB"/>
              </w:rPr>
              <w:drawing>
                <wp:inline distT="0" distB="0" distL="0" distR="0" wp14:anchorId="046E9111" wp14:editId="046E9112">
                  <wp:extent cx="1689100" cy="1365250"/>
                  <wp:effectExtent l="0" t="0" r="6350" b="635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689100" cy="1365250"/>
                          </a:xfrm>
                          <a:prstGeom prst="rect">
                            <a:avLst/>
                          </a:prstGeom>
                          <a:noFill/>
                          <a:ln>
                            <a:noFill/>
                          </a:ln>
                        </pic:spPr>
                      </pic:pic>
                    </a:graphicData>
                  </a:graphic>
                </wp:inline>
              </w:drawing>
            </w:r>
          </w:p>
          <w:p w14:paraId="046E80FA" w14:textId="77777777" w:rsidR="00E34A20" w:rsidRDefault="00070E1F">
            <w:pPr>
              <w:spacing w:before="14"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0FB" w14:textId="77777777" w:rsidR="00E34A20" w:rsidRDefault="005056D5">
            <w:pPr>
              <w:spacing w:before="45" w:after="0" w:line="240" w:lineRule="auto"/>
              <w:ind w:left="120" w:right="-20"/>
              <w:rPr>
                <w:rFonts w:ascii="Times New Roman" w:hAnsi="Times New Roman"/>
              </w:rPr>
            </w:pPr>
            <w:r>
              <w:rPr>
                <w:noProof/>
                <w:lang w:eastAsia="en-GB"/>
              </w:rPr>
              <w:drawing>
                <wp:inline distT="0" distB="0" distL="0" distR="0" wp14:anchorId="046E9113" wp14:editId="046E9114">
                  <wp:extent cx="1682750" cy="1365250"/>
                  <wp:effectExtent l="0" t="0" r="0" b="635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682750" cy="1365250"/>
                          </a:xfrm>
                          <a:prstGeom prst="rect">
                            <a:avLst/>
                          </a:prstGeom>
                          <a:noFill/>
                          <a:ln>
                            <a:noFill/>
                          </a:ln>
                        </pic:spPr>
                      </pic:pic>
                    </a:graphicData>
                  </a:graphic>
                </wp:inline>
              </w:drawing>
            </w:r>
          </w:p>
          <w:p w14:paraId="046E80FC" w14:textId="77777777" w:rsidR="00E34A20" w:rsidRDefault="00070E1F">
            <w:pPr>
              <w:spacing w:before="14"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0FD" w14:textId="77777777" w:rsidR="00E34A20" w:rsidRDefault="005056D5">
            <w:pPr>
              <w:spacing w:before="69" w:after="0" w:line="240" w:lineRule="auto"/>
              <w:ind w:left="131" w:right="-20"/>
              <w:rPr>
                <w:rFonts w:ascii="Times New Roman" w:hAnsi="Times New Roman"/>
              </w:rPr>
            </w:pPr>
            <w:r>
              <w:rPr>
                <w:noProof/>
                <w:lang w:eastAsia="en-GB"/>
              </w:rPr>
              <w:drawing>
                <wp:inline distT="0" distB="0" distL="0" distR="0" wp14:anchorId="046E9115" wp14:editId="046E9116">
                  <wp:extent cx="1657350" cy="1333500"/>
                  <wp:effectExtent l="0" t="0" r="0" b="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657350" cy="1333500"/>
                          </a:xfrm>
                          <a:prstGeom prst="rect">
                            <a:avLst/>
                          </a:prstGeom>
                          <a:noFill/>
                          <a:ln>
                            <a:noFill/>
                          </a:ln>
                        </pic:spPr>
                      </pic:pic>
                    </a:graphicData>
                  </a:graphic>
                </wp:inline>
              </w:drawing>
            </w:r>
          </w:p>
          <w:p w14:paraId="046E80FE" w14:textId="77777777" w:rsidR="00E34A20" w:rsidRDefault="00070E1F">
            <w:pPr>
              <w:spacing w:before="17" w:after="0" w:line="240" w:lineRule="auto"/>
              <w:ind w:left="1354" w:right="1337"/>
              <w:jc w:val="center"/>
              <w:rPr>
                <w:rFonts w:eastAsia="Arial" w:cs="Arial"/>
              </w:rPr>
            </w:pPr>
            <w:r>
              <w:rPr>
                <w:rFonts w:eastAsia="Arial" w:cs="Arial"/>
              </w:rPr>
              <w:t>6</w:t>
            </w:r>
          </w:p>
        </w:tc>
      </w:tr>
    </w:tbl>
    <w:p w14:paraId="046E8100" w14:textId="77777777" w:rsidR="00E34A20" w:rsidRDefault="00070E1F" w:rsidP="00D0648F">
      <w:pPr>
        <w:pStyle w:val="NOTES"/>
      </w:pPr>
      <w:r>
        <w:rPr>
          <w:u w:color="000000"/>
        </w:rPr>
        <w:t>IMAGE IND</w:t>
      </w:r>
      <w:r>
        <w:rPr>
          <w:spacing w:val="-2"/>
          <w:u w:color="000000"/>
        </w:rPr>
        <w:t>E</w:t>
      </w:r>
      <w:r>
        <w:rPr>
          <w:u w:color="000000"/>
        </w:rPr>
        <w:t>X:</w:t>
      </w:r>
    </w:p>
    <w:p w14:paraId="046E8101" w14:textId="77777777" w:rsidR="00E34A20" w:rsidRPr="0023013A" w:rsidRDefault="00070E1F" w:rsidP="0010284D">
      <w:pPr>
        <w:pStyle w:val="numericallist"/>
        <w:numPr>
          <w:ilvl w:val="6"/>
          <w:numId w:val="89"/>
        </w:numPr>
        <w:rPr>
          <w:rFonts w:eastAsia="Arial"/>
        </w:rPr>
      </w:pPr>
      <w:r w:rsidRPr="0023013A">
        <w:rPr>
          <w:rFonts w:eastAsia="Arial"/>
        </w:rPr>
        <w:t>Diode with paint finish removed.</w:t>
      </w:r>
    </w:p>
    <w:p w14:paraId="046E8102" w14:textId="77777777" w:rsidR="00E34A20" w:rsidRPr="0023013A" w:rsidRDefault="00070E1F" w:rsidP="0023013A">
      <w:pPr>
        <w:pStyle w:val="numericallist"/>
        <w:rPr>
          <w:rFonts w:eastAsia="Arial"/>
        </w:rPr>
      </w:pPr>
      <w:r w:rsidRPr="0023013A">
        <w:rPr>
          <w:rFonts w:eastAsia="Arial"/>
        </w:rPr>
        <w:t>Post crack test, anode heat sink.</w:t>
      </w:r>
    </w:p>
    <w:p w14:paraId="046E8103" w14:textId="77777777" w:rsidR="00E34A20" w:rsidRPr="0023013A" w:rsidRDefault="00070E1F" w:rsidP="0023013A">
      <w:pPr>
        <w:pStyle w:val="numericallist"/>
        <w:rPr>
          <w:rFonts w:eastAsia="Arial"/>
        </w:rPr>
      </w:pPr>
      <w:r w:rsidRPr="0023013A">
        <w:rPr>
          <w:rFonts w:eastAsia="Arial"/>
        </w:rPr>
        <w:t>Post crack test, cathode heat sink.</w:t>
      </w:r>
    </w:p>
    <w:p w14:paraId="046E8104" w14:textId="77777777" w:rsidR="00E34A20" w:rsidRPr="0023013A" w:rsidRDefault="00070E1F" w:rsidP="0023013A">
      <w:pPr>
        <w:pStyle w:val="numericallist"/>
        <w:rPr>
          <w:rFonts w:eastAsia="Arial"/>
        </w:rPr>
      </w:pPr>
      <w:r w:rsidRPr="0023013A">
        <w:rPr>
          <w:rFonts w:eastAsia="Arial"/>
        </w:rPr>
        <w:t xml:space="preserve">Diode assembly in </w:t>
      </w:r>
      <w:proofErr w:type="spellStart"/>
      <w:r w:rsidRPr="0023013A">
        <w:rPr>
          <w:rFonts w:eastAsia="Arial"/>
        </w:rPr>
        <w:t>microsection</w:t>
      </w:r>
      <w:proofErr w:type="spellEnd"/>
      <w:r w:rsidRPr="0023013A">
        <w:rPr>
          <w:rFonts w:eastAsia="Arial"/>
        </w:rPr>
        <w:t>.</w:t>
      </w:r>
    </w:p>
    <w:p w14:paraId="046E8105" w14:textId="77777777" w:rsidR="00E34A20" w:rsidRPr="0023013A" w:rsidRDefault="00070E1F" w:rsidP="0023013A">
      <w:pPr>
        <w:pStyle w:val="numericallist"/>
        <w:rPr>
          <w:rFonts w:eastAsia="Arial"/>
        </w:rPr>
      </w:pPr>
      <w:r w:rsidRPr="0023013A">
        <w:rPr>
          <w:rFonts w:eastAsia="Arial"/>
        </w:rPr>
        <w:t xml:space="preserve">Die assembly in </w:t>
      </w:r>
      <w:proofErr w:type="spellStart"/>
      <w:r w:rsidRPr="0023013A">
        <w:rPr>
          <w:rFonts w:eastAsia="Arial"/>
        </w:rPr>
        <w:t>microsection</w:t>
      </w:r>
      <w:proofErr w:type="spellEnd"/>
      <w:r w:rsidRPr="0023013A">
        <w:rPr>
          <w:rFonts w:eastAsia="Arial"/>
        </w:rPr>
        <w:t>.</w:t>
      </w:r>
    </w:p>
    <w:p w14:paraId="046E8106" w14:textId="77777777" w:rsidR="00E34A20" w:rsidRPr="0023013A" w:rsidRDefault="00070E1F" w:rsidP="0023013A">
      <w:pPr>
        <w:pStyle w:val="numericallist"/>
        <w:rPr>
          <w:rFonts w:eastAsia="Arial"/>
        </w:rPr>
      </w:pPr>
      <w:r w:rsidRPr="0023013A">
        <w:rPr>
          <w:rFonts w:eastAsia="Arial"/>
        </w:rPr>
        <w:t>Die attachm</w:t>
      </w:r>
      <w:r w:rsidRPr="0023013A">
        <w:rPr>
          <w:rFonts w:eastAsia="Arial"/>
          <w:spacing w:val="-1"/>
        </w:rPr>
        <w:t>e</w:t>
      </w:r>
      <w:r w:rsidRPr="0023013A">
        <w:rPr>
          <w:rFonts w:eastAsia="Arial"/>
        </w:rPr>
        <w:t xml:space="preserve">nt in </w:t>
      </w:r>
      <w:proofErr w:type="spellStart"/>
      <w:r w:rsidRPr="0023013A">
        <w:rPr>
          <w:rFonts w:eastAsia="Arial"/>
        </w:rPr>
        <w:t>micr</w:t>
      </w:r>
      <w:r w:rsidRPr="0023013A">
        <w:rPr>
          <w:rFonts w:eastAsia="Arial"/>
          <w:spacing w:val="-1"/>
        </w:rPr>
        <w:t>o</w:t>
      </w:r>
      <w:r w:rsidRPr="0023013A">
        <w:rPr>
          <w:rFonts w:eastAsia="Arial"/>
          <w:spacing w:val="1"/>
        </w:rPr>
        <w:t>s</w:t>
      </w:r>
      <w:r w:rsidRPr="0023013A">
        <w:rPr>
          <w:rFonts w:eastAsia="Arial"/>
          <w:spacing w:val="-1"/>
        </w:rPr>
        <w:t>e</w:t>
      </w:r>
      <w:r w:rsidRPr="0023013A">
        <w:rPr>
          <w:rFonts w:eastAsia="Arial"/>
          <w:spacing w:val="1"/>
        </w:rPr>
        <w:t>c</w:t>
      </w:r>
      <w:r w:rsidRPr="0023013A">
        <w:rPr>
          <w:rFonts w:eastAsia="Arial"/>
        </w:rPr>
        <w:t>tion</w:t>
      </w:r>
      <w:proofErr w:type="spellEnd"/>
      <w:r w:rsidRPr="0023013A">
        <w:rPr>
          <w:rFonts w:eastAsia="Arial"/>
        </w:rPr>
        <w:t>.</w:t>
      </w:r>
    </w:p>
    <w:p w14:paraId="046E8107"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108" w14:textId="77777777" w:rsidR="00E34A20" w:rsidRPr="00762C34" w:rsidRDefault="00070E1F" w:rsidP="00762C34">
      <w:pPr>
        <w:pStyle w:val="AppendixTitle"/>
        <w:outlineLvl w:val="1"/>
        <w:rPr>
          <w:rFonts w:eastAsia="Arial"/>
        </w:rPr>
      </w:pPr>
      <w:bookmarkStart w:id="29" w:name="_Toc435698950"/>
      <w:r w:rsidRPr="00762C34">
        <w:rPr>
          <w:rFonts w:eastAsia="Arial"/>
        </w:rPr>
        <w:lastRenderedPageBreak/>
        <w:t xml:space="preserve">APPENDIX </w:t>
      </w:r>
      <w:proofErr w:type="spellStart"/>
      <w:r w:rsidRPr="00762C34">
        <w:rPr>
          <w:rFonts w:eastAsia="Arial"/>
        </w:rPr>
        <w:t>A4.2</w:t>
      </w:r>
      <w:proofErr w:type="spellEnd"/>
      <w:r w:rsidR="00762C34">
        <w:rPr>
          <w:rFonts w:eastAsia="Arial"/>
        </w:rPr>
        <w:t xml:space="preserve"> - </w:t>
      </w:r>
      <w:r w:rsidRPr="00762C34">
        <w:rPr>
          <w:rFonts w:eastAsia="Arial"/>
        </w:rPr>
        <w:t xml:space="preserve">MINIMUM </w:t>
      </w:r>
      <w:proofErr w:type="spellStart"/>
      <w:r w:rsidRPr="00762C34">
        <w:rPr>
          <w:rFonts w:eastAsia="Arial"/>
        </w:rPr>
        <w:t>DPA</w:t>
      </w:r>
      <w:proofErr w:type="spellEnd"/>
      <w:r w:rsidRPr="00762C34">
        <w:rPr>
          <w:rFonts w:eastAsia="Arial"/>
        </w:rPr>
        <w:t xml:space="preserve"> FLOW REQUIREMENTS FOR DIODES,</w:t>
      </w:r>
      <w:r w:rsidR="00762C34">
        <w:rPr>
          <w:rFonts w:eastAsia="Arial"/>
        </w:rPr>
        <w:t> </w:t>
      </w:r>
      <w:r w:rsidRPr="00762C34">
        <w:rPr>
          <w:rFonts w:eastAsia="Arial"/>
        </w:rPr>
        <w:t>AXIAL</w:t>
      </w:r>
      <w:r w:rsidR="00762C34">
        <w:rPr>
          <w:rFonts w:eastAsia="Arial"/>
        </w:rPr>
        <w:t> </w:t>
      </w:r>
      <w:r w:rsidRPr="00762C34">
        <w:rPr>
          <w:rFonts w:eastAsia="Arial"/>
        </w:rPr>
        <w:t>LEAD,</w:t>
      </w:r>
      <w:r w:rsidR="00762C34">
        <w:rPr>
          <w:rFonts w:eastAsia="Arial"/>
        </w:rPr>
        <w:t> </w:t>
      </w:r>
      <w:r w:rsidRPr="00762C34">
        <w:rPr>
          <w:rFonts w:eastAsia="Arial"/>
        </w:rPr>
        <w:t>METAL CASE</w:t>
      </w:r>
      <w:bookmarkEnd w:id="29"/>
    </w:p>
    <w:tbl>
      <w:tblPr>
        <w:tblW w:w="0" w:type="auto"/>
        <w:tblInd w:w="1375" w:type="dxa"/>
        <w:tblLayout w:type="fixed"/>
        <w:tblCellMar>
          <w:left w:w="0" w:type="dxa"/>
          <w:right w:w="0" w:type="dxa"/>
        </w:tblCellMar>
        <w:tblLook w:val="01E0" w:firstRow="1" w:lastRow="1" w:firstColumn="1" w:lastColumn="1" w:noHBand="0" w:noVBand="0"/>
      </w:tblPr>
      <w:tblGrid>
        <w:gridCol w:w="1134"/>
        <w:gridCol w:w="2834"/>
        <w:gridCol w:w="2977"/>
        <w:gridCol w:w="1348"/>
      </w:tblGrid>
      <w:tr w:rsidR="00E34A20" w14:paraId="046E810F"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09" w14:textId="77777777" w:rsidR="00E34A20" w:rsidRDefault="00070E1F">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10A"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834" w:type="dxa"/>
            <w:tcBorders>
              <w:top w:val="single" w:sz="4" w:space="0" w:color="000000"/>
              <w:left w:val="single" w:sz="4" w:space="0" w:color="000000"/>
              <w:bottom w:val="single" w:sz="4" w:space="0" w:color="000000"/>
              <w:right w:val="single" w:sz="4" w:space="0" w:color="000000"/>
            </w:tcBorders>
          </w:tcPr>
          <w:p w14:paraId="046E810B" w14:textId="77777777" w:rsidR="00E34A20" w:rsidRDefault="00070E1F">
            <w:pPr>
              <w:spacing w:before="35" w:after="0" w:line="240" w:lineRule="auto"/>
              <w:ind w:left="70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10C" w14:textId="77777777" w:rsidR="00E34A20" w:rsidRDefault="00070E1F">
            <w:pPr>
              <w:spacing w:before="35" w:after="0" w:line="240" w:lineRule="auto"/>
              <w:ind w:left="928"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10D" w14:textId="77777777" w:rsidR="00E34A20" w:rsidRDefault="00070E1F">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10E"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8115"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10" w14:textId="77777777" w:rsidR="00E34A20" w:rsidRDefault="00070E1F">
            <w:pPr>
              <w:spacing w:before="35" w:after="0" w:line="240" w:lineRule="auto"/>
              <w:ind w:left="469" w:right="452"/>
              <w:jc w:val="center"/>
              <w:rPr>
                <w:rFonts w:eastAsia="Arial" w:cs="Arial"/>
              </w:rPr>
            </w:pPr>
            <w:r>
              <w:rPr>
                <w:rFonts w:eastAsia="Arial" w:cs="Arial"/>
              </w:rPr>
              <w:t>1</w:t>
            </w:r>
          </w:p>
        </w:tc>
        <w:tc>
          <w:tcPr>
            <w:tcW w:w="2834" w:type="dxa"/>
            <w:tcBorders>
              <w:top w:val="single" w:sz="4" w:space="0" w:color="000000"/>
              <w:left w:val="single" w:sz="4" w:space="0" w:color="000000"/>
              <w:bottom w:val="single" w:sz="4" w:space="0" w:color="000000"/>
              <w:right w:val="single" w:sz="4" w:space="0" w:color="000000"/>
            </w:tcBorders>
          </w:tcPr>
          <w:p w14:paraId="046E8111" w14:textId="77777777" w:rsidR="00E34A20" w:rsidRDefault="00070E1F" w:rsidP="00935450">
            <w:pPr>
              <w:spacing w:before="35" w:after="0" w:line="240" w:lineRule="auto"/>
              <w:ind w:left="101" w:right="-20"/>
              <w:rPr>
                <w:rFonts w:eastAsia="Arial" w:cs="Arial"/>
              </w:rPr>
            </w:pPr>
            <w:r>
              <w:rPr>
                <w:rFonts w:eastAsia="Arial" w:cs="Arial"/>
              </w:rPr>
              <w:t xml:space="preserve">External </w:t>
            </w:r>
            <w:r w:rsidR="00935450">
              <w:t>Visual</w:t>
            </w:r>
            <w:r w:rsidR="00935450">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112" w14:textId="77777777" w:rsidR="00E34A20" w:rsidRDefault="00070E1F">
            <w:pPr>
              <w:spacing w:before="35" w:after="0" w:line="240" w:lineRule="auto"/>
              <w:ind w:left="103"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113" w14:textId="6750CD7A" w:rsidR="00E34A20" w:rsidRDefault="00070E1F">
            <w:pPr>
              <w:spacing w:before="10" w:after="0" w:line="240" w:lineRule="auto"/>
              <w:ind w:left="102" w:right="-20"/>
              <w:rPr>
                <w:rFonts w:eastAsia="Arial" w:cs="Arial"/>
              </w:rPr>
            </w:pPr>
            <w:r>
              <w:rPr>
                <w:rFonts w:eastAsia="Arial" w:cs="Arial"/>
              </w:rPr>
              <w:t xml:space="preserve">No. </w:t>
            </w:r>
            <w:hyperlink r:id="rId217"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114"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11A"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16" w14:textId="77777777" w:rsidR="00E34A20" w:rsidRDefault="00070E1F">
            <w:pPr>
              <w:spacing w:before="35" w:after="0" w:line="240" w:lineRule="auto"/>
              <w:ind w:left="469" w:right="452"/>
              <w:jc w:val="center"/>
              <w:rPr>
                <w:rFonts w:eastAsia="Arial" w:cs="Arial"/>
              </w:rPr>
            </w:pPr>
            <w:r>
              <w:rPr>
                <w:rFonts w:eastAsia="Arial" w:cs="Arial"/>
              </w:rPr>
              <w:t>2</w:t>
            </w:r>
          </w:p>
        </w:tc>
        <w:tc>
          <w:tcPr>
            <w:tcW w:w="2834" w:type="dxa"/>
            <w:tcBorders>
              <w:top w:val="single" w:sz="4" w:space="0" w:color="000000"/>
              <w:left w:val="single" w:sz="4" w:space="0" w:color="000000"/>
              <w:bottom w:val="single" w:sz="4" w:space="0" w:color="000000"/>
              <w:right w:val="single" w:sz="4" w:space="0" w:color="000000"/>
            </w:tcBorders>
          </w:tcPr>
          <w:p w14:paraId="046E8117"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118" w14:textId="77777777" w:rsidR="00E34A20" w:rsidRDefault="00070E1F">
            <w:pPr>
              <w:spacing w:before="35" w:after="0" w:line="240" w:lineRule="auto"/>
              <w:ind w:left="102" w:right="-20"/>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119"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8122"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1B" w14:textId="77777777" w:rsidR="00E34A20" w:rsidRDefault="007E22E4">
            <w:pPr>
              <w:spacing w:before="35" w:after="0" w:line="240" w:lineRule="auto"/>
              <w:ind w:left="469" w:right="452"/>
              <w:jc w:val="center"/>
              <w:rPr>
                <w:rFonts w:eastAsia="Arial" w:cs="Arial"/>
              </w:rPr>
            </w:pPr>
            <w:r>
              <w:rPr>
                <w:rFonts w:eastAsia="Arial" w:cs="Arial"/>
              </w:rPr>
              <w:t>3</w:t>
            </w:r>
          </w:p>
        </w:tc>
        <w:tc>
          <w:tcPr>
            <w:tcW w:w="2834" w:type="dxa"/>
            <w:tcBorders>
              <w:top w:val="single" w:sz="4" w:space="0" w:color="000000"/>
              <w:left w:val="single" w:sz="4" w:space="0" w:color="000000"/>
              <w:bottom w:val="single" w:sz="4" w:space="0" w:color="000000"/>
              <w:right w:val="single" w:sz="4" w:space="0" w:color="000000"/>
            </w:tcBorders>
          </w:tcPr>
          <w:p w14:paraId="046E811C" w14:textId="77777777" w:rsidR="00E34A20" w:rsidRDefault="00070E1F">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 Mat</w:t>
            </w:r>
            <w:r>
              <w:rPr>
                <w:rFonts w:eastAsia="Arial" w:cs="Arial"/>
                <w:spacing w:val="-1"/>
              </w:rPr>
              <w:t>e</w:t>
            </w:r>
            <w:r>
              <w:rPr>
                <w:rFonts w:eastAsia="Arial" w:cs="Arial"/>
              </w:rPr>
              <w:t>ri</w:t>
            </w:r>
            <w:r>
              <w:rPr>
                <w:rFonts w:eastAsia="Arial" w:cs="Arial"/>
                <w:spacing w:val="-1"/>
              </w:rPr>
              <w:t>a</w:t>
            </w:r>
            <w:r>
              <w:rPr>
                <w:rFonts w:eastAsia="Arial" w:cs="Arial"/>
              </w:rPr>
              <w:t>l</w:t>
            </w:r>
          </w:p>
          <w:p w14:paraId="046E811D" w14:textId="77777777" w:rsidR="00E34A20" w:rsidRDefault="00070E1F">
            <w:pPr>
              <w:spacing w:before="10" w:after="0" w:line="240" w:lineRule="auto"/>
              <w:ind w:left="101" w:right="-20"/>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811E"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11F" w14:textId="28B03F13" w:rsidR="00966E30" w:rsidRPr="007E22E4" w:rsidRDefault="006C1820" w:rsidP="006C1820">
            <w:pPr>
              <w:spacing w:before="35" w:after="0" w:line="240" w:lineRule="auto"/>
              <w:ind w:left="101" w:right="-20"/>
              <w:rPr>
                <w:rFonts w:eastAsia="Arial" w:cs="Arial"/>
              </w:rPr>
            </w:pPr>
            <w:r>
              <w:rPr>
                <w:rFonts w:eastAsia="Arial" w:cs="Arial"/>
              </w:rPr>
              <w:t xml:space="preserve">No. </w:t>
            </w:r>
            <w:hyperlink r:id="rId218" w:history="1">
              <w:r w:rsidR="0068350B" w:rsidRPr="0068350B">
                <w:rPr>
                  <w:rStyle w:val="Hyperlink"/>
                  <w:rFonts w:eastAsia="Arial" w:cs="Arial"/>
                </w:rPr>
                <w:t>25500</w:t>
              </w:r>
            </w:hyperlink>
            <w:r w:rsidR="00B33E0B" w:rsidRPr="007E22E4">
              <w:rPr>
                <w:rFonts w:eastAsia="Arial" w:cs="Arial"/>
              </w:rPr>
              <w:t xml:space="preserve"> Note 4</w:t>
            </w:r>
          </w:p>
          <w:p w14:paraId="046E8120" w14:textId="77777777" w:rsidR="00E34A20" w:rsidRDefault="00E34A20">
            <w:pPr>
              <w:spacing w:before="35" w:after="0" w:line="240" w:lineRule="auto"/>
              <w:ind w:left="102"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121" w14:textId="77777777" w:rsidR="00E34A20" w:rsidRDefault="00070E1F">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7E22E4" w14:paraId="046E8127"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23" w14:textId="77777777" w:rsidR="007E22E4" w:rsidRDefault="007E22E4" w:rsidP="007E22E4">
            <w:pPr>
              <w:spacing w:before="35" w:after="0" w:line="240" w:lineRule="auto"/>
              <w:ind w:left="469" w:right="452"/>
              <w:jc w:val="center"/>
              <w:rPr>
                <w:rFonts w:eastAsia="Arial" w:cs="Arial"/>
              </w:rPr>
            </w:pPr>
            <w:r>
              <w:rPr>
                <w:rFonts w:eastAsia="Arial" w:cs="Arial"/>
              </w:rPr>
              <w:t>4</w:t>
            </w:r>
          </w:p>
        </w:tc>
        <w:tc>
          <w:tcPr>
            <w:tcW w:w="2834" w:type="dxa"/>
            <w:tcBorders>
              <w:top w:val="single" w:sz="4" w:space="0" w:color="000000"/>
              <w:left w:val="single" w:sz="4" w:space="0" w:color="000000"/>
              <w:bottom w:val="single" w:sz="4" w:space="0" w:color="000000"/>
              <w:right w:val="single" w:sz="4" w:space="0" w:color="000000"/>
            </w:tcBorders>
          </w:tcPr>
          <w:p w14:paraId="046E8124" w14:textId="77777777" w:rsidR="007E22E4" w:rsidRDefault="007E22E4">
            <w:pPr>
              <w:spacing w:before="35" w:after="0" w:line="240" w:lineRule="auto"/>
              <w:ind w:left="101" w:right="-20"/>
              <w:rPr>
                <w:rFonts w:eastAsia="Arial" w:cs="Arial"/>
              </w:rPr>
            </w:pPr>
            <w:r>
              <w:rPr>
                <w:rFonts w:eastAsia="Arial" w:cs="Arial"/>
              </w:rPr>
              <w:t>Hermetic Se</w:t>
            </w:r>
            <w:r>
              <w:rPr>
                <w:rFonts w:eastAsia="Arial" w:cs="Arial"/>
                <w:spacing w:val="-1"/>
              </w:rPr>
              <w:t>a</w:t>
            </w:r>
            <w:r>
              <w:rPr>
                <w:rFonts w:eastAsia="Arial" w:cs="Arial"/>
              </w:rPr>
              <w:t>l Tests</w:t>
            </w:r>
          </w:p>
        </w:tc>
        <w:tc>
          <w:tcPr>
            <w:tcW w:w="2977" w:type="dxa"/>
            <w:tcBorders>
              <w:top w:val="single" w:sz="4" w:space="0" w:color="000000"/>
              <w:left w:val="single" w:sz="4" w:space="0" w:color="000000"/>
              <w:bottom w:val="single" w:sz="4" w:space="0" w:color="000000"/>
              <w:right w:val="single" w:sz="4" w:space="0" w:color="000000"/>
            </w:tcBorders>
          </w:tcPr>
          <w:p w14:paraId="236F2096" w14:textId="77777777" w:rsidR="00FC2B2F" w:rsidRDefault="00FC2B2F" w:rsidP="00FC2B2F">
            <w:pPr>
              <w:spacing w:before="35" w:after="0" w:line="240" w:lineRule="auto"/>
              <w:ind w:left="100" w:right="-20"/>
              <w:rPr>
                <w:rFonts w:eastAsia="Arial" w:cs="Arial"/>
              </w:rPr>
            </w:pPr>
            <w:hyperlink r:id="rId219"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 10</w:t>
              </w:r>
              <w:r w:rsidRPr="00FC2B2F">
                <w:rPr>
                  <w:rStyle w:val="Hyperlink"/>
                  <w:rFonts w:eastAsia="Arial" w:cs="Arial"/>
                  <w:spacing w:val="-1"/>
                </w:rPr>
                <w:t>7</w:t>
              </w:r>
              <w:r w:rsidRPr="00FC2B2F">
                <w:rPr>
                  <w:rStyle w:val="Hyperlink"/>
                  <w:rFonts w:eastAsia="Arial" w:cs="Arial"/>
                </w:rPr>
                <w:t>1</w:t>
              </w:r>
            </w:hyperlink>
          </w:p>
          <w:p w14:paraId="046E8125" w14:textId="35EB6ADB" w:rsidR="007E22E4" w:rsidRDefault="007E22E4">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126" w14:textId="77777777" w:rsidR="007E22E4" w:rsidRDefault="007E22E4">
            <w:pPr>
              <w:spacing w:before="35" w:after="0" w:line="240" w:lineRule="auto"/>
              <w:ind w:left="347" w:right="-20"/>
              <w:rPr>
                <w:rFonts w:eastAsia="Arial" w:cs="Arial"/>
              </w:rPr>
            </w:pPr>
            <w:r>
              <w:rPr>
                <w:rFonts w:eastAsia="Arial" w:cs="Arial"/>
              </w:rPr>
              <w:t>3 Parts</w:t>
            </w:r>
          </w:p>
        </w:tc>
      </w:tr>
      <w:tr w:rsidR="007E22E4" w14:paraId="046E812D"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28" w14:textId="77777777" w:rsidR="007E22E4" w:rsidRDefault="007E22E4" w:rsidP="007E22E4">
            <w:pPr>
              <w:spacing w:before="35" w:after="0" w:line="240" w:lineRule="auto"/>
              <w:ind w:left="469" w:right="452"/>
              <w:jc w:val="center"/>
              <w:rPr>
                <w:rFonts w:eastAsia="Arial" w:cs="Arial"/>
              </w:rPr>
            </w:pPr>
            <w:r>
              <w:rPr>
                <w:rFonts w:eastAsia="Arial" w:cs="Arial"/>
              </w:rPr>
              <w:t>5</w:t>
            </w:r>
          </w:p>
        </w:tc>
        <w:tc>
          <w:tcPr>
            <w:tcW w:w="2834" w:type="dxa"/>
            <w:tcBorders>
              <w:top w:val="single" w:sz="4" w:space="0" w:color="000000"/>
              <w:left w:val="single" w:sz="4" w:space="0" w:color="000000"/>
              <w:bottom w:val="single" w:sz="4" w:space="0" w:color="000000"/>
              <w:right w:val="single" w:sz="4" w:space="0" w:color="000000"/>
            </w:tcBorders>
          </w:tcPr>
          <w:p w14:paraId="046E8129" w14:textId="77777777" w:rsidR="007E22E4" w:rsidRDefault="007E22E4">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12A" w14:textId="77777777" w:rsidR="007E22E4" w:rsidRDefault="007E22E4">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12B" w14:textId="2C638FC3" w:rsidR="007E22E4" w:rsidRDefault="007E22E4">
            <w:pPr>
              <w:spacing w:before="10" w:after="0" w:line="240" w:lineRule="auto"/>
              <w:ind w:left="102" w:right="-20"/>
              <w:rPr>
                <w:rFonts w:eastAsia="Arial" w:cs="Arial"/>
              </w:rPr>
            </w:pPr>
            <w:r>
              <w:rPr>
                <w:rFonts w:eastAsia="Arial" w:cs="Arial"/>
              </w:rPr>
              <w:t xml:space="preserve">No. </w:t>
            </w:r>
            <w:hyperlink r:id="rId220"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12C"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133"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2E" w14:textId="77777777" w:rsidR="007E22E4" w:rsidRDefault="007E22E4" w:rsidP="007E22E4">
            <w:pPr>
              <w:spacing w:before="35" w:after="0" w:line="240" w:lineRule="auto"/>
              <w:ind w:left="469" w:right="452"/>
              <w:jc w:val="center"/>
              <w:rPr>
                <w:rFonts w:eastAsia="Arial" w:cs="Arial"/>
              </w:rPr>
            </w:pPr>
            <w:r>
              <w:rPr>
                <w:rFonts w:eastAsia="Arial" w:cs="Arial"/>
              </w:rPr>
              <w:t>6</w:t>
            </w:r>
          </w:p>
        </w:tc>
        <w:tc>
          <w:tcPr>
            <w:tcW w:w="2834" w:type="dxa"/>
            <w:tcBorders>
              <w:top w:val="single" w:sz="4" w:space="0" w:color="000000"/>
              <w:left w:val="single" w:sz="4" w:space="0" w:color="000000"/>
              <w:bottom w:val="single" w:sz="4" w:space="0" w:color="000000"/>
              <w:right w:val="single" w:sz="4" w:space="0" w:color="000000"/>
            </w:tcBorders>
          </w:tcPr>
          <w:p w14:paraId="046E812F" w14:textId="77777777" w:rsidR="007E22E4" w:rsidRDefault="007E22E4">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130" w14:textId="77777777" w:rsidR="007E22E4" w:rsidRDefault="007E22E4">
            <w:pPr>
              <w:spacing w:before="35" w:after="0" w:line="240" w:lineRule="auto"/>
              <w:ind w:left="103"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131" w14:textId="09371596" w:rsidR="007E22E4" w:rsidRDefault="007E22E4">
            <w:pPr>
              <w:spacing w:before="10" w:after="0" w:line="240" w:lineRule="auto"/>
              <w:ind w:left="102" w:right="-20"/>
              <w:rPr>
                <w:rFonts w:eastAsia="Arial" w:cs="Arial"/>
              </w:rPr>
            </w:pPr>
            <w:r>
              <w:rPr>
                <w:rFonts w:eastAsia="Arial" w:cs="Arial"/>
              </w:rPr>
              <w:t xml:space="preserve">No. </w:t>
            </w:r>
            <w:hyperlink r:id="rId221"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132"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138"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34" w14:textId="77777777" w:rsidR="007E22E4" w:rsidRDefault="007E22E4" w:rsidP="007E22E4">
            <w:pPr>
              <w:spacing w:before="35" w:after="0" w:line="240" w:lineRule="auto"/>
              <w:ind w:left="469" w:right="452"/>
              <w:jc w:val="center"/>
              <w:rPr>
                <w:rFonts w:eastAsia="Arial" w:cs="Arial"/>
              </w:rPr>
            </w:pPr>
            <w:r>
              <w:rPr>
                <w:rFonts w:eastAsia="Arial" w:cs="Arial"/>
              </w:rPr>
              <w:t>7</w:t>
            </w:r>
          </w:p>
        </w:tc>
        <w:tc>
          <w:tcPr>
            <w:tcW w:w="2834" w:type="dxa"/>
            <w:tcBorders>
              <w:top w:val="single" w:sz="4" w:space="0" w:color="000000"/>
              <w:left w:val="single" w:sz="4" w:space="0" w:color="000000"/>
              <w:bottom w:val="single" w:sz="4" w:space="0" w:color="000000"/>
              <w:right w:val="single" w:sz="4" w:space="0" w:color="000000"/>
            </w:tcBorders>
          </w:tcPr>
          <w:p w14:paraId="046E8135" w14:textId="77777777" w:rsidR="007E22E4" w:rsidRDefault="007E22E4">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136" w14:textId="46CE705B" w:rsidR="007E22E4" w:rsidRDefault="00FC2B2F">
            <w:pPr>
              <w:spacing w:before="35" w:after="0" w:line="240" w:lineRule="auto"/>
              <w:ind w:left="103" w:right="-20"/>
              <w:rPr>
                <w:rFonts w:eastAsia="Arial" w:cs="Arial"/>
              </w:rPr>
            </w:pPr>
            <w:hyperlink r:id="rId222"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w:t>
              </w:r>
              <w:r w:rsidRPr="00FC2B2F">
                <w:rPr>
                  <w:rStyle w:val="Hyperlink"/>
                  <w:rFonts w:eastAsia="Arial" w:cs="Arial"/>
                  <w:spacing w:val="-1"/>
                </w:rPr>
                <w:t xml:space="preserve"> </w:t>
              </w:r>
              <w:r w:rsidRPr="00FC2B2F">
                <w:rPr>
                  <w:rStyle w:val="Hyperlink"/>
                  <w:rFonts w:eastAsia="Arial" w:cs="Arial"/>
                </w:rPr>
                <w:t>20</w:t>
              </w:r>
              <w:r w:rsidRPr="00FC2B2F">
                <w:rPr>
                  <w:rStyle w:val="Hyperlink"/>
                  <w:rFonts w:eastAsia="Arial" w:cs="Arial"/>
                  <w:spacing w:val="-1"/>
                </w:rPr>
                <w:t>2</w:t>
              </w:r>
              <w:r w:rsidRPr="00FC2B2F">
                <w:rPr>
                  <w:rStyle w:val="Hyperlink"/>
                  <w:rFonts w:eastAsia="Arial" w:cs="Arial"/>
                </w:rPr>
                <w:t>6</w:t>
              </w:r>
            </w:hyperlink>
          </w:p>
        </w:tc>
        <w:tc>
          <w:tcPr>
            <w:tcW w:w="1348" w:type="dxa"/>
            <w:tcBorders>
              <w:top w:val="single" w:sz="4" w:space="0" w:color="000000"/>
              <w:left w:val="single" w:sz="4" w:space="0" w:color="000000"/>
              <w:bottom w:val="single" w:sz="4" w:space="0" w:color="000000"/>
              <w:right w:val="single" w:sz="4" w:space="0" w:color="000000"/>
            </w:tcBorders>
          </w:tcPr>
          <w:p w14:paraId="046E8137" w14:textId="77777777" w:rsidR="007E22E4" w:rsidRDefault="007E22E4">
            <w:pPr>
              <w:spacing w:before="35" w:after="0" w:line="240" w:lineRule="auto"/>
              <w:ind w:left="349" w:right="-20"/>
              <w:rPr>
                <w:rFonts w:eastAsia="Arial" w:cs="Arial"/>
              </w:rPr>
            </w:pPr>
            <w:r>
              <w:rPr>
                <w:rFonts w:eastAsia="Arial" w:cs="Arial"/>
              </w:rPr>
              <w:t>3 Parts</w:t>
            </w:r>
          </w:p>
        </w:tc>
      </w:tr>
      <w:tr w:rsidR="007E22E4" w14:paraId="046E813D"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39" w14:textId="77777777" w:rsidR="007E22E4" w:rsidRDefault="007E22E4" w:rsidP="007E22E4">
            <w:pPr>
              <w:spacing w:before="35" w:after="0" w:line="240" w:lineRule="auto"/>
              <w:ind w:left="469" w:right="452"/>
              <w:jc w:val="center"/>
              <w:rPr>
                <w:rFonts w:eastAsia="Arial" w:cs="Arial"/>
              </w:rPr>
            </w:pPr>
            <w:r>
              <w:rPr>
                <w:rFonts w:eastAsia="Arial" w:cs="Arial"/>
              </w:rPr>
              <w:t>8</w:t>
            </w:r>
          </w:p>
        </w:tc>
        <w:tc>
          <w:tcPr>
            <w:tcW w:w="2834" w:type="dxa"/>
            <w:tcBorders>
              <w:top w:val="single" w:sz="4" w:space="0" w:color="000000"/>
              <w:left w:val="single" w:sz="4" w:space="0" w:color="000000"/>
              <w:bottom w:val="single" w:sz="4" w:space="0" w:color="000000"/>
              <w:right w:val="single" w:sz="4" w:space="0" w:color="000000"/>
            </w:tcBorders>
          </w:tcPr>
          <w:p w14:paraId="046E813A" w14:textId="77777777" w:rsidR="007E22E4" w:rsidRDefault="007E22E4">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13B" w14:textId="77777777" w:rsidR="007E22E4" w:rsidRDefault="007E22E4">
            <w:pPr>
              <w:spacing w:before="35" w:after="0" w:line="240" w:lineRule="auto"/>
              <w:ind w:left="101"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13C" w14:textId="77777777" w:rsidR="007E22E4" w:rsidRDefault="007E22E4">
            <w:pPr>
              <w:spacing w:before="35" w:after="0" w:line="240" w:lineRule="auto"/>
              <w:ind w:left="348" w:right="-20"/>
              <w:rPr>
                <w:rFonts w:eastAsia="Arial" w:cs="Arial"/>
              </w:rPr>
            </w:pPr>
            <w:r>
              <w:rPr>
                <w:rFonts w:eastAsia="Arial" w:cs="Arial"/>
              </w:rPr>
              <w:t>3 Parts</w:t>
            </w:r>
          </w:p>
        </w:tc>
      </w:tr>
      <w:tr w:rsidR="007E22E4" w14:paraId="046E8143"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3E" w14:textId="77777777" w:rsidR="007E22E4" w:rsidRDefault="007E22E4" w:rsidP="007E22E4">
            <w:pPr>
              <w:spacing w:before="35" w:after="0" w:line="240" w:lineRule="auto"/>
              <w:ind w:left="469" w:right="452"/>
              <w:jc w:val="center"/>
              <w:rPr>
                <w:rFonts w:eastAsia="Arial" w:cs="Arial"/>
              </w:rPr>
            </w:pPr>
            <w:r>
              <w:rPr>
                <w:rFonts w:eastAsia="Arial" w:cs="Arial"/>
              </w:rPr>
              <w:t>9</w:t>
            </w:r>
          </w:p>
        </w:tc>
        <w:tc>
          <w:tcPr>
            <w:tcW w:w="2834" w:type="dxa"/>
            <w:tcBorders>
              <w:top w:val="single" w:sz="4" w:space="0" w:color="000000"/>
              <w:left w:val="single" w:sz="4" w:space="0" w:color="000000"/>
              <w:bottom w:val="single" w:sz="4" w:space="0" w:color="000000"/>
              <w:right w:val="single" w:sz="4" w:space="0" w:color="000000"/>
            </w:tcBorders>
          </w:tcPr>
          <w:p w14:paraId="046E813F" w14:textId="77777777" w:rsidR="007E22E4" w:rsidRDefault="007E22E4">
            <w:pPr>
              <w:spacing w:before="35" w:after="0" w:line="240" w:lineRule="auto"/>
              <w:ind w:left="101" w:right="-20"/>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140" w14:textId="77777777" w:rsidR="007E22E4" w:rsidRDefault="007E22E4">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141" w14:textId="77777777" w:rsidR="007E22E4" w:rsidRDefault="007E22E4">
            <w:pPr>
              <w:spacing w:before="35" w:after="0" w:line="240" w:lineRule="auto"/>
              <w:ind w:left="102"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142" w14:textId="77777777" w:rsidR="007E22E4" w:rsidRDefault="007E22E4">
            <w:pPr>
              <w:spacing w:before="35" w:after="0" w:line="240" w:lineRule="auto"/>
              <w:ind w:left="350" w:right="-20"/>
              <w:rPr>
                <w:rFonts w:eastAsia="Arial" w:cs="Arial"/>
              </w:rPr>
            </w:pPr>
            <w:r>
              <w:rPr>
                <w:rFonts w:eastAsia="Arial" w:cs="Arial"/>
              </w:rPr>
              <w:t>2</w:t>
            </w:r>
            <w:r>
              <w:rPr>
                <w:rFonts w:eastAsia="Arial" w:cs="Arial"/>
                <w:spacing w:val="-1"/>
              </w:rPr>
              <w:t xml:space="preserve"> </w:t>
            </w:r>
            <w:r>
              <w:rPr>
                <w:rFonts w:eastAsia="Arial" w:cs="Arial"/>
              </w:rPr>
              <w:t>Parts</w:t>
            </w:r>
          </w:p>
        </w:tc>
      </w:tr>
      <w:tr w:rsidR="007E22E4" w14:paraId="046E814A"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144" w14:textId="77777777" w:rsidR="007E22E4" w:rsidRDefault="007E22E4" w:rsidP="007E22E4">
            <w:pPr>
              <w:spacing w:before="35" w:after="0" w:line="240" w:lineRule="auto"/>
              <w:ind w:left="414" w:right="395"/>
              <w:jc w:val="center"/>
              <w:rPr>
                <w:rFonts w:eastAsia="Arial" w:cs="Arial"/>
              </w:rPr>
            </w:pPr>
            <w:r>
              <w:rPr>
                <w:rFonts w:eastAsia="Arial" w:cs="Arial"/>
              </w:rPr>
              <w:t>10</w:t>
            </w:r>
          </w:p>
        </w:tc>
        <w:tc>
          <w:tcPr>
            <w:tcW w:w="2834" w:type="dxa"/>
            <w:tcBorders>
              <w:top w:val="single" w:sz="4" w:space="0" w:color="000000"/>
              <w:left w:val="single" w:sz="4" w:space="0" w:color="000000"/>
              <w:bottom w:val="single" w:sz="4" w:space="0" w:color="000000"/>
              <w:right w:val="single" w:sz="4" w:space="0" w:color="000000"/>
            </w:tcBorders>
          </w:tcPr>
          <w:p w14:paraId="046E8145" w14:textId="77777777" w:rsidR="007E22E4" w:rsidRDefault="007E22E4">
            <w:pPr>
              <w:spacing w:before="35" w:after="0" w:line="240" w:lineRule="auto"/>
              <w:ind w:left="101" w:right="-20"/>
              <w:rPr>
                <w:rFonts w:eastAsia="Arial" w:cs="Arial"/>
              </w:rPr>
            </w:pPr>
            <w:r>
              <w:rPr>
                <w:rFonts w:eastAsia="Arial" w:cs="Arial"/>
              </w:rPr>
              <w:t>Internal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146" w14:textId="77777777" w:rsidR="007E22E4" w:rsidRDefault="007E22E4">
            <w:pPr>
              <w:spacing w:before="35" w:after="0" w:line="240" w:lineRule="auto"/>
              <w:ind w:left="103"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147" w14:textId="0C75F32B" w:rsidR="007E22E4" w:rsidRDefault="007E22E4">
            <w:pPr>
              <w:spacing w:before="10" w:after="0" w:line="240" w:lineRule="auto"/>
              <w:ind w:left="102" w:right="-20"/>
              <w:rPr>
                <w:rFonts w:eastAsia="Arial" w:cs="Arial"/>
              </w:rPr>
            </w:pPr>
            <w:r>
              <w:rPr>
                <w:rFonts w:eastAsia="Arial" w:cs="Arial"/>
              </w:rPr>
              <w:t xml:space="preserve">No. </w:t>
            </w:r>
            <w:hyperlink r:id="rId223"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148" w14:textId="77777777" w:rsidR="007E22E4" w:rsidRDefault="007E22E4">
            <w:pPr>
              <w:spacing w:before="10" w:after="0" w:line="240" w:lineRule="auto"/>
              <w:ind w:left="102" w:right="-20"/>
              <w:rPr>
                <w:rFonts w:eastAsia="Arial" w:cs="Arial"/>
              </w:rPr>
            </w:pPr>
            <w:r>
              <w:rPr>
                <w:rFonts w:eastAsia="Arial" w:cs="Arial"/>
              </w:rPr>
              <w:t>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8149" w14:textId="77777777" w:rsidR="007E22E4" w:rsidRDefault="007E22E4">
            <w:pPr>
              <w:spacing w:before="35" w:after="0" w:line="240" w:lineRule="auto"/>
              <w:ind w:left="349" w:right="-20"/>
              <w:rPr>
                <w:rFonts w:eastAsia="Arial" w:cs="Arial"/>
              </w:rPr>
            </w:pPr>
            <w:r>
              <w:rPr>
                <w:rFonts w:eastAsia="Arial" w:cs="Arial"/>
              </w:rPr>
              <w:t>2</w:t>
            </w:r>
            <w:r>
              <w:rPr>
                <w:rFonts w:eastAsia="Arial" w:cs="Arial"/>
                <w:spacing w:val="-1"/>
              </w:rPr>
              <w:t xml:space="preserve"> </w:t>
            </w:r>
            <w:r>
              <w:rPr>
                <w:rFonts w:eastAsia="Arial" w:cs="Arial"/>
              </w:rPr>
              <w:t>Parts</w:t>
            </w:r>
          </w:p>
        </w:tc>
      </w:tr>
      <w:tr w:rsidR="007E22E4" w14:paraId="046E814F"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4B" w14:textId="77777777" w:rsidR="007E22E4" w:rsidRDefault="007E22E4" w:rsidP="007E22E4">
            <w:pPr>
              <w:spacing w:before="35" w:after="0" w:line="240" w:lineRule="auto"/>
              <w:ind w:left="414" w:right="395"/>
              <w:jc w:val="center"/>
              <w:rPr>
                <w:rFonts w:eastAsia="Arial" w:cs="Arial"/>
              </w:rPr>
            </w:pPr>
            <w:r>
              <w:rPr>
                <w:rFonts w:eastAsia="Arial" w:cs="Arial"/>
              </w:rPr>
              <w:t>11</w:t>
            </w:r>
          </w:p>
        </w:tc>
        <w:tc>
          <w:tcPr>
            <w:tcW w:w="2834" w:type="dxa"/>
            <w:tcBorders>
              <w:top w:val="single" w:sz="4" w:space="0" w:color="000000"/>
              <w:left w:val="single" w:sz="4" w:space="0" w:color="000000"/>
              <w:bottom w:val="single" w:sz="4" w:space="0" w:color="000000"/>
              <w:right w:val="single" w:sz="4" w:space="0" w:color="000000"/>
            </w:tcBorders>
          </w:tcPr>
          <w:p w14:paraId="046E814C" w14:textId="77777777" w:rsidR="007E22E4" w:rsidRDefault="007E22E4">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14D" w14:textId="77777777" w:rsidR="007E22E4" w:rsidRDefault="007E22E4">
            <w:pPr>
              <w:spacing w:before="35" w:after="0" w:line="240" w:lineRule="auto"/>
              <w:ind w:left="101" w:right="-20"/>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14E" w14:textId="77777777" w:rsidR="007E22E4" w:rsidRDefault="007E22E4">
            <w:pPr>
              <w:spacing w:before="35" w:after="0" w:line="240" w:lineRule="auto"/>
              <w:ind w:left="348" w:right="-20"/>
              <w:rPr>
                <w:rFonts w:eastAsia="Arial" w:cs="Arial"/>
              </w:rPr>
            </w:pPr>
            <w:r>
              <w:rPr>
                <w:rFonts w:eastAsia="Arial" w:cs="Arial"/>
              </w:rPr>
              <w:t>2 Parts</w:t>
            </w:r>
          </w:p>
        </w:tc>
      </w:tr>
      <w:tr w:rsidR="007E22E4" w14:paraId="046E8157"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150" w14:textId="77777777" w:rsidR="007E22E4" w:rsidRDefault="007E22E4" w:rsidP="007E22E4">
            <w:pPr>
              <w:spacing w:before="35" w:after="0" w:line="240" w:lineRule="auto"/>
              <w:ind w:left="414" w:right="396"/>
              <w:jc w:val="center"/>
              <w:rPr>
                <w:rFonts w:eastAsia="Arial" w:cs="Arial"/>
              </w:rPr>
            </w:pPr>
            <w:r>
              <w:rPr>
                <w:rFonts w:eastAsia="Arial" w:cs="Arial"/>
              </w:rPr>
              <w:t>12</w:t>
            </w:r>
          </w:p>
        </w:tc>
        <w:tc>
          <w:tcPr>
            <w:tcW w:w="2834" w:type="dxa"/>
            <w:tcBorders>
              <w:top w:val="single" w:sz="4" w:space="0" w:color="000000"/>
              <w:left w:val="single" w:sz="4" w:space="0" w:color="000000"/>
              <w:bottom w:val="single" w:sz="4" w:space="0" w:color="000000"/>
              <w:right w:val="single" w:sz="4" w:space="0" w:color="000000"/>
            </w:tcBorders>
          </w:tcPr>
          <w:p w14:paraId="046E8151" w14:textId="77777777" w:rsidR="007E22E4" w:rsidRDefault="007E22E4">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8152" w14:textId="77777777" w:rsidR="007E22E4" w:rsidRDefault="007E22E4">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153" w14:textId="77777777" w:rsidR="007E22E4" w:rsidRDefault="007E22E4">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154" w14:textId="74743682" w:rsidR="007E22E4" w:rsidRDefault="007E22E4">
            <w:pPr>
              <w:spacing w:before="10" w:after="0" w:line="240" w:lineRule="auto"/>
              <w:ind w:left="102" w:right="-20"/>
              <w:rPr>
                <w:rFonts w:eastAsia="Arial" w:cs="Arial"/>
              </w:rPr>
            </w:pPr>
            <w:r>
              <w:rPr>
                <w:rFonts w:eastAsia="Arial" w:cs="Arial"/>
              </w:rPr>
              <w:t xml:space="preserve">No. </w:t>
            </w:r>
            <w:hyperlink r:id="rId224"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155" w14:textId="77777777" w:rsidR="007E22E4" w:rsidRDefault="007E22E4">
            <w:pPr>
              <w:spacing w:before="10" w:after="0" w:line="240" w:lineRule="auto"/>
              <w:ind w:left="102" w:right="-20"/>
              <w:rPr>
                <w:rFonts w:eastAsia="Arial" w:cs="Arial"/>
              </w:rPr>
            </w:pPr>
            <w:r>
              <w:rPr>
                <w:rFonts w:eastAsia="Arial" w:cs="Arial"/>
              </w:rPr>
              <w:t>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8156" w14:textId="77777777" w:rsidR="007E22E4" w:rsidRDefault="007E22E4">
            <w:pPr>
              <w:spacing w:before="35" w:after="0" w:line="240" w:lineRule="auto"/>
              <w:ind w:left="400" w:right="-20"/>
              <w:rPr>
                <w:rFonts w:eastAsia="Arial" w:cs="Arial"/>
              </w:rPr>
            </w:pPr>
            <w:r>
              <w:rPr>
                <w:rFonts w:eastAsia="Arial" w:cs="Arial"/>
              </w:rPr>
              <w:t>1 Part</w:t>
            </w:r>
          </w:p>
        </w:tc>
      </w:tr>
      <w:tr w:rsidR="007E22E4" w14:paraId="046E815C"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58" w14:textId="77777777" w:rsidR="007E22E4" w:rsidRDefault="007E22E4" w:rsidP="007E22E4">
            <w:pPr>
              <w:spacing w:before="35" w:after="0" w:line="240" w:lineRule="auto"/>
              <w:ind w:left="414" w:right="396"/>
              <w:jc w:val="center"/>
              <w:rPr>
                <w:rFonts w:eastAsia="Arial" w:cs="Arial"/>
              </w:rPr>
            </w:pPr>
            <w:r>
              <w:rPr>
                <w:rFonts w:eastAsia="Arial" w:cs="Arial"/>
              </w:rPr>
              <w:t>13</w:t>
            </w:r>
          </w:p>
        </w:tc>
        <w:tc>
          <w:tcPr>
            <w:tcW w:w="2834" w:type="dxa"/>
            <w:tcBorders>
              <w:top w:val="single" w:sz="4" w:space="0" w:color="000000"/>
              <w:left w:val="single" w:sz="4" w:space="0" w:color="000000"/>
              <w:bottom w:val="single" w:sz="4" w:space="0" w:color="000000"/>
              <w:right w:val="single" w:sz="4" w:space="0" w:color="000000"/>
            </w:tcBorders>
          </w:tcPr>
          <w:p w14:paraId="046E8159" w14:textId="77777777" w:rsidR="007E22E4" w:rsidRDefault="007E22E4">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15A" w14:textId="77777777" w:rsidR="007E22E4" w:rsidRDefault="007E22E4">
            <w:pPr>
              <w:spacing w:before="35" w:after="0" w:line="240" w:lineRule="auto"/>
              <w:ind w:left="102" w:right="-20"/>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15B" w14:textId="77777777" w:rsidR="007E22E4" w:rsidRDefault="007E22E4">
            <w:pPr>
              <w:spacing w:before="35" w:after="0" w:line="240" w:lineRule="auto"/>
              <w:ind w:left="399" w:right="-20"/>
              <w:rPr>
                <w:rFonts w:eastAsia="Arial" w:cs="Arial"/>
              </w:rPr>
            </w:pPr>
            <w:r>
              <w:rPr>
                <w:rFonts w:eastAsia="Arial" w:cs="Arial"/>
              </w:rPr>
              <w:t>1 Part</w:t>
            </w:r>
          </w:p>
        </w:tc>
      </w:tr>
      <w:tr w:rsidR="007E22E4" w14:paraId="046E8161"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5D" w14:textId="77777777" w:rsidR="007E22E4" w:rsidRDefault="007E22E4" w:rsidP="007E22E4">
            <w:pPr>
              <w:spacing w:before="35" w:after="0" w:line="240" w:lineRule="auto"/>
              <w:ind w:left="414" w:right="396"/>
              <w:jc w:val="center"/>
              <w:rPr>
                <w:rFonts w:eastAsia="Arial" w:cs="Arial"/>
              </w:rPr>
            </w:pPr>
            <w:r>
              <w:rPr>
                <w:rFonts w:eastAsia="Arial" w:cs="Arial"/>
              </w:rPr>
              <w:t>14</w:t>
            </w:r>
          </w:p>
        </w:tc>
        <w:tc>
          <w:tcPr>
            <w:tcW w:w="2834" w:type="dxa"/>
            <w:tcBorders>
              <w:top w:val="single" w:sz="4" w:space="0" w:color="000000"/>
              <w:left w:val="single" w:sz="4" w:space="0" w:color="000000"/>
              <w:bottom w:val="single" w:sz="4" w:space="0" w:color="000000"/>
              <w:right w:val="single" w:sz="4" w:space="0" w:color="000000"/>
            </w:tcBorders>
          </w:tcPr>
          <w:p w14:paraId="046E815E" w14:textId="77777777" w:rsidR="007E22E4" w:rsidRDefault="007E22E4">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15F" w14:textId="7DA8E59F" w:rsidR="007E22E4" w:rsidRDefault="007E22E4">
            <w:pPr>
              <w:spacing w:before="35" w:after="0" w:line="240" w:lineRule="auto"/>
              <w:ind w:left="101"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160"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162" w14:textId="77777777" w:rsidR="00E34A20" w:rsidRDefault="00070E1F" w:rsidP="00D0648F">
      <w:pPr>
        <w:pStyle w:val="NOTES"/>
      </w:pPr>
      <w:r>
        <w:rPr>
          <w:u w:color="000000"/>
        </w:rPr>
        <w:t>NOTES:</w:t>
      </w:r>
    </w:p>
    <w:p w14:paraId="046E8163" w14:textId="77777777" w:rsidR="00E34A20" w:rsidRPr="0023013A" w:rsidRDefault="00070E1F" w:rsidP="0010284D">
      <w:pPr>
        <w:pStyle w:val="numericallist"/>
        <w:numPr>
          <w:ilvl w:val="6"/>
          <w:numId w:val="88"/>
        </w:numPr>
        <w:rPr>
          <w:rFonts w:eastAsia="Arial"/>
        </w:rPr>
      </w:pPr>
      <w:r w:rsidRPr="0023013A">
        <w:rPr>
          <w:rFonts w:eastAsia="Arial"/>
        </w:rPr>
        <w:t>The part is de-encapsulated by cutting through the tube above the welds to the anode and cathode assemblies.</w:t>
      </w:r>
    </w:p>
    <w:p w14:paraId="046E8164" w14:textId="77777777" w:rsidR="00E34A20" w:rsidRPr="0023013A" w:rsidRDefault="00070E1F" w:rsidP="0023013A">
      <w:pPr>
        <w:pStyle w:val="numericallist"/>
        <w:rPr>
          <w:rFonts w:eastAsia="Arial"/>
        </w:rPr>
      </w:pPr>
      <w:r w:rsidRPr="0023013A">
        <w:rPr>
          <w:rFonts w:eastAsia="Arial"/>
        </w:rPr>
        <w:t xml:space="preserve">The sample shall be embedded in a </w:t>
      </w:r>
      <w:r w:rsidR="00630E2C" w:rsidRPr="0023013A">
        <w:rPr>
          <w:rFonts w:eastAsia="Arial"/>
        </w:rPr>
        <w:t>thermo-setting</w:t>
      </w:r>
      <w:r w:rsidRPr="0023013A">
        <w:rPr>
          <w:rFonts w:eastAsia="Arial"/>
        </w:rPr>
        <w:t xml:space="preserve"> epoxy resin and shall be ground and</w:t>
      </w:r>
      <w:r w:rsidR="001C0C33" w:rsidRPr="0023013A">
        <w:rPr>
          <w:rFonts w:eastAsia="Arial"/>
        </w:rPr>
        <w:t xml:space="preserve"> </w:t>
      </w:r>
      <w:r w:rsidRPr="0023013A">
        <w:rPr>
          <w:rFonts w:eastAsia="Arial"/>
        </w:rPr>
        <w:t>polished to reveal the internal structure including metal to metal bonds, welds, brazes, and silicon to metal bonds.</w:t>
      </w:r>
    </w:p>
    <w:p w14:paraId="046E8165" w14:textId="77777777" w:rsidR="00E34A20" w:rsidRPr="0023013A" w:rsidRDefault="00070E1F" w:rsidP="0023013A">
      <w:pPr>
        <w:pStyle w:val="numericallist"/>
        <w:rPr>
          <w:rFonts w:eastAsia="Arial"/>
        </w:rPr>
      </w:pPr>
      <w:r w:rsidRPr="0023013A">
        <w:rPr>
          <w:rFonts w:eastAsia="Arial"/>
        </w:rPr>
        <w:t>The insp</w:t>
      </w:r>
      <w:r w:rsidRPr="0023013A">
        <w:rPr>
          <w:rFonts w:eastAsia="Arial"/>
          <w:spacing w:val="-1"/>
        </w:rPr>
        <w:t>e</w:t>
      </w:r>
      <w:r w:rsidRPr="0023013A">
        <w:rPr>
          <w:rFonts w:eastAsia="Arial"/>
          <w:spacing w:val="1"/>
        </w:rPr>
        <w:t>c</w:t>
      </w:r>
      <w:r w:rsidRPr="0023013A">
        <w:rPr>
          <w:rFonts w:eastAsia="Arial"/>
        </w:rPr>
        <w:t>ti</w:t>
      </w:r>
      <w:r w:rsidRPr="0023013A">
        <w:rPr>
          <w:rFonts w:eastAsia="Arial"/>
          <w:spacing w:val="-1"/>
        </w:rPr>
        <w:t>o</w:t>
      </w:r>
      <w:r w:rsidRPr="0023013A">
        <w:rPr>
          <w:rFonts w:eastAsia="Arial"/>
        </w:rPr>
        <w:t>n shall a</w:t>
      </w:r>
      <w:r w:rsidRPr="0023013A">
        <w:rPr>
          <w:rFonts w:eastAsia="Arial"/>
          <w:spacing w:val="-1"/>
        </w:rPr>
        <w:t>l</w:t>
      </w:r>
      <w:r w:rsidRPr="0023013A">
        <w:rPr>
          <w:rFonts w:eastAsia="Arial"/>
        </w:rPr>
        <w:t xml:space="preserve">so </w:t>
      </w:r>
      <w:r w:rsidRPr="0023013A">
        <w:rPr>
          <w:rFonts w:eastAsia="Arial"/>
          <w:spacing w:val="-1"/>
        </w:rPr>
        <w:t>e</w:t>
      </w:r>
      <w:r w:rsidRPr="0023013A">
        <w:rPr>
          <w:rFonts w:eastAsia="Arial"/>
        </w:rPr>
        <w:t>ns</w:t>
      </w:r>
      <w:r w:rsidRPr="0023013A">
        <w:rPr>
          <w:rFonts w:eastAsia="Arial"/>
          <w:spacing w:val="-1"/>
        </w:rPr>
        <w:t>u</w:t>
      </w:r>
      <w:r w:rsidRPr="0023013A">
        <w:rPr>
          <w:rFonts w:eastAsia="Arial"/>
        </w:rPr>
        <w:t>re that:</w:t>
      </w:r>
    </w:p>
    <w:p w14:paraId="046E8166" w14:textId="77777777" w:rsidR="00E34A20" w:rsidRDefault="00070E1F" w:rsidP="00715D37">
      <w:pPr>
        <w:pStyle w:val="ListParagraph"/>
        <w:numPr>
          <w:ilvl w:val="0"/>
          <w:numId w:val="12"/>
        </w:numPr>
        <w:ind w:left="2344"/>
      </w:pPr>
      <w:r>
        <w:t>The an</w:t>
      </w:r>
      <w:r w:rsidRPr="0061700E">
        <w:t>o</w:t>
      </w:r>
      <w:r>
        <w:t xml:space="preserve">de </w:t>
      </w:r>
      <w:r w:rsidRPr="0061700E">
        <w:t>a</w:t>
      </w:r>
      <w:r>
        <w:t>nd cat</w:t>
      </w:r>
      <w:r w:rsidRPr="0061700E">
        <w:t>h</w:t>
      </w:r>
      <w:r>
        <w:t>ode d</w:t>
      </w:r>
      <w:r w:rsidRPr="0061700E">
        <w:t>i</w:t>
      </w:r>
      <w:r>
        <w:t>e attach sol</w:t>
      </w:r>
      <w:r w:rsidRPr="0061700E">
        <w:t>d</w:t>
      </w:r>
      <w:r>
        <w:t>er are free of</w:t>
      </w:r>
      <w:r w:rsidRPr="0061700E">
        <w:t xml:space="preserve"> </w:t>
      </w:r>
      <w:r>
        <w:t>voids, cracks</w:t>
      </w:r>
      <w:r w:rsidRPr="0061700E">
        <w:t xml:space="preserve"> </w:t>
      </w:r>
      <w:r>
        <w:t>and d</w:t>
      </w:r>
      <w:r w:rsidRPr="0061700E">
        <w:t>e</w:t>
      </w:r>
      <w:r>
        <w:t>-wetting.</w:t>
      </w:r>
    </w:p>
    <w:p w14:paraId="046E8167" w14:textId="77777777" w:rsidR="00E34A20" w:rsidRDefault="00070E1F" w:rsidP="00715D37">
      <w:pPr>
        <w:pStyle w:val="ListParagraph"/>
        <w:numPr>
          <w:ilvl w:val="0"/>
          <w:numId w:val="12"/>
        </w:numPr>
        <w:spacing w:after="0"/>
        <w:ind w:left="2344"/>
      </w:pPr>
      <w:r>
        <w:t>Similarly any sol</w:t>
      </w:r>
      <w:r w:rsidRPr="0061700E">
        <w:t>d</w:t>
      </w:r>
      <w:r>
        <w:t>er join</w:t>
      </w:r>
      <w:r w:rsidRPr="0061700E">
        <w:t>t</w:t>
      </w:r>
      <w:r>
        <w:t>s or we</w:t>
      </w:r>
      <w:r w:rsidRPr="0061700E">
        <w:t>l</w:t>
      </w:r>
      <w:r>
        <w:t>ds in t</w:t>
      </w:r>
      <w:r w:rsidRPr="0061700E">
        <w:t>h</w:t>
      </w:r>
      <w:r>
        <w:t>e ano</w:t>
      </w:r>
      <w:r w:rsidRPr="0061700E">
        <w:t>d</w:t>
      </w:r>
      <w:r>
        <w:t>e or c</w:t>
      </w:r>
      <w:r w:rsidRPr="0061700E">
        <w:t>a</w:t>
      </w:r>
      <w:r>
        <w:t>thode le</w:t>
      </w:r>
      <w:r w:rsidRPr="0061700E">
        <w:t>a</w:t>
      </w:r>
      <w:r>
        <w:t>d-</w:t>
      </w:r>
      <w:r w:rsidRPr="0061700E">
        <w:t>ou</w:t>
      </w:r>
      <w:r>
        <w:t>ts hall be free</w:t>
      </w:r>
      <w:r w:rsidRPr="0061700E">
        <w:t xml:space="preserve"> </w:t>
      </w:r>
      <w:r>
        <w:t>of voids, cracks</w:t>
      </w:r>
      <w:r>
        <w:rPr>
          <w:spacing w:val="-2"/>
        </w:rPr>
        <w:t xml:space="preserve"> </w:t>
      </w:r>
      <w:r>
        <w:t>and d</w:t>
      </w:r>
      <w:r>
        <w:rPr>
          <w:spacing w:val="-1"/>
        </w:rPr>
        <w:t>e</w:t>
      </w:r>
      <w:r>
        <w:t>-wetting.</w:t>
      </w:r>
    </w:p>
    <w:p w14:paraId="046E8168" w14:textId="77777777" w:rsidR="00B33E0B" w:rsidRPr="0023013A" w:rsidRDefault="00B33E0B"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169" w14:textId="77777777" w:rsidR="00E34A20" w:rsidRDefault="00070E1F" w:rsidP="00D0648F">
      <w:pPr>
        <w:pStyle w:val="FigureTitle"/>
        <w:rPr>
          <w:rFonts w:eastAsia="Arial"/>
        </w:rPr>
      </w:pPr>
      <w:proofErr w:type="spellStart"/>
      <w:r>
        <w:rPr>
          <w:rFonts w:eastAsia="Arial"/>
          <w:u w:color="000000"/>
        </w:rPr>
        <w:lastRenderedPageBreak/>
        <w:t>A4.2</w:t>
      </w:r>
      <w:proofErr w:type="spellEnd"/>
      <w:r>
        <w:rPr>
          <w:rFonts w:eastAsia="Arial"/>
          <w:spacing w:val="-2"/>
          <w:u w:color="000000"/>
        </w:rPr>
        <w:t xml:space="preserve"> </w:t>
      </w:r>
      <w:r>
        <w:rPr>
          <w:rFonts w:eastAsia="Arial"/>
          <w:u w:color="000000"/>
        </w:rPr>
        <w:t>-</w:t>
      </w:r>
      <w:r>
        <w:rPr>
          <w:rFonts w:eastAsia="Arial"/>
          <w:spacing w:val="-2"/>
          <w:u w:color="000000"/>
        </w:rPr>
        <w:t xml:space="preserve"> </w:t>
      </w:r>
      <w:r>
        <w:rPr>
          <w:rFonts w:eastAsia="Arial"/>
          <w:u w:color="000000"/>
        </w:rPr>
        <w:t>IMAG</w:t>
      </w:r>
      <w:r>
        <w:rPr>
          <w:rFonts w:eastAsia="Arial"/>
          <w:spacing w:val="1"/>
          <w:u w:color="000000"/>
        </w:rPr>
        <w:t>E</w:t>
      </w:r>
      <w:r>
        <w:rPr>
          <w:rFonts w:eastAsia="Arial"/>
          <w:u w:color="000000"/>
        </w:rPr>
        <w:t>S</w:t>
      </w:r>
      <w:r>
        <w:rPr>
          <w:rFonts w:eastAsia="Arial"/>
          <w:spacing w:val="-7"/>
          <w:u w:color="000000"/>
        </w:rPr>
        <w:t xml:space="preserve"> </w:t>
      </w:r>
      <w:r>
        <w:rPr>
          <w:rFonts w:eastAsia="Arial"/>
          <w:spacing w:val="1"/>
          <w:u w:color="000000"/>
        </w:rPr>
        <w:t>R</w:t>
      </w:r>
      <w:r>
        <w:rPr>
          <w:rFonts w:eastAsia="Arial"/>
          <w:u w:color="000000"/>
        </w:rPr>
        <w:t>E</w:t>
      </w:r>
      <w:r>
        <w:rPr>
          <w:rFonts w:eastAsia="Arial"/>
          <w:spacing w:val="1"/>
          <w:u w:color="000000"/>
        </w:rPr>
        <w:t>Q</w:t>
      </w:r>
      <w:r>
        <w:rPr>
          <w:rFonts w:eastAsia="Arial"/>
          <w:spacing w:val="2"/>
          <w:u w:color="000000"/>
        </w:rPr>
        <w:t>U</w:t>
      </w:r>
      <w:r>
        <w:rPr>
          <w:rFonts w:eastAsia="Arial"/>
          <w:u w:color="000000"/>
        </w:rPr>
        <w:t>IRED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E34A20" w14:paraId="046E8171" w14:textId="77777777">
        <w:trPr>
          <w:trHeight w:hRule="exact" w:val="2504"/>
        </w:trPr>
        <w:tc>
          <w:tcPr>
            <w:tcW w:w="2953" w:type="dxa"/>
            <w:tcBorders>
              <w:top w:val="single" w:sz="4" w:space="0" w:color="000000"/>
              <w:left w:val="single" w:sz="4" w:space="0" w:color="000000"/>
              <w:bottom w:val="single" w:sz="4" w:space="0" w:color="000000"/>
              <w:right w:val="single" w:sz="4" w:space="0" w:color="000000"/>
            </w:tcBorders>
          </w:tcPr>
          <w:p w14:paraId="046E816A" w14:textId="77777777" w:rsidR="00E34A20" w:rsidRDefault="005056D5" w:rsidP="007E22E4">
            <w:pPr>
              <w:keepNext/>
              <w:spacing w:before="48" w:after="0" w:line="240" w:lineRule="auto"/>
              <w:ind w:left="121" w:right="-20"/>
              <w:rPr>
                <w:rFonts w:ascii="Times New Roman" w:hAnsi="Times New Roman"/>
              </w:rPr>
            </w:pPr>
            <w:r>
              <w:rPr>
                <w:noProof/>
                <w:lang w:eastAsia="en-GB"/>
              </w:rPr>
              <w:drawing>
                <wp:inline distT="0" distB="0" distL="0" distR="0" wp14:anchorId="046E9117" wp14:editId="046E9118">
                  <wp:extent cx="1701800" cy="1365250"/>
                  <wp:effectExtent l="0" t="0" r="0" b="6350"/>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1701800" cy="1365250"/>
                          </a:xfrm>
                          <a:prstGeom prst="rect">
                            <a:avLst/>
                          </a:prstGeom>
                          <a:noFill/>
                          <a:ln>
                            <a:noFill/>
                          </a:ln>
                        </pic:spPr>
                      </pic:pic>
                    </a:graphicData>
                  </a:graphic>
                </wp:inline>
              </w:drawing>
            </w:r>
          </w:p>
          <w:p w14:paraId="046E816B" w14:textId="77777777" w:rsidR="00E34A20" w:rsidRDefault="00070E1F" w:rsidP="007E22E4">
            <w:pPr>
              <w:keepNext/>
              <w:spacing w:before="10"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16C" w14:textId="77777777" w:rsidR="00E34A20" w:rsidRDefault="00E34A20" w:rsidP="007E22E4">
            <w:pPr>
              <w:keepNext/>
              <w:spacing w:before="2" w:after="0" w:line="110" w:lineRule="exact"/>
              <w:rPr>
                <w:sz w:val="11"/>
                <w:szCs w:val="11"/>
              </w:rPr>
            </w:pPr>
          </w:p>
          <w:p w14:paraId="046E816D" w14:textId="77777777" w:rsidR="00E34A20" w:rsidRDefault="005056D5" w:rsidP="007E22E4">
            <w:pPr>
              <w:keepNext/>
              <w:spacing w:after="0" w:line="240" w:lineRule="auto"/>
              <w:ind w:left="120" w:right="-20"/>
              <w:rPr>
                <w:rFonts w:ascii="Times New Roman" w:hAnsi="Times New Roman"/>
              </w:rPr>
            </w:pPr>
            <w:r>
              <w:rPr>
                <w:noProof/>
                <w:lang w:eastAsia="en-GB"/>
              </w:rPr>
              <w:drawing>
                <wp:inline distT="0" distB="0" distL="0" distR="0" wp14:anchorId="046E9119" wp14:editId="046E911A">
                  <wp:extent cx="1689100" cy="1270000"/>
                  <wp:effectExtent l="0" t="0" r="6350" b="635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689100" cy="1270000"/>
                          </a:xfrm>
                          <a:prstGeom prst="rect">
                            <a:avLst/>
                          </a:prstGeom>
                          <a:noFill/>
                          <a:ln>
                            <a:noFill/>
                          </a:ln>
                        </pic:spPr>
                      </pic:pic>
                    </a:graphicData>
                  </a:graphic>
                </wp:inline>
              </w:drawing>
            </w:r>
          </w:p>
          <w:p w14:paraId="046E816E" w14:textId="77777777" w:rsidR="00E34A20" w:rsidRDefault="00070E1F" w:rsidP="007E22E4">
            <w:pPr>
              <w:keepNext/>
              <w:spacing w:before="24"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16F" w14:textId="77777777" w:rsidR="00E34A20" w:rsidRDefault="005056D5" w:rsidP="007E22E4">
            <w:pPr>
              <w:keepNext/>
              <w:spacing w:before="57" w:after="0" w:line="240" w:lineRule="auto"/>
              <w:ind w:left="83" w:right="-20"/>
              <w:rPr>
                <w:rFonts w:ascii="Times New Roman" w:hAnsi="Times New Roman"/>
              </w:rPr>
            </w:pPr>
            <w:r>
              <w:rPr>
                <w:noProof/>
                <w:lang w:eastAsia="en-GB"/>
              </w:rPr>
              <w:drawing>
                <wp:inline distT="0" distB="0" distL="0" distR="0" wp14:anchorId="046E911B" wp14:editId="046E911C">
                  <wp:extent cx="1720850" cy="1346200"/>
                  <wp:effectExtent l="0" t="0" r="0" b="635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720850" cy="1346200"/>
                          </a:xfrm>
                          <a:prstGeom prst="rect">
                            <a:avLst/>
                          </a:prstGeom>
                          <a:noFill/>
                          <a:ln>
                            <a:noFill/>
                          </a:ln>
                        </pic:spPr>
                      </pic:pic>
                    </a:graphicData>
                  </a:graphic>
                </wp:inline>
              </w:drawing>
            </w:r>
          </w:p>
          <w:p w14:paraId="046E8170" w14:textId="77777777" w:rsidR="00E34A20" w:rsidRDefault="00070E1F" w:rsidP="007E22E4">
            <w:pPr>
              <w:keepNext/>
              <w:spacing w:before="20" w:after="0" w:line="240" w:lineRule="auto"/>
              <w:ind w:left="1351" w:right="1334"/>
              <w:jc w:val="center"/>
              <w:rPr>
                <w:rFonts w:eastAsia="Arial" w:cs="Arial"/>
              </w:rPr>
            </w:pPr>
            <w:r>
              <w:rPr>
                <w:rFonts w:eastAsia="Arial" w:cs="Arial"/>
              </w:rPr>
              <w:t>3</w:t>
            </w:r>
          </w:p>
        </w:tc>
      </w:tr>
      <w:tr w:rsidR="00E34A20" w14:paraId="046E8178" w14:textId="77777777">
        <w:trPr>
          <w:trHeight w:hRule="exact" w:val="2496"/>
        </w:trPr>
        <w:tc>
          <w:tcPr>
            <w:tcW w:w="2953" w:type="dxa"/>
            <w:tcBorders>
              <w:top w:val="single" w:sz="4" w:space="0" w:color="000000"/>
              <w:left w:val="single" w:sz="4" w:space="0" w:color="000000"/>
              <w:bottom w:val="single" w:sz="4" w:space="0" w:color="000000"/>
              <w:right w:val="single" w:sz="4" w:space="0" w:color="000000"/>
            </w:tcBorders>
          </w:tcPr>
          <w:p w14:paraId="046E8172" w14:textId="77777777" w:rsidR="00E34A20" w:rsidRDefault="005056D5">
            <w:pPr>
              <w:spacing w:before="48" w:after="0" w:line="240" w:lineRule="auto"/>
              <w:ind w:left="130" w:right="-20"/>
              <w:rPr>
                <w:rFonts w:ascii="Times New Roman" w:hAnsi="Times New Roman"/>
              </w:rPr>
            </w:pPr>
            <w:r>
              <w:rPr>
                <w:noProof/>
                <w:lang w:eastAsia="en-GB"/>
              </w:rPr>
              <w:drawing>
                <wp:inline distT="0" distB="0" distL="0" distR="0" wp14:anchorId="046E911D" wp14:editId="046E911E">
                  <wp:extent cx="1689100" cy="1352550"/>
                  <wp:effectExtent l="0" t="0" r="6350" b="0"/>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689100" cy="1352550"/>
                          </a:xfrm>
                          <a:prstGeom prst="rect">
                            <a:avLst/>
                          </a:prstGeom>
                          <a:noFill/>
                          <a:ln>
                            <a:noFill/>
                          </a:ln>
                        </pic:spPr>
                      </pic:pic>
                    </a:graphicData>
                  </a:graphic>
                </wp:inline>
              </w:drawing>
            </w:r>
          </w:p>
          <w:p w14:paraId="046E8173" w14:textId="77777777" w:rsidR="00E34A20" w:rsidRDefault="00070E1F">
            <w:pPr>
              <w:spacing w:before="17"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174" w14:textId="77777777" w:rsidR="00E34A20" w:rsidRDefault="005056D5">
            <w:pPr>
              <w:spacing w:before="48" w:after="0" w:line="240" w:lineRule="auto"/>
              <w:ind w:left="120" w:right="-20"/>
              <w:rPr>
                <w:rFonts w:ascii="Times New Roman" w:hAnsi="Times New Roman"/>
              </w:rPr>
            </w:pPr>
            <w:r>
              <w:rPr>
                <w:noProof/>
                <w:lang w:eastAsia="en-GB"/>
              </w:rPr>
              <w:drawing>
                <wp:inline distT="0" distB="0" distL="0" distR="0" wp14:anchorId="046E911F" wp14:editId="046E9120">
                  <wp:extent cx="1682750" cy="1352550"/>
                  <wp:effectExtent l="0" t="0" r="0" b="0"/>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1682750" cy="1352550"/>
                          </a:xfrm>
                          <a:prstGeom prst="rect">
                            <a:avLst/>
                          </a:prstGeom>
                          <a:noFill/>
                          <a:ln>
                            <a:noFill/>
                          </a:ln>
                        </pic:spPr>
                      </pic:pic>
                    </a:graphicData>
                  </a:graphic>
                </wp:inline>
              </w:drawing>
            </w:r>
          </w:p>
          <w:p w14:paraId="046E8175" w14:textId="77777777" w:rsidR="00E34A20" w:rsidRDefault="00070E1F">
            <w:pPr>
              <w:spacing w:before="17"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176" w14:textId="77777777" w:rsidR="00E34A20" w:rsidRDefault="005056D5">
            <w:pPr>
              <w:spacing w:before="79" w:after="0" w:line="240" w:lineRule="auto"/>
              <w:ind w:left="139" w:right="-20"/>
              <w:rPr>
                <w:rFonts w:ascii="Times New Roman" w:hAnsi="Times New Roman"/>
              </w:rPr>
            </w:pPr>
            <w:r>
              <w:rPr>
                <w:noProof/>
                <w:lang w:eastAsia="en-GB"/>
              </w:rPr>
              <w:drawing>
                <wp:inline distT="0" distB="0" distL="0" distR="0" wp14:anchorId="046E9121" wp14:editId="046E9122">
                  <wp:extent cx="1644650" cy="1314450"/>
                  <wp:effectExtent l="0" t="0" r="0" b="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1644650" cy="1314450"/>
                          </a:xfrm>
                          <a:prstGeom prst="rect">
                            <a:avLst/>
                          </a:prstGeom>
                          <a:noFill/>
                          <a:ln>
                            <a:noFill/>
                          </a:ln>
                        </pic:spPr>
                      </pic:pic>
                    </a:graphicData>
                  </a:graphic>
                </wp:inline>
              </w:drawing>
            </w:r>
          </w:p>
          <w:p w14:paraId="046E8177" w14:textId="77777777" w:rsidR="00E34A20" w:rsidRDefault="00070E1F">
            <w:pPr>
              <w:spacing w:before="12" w:after="0" w:line="240" w:lineRule="auto"/>
              <w:ind w:left="1354" w:right="1336"/>
              <w:jc w:val="center"/>
              <w:rPr>
                <w:rFonts w:eastAsia="Arial" w:cs="Arial"/>
              </w:rPr>
            </w:pPr>
            <w:r>
              <w:rPr>
                <w:rFonts w:eastAsia="Arial" w:cs="Arial"/>
              </w:rPr>
              <w:t>6</w:t>
            </w:r>
          </w:p>
        </w:tc>
      </w:tr>
    </w:tbl>
    <w:p w14:paraId="046E8179" w14:textId="77777777" w:rsidR="00E34A20" w:rsidRDefault="00070E1F" w:rsidP="00D0648F">
      <w:pPr>
        <w:pStyle w:val="NOTES"/>
      </w:pPr>
      <w:r>
        <w:rPr>
          <w:u w:color="000000"/>
        </w:rPr>
        <w:t>IMAGE IND</w:t>
      </w:r>
      <w:r>
        <w:rPr>
          <w:spacing w:val="-2"/>
          <w:u w:color="000000"/>
        </w:rPr>
        <w:t>E</w:t>
      </w:r>
      <w:r>
        <w:rPr>
          <w:u w:color="000000"/>
        </w:rPr>
        <w:t>X:</w:t>
      </w:r>
    </w:p>
    <w:p w14:paraId="046E817A" w14:textId="77777777" w:rsidR="00E34A20" w:rsidRPr="0023013A" w:rsidRDefault="00070E1F" w:rsidP="0010284D">
      <w:pPr>
        <w:pStyle w:val="numericallist"/>
        <w:numPr>
          <w:ilvl w:val="6"/>
          <w:numId w:val="87"/>
        </w:numPr>
        <w:rPr>
          <w:rFonts w:eastAsia="Arial"/>
        </w:rPr>
      </w:pPr>
      <w:r w:rsidRPr="0023013A">
        <w:rPr>
          <w:rFonts w:eastAsia="Arial"/>
        </w:rPr>
        <w:t>Example of an axial lead metal can diode.</w:t>
      </w:r>
    </w:p>
    <w:p w14:paraId="046E817B" w14:textId="77777777" w:rsidR="00E34A20" w:rsidRPr="0023013A" w:rsidRDefault="00070E1F" w:rsidP="0023013A">
      <w:pPr>
        <w:pStyle w:val="numericallist"/>
        <w:rPr>
          <w:rFonts w:eastAsia="Arial"/>
        </w:rPr>
      </w:pPr>
      <w:r w:rsidRPr="0023013A">
        <w:rPr>
          <w:rFonts w:eastAsia="Arial"/>
        </w:rPr>
        <w:t>Radiographic image.</w:t>
      </w:r>
    </w:p>
    <w:p w14:paraId="046E817C" w14:textId="77777777" w:rsidR="00E34A20" w:rsidRPr="0023013A" w:rsidRDefault="00070E1F" w:rsidP="0023013A">
      <w:pPr>
        <w:pStyle w:val="numericallist"/>
        <w:rPr>
          <w:rFonts w:eastAsia="Arial"/>
        </w:rPr>
      </w:pPr>
      <w:r w:rsidRPr="0023013A">
        <w:rPr>
          <w:rFonts w:eastAsia="Arial"/>
        </w:rPr>
        <w:t>Diode with the case removed.</w:t>
      </w:r>
    </w:p>
    <w:p w14:paraId="046E817D" w14:textId="77777777" w:rsidR="00E34A20" w:rsidRPr="0023013A" w:rsidRDefault="00070E1F" w:rsidP="0023013A">
      <w:pPr>
        <w:pStyle w:val="numericallist"/>
        <w:rPr>
          <w:rFonts w:eastAsia="Arial"/>
        </w:rPr>
      </w:pPr>
      <w:r w:rsidRPr="0023013A">
        <w:rPr>
          <w:rFonts w:eastAsia="Arial"/>
        </w:rPr>
        <w:t xml:space="preserve">Diode in </w:t>
      </w:r>
      <w:proofErr w:type="spellStart"/>
      <w:r w:rsidRPr="0023013A">
        <w:rPr>
          <w:rFonts w:eastAsia="Arial"/>
        </w:rPr>
        <w:t>microsection</w:t>
      </w:r>
      <w:proofErr w:type="spellEnd"/>
      <w:r w:rsidRPr="0023013A">
        <w:rPr>
          <w:rFonts w:eastAsia="Arial"/>
        </w:rPr>
        <w:t>.</w:t>
      </w:r>
    </w:p>
    <w:p w14:paraId="046E817E" w14:textId="77777777" w:rsidR="00E34A20" w:rsidRPr="0023013A" w:rsidRDefault="00070E1F" w:rsidP="0023013A">
      <w:pPr>
        <w:pStyle w:val="numericallist"/>
        <w:rPr>
          <w:rFonts w:eastAsia="Arial"/>
        </w:rPr>
      </w:pPr>
      <w:r w:rsidRPr="0023013A">
        <w:rPr>
          <w:rFonts w:eastAsia="Arial"/>
        </w:rPr>
        <w:t xml:space="preserve">Cathode assembly in </w:t>
      </w:r>
      <w:proofErr w:type="spellStart"/>
      <w:r w:rsidRPr="0023013A">
        <w:rPr>
          <w:rFonts w:eastAsia="Arial"/>
        </w:rPr>
        <w:t>microsection</w:t>
      </w:r>
      <w:proofErr w:type="spellEnd"/>
      <w:r w:rsidRPr="0023013A">
        <w:rPr>
          <w:rFonts w:eastAsia="Arial"/>
        </w:rPr>
        <w:t>.</w:t>
      </w:r>
    </w:p>
    <w:p w14:paraId="046E817F" w14:textId="77777777" w:rsidR="00E34A20" w:rsidRPr="0023013A" w:rsidRDefault="00070E1F" w:rsidP="0023013A">
      <w:pPr>
        <w:pStyle w:val="numericallist"/>
        <w:rPr>
          <w:rFonts w:eastAsia="Arial"/>
        </w:rPr>
      </w:pPr>
      <w:r w:rsidRPr="0023013A">
        <w:rPr>
          <w:rFonts w:eastAsia="Arial"/>
        </w:rPr>
        <w:t xml:space="preserve">Anode assembly in </w:t>
      </w:r>
      <w:proofErr w:type="spellStart"/>
      <w:r w:rsidRPr="0023013A">
        <w:rPr>
          <w:rFonts w:eastAsia="Arial"/>
        </w:rPr>
        <w:t>microsection</w:t>
      </w:r>
      <w:proofErr w:type="spellEnd"/>
      <w:r w:rsidRPr="0023013A">
        <w:rPr>
          <w:rFonts w:eastAsia="Arial"/>
        </w:rPr>
        <w:t>.</w:t>
      </w:r>
    </w:p>
    <w:p w14:paraId="046E8180" w14:textId="77777777" w:rsidR="00A76986" w:rsidRPr="0023013A" w:rsidRDefault="00A76986" w:rsidP="0023013A">
      <w:pPr>
        <w:pStyle w:val="numericallist"/>
        <w:rPr>
          <w:rFonts w:eastAsia="Arial"/>
          <w:spacing w:val="5"/>
          <w:u w:val="single"/>
        </w:rPr>
      </w:pPr>
      <w:r w:rsidRPr="0023013A">
        <w:rPr>
          <w:rFonts w:eastAsia="Arial"/>
        </w:rPr>
        <w:br w:type="page"/>
      </w:r>
    </w:p>
    <w:p w14:paraId="046E8181" w14:textId="77777777" w:rsidR="00E34A20" w:rsidRPr="00113AE9" w:rsidRDefault="00070E1F" w:rsidP="00113AE9">
      <w:pPr>
        <w:pStyle w:val="AppendixTitle"/>
        <w:outlineLvl w:val="1"/>
        <w:rPr>
          <w:rFonts w:eastAsia="Arial"/>
        </w:rPr>
      </w:pPr>
      <w:bookmarkStart w:id="30" w:name="_Toc435698951"/>
      <w:r w:rsidRPr="00113AE9">
        <w:rPr>
          <w:rFonts w:eastAsia="Arial"/>
        </w:rPr>
        <w:lastRenderedPageBreak/>
        <w:t xml:space="preserve">APPENDIX </w:t>
      </w:r>
      <w:proofErr w:type="spellStart"/>
      <w:r w:rsidRPr="00113AE9">
        <w:rPr>
          <w:rFonts w:eastAsia="Arial"/>
        </w:rPr>
        <w:t>A4.3</w:t>
      </w:r>
      <w:proofErr w:type="spellEnd"/>
      <w:r w:rsidR="00113AE9" w:rsidRPr="00113AE9">
        <w:rPr>
          <w:rFonts w:eastAsia="Arial"/>
        </w:rPr>
        <w:t xml:space="preserve"> - </w:t>
      </w:r>
      <w:r w:rsidRPr="00113AE9">
        <w:rPr>
          <w:rFonts w:eastAsia="Arial"/>
        </w:rPr>
        <w:t xml:space="preserve">MINIMUM </w:t>
      </w:r>
      <w:proofErr w:type="spellStart"/>
      <w:r w:rsidRPr="00113AE9">
        <w:rPr>
          <w:rFonts w:eastAsia="Arial"/>
        </w:rPr>
        <w:t>DPA</w:t>
      </w:r>
      <w:proofErr w:type="spellEnd"/>
      <w:r w:rsidRPr="00113AE9">
        <w:rPr>
          <w:rFonts w:eastAsia="Arial"/>
        </w:rPr>
        <w:t xml:space="preserve"> FLOW REQUIREMENTS FOR DIODES,</w:t>
      </w:r>
      <w:r w:rsidR="00113AE9">
        <w:rPr>
          <w:rFonts w:eastAsia="Arial"/>
        </w:rPr>
        <w:t> </w:t>
      </w:r>
      <w:r w:rsidRPr="00113AE9">
        <w:rPr>
          <w:rFonts w:eastAsia="Arial"/>
        </w:rPr>
        <w:t>CHIP</w:t>
      </w:r>
      <w:r w:rsidR="00113AE9">
        <w:rPr>
          <w:rFonts w:eastAsia="Arial"/>
        </w:rPr>
        <w:t> </w:t>
      </w:r>
      <w:r w:rsidRPr="00113AE9">
        <w:rPr>
          <w:rFonts w:eastAsia="Arial"/>
        </w:rPr>
        <w:t>AND</w:t>
      </w:r>
      <w:r w:rsidR="00113AE9">
        <w:rPr>
          <w:rFonts w:eastAsia="Arial"/>
        </w:rPr>
        <w:t> </w:t>
      </w:r>
      <w:r w:rsidRPr="00113AE9">
        <w:rPr>
          <w:rFonts w:eastAsia="Arial"/>
        </w:rPr>
        <w:t>WIRE,</w:t>
      </w:r>
      <w:r w:rsidR="00113AE9">
        <w:rPr>
          <w:rFonts w:eastAsia="Arial"/>
        </w:rPr>
        <w:t> </w:t>
      </w:r>
      <w:r w:rsidRPr="00113AE9">
        <w:rPr>
          <w:rFonts w:eastAsia="Arial"/>
        </w:rPr>
        <w:t>HERMETIC</w:t>
      </w:r>
      <w:bookmarkEnd w:id="30"/>
    </w:p>
    <w:tbl>
      <w:tblPr>
        <w:tblW w:w="0" w:type="auto"/>
        <w:tblInd w:w="1375" w:type="dxa"/>
        <w:tblLayout w:type="fixed"/>
        <w:tblCellMar>
          <w:left w:w="0" w:type="dxa"/>
          <w:right w:w="0" w:type="dxa"/>
        </w:tblCellMar>
        <w:tblLook w:val="01E0" w:firstRow="1" w:lastRow="1" w:firstColumn="1" w:lastColumn="1" w:noHBand="0" w:noVBand="0"/>
      </w:tblPr>
      <w:tblGrid>
        <w:gridCol w:w="1134"/>
        <w:gridCol w:w="2834"/>
        <w:gridCol w:w="2977"/>
        <w:gridCol w:w="1348"/>
      </w:tblGrid>
      <w:tr w:rsidR="00E34A20" w14:paraId="046E8188"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82" w14:textId="77777777" w:rsidR="00E34A20" w:rsidRDefault="00070E1F">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183"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834" w:type="dxa"/>
            <w:tcBorders>
              <w:top w:val="single" w:sz="4" w:space="0" w:color="000000"/>
              <w:left w:val="single" w:sz="4" w:space="0" w:color="000000"/>
              <w:bottom w:val="single" w:sz="4" w:space="0" w:color="000000"/>
              <w:right w:val="single" w:sz="4" w:space="0" w:color="000000"/>
            </w:tcBorders>
          </w:tcPr>
          <w:p w14:paraId="046E8184" w14:textId="77777777" w:rsidR="00E34A20" w:rsidRDefault="00070E1F">
            <w:pPr>
              <w:spacing w:before="35" w:after="0" w:line="240" w:lineRule="auto"/>
              <w:ind w:left="70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185" w14:textId="77777777" w:rsidR="00E34A20" w:rsidRDefault="00070E1F">
            <w:pPr>
              <w:spacing w:before="35" w:after="0" w:line="240" w:lineRule="auto"/>
              <w:ind w:left="928"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186" w14:textId="77777777" w:rsidR="00E34A20" w:rsidRDefault="00070E1F">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187"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818E"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89" w14:textId="77777777" w:rsidR="00E34A20" w:rsidRDefault="00070E1F">
            <w:pPr>
              <w:spacing w:before="35" w:after="0" w:line="240" w:lineRule="auto"/>
              <w:ind w:left="469" w:right="452"/>
              <w:jc w:val="center"/>
              <w:rPr>
                <w:rFonts w:eastAsia="Arial" w:cs="Arial"/>
              </w:rPr>
            </w:pPr>
            <w:r>
              <w:rPr>
                <w:rFonts w:eastAsia="Arial" w:cs="Arial"/>
              </w:rPr>
              <w:t>1</w:t>
            </w:r>
          </w:p>
        </w:tc>
        <w:tc>
          <w:tcPr>
            <w:tcW w:w="2834" w:type="dxa"/>
            <w:tcBorders>
              <w:top w:val="single" w:sz="4" w:space="0" w:color="000000"/>
              <w:left w:val="single" w:sz="4" w:space="0" w:color="000000"/>
              <w:bottom w:val="single" w:sz="4" w:space="0" w:color="000000"/>
              <w:right w:val="single" w:sz="4" w:space="0" w:color="000000"/>
            </w:tcBorders>
          </w:tcPr>
          <w:p w14:paraId="046E818A" w14:textId="77777777" w:rsidR="00E34A20" w:rsidRDefault="00070E1F" w:rsidP="00935450">
            <w:pPr>
              <w:spacing w:before="35" w:after="0" w:line="240" w:lineRule="auto"/>
              <w:ind w:left="101" w:right="-20"/>
              <w:rPr>
                <w:rFonts w:eastAsia="Arial" w:cs="Arial"/>
              </w:rPr>
            </w:pPr>
            <w:r>
              <w:rPr>
                <w:rFonts w:eastAsia="Arial" w:cs="Arial"/>
              </w:rPr>
              <w:t xml:space="preserve">External </w:t>
            </w:r>
            <w:r w:rsidR="00935450">
              <w:t>Visual</w:t>
            </w:r>
            <w:r w:rsidR="00935450">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18B" w14:textId="77777777" w:rsidR="00E34A20" w:rsidRDefault="00070E1F">
            <w:pPr>
              <w:spacing w:before="35" w:after="0" w:line="240" w:lineRule="auto"/>
              <w:ind w:left="103"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18C" w14:textId="4F858B0E" w:rsidR="00E34A20" w:rsidRDefault="00070E1F">
            <w:pPr>
              <w:spacing w:before="10" w:after="0" w:line="240" w:lineRule="auto"/>
              <w:ind w:left="102" w:right="-20"/>
              <w:rPr>
                <w:rFonts w:eastAsia="Arial" w:cs="Arial"/>
              </w:rPr>
            </w:pPr>
            <w:r>
              <w:rPr>
                <w:rFonts w:eastAsia="Arial" w:cs="Arial"/>
              </w:rPr>
              <w:t xml:space="preserve">No. </w:t>
            </w:r>
            <w:hyperlink r:id="rId231"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18D"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193"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8F" w14:textId="77777777" w:rsidR="00E34A20" w:rsidRDefault="00070E1F">
            <w:pPr>
              <w:spacing w:before="35" w:after="0" w:line="240" w:lineRule="auto"/>
              <w:ind w:left="469" w:right="452"/>
              <w:jc w:val="center"/>
              <w:rPr>
                <w:rFonts w:eastAsia="Arial" w:cs="Arial"/>
              </w:rPr>
            </w:pPr>
            <w:r>
              <w:rPr>
                <w:rFonts w:eastAsia="Arial" w:cs="Arial"/>
              </w:rPr>
              <w:t>2</w:t>
            </w:r>
          </w:p>
        </w:tc>
        <w:tc>
          <w:tcPr>
            <w:tcW w:w="2834" w:type="dxa"/>
            <w:tcBorders>
              <w:top w:val="single" w:sz="4" w:space="0" w:color="000000"/>
              <w:left w:val="single" w:sz="4" w:space="0" w:color="000000"/>
              <w:bottom w:val="single" w:sz="4" w:space="0" w:color="000000"/>
              <w:right w:val="single" w:sz="4" w:space="0" w:color="000000"/>
            </w:tcBorders>
          </w:tcPr>
          <w:p w14:paraId="046E8190"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191" w14:textId="77777777" w:rsidR="00E34A20" w:rsidRDefault="00070E1F">
            <w:pPr>
              <w:spacing w:before="35" w:after="0" w:line="240" w:lineRule="auto"/>
              <w:ind w:left="102" w:right="-20"/>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192"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819B"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94" w14:textId="77777777" w:rsidR="00E34A20" w:rsidRDefault="007E22E4">
            <w:pPr>
              <w:spacing w:before="35" w:after="0" w:line="240" w:lineRule="auto"/>
              <w:ind w:left="469" w:right="452"/>
              <w:jc w:val="center"/>
              <w:rPr>
                <w:rFonts w:eastAsia="Arial" w:cs="Arial"/>
              </w:rPr>
            </w:pPr>
            <w:r>
              <w:rPr>
                <w:rFonts w:eastAsia="Arial" w:cs="Arial"/>
              </w:rPr>
              <w:t>3</w:t>
            </w:r>
          </w:p>
        </w:tc>
        <w:tc>
          <w:tcPr>
            <w:tcW w:w="2834" w:type="dxa"/>
            <w:tcBorders>
              <w:top w:val="single" w:sz="4" w:space="0" w:color="000000"/>
              <w:left w:val="single" w:sz="4" w:space="0" w:color="000000"/>
              <w:bottom w:val="single" w:sz="4" w:space="0" w:color="000000"/>
              <w:right w:val="single" w:sz="4" w:space="0" w:color="000000"/>
            </w:tcBorders>
          </w:tcPr>
          <w:p w14:paraId="046E8195" w14:textId="77777777" w:rsidR="00E34A20" w:rsidRDefault="00070E1F">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 Mat</w:t>
            </w:r>
            <w:r>
              <w:rPr>
                <w:rFonts w:eastAsia="Arial" w:cs="Arial"/>
                <w:spacing w:val="-1"/>
              </w:rPr>
              <w:t>e</w:t>
            </w:r>
            <w:r>
              <w:rPr>
                <w:rFonts w:eastAsia="Arial" w:cs="Arial"/>
              </w:rPr>
              <w:t>ri</w:t>
            </w:r>
            <w:r>
              <w:rPr>
                <w:rFonts w:eastAsia="Arial" w:cs="Arial"/>
                <w:spacing w:val="-1"/>
              </w:rPr>
              <w:t>a</w:t>
            </w:r>
            <w:r>
              <w:rPr>
                <w:rFonts w:eastAsia="Arial" w:cs="Arial"/>
              </w:rPr>
              <w:t>l</w:t>
            </w:r>
          </w:p>
          <w:p w14:paraId="046E8196" w14:textId="77777777" w:rsidR="00E34A20" w:rsidRDefault="00070E1F">
            <w:pPr>
              <w:spacing w:before="10" w:after="0" w:line="240" w:lineRule="auto"/>
              <w:ind w:left="101" w:right="-20"/>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8197"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198" w14:textId="5236B959" w:rsidR="00966E30" w:rsidRPr="007E22E4" w:rsidRDefault="006C1820" w:rsidP="006C1820">
            <w:pPr>
              <w:spacing w:before="35" w:after="0" w:line="240" w:lineRule="auto"/>
              <w:ind w:left="101" w:right="-20"/>
              <w:rPr>
                <w:rFonts w:eastAsia="Arial" w:cs="Arial"/>
              </w:rPr>
            </w:pPr>
            <w:r>
              <w:rPr>
                <w:rFonts w:eastAsia="Arial" w:cs="Arial"/>
              </w:rPr>
              <w:t xml:space="preserve">No. </w:t>
            </w:r>
            <w:hyperlink r:id="rId232" w:history="1">
              <w:r w:rsidR="0068350B" w:rsidRPr="0068350B">
                <w:rPr>
                  <w:rStyle w:val="Hyperlink"/>
                  <w:rFonts w:eastAsia="Arial" w:cs="Arial"/>
                </w:rPr>
                <w:t>25500</w:t>
              </w:r>
            </w:hyperlink>
            <w:r w:rsidR="00B33E0B" w:rsidRPr="007E22E4">
              <w:rPr>
                <w:rFonts w:eastAsia="Arial" w:cs="Arial"/>
              </w:rPr>
              <w:t xml:space="preserve"> Note 2</w:t>
            </w:r>
          </w:p>
          <w:p w14:paraId="046E8199" w14:textId="77777777" w:rsidR="00E34A20" w:rsidRDefault="00E34A20">
            <w:pPr>
              <w:spacing w:before="35" w:after="0" w:line="240" w:lineRule="auto"/>
              <w:ind w:left="102"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19A" w14:textId="77777777" w:rsidR="00E34A20" w:rsidRDefault="00070E1F">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7E22E4" w14:paraId="046E81A0"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9C" w14:textId="77777777" w:rsidR="007E22E4" w:rsidRDefault="007E22E4" w:rsidP="007E22E4">
            <w:pPr>
              <w:spacing w:before="35" w:after="0" w:line="240" w:lineRule="auto"/>
              <w:ind w:left="469" w:right="452"/>
              <w:jc w:val="center"/>
              <w:rPr>
                <w:rFonts w:eastAsia="Arial" w:cs="Arial"/>
              </w:rPr>
            </w:pPr>
            <w:r>
              <w:rPr>
                <w:rFonts w:eastAsia="Arial" w:cs="Arial"/>
              </w:rPr>
              <w:t>4</w:t>
            </w:r>
          </w:p>
        </w:tc>
        <w:tc>
          <w:tcPr>
            <w:tcW w:w="2834" w:type="dxa"/>
            <w:tcBorders>
              <w:top w:val="single" w:sz="4" w:space="0" w:color="000000"/>
              <w:left w:val="single" w:sz="4" w:space="0" w:color="000000"/>
              <w:bottom w:val="single" w:sz="4" w:space="0" w:color="000000"/>
              <w:right w:val="single" w:sz="4" w:space="0" w:color="000000"/>
            </w:tcBorders>
          </w:tcPr>
          <w:p w14:paraId="046E819D" w14:textId="77777777" w:rsidR="007E22E4" w:rsidRDefault="007E22E4">
            <w:pPr>
              <w:spacing w:before="35" w:after="0" w:line="240" w:lineRule="auto"/>
              <w:ind w:left="101" w:right="-20"/>
              <w:rPr>
                <w:rFonts w:eastAsia="Arial" w:cs="Arial"/>
              </w:rPr>
            </w:pPr>
            <w:r>
              <w:rPr>
                <w:rFonts w:eastAsia="Arial" w:cs="Arial"/>
              </w:rPr>
              <w:t>Hermetic Se</w:t>
            </w:r>
            <w:r>
              <w:rPr>
                <w:rFonts w:eastAsia="Arial" w:cs="Arial"/>
                <w:spacing w:val="-1"/>
              </w:rPr>
              <w:t>a</w:t>
            </w:r>
            <w:r>
              <w:rPr>
                <w:rFonts w:eastAsia="Arial" w:cs="Arial"/>
              </w:rPr>
              <w:t>l Tests</w:t>
            </w:r>
          </w:p>
        </w:tc>
        <w:tc>
          <w:tcPr>
            <w:tcW w:w="2977" w:type="dxa"/>
            <w:tcBorders>
              <w:top w:val="single" w:sz="4" w:space="0" w:color="000000"/>
              <w:left w:val="single" w:sz="4" w:space="0" w:color="000000"/>
              <w:bottom w:val="single" w:sz="4" w:space="0" w:color="000000"/>
              <w:right w:val="single" w:sz="4" w:space="0" w:color="000000"/>
            </w:tcBorders>
          </w:tcPr>
          <w:p w14:paraId="70B4C4A7" w14:textId="77777777" w:rsidR="00FC2B2F" w:rsidRDefault="00FC2B2F" w:rsidP="00FC2B2F">
            <w:pPr>
              <w:spacing w:before="35" w:after="0" w:line="240" w:lineRule="auto"/>
              <w:ind w:left="100" w:right="-20"/>
              <w:rPr>
                <w:rFonts w:eastAsia="Arial" w:cs="Arial"/>
              </w:rPr>
            </w:pPr>
            <w:hyperlink r:id="rId233"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 10</w:t>
              </w:r>
              <w:r w:rsidRPr="00FC2B2F">
                <w:rPr>
                  <w:rStyle w:val="Hyperlink"/>
                  <w:rFonts w:eastAsia="Arial" w:cs="Arial"/>
                  <w:spacing w:val="-1"/>
                </w:rPr>
                <w:t>7</w:t>
              </w:r>
              <w:r w:rsidRPr="00FC2B2F">
                <w:rPr>
                  <w:rStyle w:val="Hyperlink"/>
                  <w:rFonts w:eastAsia="Arial" w:cs="Arial"/>
                </w:rPr>
                <w:t>1</w:t>
              </w:r>
            </w:hyperlink>
          </w:p>
          <w:p w14:paraId="046E819E" w14:textId="7941E9D7" w:rsidR="007E22E4" w:rsidRDefault="007E22E4">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19F" w14:textId="77777777" w:rsidR="007E22E4" w:rsidRDefault="007E22E4">
            <w:pPr>
              <w:spacing w:before="35" w:after="0" w:line="240" w:lineRule="auto"/>
              <w:ind w:left="347" w:right="-20"/>
              <w:rPr>
                <w:rFonts w:eastAsia="Arial" w:cs="Arial"/>
              </w:rPr>
            </w:pPr>
            <w:r>
              <w:rPr>
                <w:rFonts w:eastAsia="Arial" w:cs="Arial"/>
              </w:rPr>
              <w:t>3 Parts</w:t>
            </w:r>
          </w:p>
        </w:tc>
      </w:tr>
      <w:tr w:rsidR="007E22E4" w14:paraId="046E81A6"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A1" w14:textId="77777777" w:rsidR="007E22E4" w:rsidRDefault="007E22E4" w:rsidP="007E22E4">
            <w:pPr>
              <w:spacing w:before="35" w:after="0" w:line="240" w:lineRule="auto"/>
              <w:ind w:left="469" w:right="452"/>
              <w:jc w:val="center"/>
              <w:rPr>
                <w:rFonts w:eastAsia="Arial" w:cs="Arial"/>
              </w:rPr>
            </w:pPr>
            <w:r>
              <w:rPr>
                <w:rFonts w:eastAsia="Arial" w:cs="Arial"/>
              </w:rPr>
              <w:t>5</w:t>
            </w:r>
          </w:p>
        </w:tc>
        <w:tc>
          <w:tcPr>
            <w:tcW w:w="2834" w:type="dxa"/>
            <w:tcBorders>
              <w:top w:val="single" w:sz="4" w:space="0" w:color="000000"/>
              <w:left w:val="single" w:sz="4" w:space="0" w:color="000000"/>
              <w:bottom w:val="single" w:sz="4" w:space="0" w:color="000000"/>
              <w:right w:val="single" w:sz="4" w:space="0" w:color="000000"/>
            </w:tcBorders>
          </w:tcPr>
          <w:p w14:paraId="046E81A2" w14:textId="77777777" w:rsidR="007E22E4" w:rsidRDefault="007E22E4">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1A3" w14:textId="77777777" w:rsidR="007E22E4" w:rsidRDefault="007E22E4">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1A4" w14:textId="3E4EAA87" w:rsidR="007E22E4" w:rsidRDefault="007E22E4">
            <w:pPr>
              <w:spacing w:before="10" w:after="0" w:line="240" w:lineRule="auto"/>
              <w:ind w:left="102" w:right="-20"/>
              <w:rPr>
                <w:rFonts w:eastAsia="Arial" w:cs="Arial"/>
              </w:rPr>
            </w:pPr>
            <w:r>
              <w:rPr>
                <w:rFonts w:eastAsia="Arial" w:cs="Arial"/>
              </w:rPr>
              <w:t xml:space="preserve">No. </w:t>
            </w:r>
            <w:hyperlink r:id="rId234"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1A5"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1AC"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A7" w14:textId="77777777" w:rsidR="007E22E4" w:rsidRDefault="007E22E4" w:rsidP="007E22E4">
            <w:pPr>
              <w:spacing w:before="35" w:after="0" w:line="240" w:lineRule="auto"/>
              <w:ind w:left="469" w:right="452"/>
              <w:jc w:val="center"/>
              <w:rPr>
                <w:rFonts w:eastAsia="Arial" w:cs="Arial"/>
              </w:rPr>
            </w:pPr>
            <w:r>
              <w:rPr>
                <w:rFonts w:eastAsia="Arial" w:cs="Arial"/>
              </w:rPr>
              <w:t>6</w:t>
            </w:r>
          </w:p>
        </w:tc>
        <w:tc>
          <w:tcPr>
            <w:tcW w:w="2834" w:type="dxa"/>
            <w:tcBorders>
              <w:top w:val="single" w:sz="4" w:space="0" w:color="000000"/>
              <w:left w:val="single" w:sz="4" w:space="0" w:color="000000"/>
              <w:bottom w:val="single" w:sz="4" w:space="0" w:color="000000"/>
              <w:right w:val="single" w:sz="4" w:space="0" w:color="000000"/>
            </w:tcBorders>
          </w:tcPr>
          <w:p w14:paraId="046E81A8" w14:textId="77777777" w:rsidR="007E22E4" w:rsidRDefault="007E22E4">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1A9" w14:textId="77777777" w:rsidR="007E22E4" w:rsidRDefault="007E22E4">
            <w:pPr>
              <w:spacing w:before="35" w:after="0" w:line="240" w:lineRule="auto"/>
              <w:ind w:left="103"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1AA" w14:textId="7FF98964" w:rsidR="007E22E4" w:rsidRDefault="007E22E4">
            <w:pPr>
              <w:spacing w:before="10" w:after="0" w:line="240" w:lineRule="auto"/>
              <w:ind w:left="102" w:right="-20"/>
              <w:rPr>
                <w:rFonts w:eastAsia="Arial" w:cs="Arial"/>
              </w:rPr>
            </w:pPr>
            <w:r>
              <w:rPr>
                <w:rFonts w:eastAsia="Arial" w:cs="Arial"/>
              </w:rPr>
              <w:t xml:space="preserve">No. </w:t>
            </w:r>
            <w:hyperlink r:id="rId235"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1AB"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1B1"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AD" w14:textId="77777777" w:rsidR="007E22E4" w:rsidRDefault="007E22E4" w:rsidP="007E22E4">
            <w:pPr>
              <w:spacing w:before="35" w:after="0" w:line="240" w:lineRule="auto"/>
              <w:ind w:left="469" w:right="452"/>
              <w:jc w:val="center"/>
              <w:rPr>
                <w:rFonts w:eastAsia="Arial" w:cs="Arial"/>
              </w:rPr>
            </w:pPr>
            <w:r>
              <w:rPr>
                <w:rFonts w:eastAsia="Arial" w:cs="Arial"/>
              </w:rPr>
              <w:t>7</w:t>
            </w:r>
          </w:p>
        </w:tc>
        <w:tc>
          <w:tcPr>
            <w:tcW w:w="2834" w:type="dxa"/>
            <w:tcBorders>
              <w:top w:val="single" w:sz="4" w:space="0" w:color="000000"/>
              <w:left w:val="single" w:sz="4" w:space="0" w:color="000000"/>
              <w:bottom w:val="single" w:sz="4" w:space="0" w:color="000000"/>
              <w:right w:val="single" w:sz="4" w:space="0" w:color="000000"/>
            </w:tcBorders>
          </w:tcPr>
          <w:p w14:paraId="046E81AE" w14:textId="77777777" w:rsidR="007E22E4" w:rsidRDefault="007E22E4">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1AF" w14:textId="73FC19B7" w:rsidR="007E22E4" w:rsidRDefault="00FC2B2F">
            <w:pPr>
              <w:spacing w:before="35" w:after="0" w:line="240" w:lineRule="auto"/>
              <w:ind w:left="103" w:right="-20"/>
              <w:rPr>
                <w:rFonts w:eastAsia="Arial" w:cs="Arial"/>
              </w:rPr>
            </w:pPr>
            <w:hyperlink r:id="rId236"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w:t>
              </w:r>
              <w:r w:rsidRPr="00FC2B2F">
                <w:rPr>
                  <w:rStyle w:val="Hyperlink"/>
                  <w:rFonts w:eastAsia="Arial" w:cs="Arial"/>
                  <w:spacing w:val="-1"/>
                </w:rPr>
                <w:t xml:space="preserve"> </w:t>
              </w:r>
              <w:r w:rsidRPr="00FC2B2F">
                <w:rPr>
                  <w:rStyle w:val="Hyperlink"/>
                  <w:rFonts w:eastAsia="Arial" w:cs="Arial"/>
                </w:rPr>
                <w:t>20</w:t>
              </w:r>
              <w:r w:rsidRPr="00FC2B2F">
                <w:rPr>
                  <w:rStyle w:val="Hyperlink"/>
                  <w:rFonts w:eastAsia="Arial" w:cs="Arial"/>
                  <w:spacing w:val="-1"/>
                </w:rPr>
                <w:t>2</w:t>
              </w:r>
              <w:r w:rsidRPr="00FC2B2F">
                <w:rPr>
                  <w:rStyle w:val="Hyperlink"/>
                  <w:rFonts w:eastAsia="Arial" w:cs="Arial"/>
                </w:rPr>
                <w:t>6</w:t>
              </w:r>
            </w:hyperlink>
          </w:p>
        </w:tc>
        <w:tc>
          <w:tcPr>
            <w:tcW w:w="1348" w:type="dxa"/>
            <w:tcBorders>
              <w:top w:val="single" w:sz="4" w:space="0" w:color="000000"/>
              <w:left w:val="single" w:sz="4" w:space="0" w:color="000000"/>
              <w:bottom w:val="single" w:sz="4" w:space="0" w:color="000000"/>
              <w:right w:val="single" w:sz="4" w:space="0" w:color="000000"/>
            </w:tcBorders>
          </w:tcPr>
          <w:p w14:paraId="046E81B0" w14:textId="77777777" w:rsidR="007E22E4" w:rsidRDefault="007E22E4">
            <w:pPr>
              <w:spacing w:before="35" w:after="0" w:line="240" w:lineRule="auto"/>
              <w:ind w:left="349" w:right="-20"/>
              <w:rPr>
                <w:rFonts w:eastAsia="Arial" w:cs="Arial"/>
              </w:rPr>
            </w:pPr>
            <w:r>
              <w:rPr>
                <w:rFonts w:eastAsia="Arial" w:cs="Arial"/>
              </w:rPr>
              <w:t>3 Parts</w:t>
            </w:r>
          </w:p>
        </w:tc>
      </w:tr>
      <w:tr w:rsidR="007E22E4" w14:paraId="046E81B6"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B2" w14:textId="77777777" w:rsidR="007E22E4" w:rsidRDefault="007E22E4" w:rsidP="007E22E4">
            <w:pPr>
              <w:spacing w:before="35" w:after="0" w:line="240" w:lineRule="auto"/>
              <w:ind w:left="469" w:right="452"/>
              <w:jc w:val="center"/>
              <w:rPr>
                <w:rFonts w:eastAsia="Arial" w:cs="Arial"/>
              </w:rPr>
            </w:pPr>
            <w:r>
              <w:rPr>
                <w:rFonts w:eastAsia="Arial" w:cs="Arial"/>
              </w:rPr>
              <w:t>8</w:t>
            </w:r>
          </w:p>
        </w:tc>
        <w:tc>
          <w:tcPr>
            <w:tcW w:w="2834" w:type="dxa"/>
            <w:tcBorders>
              <w:top w:val="single" w:sz="4" w:space="0" w:color="000000"/>
              <w:left w:val="single" w:sz="4" w:space="0" w:color="000000"/>
              <w:bottom w:val="single" w:sz="4" w:space="0" w:color="000000"/>
              <w:right w:val="single" w:sz="4" w:space="0" w:color="000000"/>
            </w:tcBorders>
          </w:tcPr>
          <w:p w14:paraId="046E81B3" w14:textId="77777777" w:rsidR="007E22E4" w:rsidRDefault="007E22E4">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1B4" w14:textId="77777777" w:rsidR="007E22E4" w:rsidRDefault="007E22E4">
            <w:pPr>
              <w:spacing w:before="35" w:after="0" w:line="240" w:lineRule="auto"/>
              <w:ind w:left="101"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1B5" w14:textId="77777777" w:rsidR="007E22E4" w:rsidRDefault="007E22E4">
            <w:pPr>
              <w:spacing w:before="35" w:after="0" w:line="240" w:lineRule="auto"/>
              <w:ind w:left="348" w:right="-20"/>
              <w:rPr>
                <w:rFonts w:eastAsia="Arial" w:cs="Arial"/>
              </w:rPr>
            </w:pPr>
            <w:r>
              <w:rPr>
                <w:rFonts w:eastAsia="Arial" w:cs="Arial"/>
              </w:rPr>
              <w:t>3 Parts</w:t>
            </w:r>
          </w:p>
        </w:tc>
      </w:tr>
      <w:tr w:rsidR="007E22E4" w14:paraId="046E81BC"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B7" w14:textId="77777777" w:rsidR="007E22E4" w:rsidRDefault="007E22E4" w:rsidP="007E22E4">
            <w:pPr>
              <w:spacing w:before="35" w:after="0" w:line="240" w:lineRule="auto"/>
              <w:ind w:left="469" w:right="452"/>
              <w:jc w:val="center"/>
              <w:rPr>
                <w:rFonts w:eastAsia="Arial" w:cs="Arial"/>
              </w:rPr>
            </w:pPr>
            <w:r>
              <w:rPr>
                <w:rFonts w:eastAsia="Arial" w:cs="Arial"/>
              </w:rPr>
              <w:t>9</w:t>
            </w:r>
          </w:p>
        </w:tc>
        <w:tc>
          <w:tcPr>
            <w:tcW w:w="2834" w:type="dxa"/>
            <w:tcBorders>
              <w:top w:val="single" w:sz="4" w:space="0" w:color="000000"/>
              <w:left w:val="single" w:sz="4" w:space="0" w:color="000000"/>
              <w:bottom w:val="single" w:sz="4" w:space="0" w:color="000000"/>
              <w:right w:val="single" w:sz="4" w:space="0" w:color="000000"/>
            </w:tcBorders>
          </w:tcPr>
          <w:p w14:paraId="046E81B8" w14:textId="77777777" w:rsidR="007E22E4" w:rsidRDefault="007E22E4">
            <w:pPr>
              <w:spacing w:before="35" w:after="0" w:line="240" w:lineRule="auto"/>
              <w:ind w:left="101" w:right="-20"/>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1B9" w14:textId="77777777" w:rsidR="007E22E4" w:rsidRDefault="007E22E4">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1BA" w14:textId="77777777" w:rsidR="007E22E4" w:rsidRDefault="007E22E4">
            <w:pPr>
              <w:spacing w:before="35" w:after="0" w:line="240" w:lineRule="auto"/>
              <w:ind w:left="102"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1BB" w14:textId="77777777" w:rsidR="007E22E4" w:rsidRDefault="007E22E4">
            <w:pPr>
              <w:spacing w:before="35"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1C2"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BD" w14:textId="77777777" w:rsidR="007E22E4" w:rsidRDefault="007E22E4" w:rsidP="007E22E4">
            <w:pPr>
              <w:spacing w:before="35" w:after="0" w:line="240" w:lineRule="auto"/>
              <w:ind w:left="414" w:right="395"/>
              <w:jc w:val="center"/>
              <w:rPr>
                <w:rFonts w:eastAsia="Arial" w:cs="Arial"/>
              </w:rPr>
            </w:pPr>
            <w:r>
              <w:rPr>
                <w:rFonts w:eastAsia="Arial" w:cs="Arial"/>
              </w:rPr>
              <w:t>10</w:t>
            </w:r>
          </w:p>
        </w:tc>
        <w:tc>
          <w:tcPr>
            <w:tcW w:w="2834" w:type="dxa"/>
            <w:tcBorders>
              <w:top w:val="single" w:sz="4" w:space="0" w:color="000000"/>
              <w:left w:val="single" w:sz="4" w:space="0" w:color="000000"/>
              <w:bottom w:val="single" w:sz="4" w:space="0" w:color="000000"/>
              <w:right w:val="single" w:sz="4" w:space="0" w:color="000000"/>
            </w:tcBorders>
          </w:tcPr>
          <w:p w14:paraId="046E81BE" w14:textId="77777777" w:rsidR="007E22E4" w:rsidRDefault="007E22E4">
            <w:pPr>
              <w:spacing w:before="35" w:after="0" w:line="240" w:lineRule="auto"/>
              <w:ind w:left="101" w:right="-20"/>
              <w:rPr>
                <w:rFonts w:eastAsia="Arial" w:cs="Arial"/>
              </w:rPr>
            </w:pPr>
            <w:r>
              <w:rPr>
                <w:rFonts w:eastAsia="Arial" w:cs="Arial"/>
              </w:rPr>
              <w:t>Internal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1BF" w14:textId="77777777" w:rsidR="007E22E4" w:rsidRDefault="007E22E4">
            <w:pPr>
              <w:spacing w:before="35" w:after="0" w:line="240" w:lineRule="auto"/>
              <w:ind w:left="103"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1C0" w14:textId="4A79C30A" w:rsidR="007E22E4" w:rsidRDefault="007E22E4">
            <w:pPr>
              <w:spacing w:before="10" w:after="0" w:line="240" w:lineRule="auto"/>
              <w:ind w:left="102" w:right="-20"/>
              <w:rPr>
                <w:rFonts w:eastAsia="Arial" w:cs="Arial"/>
              </w:rPr>
            </w:pPr>
            <w:r>
              <w:rPr>
                <w:rFonts w:eastAsia="Arial" w:cs="Arial"/>
              </w:rPr>
              <w:t xml:space="preserve">No. </w:t>
            </w:r>
            <w:hyperlink r:id="rId237" w:history="1">
              <w:r w:rsidR="00A34192" w:rsidRPr="00A34192">
                <w:rPr>
                  <w:rStyle w:val="Hyperlink"/>
                </w:rPr>
                <w:t>20</w:t>
              </w:r>
              <w:r w:rsidR="00A34192" w:rsidRPr="00A34192">
                <w:rPr>
                  <w:rStyle w:val="Hyperlink"/>
                  <w:spacing w:val="-1"/>
                </w:rPr>
                <w:t>4</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1C1"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1C7"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C3" w14:textId="77777777" w:rsidR="007E22E4" w:rsidRDefault="007E22E4" w:rsidP="007E22E4">
            <w:pPr>
              <w:spacing w:before="35" w:after="0" w:line="240" w:lineRule="auto"/>
              <w:ind w:left="414" w:right="395"/>
              <w:jc w:val="center"/>
              <w:rPr>
                <w:rFonts w:eastAsia="Arial" w:cs="Arial"/>
              </w:rPr>
            </w:pPr>
            <w:r>
              <w:rPr>
                <w:rFonts w:eastAsia="Arial" w:cs="Arial"/>
              </w:rPr>
              <w:t>11</w:t>
            </w:r>
          </w:p>
        </w:tc>
        <w:tc>
          <w:tcPr>
            <w:tcW w:w="2834" w:type="dxa"/>
            <w:tcBorders>
              <w:top w:val="single" w:sz="4" w:space="0" w:color="000000"/>
              <w:left w:val="single" w:sz="4" w:space="0" w:color="000000"/>
              <w:bottom w:val="single" w:sz="4" w:space="0" w:color="000000"/>
              <w:right w:val="single" w:sz="4" w:space="0" w:color="000000"/>
            </w:tcBorders>
          </w:tcPr>
          <w:p w14:paraId="046E81C4" w14:textId="77777777" w:rsidR="007E22E4" w:rsidRDefault="007E22E4">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1C5" w14:textId="77777777" w:rsidR="007E22E4" w:rsidRDefault="007E22E4">
            <w:pPr>
              <w:spacing w:before="35" w:after="0" w:line="240" w:lineRule="auto"/>
              <w:ind w:left="101" w:right="-20"/>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1C6" w14:textId="77777777" w:rsidR="007E22E4" w:rsidRDefault="007E22E4">
            <w:pPr>
              <w:spacing w:before="35" w:after="0" w:line="240" w:lineRule="auto"/>
              <w:ind w:left="348" w:right="-20"/>
              <w:rPr>
                <w:rFonts w:eastAsia="Arial" w:cs="Arial"/>
              </w:rPr>
            </w:pPr>
            <w:r>
              <w:rPr>
                <w:rFonts w:eastAsia="Arial" w:cs="Arial"/>
              </w:rPr>
              <w:t>3 Parts</w:t>
            </w:r>
          </w:p>
        </w:tc>
      </w:tr>
      <w:tr w:rsidR="007E22E4" w14:paraId="046E81CC"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C8" w14:textId="77777777" w:rsidR="007E22E4" w:rsidRDefault="007E22E4" w:rsidP="007E22E4">
            <w:pPr>
              <w:spacing w:before="35" w:after="0" w:line="240" w:lineRule="auto"/>
              <w:ind w:left="414" w:right="396"/>
              <w:jc w:val="center"/>
              <w:rPr>
                <w:rFonts w:eastAsia="Arial" w:cs="Arial"/>
              </w:rPr>
            </w:pPr>
            <w:r>
              <w:rPr>
                <w:rFonts w:eastAsia="Arial" w:cs="Arial"/>
              </w:rPr>
              <w:t>12</w:t>
            </w:r>
          </w:p>
        </w:tc>
        <w:tc>
          <w:tcPr>
            <w:tcW w:w="2834" w:type="dxa"/>
            <w:tcBorders>
              <w:top w:val="single" w:sz="4" w:space="0" w:color="000000"/>
              <w:left w:val="single" w:sz="4" w:space="0" w:color="000000"/>
              <w:bottom w:val="single" w:sz="4" w:space="0" w:color="000000"/>
              <w:right w:val="single" w:sz="4" w:space="0" w:color="000000"/>
            </w:tcBorders>
          </w:tcPr>
          <w:p w14:paraId="046E81C9" w14:textId="77777777" w:rsidR="007E22E4" w:rsidRDefault="007E22E4">
            <w:pPr>
              <w:spacing w:before="35" w:after="0" w:line="240" w:lineRule="auto"/>
              <w:ind w:left="101" w:right="-20"/>
              <w:rPr>
                <w:rFonts w:eastAsia="Arial" w:cs="Arial"/>
              </w:rPr>
            </w:pPr>
            <w:r>
              <w:rPr>
                <w:rFonts w:eastAsia="Arial" w:cs="Arial"/>
              </w:rPr>
              <w:t>Wire B</w:t>
            </w:r>
            <w:r>
              <w:rPr>
                <w:rFonts w:eastAsia="Arial" w:cs="Arial"/>
                <w:spacing w:val="-1"/>
              </w:rPr>
              <w:t>o</w:t>
            </w:r>
            <w:r>
              <w:rPr>
                <w:rFonts w:eastAsia="Arial" w:cs="Arial"/>
              </w:rPr>
              <w:t xml:space="preserve">nd Strength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1CA" w14:textId="1394BBE6" w:rsidR="007E22E4" w:rsidRDefault="00FC2B2F">
            <w:pPr>
              <w:spacing w:before="35" w:after="0" w:line="240" w:lineRule="auto"/>
              <w:ind w:left="101" w:right="-20"/>
              <w:rPr>
                <w:rFonts w:eastAsia="Arial" w:cs="Arial"/>
              </w:rPr>
            </w:pPr>
            <w:hyperlink r:id="rId238" w:history="1">
              <w:r w:rsidR="007E22E4" w:rsidRPr="00FC2B2F">
                <w:rPr>
                  <w:rStyle w:val="Hyperlink"/>
                  <w:rFonts w:eastAsia="Arial" w:cs="Arial"/>
                </w:rPr>
                <w:t>MIL-STD-7</w:t>
              </w:r>
              <w:r w:rsidR="007E22E4" w:rsidRPr="00FC2B2F">
                <w:rPr>
                  <w:rStyle w:val="Hyperlink"/>
                  <w:rFonts w:eastAsia="Arial" w:cs="Arial"/>
                  <w:spacing w:val="-1"/>
                </w:rPr>
                <w:t>5</w:t>
              </w:r>
              <w:r w:rsidR="007E22E4" w:rsidRPr="00FC2B2F">
                <w:rPr>
                  <w:rStyle w:val="Hyperlink"/>
                  <w:rFonts w:eastAsia="Arial" w:cs="Arial"/>
                </w:rPr>
                <w:t>0</w:t>
              </w:r>
              <w:r w:rsidR="007E22E4" w:rsidRPr="00FC2B2F">
                <w:rPr>
                  <w:rStyle w:val="Hyperlink"/>
                  <w:rFonts w:eastAsia="Arial" w:cs="Arial"/>
                  <w:spacing w:val="-1"/>
                </w:rPr>
                <w:t xml:space="preserve"> </w:t>
              </w:r>
              <w:r w:rsidR="007E22E4" w:rsidRPr="00FC2B2F">
                <w:rPr>
                  <w:rStyle w:val="Hyperlink"/>
                  <w:rFonts w:eastAsia="Arial" w:cs="Arial"/>
                </w:rPr>
                <w:t>Method 20</w:t>
              </w:r>
              <w:r w:rsidR="007E22E4" w:rsidRPr="00FC2B2F">
                <w:rPr>
                  <w:rStyle w:val="Hyperlink"/>
                  <w:rFonts w:eastAsia="Arial" w:cs="Arial"/>
                  <w:spacing w:val="-1"/>
                </w:rPr>
                <w:t>3</w:t>
              </w:r>
              <w:r w:rsidR="007E22E4" w:rsidRPr="00FC2B2F">
                <w:rPr>
                  <w:rStyle w:val="Hyperlink"/>
                  <w:rFonts w:eastAsia="Arial" w:cs="Arial"/>
                </w:rPr>
                <w:t>7</w:t>
              </w:r>
            </w:hyperlink>
          </w:p>
        </w:tc>
        <w:tc>
          <w:tcPr>
            <w:tcW w:w="1348" w:type="dxa"/>
            <w:tcBorders>
              <w:top w:val="single" w:sz="4" w:space="0" w:color="000000"/>
              <w:left w:val="single" w:sz="4" w:space="0" w:color="000000"/>
              <w:bottom w:val="single" w:sz="4" w:space="0" w:color="000000"/>
              <w:right w:val="single" w:sz="4" w:space="0" w:color="000000"/>
            </w:tcBorders>
          </w:tcPr>
          <w:p w14:paraId="046E81CB" w14:textId="77777777" w:rsidR="007E22E4" w:rsidRDefault="007E22E4">
            <w:pPr>
              <w:spacing w:before="35" w:after="0" w:line="240" w:lineRule="auto"/>
              <w:ind w:left="348" w:right="-20"/>
              <w:rPr>
                <w:rFonts w:eastAsia="Arial" w:cs="Arial"/>
              </w:rPr>
            </w:pPr>
            <w:r>
              <w:rPr>
                <w:rFonts w:eastAsia="Arial" w:cs="Arial"/>
              </w:rPr>
              <w:t>3 Parts</w:t>
            </w:r>
          </w:p>
        </w:tc>
      </w:tr>
      <w:tr w:rsidR="007E22E4" w14:paraId="046E81D1"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CD" w14:textId="77777777" w:rsidR="007E22E4" w:rsidRDefault="007E22E4" w:rsidP="007E22E4">
            <w:pPr>
              <w:spacing w:before="35" w:after="0" w:line="240" w:lineRule="auto"/>
              <w:ind w:left="414" w:right="395"/>
              <w:jc w:val="center"/>
              <w:rPr>
                <w:rFonts w:eastAsia="Arial" w:cs="Arial"/>
              </w:rPr>
            </w:pPr>
            <w:r>
              <w:rPr>
                <w:rFonts w:eastAsia="Arial" w:cs="Arial"/>
              </w:rPr>
              <w:t>13</w:t>
            </w:r>
          </w:p>
        </w:tc>
        <w:tc>
          <w:tcPr>
            <w:tcW w:w="2834" w:type="dxa"/>
            <w:tcBorders>
              <w:top w:val="single" w:sz="4" w:space="0" w:color="000000"/>
              <w:left w:val="single" w:sz="4" w:space="0" w:color="000000"/>
              <w:bottom w:val="single" w:sz="4" w:space="0" w:color="000000"/>
              <w:right w:val="single" w:sz="4" w:space="0" w:color="000000"/>
            </w:tcBorders>
          </w:tcPr>
          <w:p w14:paraId="046E81CE" w14:textId="77777777" w:rsidR="007E22E4" w:rsidRDefault="007E22E4">
            <w:pPr>
              <w:spacing w:before="35" w:after="0" w:line="240" w:lineRule="auto"/>
              <w:ind w:left="101" w:right="-20"/>
              <w:rPr>
                <w:rFonts w:eastAsia="Arial" w:cs="Arial"/>
              </w:rPr>
            </w:pPr>
            <w:r>
              <w:rPr>
                <w:rFonts w:eastAsia="Arial" w:cs="Arial"/>
              </w:rPr>
              <w:t>Die She</w:t>
            </w:r>
            <w:r>
              <w:rPr>
                <w:rFonts w:eastAsia="Arial" w:cs="Arial"/>
                <w:spacing w:val="-1"/>
              </w:rPr>
              <w:t>a</w:t>
            </w:r>
            <w:r>
              <w:rPr>
                <w:rFonts w:eastAsia="Arial" w:cs="Arial"/>
              </w:rPr>
              <w:t>r Strength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1CF" w14:textId="1DB3195B" w:rsidR="007E22E4" w:rsidRDefault="00FC2B2F">
            <w:pPr>
              <w:spacing w:before="35" w:after="0" w:line="240" w:lineRule="auto"/>
              <w:ind w:left="102" w:right="-20"/>
              <w:rPr>
                <w:rFonts w:eastAsia="Arial" w:cs="Arial"/>
              </w:rPr>
            </w:pPr>
            <w:hyperlink r:id="rId239" w:history="1">
              <w:r w:rsidR="007E22E4" w:rsidRPr="00FC2B2F">
                <w:rPr>
                  <w:rStyle w:val="Hyperlink"/>
                  <w:rFonts w:eastAsia="Arial" w:cs="Arial"/>
                </w:rPr>
                <w:t>MIL-STD-7</w:t>
              </w:r>
              <w:r w:rsidR="007E22E4" w:rsidRPr="00FC2B2F">
                <w:rPr>
                  <w:rStyle w:val="Hyperlink"/>
                  <w:rFonts w:eastAsia="Arial" w:cs="Arial"/>
                  <w:spacing w:val="-1"/>
                </w:rPr>
                <w:t>5</w:t>
              </w:r>
              <w:r w:rsidR="007E22E4" w:rsidRPr="00FC2B2F">
                <w:rPr>
                  <w:rStyle w:val="Hyperlink"/>
                  <w:rFonts w:eastAsia="Arial" w:cs="Arial"/>
                </w:rPr>
                <w:t>0</w:t>
              </w:r>
              <w:r w:rsidR="007E22E4" w:rsidRPr="00FC2B2F">
                <w:rPr>
                  <w:rStyle w:val="Hyperlink"/>
                  <w:rFonts w:eastAsia="Arial" w:cs="Arial"/>
                  <w:spacing w:val="-1"/>
                </w:rPr>
                <w:t xml:space="preserve"> </w:t>
              </w:r>
              <w:r w:rsidR="007E22E4" w:rsidRPr="00FC2B2F">
                <w:rPr>
                  <w:rStyle w:val="Hyperlink"/>
                  <w:rFonts w:eastAsia="Arial" w:cs="Arial"/>
                </w:rPr>
                <w:t>Method 20</w:t>
              </w:r>
              <w:r w:rsidR="007E22E4" w:rsidRPr="00FC2B2F">
                <w:rPr>
                  <w:rStyle w:val="Hyperlink"/>
                  <w:rFonts w:eastAsia="Arial" w:cs="Arial"/>
                  <w:spacing w:val="-1"/>
                </w:rPr>
                <w:t>1</w:t>
              </w:r>
              <w:r w:rsidR="007E22E4" w:rsidRPr="00FC2B2F">
                <w:rPr>
                  <w:rStyle w:val="Hyperlink"/>
                  <w:rFonts w:eastAsia="Arial" w:cs="Arial"/>
                </w:rPr>
                <w:t>7</w:t>
              </w:r>
            </w:hyperlink>
          </w:p>
        </w:tc>
        <w:tc>
          <w:tcPr>
            <w:tcW w:w="1348" w:type="dxa"/>
            <w:tcBorders>
              <w:top w:val="single" w:sz="4" w:space="0" w:color="000000"/>
              <w:left w:val="single" w:sz="4" w:space="0" w:color="000000"/>
              <w:bottom w:val="single" w:sz="4" w:space="0" w:color="000000"/>
              <w:right w:val="single" w:sz="4" w:space="0" w:color="000000"/>
            </w:tcBorders>
          </w:tcPr>
          <w:p w14:paraId="046E81D0" w14:textId="77777777" w:rsidR="007E22E4" w:rsidRDefault="007E22E4">
            <w:pPr>
              <w:spacing w:before="35" w:after="0" w:line="240" w:lineRule="auto"/>
              <w:ind w:left="349" w:right="-20"/>
              <w:rPr>
                <w:rFonts w:eastAsia="Arial" w:cs="Arial"/>
              </w:rPr>
            </w:pPr>
            <w:r>
              <w:rPr>
                <w:rFonts w:eastAsia="Arial" w:cs="Arial"/>
              </w:rPr>
              <w:t>3 Parts</w:t>
            </w:r>
          </w:p>
        </w:tc>
      </w:tr>
      <w:tr w:rsidR="007E22E4" w14:paraId="046E81D6"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1D2" w14:textId="77777777" w:rsidR="007E22E4" w:rsidRDefault="007E22E4" w:rsidP="007E22E4">
            <w:pPr>
              <w:spacing w:before="35" w:after="0" w:line="240" w:lineRule="auto"/>
              <w:ind w:left="414" w:right="395"/>
              <w:jc w:val="center"/>
              <w:rPr>
                <w:rFonts w:eastAsia="Arial" w:cs="Arial"/>
              </w:rPr>
            </w:pPr>
            <w:r>
              <w:rPr>
                <w:rFonts w:eastAsia="Arial" w:cs="Arial"/>
              </w:rPr>
              <w:t>14</w:t>
            </w:r>
          </w:p>
        </w:tc>
        <w:tc>
          <w:tcPr>
            <w:tcW w:w="2834" w:type="dxa"/>
            <w:tcBorders>
              <w:top w:val="single" w:sz="4" w:space="0" w:color="000000"/>
              <w:left w:val="single" w:sz="4" w:space="0" w:color="000000"/>
              <w:bottom w:val="single" w:sz="4" w:space="0" w:color="000000"/>
              <w:right w:val="single" w:sz="4" w:space="0" w:color="000000"/>
            </w:tcBorders>
          </w:tcPr>
          <w:p w14:paraId="046E81D3" w14:textId="77777777" w:rsidR="007E22E4" w:rsidRDefault="007E22E4">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1D4" w14:textId="2693D268" w:rsidR="007E22E4" w:rsidRDefault="007E22E4">
            <w:pPr>
              <w:spacing w:before="35" w:after="0" w:line="240" w:lineRule="auto"/>
              <w:ind w:left="101"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1D5"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1D7" w14:textId="77777777" w:rsidR="00E34A20" w:rsidRDefault="00070E1F" w:rsidP="00D0648F">
      <w:pPr>
        <w:pStyle w:val="NOTES"/>
      </w:pPr>
      <w:r>
        <w:rPr>
          <w:u w:color="000000"/>
        </w:rPr>
        <w:t>NOTES:</w:t>
      </w:r>
    </w:p>
    <w:p w14:paraId="046E81D8" w14:textId="77777777" w:rsidR="00E34A20" w:rsidRPr="0023013A" w:rsidRDefault="00070E1F" w:rsidP="0010284D">
      <w:pPr>
        <w:pStyle w:val="numericallist"/>
        <w:numPr>
          <w:ilvl w:val="6"/>
          <w:numId w:val="86"/>
        </w:numPr>
        <w:rPr>
          <w:rFonts w:eastAsia="Arial"/>
        </w:rPr>
      </w:pPr>
      <w:r w:rsidRPr="0023013A">
        <w:rPr>
          <w:rFonts w:eastAsia="Arial"/>
        </w:rPr>
        <w:t>The meth</w:t>
      </w:r>
      <w:r w:rsidRPr="0023013A">
        <w:rPr>
          <w:rFonts w:eastAsia="Arial"/>
          <w:spacing w:val="-1"/>
        </w:rPr>
        <w:t>o</w:t>
      </w:r>
      <w:r w:rsidRPr="0023013A">
        <w:rPr>
          <w:rFonts w:eastAsia="Arial"/>
        </w:rPr>
        <w:t>d of de-e</w:t>
      </w:r>
      <w:r w:rsidRPr="0023013A">
        <w:rPr>
          <w:rFonts w:eastAsia="Arial"/>
          <w:spacing w:val="-1"/>
        </w:rPr>
        <w:t>n</w:t>
      </w:r>
      <w:r w:rsidRPr="0023013A">
        <w:rPr>
          <w:rFonts w:eastAsia="Arial"/>
        </w:rPr>
        <w:t>c</w:t>
      </w:r>
      <w:r w:rsidRPr="0023013A">
        <w:rPr>
          <w:rFonts w:eastAsia="Arial"/>
          <w:spacing w:val="-1"/>
        </w:rPr>
        <w:t>a</w:t>
      </w:r>
      <w:r w:rsidRPr="0023013A">
        <w:rPr>
          <w:rFonts w:eastAsia="Arial"/>
        </w:rPr>
        <w:t>psulation</w:t>
      </w:r>
      <w:r w:rsidRPr="0023013A">
        <w:rPr>
          <w:rFonts w:eastAsia="Arial"/>
          <w:spacing w:val="-1"/>
        </w:rPr>
        <w:t xml:space="preserve"> </w:t>
      </w:r>
      <w:r w:rsidRPr="0023013A">
        <w:rPr>
          <w:rFonts w:eastAsia="Arial"/>
        </w:rPr>
        <w:t>is</w:t>
      </w:r>
      <w:r w:rsidRPr="0023013A">
        <w:rPr>
          <w:rFonts w:eastAsia="Arial"/>
          <w:spacing w:val="1"/>
        </w:rPr>
        <w:t xml:space="preserve"> </w:t>
      </w:r>
      <w:r w:rsidRPr="0023013A">
        <w:rPr>
          <w:rFonts w:eastAsia="Arial"/>
          <w:spacing w:val="-1"/>
        </w:rPr>
        <w:t>d</w:t>
      </w:r>
      <w:r w:rsidRPr="0023013A">
        <w:rPr>
          <w:rFonts w:eastAsia="Arial"/>
        </w:rPr>
        <w:t>e</w:t>
      </w:r>
      <w:r w:rsidRPr="0023013A">
        <w:rPr>
          <w:rFonts w:eastAsia="Arial"/>
          <w:spacing w:val="-1"/>
        </w:rPr>
        <w:t>p</w:t>
      </w:r>
      <w:r w:rsidRPr="0023013A">
        <w:rPr>
          <w:rFonts w:eastAsia="Arial"/>
        </w:rPr>
        <w:t>end</w:t>
      </w:r>
      <w:r w:rsidRPr="0023013A">
        <w:rPr>
          <w:rFonts w:eastAsia="Arial"/>
          <w:spacing w:val="-1"/>
        </w:rPr>
        <w:t>e</w:t>
      </w:r>
      <w:r w:rsidRPr="0023013A">
        <w:rPr>
          <w:rFonts w:eastAsia="Arial"/>
        </w:rPr>
        <w:t>nt on the</w:t>
      </w:r>
      <w:r w:rsidRPr="0023013A">
        <w:rPr>
          <w:rFonts w:eastAsia="Arial"/>
          <w:spacing w:val="-1"/>
        </w:rPr>
        <w:t xml:space="preserve"> </w:t>
      </w:r>
      <w:r w:rsidRPr="0023013A">
        <w:rPr>
          <w:rFonts w:eastAsia="Arial"/>
        </w:rPr>
        <w:t xml:space="preserve">type of package </w:t>
      </w:r>
      <w:r w:rsidRPr="0023013A">
        <w:rPr>
          <w:rFonts w:eastAsia="Arial"/>
          <w:spacing w:val="-1"/>
        </w:rPr>
        <w:t>u</w:t>
      </w:r>
      <w:r w:rsidRPr="0023013A">
        <w:rPr>
          <w:rFonts w:eastAsia="Arial"/>
          <w:spacing w:val="1"/>
        </w:rPr>
        <w:t>s</w:t>
      </w:r>
      <w:r w:rsidRPr="0023013A">
        <w:rPr>
          <w:rFonts w:eastAsia="Arial"/>
        </w:rPr>
        <w:t>ed:</w:t>
      </w:r>
    </w:p>
    <w:p w14:paraId="046E81D9" w14:textId="77777777" w:rsidR="00E34A20" w:rsidRDefault="00070E1F" w:rsidP="00715D37">
      <w:pPr>
        <w:pStyle w:val="ListParagraph"/>
        <w:numPr>
          <w:ilvl w:val="0"/>
          <w:numId w:val="12"/>
        </w:numPr>
        <w:ind w:left="2344"/>
      </w:pPr>
      <w:r>
        <w:t>For st</w:t>
      </w:r>
      <w:r w:rsidRPr="0061700E">
        <w:t>a</w:t>
      </w:r>
      <w:r>
        <w:t>nd</w:t>
      </w:r>
      <w:r w:rsidRPr="0061700E">
        <w:t>a</w:t>
      </w:r>
      <w:r>
        <w:t>rd</w:t>
      </w:r>
      <w:r w:rsidRPr="0061700E">
        <w:t xml:space="preserve"> </w:t>
      </w:r>
      <w:r>
        <w:t>metal can g</w:t>
      </w:r>
      <w:r w:rsidRPr="0061700E">
        <w:t>la</w:t>
      </w:r>
      <w:r>
        <w:t>ss</w:t>
      </w:r>
      <w:r w:rsidRPr="0061700E">
        <w:t xml:space="preserve"> </w:t>
      </w:r>
      <w:r>
        <w:t xml:space="preserve">seal </w:t>
      </w:r>
      <w:r w:rsidRPr="0061700E">
        <w:t>e</w:t>
      </w:r>
      <w:r>
        <w:t>nca</w:t>
      </w:r>
      <w:r w:rsidRPr="0061700E">
        <w:t>ps</w:t>
      </w:r>
      <w:r>
        <w:t>ulati</w:t>
      </w:r>
      <w:r w:rsidRPr="0061700E">
        <w:t>o</w:t>
      </w:r>
      <w:r>
        <w:t xml:space="preserve">n (e.g. </w:t>
      </w:r>
      <w:proofErr w:type="spellStart"/>
      <w:r>
        <w:t>JED</w:t>
      </w:r>
      <w:r w:rsidRPr="0061700E">
        <w:t>E</w:t>
      </w:r>
      <w:r>
        <w:t>C</w:t>
      </w:r>
      <w:proofErr w:type="spellEnd"/>
      <w:r>
        <w:t xml:space="preserve"> TO cans) s</w:t>
      </w:r>
      <w:r w:rsidRPr="0061700E">
        <w:t>e</w:t>
      </w:r>
      <w:r>
        <w:t>e h</w:t>
      </w:r>
      <w:r w:rsidRPr="0061700E">
        <w:t>e</w:t>
      </w:r>
      <w:r>
        <w:t>rmetic tran</w:t>
      </w:r>
      <w:r w:rsidRPr="0061700E">
        <w:t>s</w:t>
      </w:r>
      <w:r>
        <w:t>i</w:t>
      </w:r>
      <w:r w:rsidRPr="0061700E">
        <w:t>s</w:t>
      </w:r>
      <w:r>
        <w:t>tor</w:t>
      </w:r>
      <w:r w:rsidRPr="0061700E">
        <w:t>s</w:t>
      </w:r>
      <w:r>
        <w:t>.</w:t>
      </w:r>
    </w:p>
    <w:p w14:paraId="046E81DA" w14:textId="77777777" w:rsidR="00E34A20" w:rsidRDefault="00070E1F" w:rsidP="00715D37">
      <w:pPr>
        <w:pStyle w:val="ListParagraph"/>
        <w:numPr>
          <w:ilvl w:val="0"/>
          <w:numId w:val="12"/>
        </w:numPr>
        <w:spacing w:after="0"/>
        <w:ind w:left="2344"/>
      </w:pPr>
      <w:r>
        <w:t>For m</w:t>
      </w:r>
      <w:r w:rsidRPr="0061700E">
        <w:t>i</w:t>
      </w:r>
      <w:r>
        <w:t>cr</w:t>
      </w:r>
      <w:r w:rsidRPr="0061700E">
        <w:t>o</w:t>
      </w:r>
      <w:r>
        <w:t>wa</w:t>
      </w:r>
      <w:r w:rsidRPr="0061700E">
        <w:t>v</w:t>
      </w:r>
      <w:r>
        <w:t xml:space="preserve">e diode </w:t>
      </w:r>
      <w:r w:rsidRPr="0061700E">
        <w:t>p</w:t>
      </w:r>
      <w:r>
        <w:t>ackag</w:t>
      </w:r>
      <w:r w:rsidRPr="0061700E">
        <w:t>e</w:t>
      </w:r>
      <w:r>
        <w:t>s the an</w:t>
      </w:r>
      <w:r w:rsidRPr="0061700E">
        <w:t>o</w:t>
      </w:r>
      <w:r>
        <w:t>de bo</w:t>
      </w:r>
      <w:r w:rsidRPr="0061700E">
        <w:t>n</w:t>
      </w:r>
      <w:r>
        <w:t>d wire is often emb</w:t>
      </w:r>
      <w:r w:rsidRPr="0061700E">
        <w:t>e</w:t>
      </w:r>
      <w:r>
        <w:t>dded in the</w:t>
      </w:r>
      <w:r w:rsidRPr="0061700E">
        <w:t xml:space="preserve"> </w:t>
      </w:r>
      <w:r>
        <w:t>solder us</w:t>
      </w:r>
      <w:r w:rsidRPr="0061700E">
        <w:t>e</w:t>
      </w:r>
      <w:r>
        <w:t xml:space="preserve">d to seal </w:t>
      </w:r>
      <w:r w:rsidRPr="001C0C33">
        <w:rPr>
          <w:spacing w:val="-2"/>
        </w:rPr>
        <w:t>t</w:t>
      </w:r>
      <w:r>
        <w:t>he p</w:t>
      </w:r>
      <w:r w:rsidRPr="001C0C33">
        <w:rPr>
          <w:spacing w:val="-1"/>
        </w:rPr>
        <w:t>a</w:t>
      </w:r>
      <w:r>
        <w:t>ckage.</w:t>
      </w:r>
      <w:r w:rsidRPr="001C0C33">
        <w:rPr>
          <w:spacing w:val="-2"/>
        </w:rPr>
        <w:t xml:space="preserve"> </w:t>
      </w:r>
      <w:r>
        <w:t>The d</w:t>
      </w:r>
      <w:r w:rsidRPr="001C0C33">
        <w:rPr>
          <w:spacing w:val="-1"/>
        </w:rPr>
        <w:t>e</w:t>
      </w:r>
      <w:r>
        <w:t xml:space="preserve">-cap </w:t>
      </w:r>
      <w:r w:rsidRPr="001C0C33">
        <w:rPr>
          <w:spacing w:val="-1"/>
        </w:rPr>
        <w:t>o</w:t>
      </w:r>
      <w:r>
        <w:t xml:space="preserve">ptions </w:t>
      </w:r>
      <w:r w:rsidRPr="001C0C33">
        <w:rPr>
          <w:spacing w:val="-1"/>
        </w:rPr>
        <w:t>a</w:t>
      </w:r>
      <w:r w:rsidRPr="001C0C33">
        <w:rPr>
          <w:spacing w:val="3"/>
        </w:rPr>
        <w:t>r</w:t>
      </w:r>
      <w:r>
        <w:t>e to reflow this</w:t>
      </w:r>
      <w:r w:rsidRPr="001C0C33">
        <w:rPr>
          <w:spacing w:val="-2"/>
        </w:rPr>
        <w:t xml:space="preserve"> </w:t>
      </w:r>
      <w:r>
        <w:t>so</w:t>
      </w:r>
      <w:r w:rsidRPr="001C0C33">
        <w:rPr>
          <w:spacing w:val="-1"/>
        </w:rPr>
        <w:t>l</w:t>
      </w:r>
      <w:r>
        <w:t xml:space="preserve">der </w:t>
      </w:r>
      <w:r w:rsidRPr="001C0C33">
        <w:rPr>
          <w:spacing w:val="-1"/>
        </w:rPr>
        <w:t>o</w:t>
      </w:r>
      <w:r>
        <w:t>r to em</w:t>
      </w:r>
      <w:r w:rsidRPr="001C0C33">
        <w:rPr>
          <w:spacing w:val="-1"/>
        </w:rPr>
        <w:t>b</w:t>
      </w:r>
      <w:r>
        <w:t>ed the part in epoxy res</w:t>
      </w:r>
      <w:r w:rsidRPr="001C0C33">
        <w:rPr>
          <w:spacing w:val="-1"/>
        </w:rPr>
        <w:t>i</w:t>
      </w:r>
      <w:r>
        <w:t>n and</w:t>
      </w:r>
      <w:r w:rsidRPr="001C0C33">
        <w:rPr>
          <w:spacing w:val="-2"/>
        </w:rPr>
        <w:t xml:space="preserve"> </w:t>
      </w:r>
      <w:r>
        <w:t>cut a win</w:t>
      </w:r>
      <w:r w:rsidRPr="001C0C33">
        <w:rPr>
          <w:spacing w:val="-1"/>
        </w:rPr>
        <w:t>d</w:t>
      </w:r>
      <w:r>
        <w:t xml:space="preserve">ow in </w:t>
      </w:r>
      <w:r w:rsidRPr="001C0C33">
        <w:rPr>
          <w:spacing w:val="-2"/>
        </w:rPr>
        <w:t>t</w:t>
      </w:r>
      <w:r>
        <w:t>he c</w:t>
      </w:r>
      <w:r w:rsidRPr="001C0C33">
        <w:rPr>
          <w:spacing w:val="-1"/>
        </w:rPr>
        <w:t>e</w:t>
      </w:r>
      <w:r>
        <w:t>ram</w:t>
      </w:r>
      <w:r w:rsidRPr="001C0C33">
        <w:rPr>
          <w:spacing w:val="-1"/>
        </w:rPr>
        <w:t>i</w:t>
      </w:r>
      <w:r>
        <w:t xml:space="preserve">c </w:t>
      </w:r>
      <w:r w:rsidRPr="001C0C33">
        <w:rPr>
          <w:spacing w:val="-1"/>
        </w:rPr>
        <w:t>p</w:t>
      </w:r>
      <w:r>
        <w:t>acka</w:t>
      </w:r>
      <w:r w:rsidRPr="001C0C33">
        <w:rPr>
          <w:spacing w:val="-1"/>
        </w:rPr>
        <w:t>g</w:t>
      </w:r>
      <w:r>
        <w:t>e as</w:t>
      </w:r>
      <w:r w:rsidRPr="001C0C33">
        <w:rPr>
          <w:spacing w:val="-2"/>
        </w:rPr>
        <w:t xml:space="preserve"> </w:t>
      </w:r>
      <w:r>
        <w:t>s</w:t>
      </w:r>
      <w:r w:rsidRPr="001C0C33">
        <w:rPr>
          <w:spacing w:val="-1"/>
        </w:rPr>
        <w:t>h</w:t>
      </w:r>
      <w:r>
        <w:t xml:space="preserve">own </w:t>
      </w:r>
      <w:r w:rsidRPr="001C0C33">
        <w:rPr>
          <w:spacing w:val="-1"/>
        </w:rPr>
        <w:t>o</w:t>
      </w:r>
      <w:r>
        <w:t>n the following</w:t>
      </w:r>
      <w:r w:rsidR="001C0C33">
        <w:t xml:space="preserve"> </w:t>
      </w:r>
      <w:r>
        <w:t>pag</w:t>
      </w:r>
      <w:r w:rsidRPr="001C0C33">
        <w:rPr>
          <w:spacing w:val="-1"/>
        </w:rPr>
        <w:t>e</w:t>
      </w:r>
      <w:r>
        <w:t>s.</w:t>
      </w:r>
    </w:p>
    <w:p w14:paraId="046E81DB" w14:textId="77777777" w:rsidR="00B33E0B" w:rsidRPr="0023013A" w:rsidRDefault="00B33E0B"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1DC" w14:textId="77777777" w:rsidR="00E34A20" w:rsidRDefault="00070E1F" w:rsidP="00D0648F">
      <w:pPr>
        <w:pStyle w:val="FigureTitle"/>
        <w:rPr>
          <w:rFonts w:eastAsia="Arial"/>
        </w:rPr>
      </w:pPr>
      <w:proofErr w:type="spellStart"/>
      <w:r>
        <w:rPr>
          <w:rFonts w:eastAsia="Arial"/>
          <w:u w:color="000000"/>
        </w:rPr>
        <w:lastRenderedPageBreak/>
        <w:t>A4.3</w:t>
      </w:r>
      <w:proofErr w:type="spellEnd"/>
      <w:r>
        <w:rPr>
          <w:rFonts w:eastAsia="Arial"/>
          <w:spacing w:val="-2"/>
          <w:u w:color="000000"/>
        </w:rPr>
        <w:t xml:space="preserve"> </w:t>
      </w:r>
      <w:r>
        <w:rPr>
          <w:rFonts w:eastAsia="Arial"/>
          <w:u w:color="000000"/>
        </w:rPr>
        <w:t>-</w:t>
      </w:r>
      <w:r>
        <w:rPr>
          <w:rFonts w:eastAsia="Arial"/>
          <w:spacing w:val="-2"/>
          <w:u w:color="000000"/>
        </w:rPr>
        <w:t xml:space="preserve"> </w:t>
      </w:r>
      <w:r>
        <w:rPr>
          <w:rFonts w:eastAsia="Arial"/>
          <w:u w:color="000000"/>
        </w:rPr>
        <w:t>IMAG</w:t>
      </w:r>
      <w:r>
        <w:rPr>
          <w:rFonts w:eastAsia="Arial"/>
          <w:spacing w:val="1"/>
          <w:u w:color="000000"/>
        </w:rPr>
        <w:t>E</w:t>
      </w:r>
      <w:r>
        <w:rPr>
          <w:rFonts w:eastAsia="Arial"/>
          <w:u w:color="000000"/>
        </w:rPr>
        <w:t>S</w:t>
      </w:r>
      <w:r>
        <w:rPr>
          <w:rFonts w:eastAsia="Arial"/>
          <w:spacing w:val="-7"/>
          <w:u w:color="000000"/>
        </w:rPr>
        <w:t xml:space="preserve"> </w:t>
      </w:r>
      <w:r>
        <w:rPr>
          <w:rFonts w:eastAsia="Arial"/>
          <w:spacing w:val="1"/>
          <w:u w:color="000000"/>
        </w:rPr>
        <w:t>R</w:t>
      </w:r>
      <w:r>
        <w:rPr>
          <w:rFonts w:eastAsia="Arial"/>
          <w:u w:color="000000"/>
        </w:rPr>
        <w:t>E</w:t>
      </w:r>
      <w:r>
        <w:rPr>
          <w:rFonts w:eastAsia="Arial"/>
          <w:spacing w:val="1"/>
          <w:u w:color="000000"/>
        </w:rPr>
        <w:t>Q</w:t>
      </w:r>
      <w:r>
        <w:rPr>
          <w:rFonts w:eastAsia="Arial"/>
          <w:spacing w:val="2"/>
          <w:u w:color="000000"/>
        </w:rPr>
        <w:t>U</w:t>
      </w:r>
      <w:r>
        <w:rPr>
          <w:rFonts w:eastAsia="Arial"/>
          <w:u w:color="000000"/>
        </w:rPr>
        <w:t>IRED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E34A20" w14:paraId="046E81E5" w14:textId="77777777">
        <w:trPr>
          <w:trHeight w:hRule="exact" w:val="2773"/>
        </w:trPr>
        <w:tc>
          <w:tcPr>
            <w:tcW w:w="2953" w:type="dxa"/>
            <w:tcBorders>
              <w:top w:val="single" w:sz="4" w:space="0" w:color="000000"/>
              <w:left w:val="single" w:sz="4" w:space="0" w:color="000000"/>
              <w:bottom w:val="single" w:sz="4" w:space="0" w:color="000000"/>
              <w:right w:val="single" w:sz="4" w:space="0" w:color="000000"/>
            </w:tcBorders>
          </w:tcPr>
          <w:p w14:paraId="046E81DD" w14:textId="77777777" w:rsidR="00E34A20" w:rsidRDefault="005056D5" w:rsidP="00D0648F">
            <w:pPr>
              <w:keepNext/>
              <w:spacing w:before="48" w:after="0" w:line="240" w:lineRule="auto"/>
              <w:ind w:left="121" w:right="-20"/>
              <w:rPr>
                <w:rFonts w:ascii="Times New Roman" w:hAnsi="Times New Roman"/>
              </w:rPr>
            </w:pPr>
            <w:r>
              <w:rPr>
                <w:noProof/>
                <w:lang w:eastAsia="en-GB"/>
              </w:rPr>
              <w:drawing>
                <wp:inline distT="0" distB="0" distL="0" distR="0" wp14:anchorId="046E9123" wp14:editId="046E9124">
                  <wp:extent cx="1701800" cy="1530350"/>
                  <wp:effectExtent l="0" t="0" r="0" b="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701800" cy="1530350"/>
                          </a:xfrm>
                          <a:prstGeom prst="rect">
                            <a:avLst/>
                          </a:prstGeom>
                          <a:noFill/>
                          <a:ln>
                            <a:noFill/>
                          </a:ln>
                        </pic:spPr>
                      </pic:pic>
                    </a:graphicData>
                  </a:graphic>
                </wp:inline>
              </w:drawing>
            </w:r>
          </w:p>
          <w:p w14:paraId="046E81DE" w14:textId="77777777" w:rsidR="00E34A20" w:rsidRDefault="00070E1F" w:rsidP="00D0648F">
            <w:pPr>
              <w:keepNext/>
              <w:spacing w:before="17"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1DF" w14:textId="77777777" w:rsidR="00E34A20" w:rsidRDefault="00E34A20" w:rsidP="00D0648F">
            <w:pPr>
              <w:keepNext/>
              <w:spacing w:before="16" w:after="0" w:line="240" w:lineRule="exact"/>
              <w:rPr>
                <w:sz w:val="24"/>
                <w:szCs w:val="24"/>
              </w:rPr>
            </w:pPr>
          </w:p>
          <w:p w14:paraId="046E81E0" w14:textId="77777777" w:rsidR="00E34A20" w:rsidRDefault="005056D5" w:rsidP="00D0648F">
            <w:pPr>
              <w:keepNext/>
              <w:spacing w:after="0" w:line="240" w:lineRule="auto"/>
              <w:ind w:left="129" w:right="-20"/>
              <w:rPr>
                <w:rFonts w:ascii="Times New Roman" w:hAnsi="Times New Roman"/>
              </w:rPr>
            </w:pPr>
            <w:r>
              <w:rPr>
                <w:noProof/>
                <w:lang w:eastAsia="en-GB"/>
              </w:rPr>
              <w:drawing>
                <wp:inline distT="0" distB="0" distL="0" distR="0" wp14:anchorId="046E9125" wp14:editId="046E9126">
                  <wp:extent cx="1682750" cy="1270000"/>
                  <wp:effectExtent l="0" t="0" r="0" b="635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682750" cy="1270000"/>
                          </a:xfrm>
                          <a:prstGeom prst="rect">
                            <a:avLst/>
                          </a:prstGeom>
                          <a:noFill/>
                          <a:ln>
                            <a:noFill/>
                          </a:ln>
                        </pic:spPr>
                      </pic:pic>
                    </a:graphicData>
                  </a:graphic>
                </wp:inline>
              </w:drawing>
            </w:r>
          </w:p>
          <w:p w14:paraId="046E81E1" w14:textId="77777777" w:rsidR="00E34A20" w:rsidRDefault="00070E1F" w:rsidP="00D0648F">
            <w:pPr>
              <w:keepNext/>
              <w:spacing w:before="11"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1E2" w14:textId="77777777" w:rsidR="00E34A20" w:rsidRDefault="00E34A20" w:rsidP="00D0648F">
            <w:pPr>
              <w:keepNext/>
              <w:spacing w:before="4" w:after="0" w:line="180" w:lineRule="exact"/>
              <w:rPr>
                <w:sz w:val="18"/>
                <w:szCs w:val="18"/>
              </w:rPr>
            </w:pPr>
          </w:p>
          <w:p w14:paraId="046E81E3" w14:textId="77777777" w:rsidR="00E34A20" w:rsidRDefault="005056D5" w:rsidP="00D0648F">
            <w:pPr>
              <w:keepNext/>
              <w:spacing w:after="0" w:line="240" w:lineRule="auto"/>
              <w:ind w:left="91" w:right="-20"/>
              <w:rPr>
                <w:rFonts w:ascii="Times New Roman" w:hAnsi="Times New Roman"/>
              </w:rPr>
            </w:pPr>
            <w:r>
              <w:rPr>
                <w:noProof/>
                <w:lang w:eastAsia="en-GB"/>
              </w:rPr>
              <w:drawing>
                <wp:inline distT="0" distB="0" distL="0" distR="0" wp14:anchorId="046E9127" wp14:editId="046E9128">
                  <wp:extent cx="1708150" cy="1352550"/>
                  <wp:effectExtent l="0" t="0" r="6350"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1708150" cy="1352550"/>
                          </a:xfrm>
                          <a:prstGeom prst="rect">
                            <a:avLst/>
                          </a:prstGeom>
                          <a:noFill/>
                          <a:ln>
                            <a:noFill/>
                          </a:ln>
                        </pic:spPr>
                      </pic:pic>
                    </a:graphicData>
                  </a:graphic>
                </wp:inline>
              </w:drawing>
            </w:r>
          </w:p>
          <w:p w14:paraId="046E81E4" w14:textId="77777777" w:rsidR="00E34A20" w:rsidRDefault="00070E1F" w:rsidP="00D0648F">
            <w:pPr>
              <w:keepNext/>
              <w:spacing w:before="19" w:after="0" w:line="240" w:lineRule="auto"/>
              <w:ind w:left="1351" w:right="1333"/>
              <w:jc w:val="center"/>
              <w:rPr>
                <w:rFonts w:eastAsia="Arial" w:cs="Arial"/>
              </w:rPr>
            </w:pPr>
            <w:r>
              <w:rPr>
                <w:rFonts w:eastAsia="Arial" w:cs="Arial"/>
              </w:rPr>
              <w:t>3</w:t>
            </w:r>
          </w:p>
        </w:tc>
      </w:tr>
      <w:tr w:rsidR="00E34A20" w14:paraId="046E81EC" w14:textId="77777777">
        <w:trPr>
          <w:trHeight w:hRule="exact" w:val="2496"/>
        </w:trPr>
        <w:tc>
          <w:tcPr>
            <w:tcW w:w="2953" w:type="dxa"/>
            <w:tcBorders>
              <w:top w:val="single" w:sz="4" w:space="0" w:color="000000"/>
              <w:left w:val="single" w:sz="4" w:space="0" w:color="000000"/>
              <w:bottom w:val="single" w:sz="4" w:space="0" w:color="000000"/>
              <w:right w:val="single" w:sz="4" w:space="0" w:color="000000"/>
            </w:tcBorders>
          </w:tcPr>
          <w:p w14:paraId="046E81E6" w14:textId="77777777" w:rsidR="00E34A20" w:rsidRDefault="005056D5">
            <w:pPr>
              <w:spacing w:before="51" w:after="0" w:line="240" w:lineRule="auto"/>
              <w:ind w:left="130" w:right="-20"/>
              <w:rPr>
                <w:rFonts w:ascii="Times New Roman" w:hAnsi="Times New Roman"/>
              </w:rPr>
            </w:pPr>
            <w:r>
              <w:rPr>
                <w:noProof/>
                <w:lang w:eastAsia="en-GB"/>
              </w:rPr>
              <w:drawing>
                <wp:inline distT="0" distB="0" distL="0" distR="0" wp14:anchorId="046E9129" wp14:editId="046E912A">
                  <wp:extent cx="1689100" cy="1352550"/>
                  <wp:effectExtent l="0" t="0" r="6350" b="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689100" cy="1352550"/>
                          </a:xfrm>
                          <a:prstGeom prst="rect">
                            <a:avLst/>
                          </a:prstGeom>
                          <a:noFill/>
                          <a:ln>
                            <a:noFill/>
                          </a:ln>
                        </pic:spPr>
                      </pic:pic>
                    </a:graphicData>
                  </a:graphic>
                </wp:inline>
              </w:drawing>
            </w:r>
          </w:p>
          <w:p w14:paraId="046E81E7" w14:textId="77777777" w:rsidR="00E34A20" w:rsidRDefault="00070E1F">
            <w:pPr>
              <w:spacing w:before="14"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1E8" w14:textId="77777777" w:rsidR="00E34A20" w:rsidRDefault="005056D5">
            <w:pPr>
              <w:spacing w:before="51" w:after="0" w:line="240" w:lineRule="auto"/>
              <w:ind w:left="120" w:right="-20"/>
              <w:rPr>
                <w:rFonts w:ascii="Times New Roman" w:hAnsi="Times New Roman"/>
              </w:rPr>
            </w:pPr>
            <w:r>
              <w:rPr>
                <w:noProof/>
                <w:lang w:eastAsia="en-GB"/>
              </w:rPr>
              <w:drawing>
                <wp:inline distT="0" distB="0" distL="0" distR="0" wp14:anchorId="046E912B" wp14:editId="046E912C">
                  <wp:extent cx="1682750" cy="1352550"/>
                  <wp:effectExtent l="0" t="0" r="0" b="0"/>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682750" cy="1352550"/>
                          </a:xfrm>
                          <a:prstGeom prst="rect">
                            <a:avLst/>
                          </a:prstGeom>
                          <a:noFill/>
                          <a:ln>
                            <a:noFill/>
                          </a:ln>
                        </pic:spPr>
                      </pic:pic>
                    </a:graphicData>
                  </a:graphic>
                </wp:inline>
              </w:drawing>
            </w:r>
          </w:p>
          <w:p w14:paraId="046E81E9" w14:textId="77777777" w:rsidR="00E34A20" w:rsidRDefault="00070E1F">
            <w:pPr>
              <w:spacing w:before="14"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1EA" w14:textId="77777777" w:rsidR="00E34A20" w:rsidRDefault="005056D5">
            <w:pPr>
              <w:spacing w:before="75" w:after="0" w:line="240" w:lineRule="auto"/>
              <w:ind w:left="139" w:right="-20"/>
              <w:rPr>
                <w:rFonts w:ascii="Times New Roman" w:hAnsi="Times New Roman"/>
              </w:rPr>
            </w:pPr>
            <w:r>
              <w:rPr>
                <w:noProof/>
                <w:lang w:eastAsia="en-GB"/>
              </w:rPr>
              <w:drawing>
                <wp:inline distT="0" distB="0" distL="0" distR="0" wp14:anchorId="046E912D" wp14:editId="046E912E">
                  <wp:extent cx="1644650" cy="1314450"/>
                  <wp:effectExtent l="0" t="0" r="0" b="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1644650" cy="1314450"/>
                          </a:xfrm>
                          <a:prstGeom prst="rect">
                            <a:avLst/>
                          </a:prstGeom>
                          <a:noFill/>
                          <a:ln>
                            <a:noFill/>
                          </a:ln>
                        </pic:spPr>
                      </pic:pic>
                    </a:graphicData>
                  </a:graphic>
                </wp:inline>
              </w:drawing>
            </w:r>
          </w:p>
          <w:p w14:paraId="046E81EB" w14:textId="77777777" w:rsidR="00E34A20" w:rsidRDefault="00070E1F">
            <w:pPr>
              <w:spacing w:before="17" w:after="0" w:line="240" w:lineRule="auto"/>
              <w:ind w:left="1354" w:right="1336"/>
              <w:jc w:val="center"/>
              <w:rPr>
                <w:rFonts w:eastAsia="Arial" w:cs="Arial"/>
              </w:rPr>
            </w:pPr>
            <w:r>
              <w:rPr>
                <w:rFonts w:eastAsia="Arial" w:cs="Arial"/>
              </w:rPr>
              <w:t>6</w:t>
            </w:r>
          </w:p>
        </w:tc>
      </w:tr>
    </w:tbl>
    <w:p w14:paraId="046E81ED" w14:textId="77777777" w:rsidR="00E34A20" w:rsidRDefault="00070E1F" w:rsidP="00D0648F">
      <w:pPr>
        <w:pStyle w:val="NOTES"/>
      </w:pPr>
      <w:r>
        <w:rPr>
          <w:u w:color="000000"/>
        </w:rPr>
        <w:t>IMAGE IND</w:t>
      </w:r>
      <w:r>
        <w:rPr>
          <w:spacing w:val="-2"/>
          <w:u w:color="000000"/>
        </w:rPr>
        <w:t>E</w:t>
      </w:r>
      <w:r>
        <w:rPr>
          <w:u w:color="000000"/>
        </w:rPr>
        <w:t>X:</w:t>
      </w:r>
    </w:p>
    <w:p w14:paraId="046E81EE" w14:textId="77777777" w:rsidR="00E34A20" w:rsidRPr="0023013A" w:rsidRDefault="00070E1F" w:rsidP="0010284D">
      <w:pPr>
        <w:pStyle w:val="numericallist"/>
        <w:numPr>
          <w:ilvl w:val="6"/>
          <w:numId w:val="85"/>
        </w:numPr>
        <w:rPr>
          <w:rFonts w:eastAsia="Arial"/>
        </w:rPr>
      </w:pPr>
      <w:r w:rsidRPr="0023013A">
        <w:rPr>
          <w:rFonts w:eastAsia="Arial"/>
        </w:rPr>
        <w:t xml:space="preserve">Example of </w:t>
      </w:r>
      <w:proofErr w:type="gramStart"/>
      <w:r w:rsidRPr="0023013A">
        <w:rPr>
          <w:rFonts w:eastAsia="Arial"/>
        </w:rPr>
        <w:t>an</w:t>
      </w:r>
      <w:proofErr w:type="gramEnd"/>
      <w:r w:rsidRPr="0023013A">
        <w:rPr>
          <w:rFonts w:eastAsia="Arial"/>
        </w:rPr>
        <w:t xml:space="preserve"> hermetic chip and wire microwave diode.</w:t>
      </w:r>
    </w:p>
    <w:p w14:paraId="046E81EF" w14:textId="77777777" w:rsidR="00E34A20" w:rsidRPr="0023013A" w:rsidRDefault="00070E1F" w:rsidP="0023013A">
      <w:pPr>
        <w:pStyle w:val="numericallist"/>
        <w:rPr>
          <w:rFonts w:eastAsia="Arial"/>
        </w:rPr>
      </w:pPr>
      <w:r w:rsidRPr="0023013A">
        <w:rPr>
          <w:rFonts w:eastAsia="Arial"/>
        </w:rPr>
        <w:t xml:space="preserve">Radiographic image of </w:t>
      </w:r>
      <w:proofErr w:type="gramStart"/>
      <w:r w:rsidRPr="0023013A">
        <w:rPr>
          <w:rFonts w:eastAsia="Arial"/>
        </w:rPr>
        <w:t>an</w:t>
      </w:r>
      <w:proofErr w:type="gramEnd"/>
      <w:r w:rsidRPr="0023013A">
        <w:rPr>
          <w:rFonts w:eastAsia="Arial"/>
        </w:rPr>
        <w:t xml:space="preserve"> hermetic chip and wire diode.</w:t>
      </w:r>
    </w:p>
    <w:p w14:paraId="046E81F0" w14:textId="77777777" w:rsidR="00E34A20" w:rsidRPr="0023013A" w:rsidRDefault="00070E1F" w:rsidP="0023013A">
      <w:pPr>
        <w:pStyle w:val="numericallist"/>
        <w:rPr>
          <w:rFonts w:eastAsia="Arial"/>
        </w:rPr>
      </w:pPr>
      <w:r w:rsidRPr="0023013A">
        <w:rPr>
          <w:rFonts w:eastAsia="Arial"/>
        </w:rPr>
        <w:t>Window in the ceramic of the package revealing the inner structure.</w:t>
      </w:r>
    </w:p>
    <w:p w14:paraId="046E81F1" w14:textId="77777777" w:rsidR="00E34A20" w:rsidRPr="0023013A" w:rsidRDefault="00070E1F" w:rsidP="0023013A">
      <w:pPr>
        <w:pStyle w:val="numericallist"/>
        <w:rPr>
          <w:rFonts w:eastAsia="Arial"/>
        </w:rPr>
      </w:pPr>
      <w:r w:rsidRPr="0023013A">
        <w:rPr>
          <w:rFonts w:eastAsia="Arial"/>
        </w:rPr>
        <w:t>Die and the anode bond and bond wire loop (Optical Image).</w:t>
      </w:r>
    </w:p>
    <w:p w14:paraId="046E81F2" w14:textId="77777777" w:rsidR="00E34A20" w:rsidRPr="0023013A" w:rsidRDefault="00070E1F" w:rsidP="0023013A">
      <w:pPr>
        <w:pStyle w:val="numericallist"/>
        <w:rPr>
          <w:rFonts w:eastAsia="Arial"/>
        </w:rPr>
      </w:pPr>
      <w:r w:rsidRPr="0023013A">
        <w:rPr>
          <w:rFonts w:eastAsia="Arial"/>
        </w:rPr>
        <w:t>Die metallisation and anode bond (SEM Image).</w:t>
      </w:r>
    </w:p>
    <w:p w14:paraId="046E81F3" w14:textId="77777777" w:rsidR="00E34A20" w:rsidRPr="0023013A" w:rsidRDefault="00070E1F" w:rsidP="0023013A">
      <w:pPr>
        <w:pStyle w:val="numericallist"/>
        <w:rPr>
          <w:rFonts w:eastAsia="Arial"/>
        </w:rPr>
      </w:pPr>
      <w:r w:rsidRPr="0023013A">
        <w:rPr>
          <w:rFonts w:eastAsia="Arial"/>
        </w:rPr>
        <w:t>Anode b</w:t>
      </w:r>
      <w:r w:rsidRPr="0023013A">
        <w:rPr>
          <w:rFonts w:eastAsia="Arial"/>
          <w:spacing w:val="-1"/>
        </w:rPr>
        <w:t>o</w:t>
      </w:r>
      <w:r w:rsidRPr="0023013A">
        <w:rPr>
          <w:rFonts w:eastAsia="Arial"/>
        </w:rPr>
        <w:t>nd</w:t>
      </w:r>
      <w:r w:rsidRPr="0023013A">
        <w:rPr>
          <w:rFonts w:eastAsia="Arial"/>
          <w:spacing w:val="-2"/>
        </w:rPr>
        <w:t xml:space="preserve"> </w:t>
      </w:r>
      <w:r w:rsidRPr="0023013A">
        <w:rPr>
          <w:rFonts w:eastAsia="Arial"/>
        </w:rPr>
        <w:t xml:space="preserve">wire </w:t>
      </w:r>
      <w:r w:rsidRPr="0023013A">
        <w:rPr>
          <w:rFonts w:eastAsia="Arial"/>
          <w:spacing w:val="-1"/>
        </w:rPr>
        <w:t>a</w:t>
      </w:r>
      <w:r w:rsidRPr="0023013A">
        <w:rPr>
          <w:rFonts w:eastAsia="Arial"/>
        </w:rPr>
        <w:t>nd b</w:t>
      </w:r>
      <w:r w:rsidRPr="0023013A">
        <w:rPr>
          <w:rFonts w:eastAsia="Arial"/>
          <w:spacing w:val="-1"/>
        </w:rPr>
        <w:t>on</w:t>
      </w:r>
      <w:r w:rsidRPr="0023013A">
        <w:rPr>
          <w:rFonts w:eastAsia="Arial"/>
        </w:rPr>
        <w:t>d to the package (</w:t>
      </w:r>
      <w:r w:rsidRPr="0023013A">
        <w:rPr>
          <w:rFonts w:eastAsia="Arial"/>
          <w:spacing w:val="-1"/>
        </w:rPr>
        <w:t>O</w:t>
      </w:r>
      <w:r w:rsidRPr="0023013A">
        <w:rPr>
          <w:rFonts w:eastAsia="Arial"/>
        </w:rPr>
        <w:t xml:space="preserve">ptical </w:t>
      </w:r>
      <w:r w:rsidRPr="0023013A">
        <w:rPr>
          <w:rFonts w:eastAsia="Arial"/>
          <w:spacing w:val="-2"/>
        </w:rPr>
        <w:t>I</w:t>
      </w:r>
      <w:r w:rsidRPr="0023013A">
        <w:rPr>
          <w:rFonts w:eastAsia="Arial"/>
        </w:rPr>
        <w:t>mag</w:t>
      </w:r>
      <w:r w:rsidRPr="0023013A">
        <w:rPr>
          <w:rFonts w:eastAsia="Arial"/>
          <w:spacing w:val="-1"/>
        </w:rPr>
        <w:t>e</w:t>
      </w:r>
      <w:r w:rsidRPr="0023013A">
        <w:rPr>
          <w:rFonts w:eastAsia="Arial"/>
        </w:rPr>
        <w:t>).</w:t>
      </w:r>
    </w:p>
    <w:p w14:paraId="046E81F4"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1F5" w14:textId="77777777" w:rsidR="00E34A20" w:rsidRPr="00113AE9" w:rsidRDefault="00070E1F" w:rsidP="009D0690">
      <w:pPr>
        <w:pStyle w:val="AppendixTitle"/>
        <w:outlineLvl w:val="1"/>
        <w:rPr>
          <w:rFonts w:eastAsia="Arial"/>
        </w:rPr>
      </w:pPr>
      <w:bookmarkStart w:id="31" w:name="_Toc435698952"/>
      <w:r w:rsidRPr="00113AE9">
        <w:rPr>
          <w:rFonts w:eastAsia="Arial"/>
        </w:rPr>
        <w:lastRenderedPageBreak/>
        <w:t xml:space="preserve">APPENDIX </w:t>
      </w:r>
      <w:proofErr w:type="spellStart"/>
      <w:r w:rsidRPr="00113AE9">
        <w:rPr>
          <w:rFonts w:eastAsia="Arial"/>
        </w:rPr>
        <w:t>A4.4</w:t>
      </w:r>
      <w:proofErr w:type="spellEnd"/>
      <w:r w:rsidR="00113AE9">
        <w:rPr>
          <w:rFonts w:eastAsia="Arial"/>
        </w:rPr>
        <w:t xml:space="preserve"> - </w:t>
      </w:r>
      <w:r w:rsidRPr="00113AE9">
        <w:rPr>
          <w:rFonts w:eastAsia="Arial"/>
        </w:rPr>
        <w:t xml:space="preserve">MINIMUM </w:t>
      </w:r>
      <w:proofErr w:type="spellStart"/>
      <w:r w:rsidRPr="00113AE9">
        <w:rPr>
          <w:rFonts w:eastAsia="Arial"/>
        </w:rPr>
        <w:t>DPA</w:t>
      </w:r>
      <w:proofErr w:type="spellEnd"/>
      <w:r w:rsidRPr="00113AE9">
        <w:rPr>
          <w:rFonts w:eastAsia="Arial"/>
        </w:rPr>
        <w:t xml:space="preserve"> FLOW REQUIREMENTS FOR DIODES,</w:t>
      </w:r>
      <w:r w:rsidR="00113AE9">
        <w:rPr>
          <w:rFonts w:eastAsia="Arial"/>
        </w:rPr>
        <w:t> </w:t>
      </w:r>
      <w:r w:rsidRPr="00113AE9">
        <w:rPr>
          <w:rFonts w:eastAsia="Arial"/>
        </w:rPr>
        <w:t>AXIAL</w:t>
      </w:r>
      <w:r w:rsidR="00113AE9">
        <w:rPr>
          <w:rFonts w:eastAsia="Arial"/>
        </w:rPr>
        <w:t> </w:t>
      </w:r>
      <w:r w:rsidRPr="00113AE9">
        <w:rPr>
          <w:rFonts w:eastAsia="Arial"/>
        </w:rPr>
        <w:t>LEADED</w:t>
      </w:r>
      <w:r w:rsidR="00113AE9">
        <w:rPr>
          <w:rFonts w:eastAsia="Arial"/>
        </w:rPr>
        <w:t> </w:t>
      </w:r>
      <w:r w:rsidRPr="00113AE9">
        <w:rPr>
          <w:rFonts w:eastAsia="Arial"/>
        </w:rPr>
        <w:t>AND SURFACE MOUNT, PLASTIC WITH SOLDER ASSEMBLY</w:t>
      </w:r>
      <w:bookmarkEnd w:id="31"/>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81FC"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F6" w14:textId="77777777" w:rsidR="00E34A20" w:rsidRDefault="00070E1F">
            <w:pPr>
              <w:spacing w:before="34"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1F7"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1F8" w14:textId="77777777" w:rsidR="00E34A20" w:rsidRDefault="00070E1F">
            <w:pPr>
              <w:spacing w:before="34"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1F9" w14:textId="77777777" w:rsidR="00E34A20" w:rsidRDefault="00070E1F">
            <w:pPr>
              <w:spacing w:before="34"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1FA" w14:textId="77777777" w:rsidR="00E34A20" w:rsidRDefault="00070E1F">
            <w:pPr>
              <w:spacing w:before="34"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1FB"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8201"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1FD" w14:textId="77777777" w:rsidR="00E34A20" w:rsidRDefault="00070E1F">
            <w:pPr>
              <w:spacing w:before="34"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1FE" w14:textId="77777777" w:rsidR="00E34A20" w:rsidRDefault="00070E1F" w:rsidP="00BF432E">
            <w:pPr>
              <w:spacing w:before="34" w:after="0" w:line="240" w:lineRule="auto"/>
              <w:ind w:left="101" w:right="-20"/>
              <w:jc w:val="left"/>
              <w:rPr>
                <w:rFonts w:eastAsia="Arial" w:cs="Arial"/>
              </w:rPr>
            </w:pPr>
            <w:r>
              <w:rPr>
                <w:rFonts w:eastAsia="Arial" w:cs="Arial"/>
              </w:rPr>
              <w:t xml:space="preserve">External </w:t>
            </w:r>
            <w:r w:rsidR="00935450">
              <w:t>Visual</w:t>
            </w:r>
            <w:r w:rsidR="00935450">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1FF" w14:textId="63D284F7" w:rsidR="00E34A20" w:rsidRDefault="00070E1F" w:rsidP="00BF432E">
            <w:pPr>
              <w:spacing w:before="34"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r>
              <w:rPr>
                <w:rFonts w:eastAsia="Arial" w:cs="Arial"/>
                <w:spacing w:val="-2"/>
              </w:rPr>
              <w:t xml:space="preserve"> </w:t>
            </w:r>
            <w:r>
              <w:rPr>
                <w:rFonts w:eastAsia="Arial" w:cs="Arial"/>
              </w:rPr>
              <w:t>No.</w:t>
            </w:r>
            <w:r w:rsidR="00BF432E">
              <w:rPr>
                <w:rFonts w:eastAsia="Arial" w:cs="Arial"/>
              </w:rPr>
              <w:t> </w:t>
            </w:r>
            <w:hyperlink r:id="rId246"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200" w14:textId="77777777" w:rsidR="00E34A20" w:rsidRDefault="00070E1F">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206"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202" w14:textId="77777777" w:rsidR="00E34A20" w:rsidRDefault="00070E1F">
            <w:pPr>
              <w:spacing w:before="34"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203" w14:textId="77777777" w:rsidR="00E34A20" w:rsidRDefault="00070E1F" w:rsidP="00BF432E">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204" w14:textId="77777777" w:rsidR="00E34A20" w:rsidRDefault="00070E1F" w:rsidP="00BF432E">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4</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205" w14:textId="77777777" w:rsidR="00E34A20" w:rsidRDefault="00070E1F">
            <w:pPr>
              <w:spacing w:before="34" w:after="0" w:line="240" w:lineRule="auto"/>
              <w:ind w:left="400" w:right="-20"/>
              <w:rPr>
                <w:rFonts w:eastAsia="Arial" w:cs="Arial"/>
              </w:rPr>
            </w:pPr>
            <w:r>
              <w:rPr>
                <w:rFonts w:eastAsia="Arial" w:cs="Arial"/>
              </w:rPr>
              <w:t>1 Part</w:t>
            </w:r>
          </w:p>
        </w:tc>
      </w:tr>
      <w:tr w:rsidR="00E34A20" w14:paraId="046E820E"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207" w14:textId="77777777" w:rsidR="00E34A20" w:rsidRDefault="007E22E4">
            <w:pPr>
              <w:spacing w:before="34"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208" w14:textId="77777777" w:rsidR="00E34A20" w:rsidRDefault="00070E1F" w:rsidP="00BF432E">
            <w:pPr>
              <w:spacing w:before="34" w:after="0" w:line="240" w:lineRule="auto"/>
              <w:ind w:left="101" w:right="-20"/>
              <w:jc w:val="left"/>
              <w:rPr>
                <w:rFonts w:eastAsia="Arial" w:cs="Arial"/>
              </w:rPr>
            </w:pPr>
            <w:r>
              <w:rPr>
                <w:rFonts w:eastAsia="Arial" w:cs="Arial"/>
              </w:rPr>
              <w:t>Verificati</w:t>
            </w:r>
            <w:r>
              <w:rPr>
                <w:rFonts w:eastAsia="Arial" w:cs="Arial"/>
                <w:spacing w:val="-1"/>
              </w:rPr>
              <w:t>o</w:t>
            </w:r>
            <w:r>
              <w:rPr>
                <w:rFonts w:eastAsia="Arial" w:cs="Arial"/>
              </w:rPr>
              <w:t>n of Lead</w:t>
            </w:r>
          </w:p>
          <w:p w14:paraId="046E8209" w14:textId="77777777" w:rsidR="00E34A20" w:rsidRDefault="00070E1F" w:rsidP="00BF432E">
            <w:pPr>
              <w:spacing w:before="10" w:after="0" w:line="240" w:lineRule="auto"/>
              <w:ind w:left="101" w:right="-20"/>
              <w:jc w:val="left"/>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20A" w14:textId="77777777" w:rsidR="006C1820" w:rsidRDefault="006C1820" w:rsidP="00BF432E">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20B" w14:textId="50BC00BC" w:rsidR="00966E30" w:rsidRPr="007E22E4" w:rsidRDefault="006C1820" w:rsidP="00BF432E">
            <w:pPr>
              <w:spacing w:before="34" w:after="0" w:line="240" w:lineRule="auto"/>
              <w:ind w:left="101" w:right="-20"/>
              <w:jc w:val="left"/>
              <w:rPr>
                <w:rFonts w:eastAsia="Arial" w:cs="Arial"/>
              </w:rPr>
            </w:pPr>
            <w:r>
              <w:rPr>
                <w:rFonts w:eastAsia="Arial" w:cs="Arial"/>
              </w:rPr>
              <w:t xml:space="preserve">No. </w:t>
            </w:r>
            <w:hyperlink r:id="rId247" w:history="1">
              <w:r w:rsidR="0068350B" w:rsidRPr="0068350B">
                <w:rPr>
                  <w:rStyle w:val="Hyperlink"/>
                  <w:rFonts w:eastAsia="Arial" w:cs="Arial"/>
                </w:rPr>
                <w:t>25500</w:t>
              </w:r>
            </w:hyperlink>
            <w:r w:rsidR="004800CA" w:rsidRPr="007E22E4">
              <w:rPr>
                <w:rFonts w:eastAsia="Arial" w:cs="Arial"/>
              </w:rPr>
              <w:t xml:space="preserve"> Note 5</w:t>
            </w:r>
          </w:p>
          <w:p w14:paraId="046E820C" w14:textId="77777777" w:rsidR="00E34A20" w:rsidRDefault="00E34A20" w:rsidP="00BF432E">
            <w:pPr>
              <w:spacing w:before="34" w:after="0" w:line="240" w:lineRule="auto"/>
              <w:ind w:left="101" w:right="-2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20D" w14:textId="77777777" w:rsidR="00E34A20" w:rsidRDefault="00070E1F">
            <w:pPr>
              <w:spacing w:before="34"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7E22E4" w14:paraId="046E8214"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20F" w14:textId="77777777" w:rsidR="007E22E4" w:rsidRDefault="007E22E4" w:rsidP="007E22E4">
            <w:pPr>
              <w:spacing w:before="34"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210" w14:textId="77777777" w:rsidR="007E22E4" w:rsidRDefault="007E22E4" w:rsidP="00BF432E">
            <w:pPr>
              <w:spacing w:before="34" w:after="0" w:line="240" w:lineRule="auto"/>
              <w:ind w:left="101" w:right="-20"/>
              <w:jc w:val="left"/>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p w14:paraId="046E8211" w14:textId="77777777" w:rsidR="007E22E4" w:rsidRDefault="007E22E4" w:rsidP="00BF432E">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212" w14:textId="7FDBC183" w:rsidR="007E22E4" w:rsidRDefault="007E22E4" w:rsidP="00BF432E">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r>
              <w:rPr>
                <w:rFonts w:eastAsia="Arial" w:cs="Arial"/>
                <w:spacing w:val="-2"/>
              </w:rPr>
              <w:t xml:space="preserve"> </w:t>
            </w:r>
            <w:r>
              <w:rPr>
                <w:rFonts w:eastAsia="Arial" w:cs="Arial"/>
              </w:rPr>
              <w:t>No.</w:t>
            </w:r>
            <w:r w:rsidR="00BF432E">
              <w:rPr>
                <w:rFonts w:eastAsia="Arial" w:cs="Arial"/>
              </w:rPr>
              <w:t> </w:t>
            </w:r>
            <w:hyperlink r:id="rId248"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213" w14:textId="77777777" w:rsidR="007E22E4" w:rsidRDefault="007E22E4">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21B"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215" w14:textId="77777777" w:rsidR="007E22E4" w:rsidRDefault="007E22E4" w:rsidP="007E22E4">
            <w:pPr>
              <w:spacing w:before="34"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216" w14:textId="77777777" w:rsidR="007E22E4" w:rsidRDefault="007E22E4" w:rsidP="00BF432E">
            <w:pPr>
              <w:spacing w:before="34" w:after="0" w:line="240" w:lineRule="auto"/>
              <w:ind w:left="101" w:right="-20"/>
              <w:jc w:val="left"/>
              <w:rPr>
                <w:rFonts w:eastAsia="Arial" w:cs="Arial"/>
              </w:rPr>
            </w:pPr>
            <w:r>
              <w:rPr>
                <w:rFonts w:eastAsia="Arial" w:cs="Arial"/>
              </w:rPr>
              <w:t>Scann</w:t>
            </w:r>
            <w:r>
              <w:rPr>
                <w:rFonts w:eastAsia="Arial" w:cs="Arial"/>
                <w:spacing w:val="-1"/>
              </w:rPr>
              <w:t>i</w:t>
            </w:r>
            <w:r>
              <w:rPr>
                <w:rFonts w:eastAsia="Arial" w:cs="Arial"/>
              </w:rPr>
              <w:t>ng Acoust</w:t>
            </w:r>
            <w:r>
              <w:rPr>
                <w:rFonts w:eastAsia="Arial" w:cs="Arial"/>
                <w:spacing w:val="-1"/>
              </w:rPr>
              <w:t>i</w:t>
            </w:r>
            <w:r>
              <w:rPr>
                <w:rFonts w:eastAsia="Arial" w:cs="Arial"/>
              </w:rPr>
              <w:t>c</w:t>
            </w:r>
          </w:p>
          <w:p w14:paraId="046E8217" w14:textId="77777777" w:rsidR="007E22E4" w:rsidRDefault="007E22E4" w:rsidP="00BF432E">
            <w:pPr>
              <w:spacing w:before="10" w:after="0" w:line="240" w:lineRule="auto"/>
              <w:ind w:left="101" w:right="-20"/>
              <w:jc w:val="left"/>
              <w:rPr>
                <w:rFonts w:eastAsia="Arial" w:cs="Arial"/>
              </w:rPr>
            </w:pPr>
            <w:r>
              <w:rPr>
                <w:rFonts w:eastAsia="Arial" w:cs="Arial"/>
              </w:rPr>
              <w:t>Mic</w:t>
            </w:r>
            <w:r>
              <w:rPr>
                <w:rFonts w:eastAsia="Arial" w:cs="Arial"/>
                <w:spacing w:val="-1"/>
              </w:rPr>
              <w:t>r</w:t>
            </w:r>
            <w:r>
              <w:rPr>
                <w:rFonts w:eastAsia="Arial" w:cs="Arial"/>
              </w:rPr>
              <w:t>o</w:t>
            </w:r>
            <w:r>
              <w:rPr>
                <w:rFonts w:eastAsia="Arial" w:cs="Arial"/>
                <w:spacing w:val="-1"/>
              </w:rPr>
              <w:t>s</w:t>
            </w:r>
            <w:r>
              <w:rPr>
                <w:rFonts w:eastAsia="Arial" w:cs="Arial"/>
              </w:rPr>
              <w:t>c</w:t>
            </w:r>
            <w:r>
              <w:rPr>
                <w:rFonts w:eastAsia="Arial" w:cs="Arial"/>
                <w:spacing w:val="-1"/>
              </w:rPr>
              <w:t>o</w:t>
            </w:r>
            <w:r>
              <w:rPr>
                <w:rFonts w:eastAsia="Arial" w:cs="Arial"/>
              </w:rPr>
              <w:t>py</w:t>
            </w:r>
          </w:p>
          <w:p w14:paraId="046E8218" w14:textId="77777777" w:rsidR="007E22E4" w:rsidRDefault="007E22E4" w:rsidP="00BF432E">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219" w14:textId="0A69C719" w:rsidR="007E22E4" w:rsidRDefault="007E22E4" w:rsidP="00BF432E">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r>
              <w:rPr>
                <w:rFonts w:eastAsia="Arial" w:cs="Arial"/>
                <w:spacing w:val="-2"/>
              </w:rPr>
              <w:t xml:space="preserve"> </w:t>
            </w:r>
            <w:r>
              <w:rPr>
                <w:rFonts w:eastAsia="Arial" w:cs="Arial"/>
              </w:rPr>
              <w:t>No.</w:t>
            </w:r>
            <w:r w:rsidR="00BF432E">
              <w:rPr>
                <w:rFonts w:eastAsia="Arial" w:cs="Arial"/>
              </w:rPr>
              <w:t> </w:t>
            </w:r>
            <w:hyperlink r:id="rId249" w:history="1">
              <w:r w:rsidR="0078595F" w:rsidRPr="0078595F">
                <w:rPr>
                  <w:rStyle w:val="Hyperlink"/>
                </w:rPr>
                <w:t>252</w:t>
              </w:r>
              <w:r w:rsidR="0078595F" w:rsidRPr="0078595F">
                <w:rPr>
                  <w:rStyle w:val="Hyperlink"/>
                  <w:spacing w:val="-1"/>
                </w:rPr>
                <w:t>0</w:t>
              </w:r>
              <w:r w:rsidR="0078595F" w:rsidRPr="0078595F">
                <w:rPr>
                  <w:rStyle w:val="Hyperlink"/>
                </w:rPr>
                <w:t>0</w:t>
              </w:r>
            </w:hyperlink>
          </w:p>
        </w:tc>
        <w:tc>
          <w:tcPr>
            <w:tcW w:w="1348" w:type="dxa"/>
            <w:tcBorders>
              <w:top w:val="single" w:sz="4" w:space="0" w:color="000000"/>
              <w:left w:val="single" w:sz="4" w:space="0" w:color="000000"/>
              <w:bottom w:val="single" w:sz="4" w:space="0" w:color="000000"/>
              <w:right w:val="single" w:sz="4" w:space="0" w:color="000000"/>
            </w:tcBorders>
          </w:tcPr>
          <w:p w14:paraId="046E821A" w14:textId="77777777" w:rsidR="007E22E4" w:rsidRDefault="007E22E4">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221"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21C" w14:textId="77777777" w:rsidR="007E22E4" w:rsidRDefault="007E22E4" w:rsidP="007E22E4">
            <w:pPr>
              <w:spacing w:before="34"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21D" w14:textId="77777777" w:rsidR="007E22E4" w:rsidRDefault="007E22E4" w:rsidP="00BF432E">
            <w:pPr>
              <w:spacing w:before="34" w:after="0" w:line="240" w:lineRule="auto"/>
              <w:ind w:left="101"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21E" w14:textId="77777777" w:rsidR="007E22E4" w:rsidRDefault="007E22E4" w:rsidP="00BF432E">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21F" w14:textId="7E912D8D" w:rsidR="007E22E4" w:rsidRDefault="007E22E4" w:rsidP="00BF432E">
            <w:pPr>
              <w:spacing w:before="10" w:after="0" w:line="240" w:lineRule="auto"/>
              <w:ind w:left="101" w:right="-20"/>
              <w:jc w:val="left"/>
              <w:rPr>
                <w:rFonts w:eastAsia="Arial" w:cs="Arial"/>
              </w:rPr>
            </w:pPr>
            <w:r>
              <w:rPr>
                <w:rFonts w:eastAsia="Arial" w:cs="Arial"/>
              </w:rPr>
              <w:t xml:space="preserve">No. </w:t>
            </w:r>
            <w:hyperlink r:id="rId250"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220" w14:textId="77777777" w:rsidR="007E22E4" w:rsidRDefault="007E22E4">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226"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222" w14:textId="77777777" w:rsidR="007E22E4" w:rsidRDefault="007E22E4" w:rsidP="007E22E4">
            <w:pPr>
              <w:spacing w:before="34"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223" w14:textId="77777777" w:rsidR="007E22E4" w:rsidRDefault="007E22E4" w:rsidP="00BF432E">
            <w:pPr>
              <w:spacing w:before="34" w:after="0" w:line="240" w:lineRule="auto"/>
              <w:ind w:left="101" w:right="-20"/>
              <w:jc w:val="left"/>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224" w14:textId="4BFB8E15" w:rsidR="007E22E4" w:rsidRDefault="00FC2B2F" w:rsidP="00BF432E">
            <w:pPr>
              <w:spacing w:before="34" w:after="0" w:line="240" w:lineRule="auto"/>
              <w:ind w:left="101" w:right="-20"/>
              <w:jc w:val="left"/>
              <w:rPr>
                <w:rFonts w:eastAsia="Arial" w:cs="Arial"/>
              </w:rPr>
            </w:pPr>
            <w:hyperlink r:id="rId251"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w:t>
              </w:r>
              <w:r w:rsidRPr="00FC2B2F">
                <w:rPr>
                  <w:rStyle w:val="Hyperlink"/>
                  <w:rFonts w:eastAsia="Arial" w:cs="Arial"/>
                  <w:spacing w:val="-1"/>
                </w:rPr>
                <w:t xml:space="preserve"> </w:t>
              </w:r>
              <w:r w:rsidRPr="00FC2B2F">
                <w:rPr>
                  <w:rStyle w:val="Hyperlink"/>
                  <w:rFonts w:eastAsia="Arial" w:cs="Arial"/>
                </w:rPr>
                <w:t>20</w:t>
              </w:r>
              <w:r w:rsidRPr="00FC2B2F">
                <w:rPr>
                  <w:rStyle w:val="Hyperlink"/>
                  <w:rFonts w:eastAsia="Arial" w:cs="Arial"/>
                  <w:spacing w:val="-1"/>
                </w:rPr>
                <w:t>2</w:t>
              </w:r>
              <w:r w:rsidRPr="00FC2B2F">
                <w:rPr>
                  <w:rStyle w:val="Hyperlink"/>
                  <w:rFonts w:eastAsia="Arial" w:cs="Arial"/>
                </w:rPr>
                <w:t>6</w:t>
              </w:r>
            </w:hyperlink>
          </w:p>
        </w:tc>
        <w:tc>
          <w:tcPr>
            <w:tcW w:w="1348" w:type="dxa"/>
            <w:tcBorders>
              <w:top w:val="single" w:sz="4" w:space="0" w:color="000000"/>
              <w:left w:val="single" w:sz="4" w:space="0" w:color="000000"/>
              <w:bottom w:val="single" w:sz="4" w:space="0" w:color="000000"/>
              <w:right w:val="single" w:sz="4" w:space="0" w:color="000000"/>
            </w:tcBorders>
          </w:tcPr>
          <w:p w14:paraId="046E8225" w14:textId="77777777" w:rsidR="007E22E4" w:rsidRDefault="007E22E4">
            <w:pPr>
              <w:spacing w:before="34" w:after="0" w:line="240" w:lineRule="auto"/>
              <w:ind w:left="348" w:right="-20"/>
              <w:rPr>
                <w:rFonts w:eastAsia="Arial" w:cs="Arial"/>
              </w:rPr>
            </w:pPr>
            <w:r>
              <w:rPr>
                <w:rFonts w:eastAsia="Arial" w:cs="Arial"/>
              </w:rPr>
              <w:t>3 Parts</w:t>
            </w:r>
          </w:p>
        </w:tc>
      </w:tr>
      <w:tr w:rsidR="007E22E4" w14:paraId="046E822B"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227" w14:textId="77777777" w:rsidR="007E22E4" w:rsidRDefault="007E22E4" w:rsidP="007E22E4">
            <w:pPr>
              <w:spacing w:before="34"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228" w14:textId="77777777" w:rsidR="007E22E4" w:rsidRDefault="007E22E4" w:rsidP="00BF432E">
            <w:pPr>
              <w:spacing w:before="34" w:after="0" w:line="240" w:lineRule="auto"/>
              <w:ind w:left="101" w:right="-20"/>
              <w:jc w:val="left"/>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229" w14:textId="77777777" w:rsidR="007E22E4" w:rsidRDefault="007E22E4" w:rsidP="00BF432E">
            <w:pPr>
              <w:spacing w:before="34" w:after="0" w:line="240" w:lineRule="auto"/>
              <w:ind w:left="100" w:right="-20"/>
              <w:jc w:val="left"/>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22A" w14:textId="77777777" w:rsidR="007E22E4" w:rsidRDefault="007E22E4">
            <w:pPr>
              <w:spacing w:before="34" w:after="0" w:line="240" w:lineRule="auto"/>
              <w:ind w:left="348" w:right="-20"/>
              <w:rPr>
                <w:rFonts w:eastAsia="Arial" w:cs="Arial"/>
              </w:rPr>
            </w:pPr>
            <w:r>
              <w:rPr>
                <w:rFonts w:eastAsia="Arial" w:cs="Arial"/>
              </w:rPr>
              <w:t>3 Parts</w:t>
            </w:r>
          </w:p>
        </w:tc>
      </w:tr>
      <w:tr w:rsidR="007E22E4" w14:paraId="046E8231"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22C" w14:textId="77777777" w:rsidR="007E22E4" w:rsidRDefault="007E22E4" w:rsidP="007E22E4">
            <w:pPr>
              <w:spacing w:before="34"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22D" w14:textId="77777777" w:rsidR="007E22E4" w:rsidRDefault="007E22E4" w:rsidP="00BF432E">
            <w:pPr>
              <w:spacing w:before="34" w:after="0" w:line="240" w:lineRule="auto"/>
              <w:ind w:left="101" w:right="-20"/>
              <w:jc w:val="left"/>
              <w:rPr>
                <w:rFonts w:eastAsia="Arial" w:cs="Arial"/>
              </w:rPr>
            </w:pPr>
            <w:r>
              <w:rPr>
                <w:rFonts w:eastAsia="Arial" w:cs="Arial"/>
              </w:rPr>
              <w:t>De-</w:t>
            </w:r>
            <w:r>
              <w:rPr>
                <w:rFonts w:eastAsia="Arial" w:cs="Arial"/>
                <w:spacing w:val="-2"/>
              </w:rPr>
              <w:t>E</w:t>
            </w:r>
            <w:r>
              <w:rPr>
                <w:rFonts w:eastAsia="Arial" w:cs="Arial"/>
              </w:rPr>
              <w:t>nca</w:t>
            </w:r>
            <w:r>
              <w:rPr>
                <w:rFonts w:eastAsia="Arial" w:cs="Arial"/>
                <w:spacing w:val="-1"/>
              </w:rPr>
              <w:t>p</w:t>
            </w:r>
            <w:r>
              <w:rPr>
                <w:rFonts w:eastAsia="Arial" w:cs="Arial"/>
              </w:rPr>
              <w:t>su</w:t>
            </w:r>
            <w:r>
              <w:rPr>
                <w:rFonts w:eastAsia="Arial" w:cs="Arial"/>
                <w:spacing w:val="-1"/>
              </w:rPr>
              <w:t>l</w:t>
            </w:r>
            <w:r>
              <w:rPr>
                <w:rFonts w:eastAsia="Arial" w:cs="Arial"/>
              </w:rPr>
              <w:t>ation</w:t>
            </w:r>
          </w:p>
          <w:p w14:paraId="046E822E" w14:textId="77777777" w:rsidR="007E22E4" w:rsidRDefault="007E22E4" w:rsidP="00BF432E">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3</w:t>
            </w:r>
          </w:p>
        </w:tc>
        <w:tc>
          <w:tcPr>
            <w:tcW w:w="2977" w:type="dxa"/>
            <w:tcBorders>
              <w:top w:val="single" w:sz="4" w:space="0" w:color="000000"/>
              <w:left w:val="single" w:sz="4" w:space="0" w:color="000000"/>
              <w:bottom w:val="single" w:sz="4" w:space="0" w:color="000000"/>
              <w:right w:val="single" w:sz="4" w:space="0" w:color="000000"/>
            </w:tcBorders>
          </w:tcPr>
          <w:p w14:paraId="046E822F" w14:textId="77777777" w:rsidR="007E22E4" w:rsidRDefault="007E22E4" w:rsidP="00BF432E">
            <w:pPr>
              <w:spacing w:before="34" w:after="0" w:line="240" w:lineRule="auto"/>
              <w:ind w:left="101" w:right="-20"/>
              <w:jc w:val="left"/>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230" w14:textId="77777777" w:rsidR="007E22E4" w:rsidRDefault="007E22E4">
            <w:pPr>
              <w:spacing w:before="34" w:after="0" w:line="240" w:lineRule="auto"/>
              <w:ind w:left="350" w:right="-20"/>
              <w:rPr>
                <w:rFonts w:eastAsia="Arial" w:cs="Arial"/>
              </w:rPr>
            </w:pPr>
            <w:r>
              <w:rPr>
                <w:rFonts w:eastAsia="Arial" w:cs="Arial"/>
              </w:rPr>
              <w:t>2</w:t>
            </w:r>
            <w:r>
              <w:rPr>
                <w:rFonts w:eastAsia="Arial" w:cs="Arial"/>
                <w:spacing w:val="-1"/>
              </w:rPr>
              <w:t xml:space="preserve"> </w:t>
            </w:r>
            <w:r>
              <w:rPr>
                <w:rFonts w:eastAsia="Arial" w:cs="Arial"/>
              </w:rPr>
              <w:t>Parts</w:t>
            </w:r>
          </w:p>
        </w:tc>
      </w:tr>
      <w:tr w:rsidR="007E22E4" w14:paraId="046E8237"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232" w14:textId="77777777" w:rsidR="007E22E4" w:rsidRDefault="007E22E4" w:rsidP="007E22E4">
            <w:pPr>
              <w:spacing w:before="34" w:after="0" w:line="240" w:lineRule="auto"/>
              <w:ind w:left="414" w:right="395"/>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233" w14:textId="77777777" w:rsidR="007E22E4" w:rsidRDefault="007E22E4" w:rsidP="00BF432E">
            <w:pPr>
              <w:spacing w:before="34" w:after="0" w:line="240" w:lineRule="auto"/>
              <w:ind w:left="101" w:right="-20"/>
              <w:jc w:val="left"/>
              <w:rPr>
                <w:rFonts w:eastAsia="Arial" w:cs="Arial"/>
              </w:rPr>
            </w:pPr>
            <w:r>
              <w:rPr>
                <w:rFonts w:eastAsia="Arial" w:cs="Arial"/>
              </w:rPr>
              <w:t>Internal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234" w14:textId="6C41C1F2" w:rsidR="007E22E4" w:rsidRDefault="007E22E4" w:rsidP="00BF432E">
            <w:pPr>
              <w:spacing w:before="34"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r>
              <w:rPr>
                <w:rFonts w:eastAsia="Arial" w:cs="Arial"/>
                <w:spacing w:val="-2"/>
              </w:rPr>
              <w:t xml:space="preserve"> </w:t>
            </w:r>
            <w:r>
              <w:rPr>
                <w:rFonts w:eastAsia="Arial" w:cs="Arial"/>
              </w:rPr>
              <w:t>No.</w:t>
            </w:r>
            <w:r w:rsidR="00BF432E">
              <w:rPr>
                <w:rFonts w:eastAsia="Arial" w:cs="Arial"/>
              </w:rPr>
              <w:t> </w:t>
            </w:r>
            <w:hyperlink r:id="rId252"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235" w14:textId="77777777" w:rsidR="007E22E4" w:rsidRDefault="007E22E4" w:rsidP="00BF432E">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sidR="001C0C33">
              <w:rPr>
                <w:rFonts w:eastAsia="Arial" w:cs="Arial"/>
              </w:rPr>
              <w:t>6</w:t>
            </w:r>
          </w:p>
        </w:tc>
        <w:tc>
          <w:tcPr>
            <w:tcW w:w="1348" w:type="dxa"/>
            <w:tcBorders>
              <w:top w:val="single" w:sz="4" w:space="0" w:color="000000"/>
              <w:left w:val="single" w:sz="4" w:space="0" w:color="000000"/>
              <w:bottom w:val="single" w:sz="4" w:space="0" w:color="000000"/>
              <w:right w:val="single" w:sz="4" w:space="0" w:color="000000"/>
            </w:tcBorders>
          </w:tcPr>
          <w:p w14:paraId="046E8236" w14:textId="77777777" w:rsidR="007E22E4" w:rsidRDefault="007E22E4">
            <w:pPr>
              <w:spacing w:before="34" w:after="0" w:line="240" w:lineRule="auto"/>
              <w:ind w:left="349" w:right="-20"/>
              <w:rPr>
                <w:rFonts w:eastAsia="Arial" w:cs="Arial"/>
              </w:rPr>
            </w:pPr>
            <w:r>
              <w:rPr>
                <w:rFonts w:eastAsia="Arial" w:cs="Arial"/>
              </w:rPr>
              <w:t>2</w:t>
            </w:r>
            <w:r>
              <w:rPr>
                <w:rFonts w:eastAsia="Arial" w:cs="Arial"/>
                <w:spacing w:val="-1"/>
              </w:rPr>
              <w:t xml:space="preserve"> </w:t>
            </w:r>
            <w:r>
              <w:rPr>
                <w:rFonts w:eastAsia="Arial" w:cs="Arial"/>
              </w:rPr>
              <w:t>Parts</w:t>
            </w:r>
          </w:p>
        </w:tc>
      </w:tr>
      <w:tr w:rsidR="007E22E4" w14:paraId="046E823C"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238" w14:textId="77777777" w:rsidR="007E22E4" w:rsidRDefault="007E22E4" w:rsidP="007E22E4">
            <w:pPr>
              <w:spacing w:before="34"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239" w14:textId="77777777" w:rsidR="007E22E4" w:rsidRDefault="007E22E4" w:rsidP="00BF432E">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23A" w14:textId="77777777" w:rsidR="007E22E4" w:rsidRDefault="007E22E4" w:rsidP="00BF432E">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4</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23B" w14:textId="77777777" w:rsidR="007E22E4" w:rsidRDefault="007E22E4">
            <w:pPr>
              <w:spacing w:before="34" w:after="0" w:line="240" w:lineRule="auto"/>
              <w:ind w:left="348" w:right="-20"/>
              <w:rPr>
                <w:rFonts w:eastAsia="Arial" w:cs="Arial"/>
              </w:rPr>
            </w:pPr>
            <w:r>
              <w:rPr>
                <w:rFonts w:eastAsia="Arial" w:cs="Arial"/>
              </w:rPr>
              <w:t>2 Parts</w:t>
            </w:r>
          </w:p>
        </w:tc>
      </w:tr>
      <w:tr w:rsidR="007E22E4" w14:paraId="046E8244"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23D" w14:textId="77777777" w:rsidR="007E22E4" w:rsidRDefault="007E22E4" w:rsidP="007E22E4">
            <w:pPr>
              <w:spacing w:before="34"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23E" w14:textId="77777777" w:rsidR="007E22E4" w:rsidRDefault="007E22E4" w:rsidP="00BF432E">
            <w:pPr>
              <w:spacing w:before="34" w:after="0" w:line="240" w:lineRule="auto"/>
              <w:ind w:left="101" w:right="-20"/>
              <w:jc w:val="left"/>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823F" w14:textId="77777777" w:rsidR="007E22E4" w:rsidRDefault="007E22E4" w:rsidP="00BF432E">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4</w:t>
            </w:r>
          </w:p>
        </w:tc>
        <w:tc>
          <w:tcPr>
            <w:tcW w:w="2977" w:type="dxa"/>
            <w:tcBorders>
              <w:top w:val="single" w:sz="4" w:space="0" w:color="000000"/>
              <w:left w:val="single" w:sz="4" w:space="0" w:color="000000"/>
              <w:bottom w:val="single" w:sz="4" w:space="0" w:color="000000"/>
              <w:right w:val="single" w:sz="4" w:space="0" w:color="000000"/>
            </w:tcBorders>
          </w:tcPr>
          <w:p w14:paraId="046E8240" w14:textId="77777777" w:rsidR="007E22E4" w:rsidRDefault="007E22E4" w:rsidP="00BF432E">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241" w14:textId="53D3C8C0" w:rsidR="007E22E4" w:rsidRDefault="007E22E4" w:rsidP="00BF432E">
            <w:pPr>
              <w:spacing w:before="10" w:after="0" w:line="240" w:lineRule="auto"/>
              <w:ind w:left="101" w:right="-20"/>
              <w:jc w:val="left"/>
              <w:rPr>
                <w:rFonts w:eastAsia="Arial" w:cs="Arial"/>
              </w:rPr>
            </w:pPr>
            <w:r>
              <w:rPr>
                <w:rFonts w:eastAsia="Arial" w:cs="Arial"/>
              </w:rPr>
              <w:t xml:space="preserve">No. </w:t>
            </w:r>
            <w:hyperlink r:id="rId253"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242" w14:textId="77777777" w:rsidR="007E22E4" w:rsidRDefault="007E22E4" w:rsidP="00BF432E">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sidR="001C0C33">
              <w:rPr>
                <w:rFonts w:eastAsia="Arial" w:cs="Arial"/>
              </w:rPr>
              <w:t>6</w:t>
            </w:r>
          </w:p>
        </w:tc>
        <w:tc>
          <w:tcPr>
            <w:tcW w:w="1348" w:type="dxa"/>
            <w:tcBorders>
              <w:top w:val="single" w:sz="4" w:space="0" w:color="000000"/>
              <w:left w:val="single" w:sz="4" w:space="0" w:color="000000"/>
              <w:bottom w:val="single" w:sz="4" w:space="0" w:color="000000"/>
              <w:right w:val="single" w:sz="4" w:space="0" w:color="000000"/>
            </w:tcBorders>
          </w:tcPr>
          <w:p w14:paraId="046E8243" w14:textId="77777777" w:rsidR="007E22E4" w:rsidRDefault="007E22E4">
            <w:pPr>
              <w:spacing w:before="34" w:after="0" w:line="240" w:lineRule="auto"/>
              <w:ind w:left="400" w:right="-20"/>
              <w:rPr>
                <w:rFonts w:eastAsia="Arial" w:cs="Arial"/>
              </w:rPr>
            </w:pPr>
            <w:r>
              <w:rPr>
                <w:rFonts w:eastAsia="Arial" w:cs="Arial"/>
              </w:rPr>
              <w:t>1 Part</w:t>
            </w:r>
          </w:p>
        </w:tc>
      </w:tr>
      <w:tr w:rsidR="007E22E4" w14:paraId="046E8249"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245" w14:textId="77777777" w:rsidR="007E22E4" w:rsidRDefault="007E22E4" w:rsidP="007E22E4">
            <w:pPr>
              <w:spacing w:before="34" w:after="0" w:line="240" w:lineRule="auto"/>
              <w:ind w:left="414" w:right="396"/>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246" w14:textId="77777777" w:rsidR="007E22E4" w:rsidRDefault="007E22E4" w:rsidP="00BF432E">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247" w14:textId="77777777" w:rsidR="007E22E4" w:rsidRDefault="007E22E4" w:rsidP="00BF432E">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4</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248" w14:textId="77777777" w:rsidR="007E22E4" w:rsidRDefault="007E22E4">
            <w:pPr>
              <w:spacing w:before="34" w:after="0" w:line="240" w:lineRule="auto"/>
              <w:ind w:left="399" w:right="-20"/>
              <w:rPr>
                <w:rFonts w:eastAsia="Arial" w:cs="Arial"/>
              </w:rPr>
            </w:pPr>
            <w:r>
              <w:rPr>
                <w:rFonts w:eastAsia="Arial" w:cs="Arial"/>
              </w:rPr>
              <w:t>1 Part</w:t>
            </w:r>
          </w:p>
        </w:tc>
      </w:tr>
      <w:tr w:rsidR="007E22E4" w14:paraId="046E824E"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24A" w14:textId="77777777" w:rsidR="007E22E4" w:rsidRDefault="007E22E4" w:rsidP="007E22E4">
            <w:pPr>
              <w:spacing w:before="34" w:after="0" w:line="240" w:lineRule="auto"/>
              <w:ind w:left="414" w:right="396"/>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24B" w14:textId="77777777" w:rsidR="007E22E4" w:rsidRDefault="007E22E4" w:rsidP="00BF432E">
            <w:pPr>
              <w:spacing w:before="34" w:after="0" w:line="240" w:lineRule="auto"/>
              <w:ind w:left="102" w:right="-20"/>
              <w:jc w:val="left"/>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24C" w14:textId="42023480" w:rsidR="007E22E4" w:rsidRDefault="007E22E4" w:rsidP="00BF432E">
            <w:pPr>
              <w:spacing w:before="34" w:after="0" w:line="240" w:lineRule="auto"/>
              <w:ind w:left="100" w:right="-20"/>
              <w:jc w:val="left"/>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24D" w14:textId="77777777" w:rsidR="007E22E4" w:rsidRDefault="007E22E4">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24F" w14:textId="77777777" w:rsidR="00E34A20" w:rsidRDefault="00070E1F" w:rsidP="00D0648F">
      <w:pPr>
        <w:pStyle w:val="NOTES"/>
      </w:pPr>
      <w:r>
        <w:rPr>
          <w:u w:color="000000"/>
        </w:rPr>
        <w:t>NOTES:</w:t>
      </w:r>
    </w:p>
    <w:p w14:paraId="046E8250" w14:textId="77777777" w:rsidR="00E34A20" w:rsidRPr="0023013A" w:rsidRDefault="00070E1F" w:rsidP="0010284D">
      <w:pPr>
        <w:pStyle w:val="numericallist"/>
        <w:numPr>
          <w:ilvl w:val="6"/>
          <w:numId w:val="84"/>
        </w:numPr>
        <w:rPr>
          <w:rFonts w:eastAsia="Arial"/>
        </w:rPr>
      </w:pPr>
      <w:r w:rsidRPr="0023013A">
        <w:rPr>
          <w:rFonts w:eastAsia="Arial"/>
        </w:rPr>
        <w:t>There</w:t>
      </w:r>
      <w:r w:rsidR="00E51373" w:rsidRPr="0023013A">
        <w:rPr>
          <w:rFonts w:eastAsia="Arial"/>
        </w:rPr>
        <w:t xml:space="preserve"> </w:t>
      </w:r>
      <w:r w:rsidRPr="0023013A">
        <w:rPr>
          <w:rFonts w:eastAsia="Arial"/>
        </w:rPr>
        <w:t>are</w:t>
      </w:r>
      <w:r w:rsidR="00E51373" w:rsidRPr="0023013A">
        <w:rPr>
          <w:rFonts w:eastAsia="Arial"/>
        </w:rPr>
        <w:t xml:space="preserve"> </w:t>
      </w:r>
      <w:r w:rsidRPr="0023013A">
        <w:rPr>
          <w:rFonts w:eastAsia="Arial"/>
        </w:rPr>
        <w:t>several</w:t>
      </w:r>
      <w:r w:rsidR="00E51373" w:rsidRPr="0023013A">
        <w:rPr>
          <w:rFonts w:eastAsia="Arial"/>
        </w:rPr>
        <w:t xml:space="preserve"> </w:t>
      </w:r>
      <w:r w:rsidRPr="0023013A">
        <w:rPr>
          <w:rFonts w:eastAsia="Arial"/>
        </w:rPr>
        <w:t>assembly</w:t>
      </w:r>
      <w:r w:rsidR="00E51373" w:rsidRPr="0023013A">
        <w:rPr>
          <w:rFonts w:eastAsia="Arial"/>
        </w:rPr>
        <w:t xml:space="preserve"> </w:t>
      </w:r>
      <w:r w:rsidRPr="0023013A">
        <w:rPr>
          <w:rFonts w:eastAsia="Arial"/>
        </w:rPr>
        <w:t>techniques</w:t>
      </w:r>
      <w:r w:rsidR="00E51373" w:rsidRPr="0023013A">
        <w:rPr>
          <w:rFonts w:eastAsia="Arial"/>
        </w:rPr>
        <w:t xml:space="preserve"> </w:t>
      </w:r>
      <w:r w:rsidRPr="0023013A">
        <w:rPr>
          <w:rFonts w:eastAsia="Arial"/>
        </w:rPr>
        <w:t>for</w:t>
      </w:r>
      <w:r w:rsidR="00E51373" w:rsidRPr="0023013A">
        <w:rPr>
          <w:rFonts w:eastAsia="Arial"/>
        </w:rPr>
        <w:t xml:space="preserve"> </w:t>
      </w:r>
      <w:r w:rsidRPr="0023013A">
        <w:rPr>
          <w:rFonts w:eastAsia="Arial"/>
        </w:rPr>
        <w:t>surface</w:t>
      </w:r>
      <w:r w:rsidR="00E51373" w:rsidRPr="0023013A">
        <w:rPr>
          <w:rFonts w:eastAsia="Arial"/>
        </w:rPr>
        <w:t xml:space="preserve"> </w:t>
      </w:r>
      <w:r w:rsidRPr="0023013A">
        <w:rPr>
          <w:rFonts w:eastAsia="Arial"/>
        </w:rPr>
        <w:t>mount</w:t>
      </w:r>
      <w:r w:rsidR="00E51373" w:rsidRPr="0023013A">
        <w:rPr>
          <w:rFonts w:eastAsia="Arial"/>
        </w:rPr>
        <w:t xml:space="preserve"> </w:t>
      </w:r>
      <w:r w:rsidRPr="0023013A">
        <w:rPr>
          <w:rFonts w:eastAsia="Arial"/>
        </w:rPr>
        <w:t>solder</w:t>
      </w:r>
      <w:r w:rsidR="00E51373" w:rsidRPr="0023013A">
        <w:rPr>
          <w:rFonts w:eastAsia="Arial"/>
        </w:rPr>
        <w:t xml:space="preserve"> </w:t>
      </w:r>
      <w:r w:rsidRPr="0023013A">
        <w:rPr>
          <w:rFonts w:eastAsia="Arial"/>
        </w:rPr>
        <w:t>assembly</w:t>
      </w:r>
      <w:r w:rsidR="00E51373" w:rsidRPr="0023013A">
        <w:rPr>
          <w:rFonts w:eastAsia="Arial"/>
        </w:rPr>
        <w:t xml:space="preserve"> </w:t>
      </w:r>
      <w:r w:rsidRPr="0023013A">
        <w:rPr>
          <w:rFonts w:eastAsia="Arial"/>
        </w:rPr>
        <w:t>plastic encapsulated</w:t>
      </w:r>
      <w:r w:rsidR="00E51373" w:rsidRPr="0023013A">
        <w:rPr>
          <w:rFonts w:eastAsia="Arial"/>
        </w:rPr>
        <w:t xml:space="preserve"> </w:t>
      </w:r>
      <w:r w:rsidRPr="0023013A">
        <w:rPr>
          <w:rFonts w:eastAsia="Arial"/>
        </w:rPr>
        <w:t>diodes,</w:t>
      </w:r>
      <w:r w:rsidR="00E51373" w:rsidRPr="0023013A">
        <w:rPr>
          <w:rFonts w:eastAsia="Arial"/>
        </w:rPr>
        <w:t xml:space="preserve"> </w:t>
      </w:r>
      <w:r w:rsidRPr="0023013A">
        <w:rPr>
          <w:rFonts w:eastAsia="Arial"/>
        </w:rPr>
        <w:t>see</w:t>
      </w:r>
      <w:r w:rsidR="00E51373" w:rsidRPr="0023013A">
        <w:rPr>
          <w:rFonts w:eastAsia="Arial"/>
        </w:rPr>
        <w:t xml:space="preserve"> </w:t>
      </w:r>
      <w:r w:rsidRPr="0023013A">
        <w:rPr>
          <w:rFonts w:eastAsia="Arial"/>
        </w:rPr>
        <w:t>following</w:t>
      </w:r>
      <w:r w:rsidR="00E51373" w:rsidRPr="0023013A">
        <w:rPr>
          <w:rFonts w:eastAsia="Arial"/>
        </w:rPr>
        <w:t xml:space="preserve"> </w:t>
      </w:r>
      <w:r w:rsidRPr="0023013A">
        <w:rPr>
          <w:rFonts w:eastAsia="Arial"/>
        </w:rPr>
        <w:t>pages.</w:t>
      </w:r>
      <w:r w:rsidR="00E51373" w:rsidRPr="0023013A">
        <w:rPr>
          <w:rFonts w:eastAsia="Arial"/>
        </w:rPr>
        <w:t xml:space="preserve"> </w:t>
      </w:r>
      <w:r w:rsidRPr="0023013A">
        <w:rPr>
          <w:rFonts w:eastAsia="Arial"/>
        </w:rPr>
        <w:t>Radiographic</w:t>
      </w:r>
      <w:r w:rsidR="00E51373" w:rsidRPr="0023013A">
        <w:rPr>
          <w:rFonts w:eastAsia="Arial"/>
        </w:rPr>
        <w:t xml:space="preserve"> </w:t>
      </w:r>
      <w:r w:rsidRPr="0023013A">
        <w:rPr>
          <w:rFonts w:eastAsia="Arial"/>
        </w:rPr>
        <w:t>inspection</w:t>
      </w:r>
      <w:r w:rsidR="00E51373" w:rsidRPr="0023013A">
        <w:rPr>
          <w:rFonts w:eastAsia="Arial"/>
        </w:rPr>
        <w:t xml:space="preserve"> </w:t>
      </w:r>
      <w:r w:rsidRPr="0023013A">
        <w:rPr>
          <w:rFonts w:eastAsia="Arial"/>
        </w:rPr>
        <w:t>shall</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performed</w:t>
      </w:r>
      <w:r w:rsidR="001C0C33" w:rsidRPr="0023013A">
        <w:rPr>
          <w:rFonts w:eastAsia="Arial"/>
        </w:rPr>
        <w:t xml:space="preserve"> </w:t>
      </w:r>
      <w:r w:rsidRPr="0023013A">
        <w:rPr>
          <w:rFonts w:eastAsia="Arial"/>
        </w:rPr>
        <w:t>before attempting Scanning Acoustic Microscopy to identify the assembly technique used and to help establish if the SAM inspection is valid, see below.</w:t>
      </w:r>
    </w:p>
    <w:p w14:paraId="046E8251" w14:textId="77777777" w:rsidR="00E34A20" w:rsidRPr="0023013A" w:rsidRDefault="00070E1F" w:rsidP="0023013A">
      <w:pPr>
        <w:pStyle w:val="numericallist"/>
        <w:rPr>
          <w:rFonts w:eastAsia="Arial"/>
        </w:rPr>
      </w:pPr>
      <w:r w:rsidRPr="0023013A">
        <w:rPr>
          <w:rFonts w:eastAsia="Arial"/>
        </w:rPr>
        <w:t>SAM is limited</w:t>
      </w:r>
      <w:r w:rsidRPr="0023013A">
        <w:rPr>
          <w:rFonts w:eastAsia="Arial"/>
          <w:spacing w:val="-1"/>
        </w:rPr>
        <w:t xml:space="preserve"> </w:t>
      </w:r>
      <w:r w:rsidRPr="0023013A">
        <w:rPr>
          <w:rFonts w:eastAsia="Arial"/>
        </w:rPr>
        <w:t>by a numb</w:t>
      </w:r>
      <w:r w:rsidRPr="0023013A">
        <w:rPr>
          <w:rFonts w:eastAsia="Arial"/>
          <w:spacing w:val="-1"/>
        </w:rPr>
        <w:t>e</w:t>
      </w:r>
      <w:r w:rsidRPr="0023013A">
        <w:rPr>
          <w:rFonts w:eastAsia="Arial"/>
        </w:rPr>
        <w:t>r of factors:</w:t>
      </w:r>
    </w:p>
    <w:p w14:paraId="046E8252" w14:textId="77777777" w:rsidR="001C0C33" w:rsidRDefault="00070E1F" w:rsidP="00715D37">
      <w:pPr>
        <w:pStyle w:val="ListParagraph"/>
        <w:numPr>
          <w:ilvl w:val="0"/>
          <w:numId w:val="12"/>
        </w:numPr>
        <w:ind w:left="2344"/>
      </w:pPr>
      <w:r>
        <w:t>Curv</w:t>
      </w:r>
      <w:r w:rsidRPr="0061700E">
        <w:t>e</w:t>
      </w:r>
      <w:r>
        <w:t>d s</w:t>
      </w:r>
      <w:r w:rsidRPr="0061700E">
        <w:t>u</w:t>
      </w:r>
      <w:r>
        <w:t>rf</w:t>
      </w:r>
      <w:r w:rsidRPr="0061700E">
        <w:t>ac</w:t>
      </w:r>
      <w:r>
        <w:t>e on the p</w:t>
      </w:r>
      <w:r w:rsidRPr="0061700E">
        <w:t>las</w:t>
      </w:r>
      <w:r>
        <w:t>tic m</w:t>
      </w:r>
      <w:r w:rsidRPr="0061700E">
        <w:t>o</w:t>
      </w:r>
      <w:r>
        <w:t>ulding;</w:t>
      </w:r>
      <w:r w:rsidRPr="0061700E">
        <w:t xml:space="preserve"> </w:t>
      </w:r>
      <w:r>
        <w:t>SAM is not suitable for ax</w:t>
      </w:r>
      <w:r w:rsidRPr="0061700E">
        <w:t>i</w:t>
      </w:r>
      <w:r>
        <w:t>al lead dio</w:t>
      </w:r>
      <w:r w:rsidRPr="0061700E">
        <w:t>des</w:t>
      </w:r>
      <w:r>
        <w:t>.</w:t>
      </w:r>
    </w:p>
    <w:p w14:paraId="046E8253" w14:textId="77777777" w:rsidR="00E34A20" w:rsidRDefault="00070E1F" w:rsidP="00715D37">
      <w:pPr>
        <w:pStyle w:val="ListParagraph"/>
        <w:numPr>
          <w:ilvl w:val="0"/>
          <w:numId w:val="12"/>
        </w:numPr>
        <w:ind w:left="2344"/>
      </w:pPr>
      <w:r>
        <w:t>Non p</w:t>
      </w:r>
      <w:r w:rsidRPr="0061700E">
        <w:t>l</w:t>
      </w:r>
      <w:r>
        <w:t>an</w:t>
      </w:r>
      <w:r w:rsidRPr="0061700E">
        <w:t>a</w:t>
      </w:r>
      <w:r>
        <w:t>rity of the anode</w:t>
      </w:r>
      <w:r w:rsidRPr="0061700E">
        <w:t xml:space="preserve"> </w:t>
      </w:r>
      <w:r>
        <w:t>and catho</w:t>
      </w:r>
      <w:r w:rsidRPr="0061700E">
        <w:t>d</w:t>
      </w:r>
      <w:r>
        <w:t>e c</w:t>
      </w:r>
      <w:r w:rsidRPr="0061700E">
        <w:t>on</w:t>
      </w:r>
      <w:r>
        <w:t>n</w:t>
      </w:r>
      <w:r w:rsidRPr="0061700E">
        <w:t>ec</w:t>
      </w:r>
      <w:r>
        <w:t>tio</w:t>
      </w:r>
      <w:r w:rsidRPr="0061700E">
        <w:t>n</w:t>
      </w:r>
      <w:r>
        <w:t>s within the e</w:t>
      </w:r>
      <w:r w:rsidRPr="0061700E">
        <w:t>n</w:t>
      </w:r>
      <w:r>
        <w:t>capsulation.</w:t>
      </w:r>
    </w:p>
    <w:p w14:paraId="046E8254" w14:textId="77777777" w:rsidR="00E34A20" w:rsidRDefault="00070E1F" w:rsidP="00715D37">
      <w:pPr>
        <w:pStyle w:val="ListParagraph"/>
        <w:numPr>
          <w:ilvl w:val="0"/>
          <w:numId w:val="12"/>
        </w:numPr>
        <w:spacing w:after="0"/>
        <w:ind w:left="2344"/>
      </w:pPr>
      <w:r>
        <w:t>Orientati</w:t>
      </w:r>
      <w:r w:rsidRPr="0061700E">
        <w:t>o</w:t>
      </w:r>
      <w:r>
        <w:t>n of the die i.e. anode</w:t>
      </w:r>
      <w:r>
        <w:rPr>
          <w:spacing w:val="-1"/>
        </w:rPr>
        <w:t xml:space="preserve"> </w:t>
      </w:r>
      <w:r>
        <w:t>f</w:t>
      </w:r>
      <w:r>
        <w:rPr>
          <w:spacing w:val="-1"/>
        </w:rPr>
        <w:t>a</w:t>
      </w:r>
      <w:r>
        <w:t xml:space="preserve">cing </w:t>
      </w:r>
      <w:r>
        <w:rPr>
          <w:spacing w:val="-1"/>
        </w:rPr>
        <w:t>u</w:t>
      </w:r>
      <w:r>
        <w:t>p or d</w:t>
      </w:r>
      <w:r>
        <w:rPr>
          <w:spacing w:val="-1"/>
        </w:rPr>
        <w:t>o</w:t>
      </w:r>
      <w:r>
        <w:t>wn.</w:t>
      </w:r>
    </w:p>
    <w:p w14:paraId="046E8255" w14:textId="77777777" w:rsidR="00E34A20" w:rsidRPr="0023013A" w:rsidRDefault="00070E1F" w:rsidP="0023013A">
      <w:pPr>
        <w:pStyle w:val="numericallist"/>
        <w:rPr>
          <w:rFonts w:eastAsia="Arial"/>
        </w:rPr>
      </w:pPr>
      <w:r w:rsidRPr="0023013A">
        <w:rPr>
          <w:rFonts w:eastAsia="Arial"/>
        </w:rPr>
        <w:t xml:space="preserve">De-encapsulation is not the preferred option for the </w:t>
      </w:r>
      <w:proofErr w:type="spellStart"/>
      <w:r w:rsidRPr="0023013A">
        <w:rPr>
          <w:rFonts w:eastAsia="Arial"/>
        </w:rPr>
        <w:t>DPA</w:t>
      </w:r>
      <w:proofErr w:type="spellEnd"/>
      <w:r w:rsidRPr="0023013A">
        <w:rPr>
          <w:rFonts w:eastAsia="Arial"/>
        </w:rPr>
        <w:t xml:space="preserve"> of surface mount solder assembly plastic encapsulated diodes because the die and die attach are often masked by the anode and cathode lead frame.</w:t>
      </w:r>
      <w:r w:rsidR="001C0C33" w:rsidRPr="0023013A">
        <w:rPr>
          <w:rFonts w:eastAsia="Arial"/>
        </w:rPr>
        <w:t xml:space="preserve"> </w:t>
      </w:r>
      <w:r w:rsidRPr="0023013A">
        <w:rPr>
          <w:rFonts w:eastAsia="Arial"/>
        </w:rPr>
        <w:t>De-encapsulation involves a mixture of fuming nitric and sulphuric acid and must be handled with appropriate care and safety equipment.</w:t>
      </w:r>
      <w:r w:rsidR="001C0C33" w:rsidRPr="0023013A">
        <w:rPr>
          <w:rFonts w:eastAsia="Arial"/>
        </w:rPr>
        <w:t xml:space="preserve"> </w:t>
      </w:r>
      <w:r w:rsidRPr="0023013A">
        <w:rPr>
          <w:rFonts w:eastAsia="Arial"/>
        </w:rPr>
        <w:t>Every care must be taken to prevent damage to the internal elements of the component during de</w:t>
      </w:r>
      <w:r w:rsidR="00F94E85" w:rsidRPr="0023013A">
        <w:rPr>
          <w:rFonts w:eastAsia="Arial"/>
        </w:rPr>
        <w:t> </w:t>
      </w:r>
      <w:r w:rsidRPr="0023013A">
        <w:rPr>
          <w:rFonts w:eastAsia="Arial"/>
        </w:rPr>
        <w:t>encapsulation.</w:t>
      </w:r>
    </w:p>
    <w:p w14:paraId="046E8256" w14:textId="77777777" w:rsidR="00E34A20" w:rsidRPr="0023013A" w:rsidRDefault="00070E1F" w:rsidP="0023013A">
      <w:pPr>
        <w:pStyle w:val="numericallist"/>
        <w:rPr>
          <w:rFonts w:eastAsia="Arial"/>
        </w:rPr>
      </w:pPr>
      <w:r w:rsidRPr="0023013A">
        <w:rPr>
          <w:rFonts w:eastAsia="Arial"/>
        </w:rPr>
        <w:t xml:space="preserve">Samples shall be embedded in a </w:t>
      </w:r>
      <w:r w:rsidR="00630E2C" w:rsidRPr="0023013A">
        <w:rPr>
          <w:rFonts w:eastAsia="Arial"/>
        </w:rPr>
        <w:t>thermo-setting</w:t>
      </w:r>
      <w:r w:rsidRPr="0023013A">
        <w:rPr>
          <w:rFonts w:eastAsia="Arial"/>
        </w:rPr>
        <w:t xml:space="preserve"> epoxy resin and shall be ground and</w:t>
      </w:r>
      <w:r w:rsidR="001C0C33" w:rsidRPr="0023013A">
        <w:rPr>
          <w:rFonts w:eastAsia="Arial"/>
        </w:rPr>
        <w:t xml:space="preserve"> </w:t>
      </w:r>
      <w:r w:rsidRPr="0023013A">
        <w:rPr>
          <w:rFonts w:eastAsia="Arial"/>
        </w:rPr>
        <w:t>polished through to the centre of the die.</w:t>
      </w:r>
    </w:p>
    <w:p w14:paraId="046E8257" w14:textId="77777777" w:rsidR="004800CA" w:rsidRPr="0023013A" w:rsidRDefault="004800CA"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258" w14:textId="77777777" w:rsidR="00E34A20" w:rsidRPr="0023013A" w:rsidRDefault="00070E1F" w:rsidP="0023013A">
      <w:pPr>
        <w:pStyle w:val="numericallist"/>
        <w:rPr>
          <w:rFonts w:eastAsia="Arial"/>
        </w:rPr>
      </w:pPr>
      <w:r w:rsidRPr="0023013A">
        <w:rPr>
          <w:rFonts w:eastAsia="Arial"/>
        </w:rPr>
        <w:t>The inspection shall ensure that:</w:t>
      </w:r>
    </w:p>
    <w:p w14:paraId="046E8259" w14:textId="77777777" w:rsidR="00E34A20" w:rsidRDefault="00070E1F" w:rsidP="00715D37">
      <w:pPr>
        <w:pStyle w:val="ListParagraph"/>
        <w:numPr>
          <w:ilvl w:val="0"/>
          <w:numId w:val="12"/>
        </w:numPr>
        <w:ind w:left="2344"/>
      </w:pPr>
      <w:r>
        <w:t>The an</w:t>
      </w:r>
      <w:r w:rsidRPr="0061700E">
        <w:t>o</w:t>
      </w:r>
      <w:r>
        <w:t xml:space="preserve">de </w:t>
      </w:r>
      <w:r w:rsidRPr="0061700E">
        <w:t>a</w:t>
      </w:r>
      <w:r>
        <w:t>nd cat</w:t>
      </w:r>
      <w:r w:rsidRPr="0061700E">
        <w:t>h</w:t>
      </w:r>
      <w:r>
        <w:t>ode d</w:t>
      </w:r>
      <w:r w:rsidRPr="0061700E">
        <w:t>i</w:t>
      </w:r>
      <w:r>
        <w:t>e attach sol</w:t>
      </w:r>
      <w:r w:rsidRPr="0061700E">
        <w:t>d</w:t>
      </w:r>
      <w:r>
        <w:t>er are free of</w:t>
      </w:r>
      <w:r w:rsidRPr="0061700E">
        <w:t xml:space="preserve"> </w:t>
      </w:r>
      <w:r>
        <w:t>voids, cracks</w:t>
      </w:r>
      <w:r w:rsidRPr="0061700E">
        <w:t xml:space="preserve"> </w:t>
      </w:r>
      <w:r>
        <w:t>and d</w:t>
      </w:r>
      <w:r w:rsidRPr="0061700E">
        <w:t>e</w:t>
      </w:r>
      <w:r>
        <w:t>-wetting.</w:t>
      </w:r>
    </w:p>
    <w:p w14:paraId="046E825A" w14:textId="77777777" w:rsidR="00E34A20" w:rsidRDefault="00070E1F" w:rsidP="00715D37">
      <w:pPr>
        <w:pStyle w:val="ListParagraph"/>
        <w:numPr>
          <w:ilvl w:val="0"/>
          <w:numId w:val="12"/>
        </w:numPr>
        <w:spacing w:after="0"/>
        <w:ind w:left="2344"/>
      </w:pPr>
      <w:r>
        <w:t>Similarly any sol</w:t>
      </w:r>
      <w:r w:rsidRPr="0061700E">
        <w:t>d</w:t>
      </w:r>
      <w:r>
        <w:t>er join</w:t>
      </w:r>
      <w:r w:rsidRPr="0061700E">
        <w:t>t</w:t>
      </w:r>
      <w:r>
        <w:t>s or we</w:t>
      </w:r>
      <w:r w:rsidRPr="0061700E">
        <w:t>l</w:t>
      </w:r>
      <w:r>
        <w:t>ds in t</w:t>
      </w:r>
      <w:r w:rsidRPr="0061700E">
        <w:t>h</w:t>
      </w:r>
      <w:r>
        <w:t>e</w:t>
      </w:r>
      <w:r w:rsidRPr="0061700E">
        <w:t xml:space="preserve"> </w:t>
      </w:r>
      <w:r>
        <w:t>ano</w:t>
      </w:r>
      <w:r w:rsidRPr="0061700E">
        <w:t>d</w:t>
      </w:r>
      <w:r>
        <w:t>e or c</w:t>
      </w:r>
      <w:r w:rsidRPr="0061700E">
        <w:t>a</w:t>
      </w:r>
      <w:r>
        <w:t>thode le</w:t>
      </w:r>
      <w:r w:rsidRPr="0061700E">
        <w:t>a</w:t>
      </w:r>
      <w:r>
        <w:t>d fr</w:t>
      </w:r>
      <w:r w:rsidRPr="0061700E">
        <w:t>a</w:t>
      </w:r>
      <w:r>
        <w:t xml:space="preserve">me shall </w:t>
      </w:r>
      <w:r w:rsidRPr="0061700E">
        <w:t>b</w:t>
      </w:r>
      <w:r>
        <w:t>e free of voids, cracks</w:t>
      </w:r>
      <w:r>
        <w:rPr>
          <w:spacing w:val="-2"/>
        </w:rPr>
        <w:t xml:space="preserve"> </w:t>
      </w:r>
      <w:r>
        <w:t>and d</w:t>
      </w:r>
      <w:r>
        <w:rPr>
          <w:spacing w:val="-1"/>
        </w:rPr>
        <w:t>e</w:t>
      </w:r>
      <w:r w:rsidR="001C0C33">
        <w:t>-</w:t>
      </w:r>
      <w:r>
        <w:t>wett</w:t>
      </w:r>
      <w:r>
        <w:rPr>
          <w:spacing w:val="-1"/>
        </w:rPr>
        <w:t>i</w:t>
      </w:r>
      <w:r>
        <w:t>ng.</w:t>
      </w:r>
    </w:p>
    <w:p w14:paraId="046E825B" w14:textId="77777777" w:rsidR="00D0648F" w:rsidRDefault="00070E1F" w:rsidP="00D0648F">
      <w:pPr>
        <w:pStyle w:val="FigureTitle"/>
        <w:rPr>
          <w:rFonts w:eastAsia="Arial"/>
          <w:w w:val="101"/>
        </w:rPr>
      </w:pPr>
      <w:proofErr w:type="spellStart"/>
      <w:r>
        <w:rPr>
          <w:rFonts w:eastAsia="Arial"/>
          <w:u w:color="000000"/>
        </w:rPr>
        <w:lastRenderedPageBreak/>
        <w:t>A4.4</w:t>
      </w:r>
      <w:proofErr w:type="spellEnd"/>
      <w:r>
        <w:rPr>
          <w:rFonts w:eastAsia="Arial"/>
          <w:u w:color="000000"/>
        </w:rPr>
        <w:t xml:space="preserve"> -</w:t>
      </w:r>
      <w:r>
        <w:rPr>
          <w:rFonts w:eastAsia="Arial"/>
          <w:spacing w:val="-1"/>
          <w:u w:color="000000"/>
        </w:rPr>
        <w:t xml:space="preserve"> </w:t>
      </w:r>
      <w:r>
        <w:rPr>
          <w:rFonts w:eastAsia="Arial"/>
          <w:u w:color="000000"/>
        </w:rPr>
        <w:t>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p w14:paraId="046E825C" w14:textId="77777777" w:rsidR="00E34A20" w:rsidRPr="00D0648F" w:rsidRDefault="00070E1F" w:rsidP="00D0648F">
      <w:pPr>
        <w:pStyle w:val="FigureTitle"/>
        <w:rPr>
          <w:rFonts w:eastAsia="Arial"/>
        </w:rPr>
      </w:pPr>
      <w:r w:rsidRPr="00D0648F">
        <w:rPr>
          <w:rFonts w:eastAsia="Arial"/>
        </w:rPr>
        <w:t xml:space="preserve">DIODE </w:t>
      </w:r>
      <w:r w:rsidRPr="00D0648F">
        <w:rPr>
          <w:rStyle w:val="FigureTitleChar"/>
          <w:rFonts w:eastAsia="Arial"/>
          <w:b/>
          <w:caps/>
        </w:rPr>
        <w:t>EXAMPLE 1</w:t>
      </w:r>
    </w:p>
    <w:tbl>
      <w:tblPr>
        <w:tblW w:w="0" w:type="auto"/>
        <w:tblInd w:w="1090" w:type="dxa"/>
        <w:tblLayout w:type="fixed"/>
        <w:tblCellMar>
          <w:left w:w="0" w:type="dxa"/>
          <w:right w:w="0" w:type="dxa"/>
        </w:tblCellMar>
        <w:tblLook w:val="01E0" w:firstRow="1" w:lastRow="1" w:firstColumn="1" w:lastColumn="1" w:noHBand="0" w:noVBand="0"/>
      </w:tblPr>
      <w:tblGrid>
        <w:gridCol w:w="3144"/>
        <w:gridCol w:w="3144"/>
        <w:gridCol w:w="3174"/>
      </w:tblGrid>
      <w:tr w:rsidR="00E34A20" w14:paraId="046E8263" w14:textId="77777777">
        <w:trPr>
          <w:trHeight w:hRule="exact" w:val="2735"/>
        </w:trPr>
        <w:tc>
          <w:tcPr>
            <w:tcW w:w="3144" w:type="dxa"/>
            <w:tcBorders>
              <w:top w:val="single" w:sz="4" w:space="0" w:color="000000"/>
              <w:left w:val="single" w:sz="4" w:space="0" w:color="000000"/>
              <w:bottom w:val="single" w:sz="4" w:space="0" w:color="000000"/>
              <w:right w:val="single" w:sz="4" w:space="0" w:color="000000"/>
            </w:tcBorders>
          </w:tcPr>
          <w:p w14:paraId="046E825D" w14:textId="77777777" w:rsidR="00E34A20" w:rsidRDefault="005056D5">
            <w:pPr>
              <w:spacing w:before="40" w:after="0" w:line="240" w:lineRule="auto"/>
              <w:ind w:left="45" w:right="-20"/>
              <w:rPr>
                <w:rFonts w:ascii="Times New Roman" w:hAnsi="Times New Roman"/>
              </w:rPr>
            </w:pPr>
            <w:r>
              <w:rPr>
                <w:noProof/>
                <w:lang w:eastAsia="en-GB"/>
              </w:rPr>
              <w:drawing>
                <wp:inline distT="0" distB="0" distL="0" distR="0" wp14:anchorId="046E912F" wp14:editId="046E9130">
                  <wp:extent cx="1911350" cy="1498600"/>
                  <wp:effectExtent l="0" t="0" r="0" b="635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1911350" cy="1498600"/>
                          </a:xfrm>
                          <a:prstGeom prst="rect">
                            <a:avLst/>
                          </a:prstGeom>
                          <a:noFill/>
                          <a:ln>
                            <a:noFill/>
                          </a:ln>
                        </pic:spPr>
                      </pic:pic>
                    </a:graphicData>
                  </a:graphic>
                </wp:inline>
              </w:drawing>
            </w:r>
          </w:p>
          <w:p w14:paraId="046E825E" w14:textId="77777777" w:rsidR="00E34A20" w:rsidRDefault="00070E1F">
            <w:pPr>
              <w:spacing w:before="27" w:after="0" w:line="240" w:lineRule="auto"/>
              <w:ind w:left="1475" w:right="1456"/>
              <w:jc w:val="center"/>
              <w:rPr>
                <w:rFonts w:eastAsia="Arial" w:cs="Arial"/>
              </w:rPr>
            </w:pPr>
            <w:r>
              <w:rPr>
                <w:rFonts w:eastAsia="Arial" w:cs="Arial"/>
              </w:rPr>
              <w:t>1</w:t>
            </w:r>
          </w:p>
        </w:tc>
        <w:tc>
          <w:tcPr>
            <w:tcW w:w="3144" w:type="dxa"/>
            <w:tcBorders>
              <w:top w:val="single" w:sz="4" w:space="0" w:color="000000"/>
              <w:left w:val="single" w:sz="4" w:space="0" w:color="000000"/>
              <w:bottom w:val="single" w:sz="4" w:space="0" w:color="000000"/>
              <w:right w:val="single" w:sz="4" w:space="0" w:color="000000"/>
            </w:tcBorders>
          </w:tcPr>
          <w:p w14:paraId="046E825F" w14:textId="77777777" w:rsidR="00E34A20" w:rsidRDefault="005056D5">
            <w:pPr>
              <w:spacing w:before="56" w:after="0" w:line="240" w:lineRule="auto"/>
              <w:ind w:left="60" w:right="-20"/>
              <w:rPr>
                <w:rFonts w:ascii="Times New Roman" w:hAnsi="Times New Roman"/>
              </w:rPr>
            </w:pPr>
            <w:r>
              <w:rPr>
                <w:noProof/>
                <w:lang w:eastAsia="en-GB"/>
              </w:rPr>
              <w:drawing>
                <wp:inline distT="0" distB="0" distL="0" distR="0" wp14:anchorId="046E9131" wp14:editId="046E9132">
                  <wp:extent cx="1905000" cy="1479550"/>
                  <wp:effectExtent l="0" t="0" r="0" b="635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905000" cy="1479550"/>
                          </a:xfrm>
                          <a:prstGeom prst="rect">
                            <a:avLst/>
                          </a:prstGeom>
                          <a:noFill/>
                          <a:ln>
                            <a:noFill/>
                          </a:ln>
                        </pic:spPr>
                      </pic:pic>
                    </a:graphicData>
                  </a:graphic>
                </wp:inline>
              </w:drawing>
            </w:r>
          </w:p>
          <w:p w14:paraId="046E8260" w14:textId="77777777" w:rsidR="00E34A20" w:rsidRDefault="00070E1F">
            <w:pPr>
              <w:spacing w:before="29" w:after="0" w:line="240" w:lineRule="auto"/>
              <w:ind w:left="1475" w:right="1456"/>
              <w:jc w:val="center"/>
              <w:rPr>
                <w:rFonts w:eastAsia="Arial" w:cs="Arial"/>
              </w:rPr>
            </w:pPr>
            <w:r>
              <w:rPr>
                <w:rFonts w:eastAsia="Arial" w:cs="Arial"/>
              </w:rPr>
              <w:t>2</w:t>
            </w:r>
          </w:p>
        </w:tc>
        <w:tc>
          <w:tcPr>
            <w:tcW w:w="3174" w:type="dxa"/>
            <w:tcBorders>
              <w:top w:val="single" w:sz="4" w:space="0" w:color="000000"/>
              <w:left w:val="single" w:sz="4" w:space="0" w:color="000000"/>
              <w:bottom w:val="single" w:sz="4" w:space="0" w:color="000000"/>
              <w:right w:val="single" w:sz="4" w:space="0" w:color="000000"/>
            </w:tcBorders>
          </w:tcPr>
          <w:p w14:paraId="046E8261" w14:textId="77777777" w:rsidR="00E34A20" w:rsidRDefault="005056D5">
            <w:pPr>
              <w:spacing w:before="71" w:after="0" w:line="240" w:lineRule="auto"/>
              <w:ind w:left="45" w:right="-20"/>
              <w:rPr>
                <w:rFonts w:ascii="Times New Roman" w:hAnsi="Times New Roman"/>
              </w:rPr>
            </w:pPr>
            <w:r>
              <w:rPr>
                <w:noProof/>
                <w:lang w:eastAsia="en-GB"/>
              </w:rPr>
              <w:drawing>
                <wp:inline distT="0" distB="0" distL="0" distR="0" wp14:anchorId="046E9133" wp14:editId="046E9134">
                  <wp:extent cx="1930400" cy="1466850"/>
                  <wp:effectExtent l="0" t="0" r="0" b="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930400" cy="1466850"/>
                          </a:xfrm>
                          <a:prstGeom prst="rect">
                            <a:avLst/>
                          </a:prstGeom>
                          <a:noFill/>
                          <a:ln>
                            <a:noFill/>
                          </a:ln>
                        </pic:spPr>
                      </pic:pic>
                    </a:graphicData>
                  </a:graphic>
                </wp:inline>
              </w:drawing>
            </w:r>
          </w:p>
          <w:p w14:paraId="046E8262" w14:textId="77777777" w:rsidR="00E34A20" w:rsidRDefault="00070E1F">
            <w:pPr>
              <w:spacing w:before="14" w:after="0" w:line="240" w:lineRule="auto"/>
              <w:ind w:left="1487" w:right="1470"/>
              <w:jc w:val="center"/>
              <w:rPr>
                <w:rFonts w:eastAsia="Arial" w:cs="Arial"/>
              </w:rPr>
            </w:pPr>
            <w:r>
              <w:rPr>
                <w:rFonts w:eastAsia="Arial" w:cs="Arial"/>
              </w:rPr>
              <w:t>3</w:t>
            </w:r>
          </w:p>
        </w:tc>
      </w:tr>
      <w:tr w:rsidR="00E34A20" w14:paraId="046E826C" w14:textId="77777777">
        <w:trPr>
          <w:trHeight w:hRule="exact" w:val="2704"/>
        </w:trPr>
        <w:tc>
          <w:tcPr>
            <w:tcW w:w="3144" w:type="dxa"/>
            <w:tcBorders>
              <w:top w:val="single" w:sz="4" w:space="0" w:color="000000"/>
              <w:left w:val="single" w:sz="4" w:space="0" w:color="000000"/>
              <w:bottom w:val="single" w:sz="4" w:space="0" w:color="000000"/>
              <w:right w:val="single" w:sz="4" w:space="0" w:color="000000"/>
            </w:tcBorders>
          </w:tcPr>
          <w:p w14:paraId="046E8264" w14:textId="77777777" w:rsidR="00E34A20" w:rsidRDefault="00070E1F">
            <w:pPr>
              <w:spacing w:before="57" w:after="0" w:line="240" w:lineRule="auto"/>
              <w:ind w:left="51" w:right="-20"/>
              <w:rPr>
                <w:rFonts w:eastAsia="Arial" w:cs="Arial"/>
              </w:rPr>
            </w:pPr>
            <w:r>
              <w:rPr>
                <w:rFonts w:eastAsia="Arial" w:cs="Arial"/>
              </w:rPr>
              <w:t>The c</w:t>
            </w:r>
            <w:r>
              <w:rPr>
                <w:rFonts w:eastAsia="Arial" w:cs="Arial"/>
                <w:spacing w:val="-1"/>
              </w:rPr>
              <w:t>o</w:t>
            </w:r>
            <w:r>
              <w:rPr>
                <w:rFonts w:eastAsia="Arial" w:cs="Arial"/>
              </w:rPr>
              <w:t>ncave form of the</w:t>
            </w:r>
          </w:p>
          <w:p w14:paraId="046E8265" w14:textId="77777777" w:rsidR="00E34A20" w:rsidRDefault="00070E1F">
            <w:pPr>
              <w:spacing w:before="10" w:after="0" w:line="250" w:lineRule="auto"/>
              <w:ind w:left="51" w:right="48"/>
              <w:rPr>
                <w:rFonts w:eastAsia="Arial" w:cs="Arial"/>
              </w:rPr>
            </w:pPr>
            <w:proofErr w:type="gramStart"/>
            <w:r>
              <w:rPr>
                <w:rFonts w:eastAsia="Arial" w:cs="Arial"/>
              </w:rPr>
              <w:t>ano</w:t>
            </w:r>
            <w:r>
              <w:rPr>
                <w:rFonts w:eastAsia="Arial" w:cs="Arial"/>
                <w:spacing w:val="-1"/>
              </w:rPr>
              <w:t>d</w:t>
            </w:r>
            <w:r>
              <w:rPr>
                <w:rFonts w:eastAsia="Arial" w:cs="Arial"/>
              </w:rPr>
              <w:t>e</w:t>
            </w:r>
            <w:proofErr w:type="gramEnd"/>
            <w:r>
              <w:rPr>
                <w:rFonts w:eastAsia="Arial" w:cs="Arial"/>
              </w:rPr>
              <w:t xml:space="preserve"> imme</w:t>
            </w:r>
            <w:r>
              <w:rPr>
                <w:rFonts w:eastAsia="Arial" w:cs="Arial"/>
                <w:spacing w:val="-1"/>
              </w:rPr>
              <w:t>d</w:t>
            </w:r>
            <w:r>
              <w:rPr>
                <w:rFonts w:eastAsia="Arial" w:cs="Arial"/>
              </w:rPr>
              <w:t>iately above the die wou</w:t>
            </w:r>
            <w:r>
              <w:rPr>
                <w:rFonts w:eastAsia="Arial" w:cs="Arial"/>
                <w:spacing w:val="-1"/>
              </w:rPr>
              <w:t>l</w:t>
            </w:r>
            <w:r>
              <w:rPr>
                <w:rFonts w:eastAsia="Arial" w:cs="Arial"/>
              </w:rPr>
              <w:t>d scatter the ultras</w:t>
            </w:r>
            <w:r>
              <w:rPr>
                <w:rFonts w:eastAsia="Arial" w:cs="Arial"/>
                <w:spacing w:val="-1"/>
              </w:rPr>
              <w:t>o</w:t>
            </w:r>
            <w:r>
              <w:rPr>
                <w:rFonts w:eastAsia="Arial" w:cs="Arial"/>
              </w:rPr>
              <w:t>u</w:t>
            </w:r>
            <w:r>
              <w:rPr>
                <w:rFonts w:eastAsia="Arial" w:cs="Arial"/>
                <w:spacing w:val="-1"/>
              </w:rPr>
              <w:t>n</w:t>
            </w:r>
            <w:r>
              <w:rPr>
                <w:rFonts w:eastAsia="Arial" w:cs="Arial"/>
              </w:rPr>
              <w:t>d sig</w:t>
            </w:r>
            <w:r>
              <w:rPr>
                <w:rFonts w:eastAsia="Arial" w:cs="Arial"/>
                <w:spacing w:val="-1"/>
              </w:rPr>
              <w:t>n</w:t>
            </w:r>
            <w:r>
              <w:rPr>
                <w:rFonts w:eastAsia="Arial" w:cs="Arial"/>
              </w:rPr>
              <w:t>al and i</w:t>
            </w:r>
            <w:r>
              <w:rPr>
                <w:rFonts w:eastAsia="Arial" w:cs="Arial"/>
                <w:spacing w:val="-1"/>
              </w:rPr>
              <w:t>n</w:t>
            </w:r>
            <w:r>
              <w:rPr>
                <w:rFonts w:eastAsia="Arial" w:cs="Arial"/>
              </w:rPr>
              <w:t>hibit resoluti</w:t>
            </w:r>
            <w:r>
              <w:rPr>
                <w:rFonts w:eastAsia="Arial" w:cs="Arial"/>
                <w:spacing w:val="-1"/>
              </w:rPr>
              <w:t>o</w:t>
            </w:r>
            <w:r>
              <w:rPr>
                <w:rFonts w:eastAsia="Arial" w:cs="Arial"/>
              </w:rPr>
              <w:t>n of the ano</w:t>
            </w:r>
            <w:r>
              <w:rPr>
                <w:rFonts w:eastAsia="Arial" w:cs="Arial"/>
                <w:spacing w:val="-1"/>
              </w:rPr>
              <w:t>d</w:t>
            </w:r>
            <w:r>
              <w:rPr>
                <w:rFonts w:eastAsia="Arial" w:cs="Arial"/>
              </w:rPr>
              <w:t>e and</w:t>
            </w:r>
            <w:r>
              <w:rPr>
                <w:rFonts w:eastAsia="Arial" w:cs="Arial"/>
                <w:spacing w:val="-2"/>
              </w:rPr>
              <w:t xml:space="preserve"> </w:t>
            </w:r>
            <w:r>
              <w:rPr>
                <w:rFonts w:eastAsia="Arial" w:cs="Arial"/>
              </w:rPr>
              <w:t>c</w:t>
            </w:r>
            <w:r>
              <w:rPr>
                <w:rFonts w:eastAsia="Arial" w:cs="Arial"/>
                <w:spacing w:val="-1"/>
              </w:rPr>
              <w:t>a</w:t>
            </w:r>
            <w:r>
              <w:rPr>
                <w:rFonts w:eastAsia="Arial" w:cs="Arial"/>
              </w:rPr>
              <w:t>thode sold</w:t>
            </w:r>
            <w:r>
              <w:rPr>
                <w:rFonts w:eastAsia="Arial" w:cs="Arial"/>
                <w:spacing w:val="-1"/>
              </w:rPr>
              <w:t>e</w:t>
            </w:r>
            <w:r>
              <w:rPr>
                <w:rFonts w:eastAsia="Arial" w:cs="Arial"/>
              </w:rPr>
              <w:t xml:space="preserve">r joints. </w:t>
            </w:r>
            <w:proofErr w:type="spellStart"/>
            <w:r>
              <w:rPr>
                <w:rFonts w:eastAsia="Arial" w:cs="Arial"/>
              </w:rPr>
              <w:t>CSAM</w:t>
            </w:r>
            <w:proofErr w:type="spellEnd"/>
            <w:r>
              <w:rPr>
                <w:rFonts w:eastAsia="Arial" w:cs="Arial"/>
              </w:rPr>
              <w:t xml:space="preserve"> is therefore not a</w:t>
            </w:r>
            <w:r>
              <w:rPr>
                <w:rFonts w:eastAsia="Arial" w:cs="Arial"/>
                <w:spacing w:val="-1"/>
              </w:rPr>
              <w:t>p</w:t>
            </w:r>
            <w:r>
              <w:rPr>
                <w:rFonts w:eastAsia="Arial" w:cs="Arial"/>
              </w:rPr>
              <w:t>p</w:t>
            </w:r>
            <w:r>
              <w:rPr>
                <w:rFonts w:eastAsia="Arial" w:cs="Arial"/>
                <w:spacing w:val="-1"/>
              </w:rPr>
              <w:t>l</w:t>
            </w:r>
            <w:r>
              <w:rPr>
                <w:rFonts w:eastAsia="Arial" w:cs="Arial"/>
              </w:rPr>
              <w:t>icab</w:t>
            </w:r>
            <w:r>
              <w:rPr>
                <w:rFonts w:eastAsia="Arial" w:cs="Arial"/>
                <w:spacing w:val="-1"/>
              </w:rPr>
              <w:t>l</w:t>
            </w:r>
            <w:r>
              <w:rPr>
                <w:rFonts w:eastAsia="Arial" w:cs="Arial"/>
              </w:rPr>
              <w:t>e.</w:t>
            </w:r>
          </w:p>
          <w:p w14:paraId="046E8266" w14:textId="77777777" w:rsidR="00E34A20" w:rsidRDefault="00E34A20">
            <w:pPr>
              <w:spacing w:after="0" w:line="240" w:lineRule="exact"/>
              <w:rPr>
                <w:sz w:val="24"/>
                <w:szCs w:val="24"/>
              </w:rPr>
            </w:pPr>
          </w:p>
          <w:p w14:paraId="046E8267" w14:textId="77777777" w:rsidR="00E34A20" w:rsidRDefault="00070E1F">
            <w:pPr>
              <w:spacing w:after="0" w:line="240" w:lineRule="auto"/>
              <w:ind w:left="1475" w:right="1456"/>
              <w:jc w:val="center"/>
              <w:rPr>
                <w:rFonts w:eastAsia="Arial" w:cs="Arial"/>
              </w:rPr>
            </w:pPr>
            <w:r>
              <w:rPr>
                <w:rFonts w:eastAsia="Arial" w:cs="Arial"/>
              </w:rPr>
              <w:t>4</w:t>
            </w:r>
          </w:p>
        </w:tc>
        <w:tc>
          <w:tcPr>
            <w:tcW w:w="3144" w:type="dxa"/>
            <w:tcBorders>
              <w:top w:val="single" w:sz="4" w:space="0" w:color="000000"/>
              <w:left w:val="single" w:sz="4" w:space="0" w:color="000000"/>
              <w:bottom w:val="single" w:sz="4" w:space="0" w:color="000000"/>
              <w:right w:val="single" w:sz="4" w:space="0" w:color="000000"/>
            </w:tcBorders>
          </w:tcPr>
          <w:p w14:paraId="046E8268" w14:textId="77777777" w:rsidR="00E34A20" w:rsidRDefault="005056D5">
            <w:pPr>
              <w:spacing w:before="41" w:after="0" w:line="240" w:lineRule="auto"/>
              <w:ind w:left="45" w:right="-20"/>
              <w:rPr>
                <w:rFonts w:ascii="Times New Roman" w:hAnsi="Times New Roman"/>
              </w:rPr>
            </w:pPr>
            <w:r>
              <w:rPr>
                <w:noProof/>
                <w:lang w:eastAsia="en-GB"/>
              </w:rPr>
              <w:drawing>
                <wp:inline distT="0" distB="0" distL="0" distR="0" wp14:anchorId="046E9135" wp14:editId="046E9136">
                  <wp:extent cx="1911350" cy="1485900"/>
                  <wp:effectExtent l="0" t="0" r="0" b="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8269" w14:textId="77777777" w:rsidR="00E34A20" w:rsidRDefault="00070E1F">
            <w:pPr>
              <w:spacing w:before="11" w:after="0" w:line="240" w:lineRule="auto"/>
              <w:ind w:left="1475" w:right="1456"/>
              <w:jc w:val="center"/>
              <w:rPr>
                <w:rFonts w:eastAsia="Arial" w:cs="Arial"/>
              </w:rPr>
            </w:pPr>
            <w:r>
              <w:rPr>
                <w:rFonts w:eastAsia="Arial" w:cs="Arial"/>
              </w:rPr>
              <w:t>5</w:t>
            </w:r>
          </w:p>
        </w:tc>
        <w:tc>
          <w:tcPr>
            <w:tcW w:w="3174" w:type="dxa"/>
            <w:tcBorders>
              <w:top w:val="single" w:sz="4" w:space="0" w:color="000000"/>
              <w:left w:val="single" w:sz="4" w:space="0" w:color="000000"/>
              <w:bottom w:val="single" w:sz="4" w:space="0" w:color="000000"/>
              <w:right w:val="single" w:sz="4" w:space="0" w:color="000000"/>
            </w:tcBorders>
          </w:tcPr>
          <w:p w14:paraId="046E826A" w14:textId="77777777" w:rsidR="00E34A20" w:rsidRDefault="005056D5">
            <w:pPr>
              <w:spacing w:before="73" w:after="0" w:line="240" w:lineRule="auto"/>
              <w:ind w:left="100" w:right="-20"/>
              <w:rPr>
                <w:rFonts w:ascii="Times New Roman" w:hAnsi="Times New Roman"/>
              </w:rPr>
            </w:pPr>
            <w:r>
              <w:rPr>
                <w:noProof/>
                <w:lang w:eastAsia="en-GB"/>
              </w:rPr>
              <w:drawing>
                <wp:inline distT="0" distB="0" distL="0" distR="0" wp14:anchorId="046E9137" wp14:editId="046E9138">
                  <wp:extent cx="1866900" cy="1447800"/>
                  <wp:effectExtent l="0" t="0" r="0"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1866900" cy="1447800"/>
                          </a:xfrm>
                          <a:prstGeom prst="rect">
                            <a:avLst/>
                          </a:prstGeom>
                          <a:noFill/>
                          <a:ln>
                            <a:noFill/>
                          </a:ln>
                        </pic:spPr>
                      </pic:pic>
                    </a:graphicData>
                  </a:graphic>
                </wp:inline>
              </w:drawing>
            </w:r>
          </w:p>
          <w:p w14:paraId="046E826B" w14:textId="77777777" w:rsidR="00E34A20" w:rsidRDefault="00070E1F">
            <w:pPr>
              <w:spacing w:before="13" w:after="0" w:line="240" w:lineRule="auto"/>
              <w:ind w:left="1487" w:right="1470"/>
              <w:jc w:val="center"/>
              <w:rPr>
                <w:rFonts w:eastAsia="Arial" w:cs="Arial"/>
              </w:rPr>
            </w:pPr>
            <w:r>
              <w:rPr>
                <w:rFonts w:eastAsia="Arial" w:cs="Arial"/>
              </w:rPr>
              <w:t>6</w:t>
            </w:r>
          </w:p>
        </w:tc>
      </w:tr>
    </w:tbl>
    <w:p w14:paraId="046E826D" w14:textId="77777777" w:rsidR="00E34A20" w:rsidRDefault="00070E1F" w:rsidP="00D0648F">
      <w:pPr>
        <w:pStyle w:val="NOTES"/>
      </w:pPr>
      <w:r>
        <w:rPr>
          <w:u w:color="000000"/>
        </w:rPr>
        <w:t>IMAGE IND</w:t>
      </w:r>
      <w:r>
        <w:rPr>
          <w:spacing w:val="-2"/>
          <w:u w:color="000000"/>
        </w:rPr>
        <w:t>E</w:t>
      </w:r>
      <w:r>
        <w:rPr>
          <w:u w:color="000000"/>
        </w:rPr>
        <w:t>X:</w:t>
      </w:r>
    </w:p>
    <w:p w14:paraId="046E826E" w14:textId="77777777" w:rsidR="00E34A20" w:rsidRPr="0023013A" w:rsidRDefault="00070E1F" w:rsidP="0010284D">
      <w:pPr>
        <w:pStyle w:val="numericallist"/>
        <w:numPr>
          <w:ilvl w:val="6"/>
          <w:numId w:val="83"/>
        </w:numPr>
        <w:rPr>
          <w:rFonts w:eastAsia="Arial"/>
        </w:rPr>
      </w:pPr>
      <w:r w:rsidRPr="0023013A">
        <w:rPr>
          <w:rFonts w:eastAsia="Arial"/>
        </w:rPr>
        <w:t>Example of a surface mount solder assembly plastic encapsulated diode.</w:t>
      </w:r>
    </w:p>
    <w:p w14:paraId="046E826F" w14:textId="77777777" w:rsidR="00E34A20" w:rsidRPr="0023013A" w:rsidRDefault="00070E1F" w:rsidP="0023013A">
      <w:pPr>
        <w:pStyle w:val="numericallist"/>
        <w:rPr>
          <w:rFonts w:eastAsia="Arial"/>
        </w:rPr>
      </w:pPr>
      <w:r w:rsidRPr="0023013A">
        <w:rPr>
          <w:rFonts w:eastAsia="Arial"/>
        </w:rPr>
        <w:t>Radiographic image showing shapes of the anode and cathode connections.</w:t>
      </w:r>
    </w:p>
    <w:p w14:paraId="046E8270" w14:textId="77777777" w:rsidR="00E34A20" w:rsidRPr="0023013A" w:rsidRDefault="00070E1F" w:rsidP="0023013A">
      <w:pPr>
        <w:pStyle w:val="numericallist"/>
        <w:rPr>
          <w:rFonts w:eastAsia="Arial"/>
        </w:rPr>
      </w:pPr>
      <w:r w:rsidRPr="0023013A">
        <w:rPr>
          <w:rFonts w:eastAsia="Arial"/>
        </w:rPr>
        <w:t>Radiographic image showing the concave form of the anode connection.</w:t>
      </w:r>
    </w:p>
    <w:p w14:paraId="046E8271" w14:textId="77777777" w:rsidR="00E34A20" w:rsidRPr="0023013A" w:rsidRDefault="00070E1F" w:rsidP="0023013A">
      <w:pPr>
        <w:pStyle w:val="numericallist"/>
        <w:rPr>
          <w:rFonts w:eastAsia="Arial"/>
        </w:rPr>
      </w:pPr>
      <w:r w:rsidRPr="0023013A">
        <w:rPr>
          <w:rFonts w:eastAsia="Arial"/>
        </w:rPr>
        <w:t>SAM applicability.</w:t>
      </w:r>
    </w:p>
    <w:p w14:paraId="046E8272" w14:textId="77777777" w:rsidR="00E34A20" w:rsidRPr="0023013A" w:rsidRDefault="00070E1F" w:rsidP="0023013A">
      <w:pPr>
        <w:pStyle w:val="numericallist"/>
        <w:rPr>
          <w:rFonts w:eastAsia="Arial"/>
        </w:rPr>
      </w:pPr>
      <w:r w:rsidRPr="0023013A">
        <w:rPr>
          <w:rFonts w:eastAsia="Arial"/>
        </w:rPr>
        <w:t xml:space="preserve">Diode in </w:t>
      </w:r>
      <w:proofErr w:type="spellStart"/>
      <w:r w:rsidRPr="0023013A">
        <w:rPr>
          <w:rFonts w:eastAsia="Arial"/>
        </w:rPr>
        <w:t>microsection</w:t>
      </w:r>
      <w:proofErr w:type="spellEnd"/>
      <w:r w:rsidRPr="0023013A">
        <w:rPr>
          <w:rFonts w:eastAsia="Arial"/>
        </w:rPr>
        <w:t>.</w:t>
      </w:r>
    </w:p>
    <w:p w14:paraId="046E8273" w14:textId="77777777" w:rsidR="00E34A20" w:rsidRPr="0023013A" w:rsidRDefault="00070E1F" w:rsidP="0023013A">
      <w:pPr>
        <w:pStyle w:val="numericallist"/>
        <w:rPr>
          <w:rFonts w:eastAsia="Arial"/>
        </w:rPr>
      </w:pPr>
      <w:r w:rsidRPr="0023013A">
        <w:rPr>
          <w:rFonts w:eastAsia="Arial"/>
        </w:rPr>
        <w:t>Diode</w:t>
      </w:r>
      <w:r w:rsidRPr="0023013A">
        <w:rPr>
          <w:rFonts w:eastAsia="Arial"/>
          <w:spacing w:val="-6"/>
        </w:rPr>
        <w:t xml:space="preserve"> </w:t>
      </w:r>
      <w:r w:rsidRPr="0023013A">
        <w:rPr>
          <w:rFonts w:eastAsia="Arial"/>
          <w:spacing w:val="1"/>
        </w:rPr>
        <w:t>i</w:t>
      </w:r>
      <w:r w:rsidRPr="0023013A">
        <w:rPr>
          <w:rFonts w:eastAsia="Arial"/>
        </w:rPr>
        <w:t>n</w:t>
      </w:r>
      <w:r w:rsidRPr="0023013A">
        <w:rPr>
          <w:rFonts w:eastAsia="Arial"/>
          <w:spacing w:val="-3"/>
        </w:rPr>
        <w:t xml:space="preserve"> </w:t>
      </w:r>
      <w:proofErr w:type="spellStart"/>
      <w:r w:rsidRPr="0023013A">
        <w:rPr>
          <w:rFonts w:eastAsia="Arial"/>
        </w:rPr>
        <w:t>m</w:t>
      </w:r>
      <w:r w:rsidRPr="0023013A">
        <w:rPr>
          <w:rFonts w:eastAsia="Arial"/>
          <w:spacing w:val="2"/>
        </w:rPr>
        <w:t>i</w:t>
      </w:r>
      <w:r w:rsidRPr="0023013A">
        <w:rPr>
          <w:rFonts w:eastAsia="Arial"/>
          <w:spacing w:val="1"/>
        </w:rPr>
        <w:t>c</w:t>
      </w:r>
      <w:r w:rsidRPr="0023013A">
        <w:rPr>
          <w:rFonts w:eastAsia="Arial"/>
          <w:spacing w:val="-3"/>
        </w:rPr>
        <w:t>r</w:t>
      </w:r>
      <w:r w:rsidRPr="0023013A">
        <w:rPr>
          <w:rFonts w:eastAsia="Arial"/>
          <w:spacing w:val="3"/>
        </w:rPr>
        <w:t>o</w:t>
      </w:r>
      <w:r w:rsidRPr="0023013A">
        <w:rPr>
          <w:rFonts w:eastAsia="Arial"/>
        </w:rPr>
        <w:t>s</w:t>
      </w:r>
      <w:r w:rsidRPr="0023013A">
        <w:rPr>
          <w:rFonts w:eastAsia="Arial"/>
          <w:spacing w:val="1"/>
        </w:rPr>
        <w:t>ec</w:t>
      </w:r>
      <w:r w:rsidRPr="0023013A">
        <w:rPr>
          <w:rFonts w:eastAsia="Arial"/>
        </w:rPr>
        <w:t>t</w:t>
      </w:r>
      <w:r w:rsidRPr="0023013A">
        <w:rPr>
          <w:rFonts w:eastAsia="Arial"/>
          <w:spacing w:val="1"/>
        </w:rPr>
        <w:t>i</w:t>
      </w:r>
      <w:r w:rsidRPr="0023013A">
        <w:rPr>
          <w:rFonts w:eastAsia="Arial"/>
          <w:spacing w:val="3"/>
        </w:rPr>
        <w:t>o</w:t>
      </w:r>
      <w:r w:rsidRPr="0023013A">
        <w:rPr>
          <w:rFonts w:eastAsia="Arial"/>
        </w:rPr>
        <w:t>n</w:t>
      </w:r>
      <w:proofErr w:type="spellEnd"/>
      <w:r w:rsidRPr="0023013A">
        <w:rPr>
          <w:rFonts w:eastAsia="Arial"/>
        </w:rPr>
        <w:t>.</w:t>
      </w:r>
    </w:p>
    <w:p w14:paraId="046E8274" w14:textId="77777777" w:rsidR="00E34A20" w:rsidRDefault="00070E1F" w:rsidP="00D0648F">
      <w:pPr>
        <w:pStyle w:val="FigureTitle"/>
        <w:rPr>
          <w:rFonts w:eastAsia="Arial"/>
        </w:rPr>
      </w:pPr>
      <w:r>
        <w:rPr>
          <w:rFonts w:eastAsia="Arial"/>
          <w:u w:color="000000"/>
        </w:rPr>
        <w:lastRenderedPageBreak/>
        <w:t>DIODE EXAMPLE 2</w:t>
      </w:r>
    </w:p>
    <w:tbl>
      <w:tblPr>
        <w:tblW w:w="9462" w:type="dxa"/>
        <w:tblInd w:w="1090" w:type="dxa"/>
        <w:tblLayout w:type="fixed"/>
        <w:tblCellMar>
          <w:left w:w="0" w:type="dxa"/>
          <w:right w:w="0" w:type="dxa"/>
        </w:tblCellMar>
        <w:tblLook w:val="01E0" w:firstRow="1" w:lastRow="1" w:firstColumn="1" w:lastColumn="1" w:noHBand="0" w:noVBand="0"/>
      </w:tblPr>
      <w:tblGrid>
        <w:gridCol w:w="3144"/>
        <w:gridCol w:w="3144"/>
        <w:gridCol w:w="3174"/>
      </w:tblGrid>
      <w:tr w:rsidR="00E34A20" w14:paraId="046E827B" w14:textId="77777777" w:rsidTr="008A38F1">
        <w:trPr>
          <w:trHeight w:hRule="exact" w:val="2734"/>
        </w:trPr>
        <w:tc>
          <w:tcPr>
            <w:tcW w:w="3144" w:type="dxa"/>
            <w:tcBorders>
              <w:top w:val="single" w:sz="4" w:space="0" w:color="000000"/>
              <w:left w:val="single" w:sz="4" w:space="0" w:color="000000"/>
              <w:bottom w:val="single" w:sz="4" w:space="0" w:color="000000"/>
              <w:right w:val="single" w:sz="4" w:space="0" w:color="000000"/>
            </w:tcBorders>
          </w:tcPr>
          <w:p w14:paraId="046E8275" w14:textId="77777777" w:rsidR="00E34A20" w:rsidRDefault="005056D5" w:rsidP="00D0648F">
            <w:pPr>
              <w:keepNext/>
              <w:spacing w:before="48" w:after="0" w:line="240" w:lineRule="auto"/>
              <w:ind w:left="45" w:right="-20"/>
              <w:rPr>
                <w:rFonts w:ascii="Times New Roman" w:hAnsi="Times New Roman"/>
              </w:rPr>
            </w:pPr>
            <w:r>
              <w:rPr>
                <w:noProof/>
                <w:lang w:eastAsia="en-GB"/>
              </w:rPr>
              <w:drawing>
                <wp:inline distT="0" distB="0" distL="0" distR="0" wp14:anchorId="046E9139" wp14:editId="046E913A">
                  <wp:extent cx="1911350" cy="1492250"/>
                  <wp:effectExtent l="0" t="0" r="0"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1911350" cy="1492250"/>
                          </a:xfrm>
                          <a:prstGeom prst="rect">
                            <a:avLst/>
                          </a:prstGeom>
                          <a:noFill/>
                          <a:ln>
                            <a:noFill/>
                          </a:ln>
                        </pic:spPr>
                      </pic:pic>
                    </a:graphicData>
                  </a:graphic>
                </wp:inline>
              </w:drawing>
            </w:r>
          </w:p>
          <w:p w14:paraId="046E8276" w14:textId="77777777" w:rsidR="00E34A20" w:rsidRDefault="00070E1F" w:rsidP="00D0648F">
            <w:pPr>
              <w:keepNext/>
              <w:spacing w:before="33" w:after="0" w:line="240" w:lineRule="auto"/>
              <w:ind w:left="1475" w:right="1456"/>
              <w:jc w:val="center"/>
              <w:rPr>
                <w:rFonts w:eastAsia="Arial" w:cs="Arial"/>
              </w:rPr>
            </w:pPr>
            <w:r>
              <w:rPr>
                <w:rFonts w:eastAsia="Arial" w:cs="Arial"/>
              </w:rPr>
              <w:t>1</w:t>
            </w:r>
          </w:p>
        </w:tc>
        <w:tc>
          <w:tcPr>
            <w:tcW w:w="3144" w:type="dxa"/>
            <w:tcBorders>
              <w:top w:val="single" w:sz="4" w:space="0" w:color="000000"/>
              <w:left w:val="single" w:sz="4" w:space="0" w:color="000000"/>
              <w:bottom w:val="single" w:sz="4" w:space="0" w:color="000000"/>
              <w:right w:val="single" w:sz="4" w:space="0" w:color="000000"/>
            </w:tcBorders>
          </w:tcPr>
          <w:p w14:paraId="046E8277" w14:textId="77777777" w:rsidR="00E34A20" w:rsidRDefault="005056D5" w:rsidP="00D0648F">
            <w:pPr>
              <w:keepNext/>
              <w:spacing w:before="64" w:after="0" w:line="240" w:lineRule="auto"/>
              <w:ind w:left="60" w:right="-20"/>
              <w:rPr>
                <w:rFonts w:ascii="Times New Roman" w:hAnsi="Times New Roman"/>
              </w:rPr>
            </w:pPr>
            <w:r>
              <w:rPr>
                <w:noProof/>
                <w:lang w:eastAsia="en-GB"/>
              </w:rPr>
              <w:drawing>
                <wp:inline distT="0" distB="0" distL="0" distR="0" wp14:anchorId="046E913B" wp14:editId="046E913C">
                  <wp:extent cx="1905000" cy="1473200"/>
                  <wp:effectExtent l="0" t="0" r="0" b="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1905000" cy="1473200"/>
                          </a:xfrm>
                          <a:prstGeom prst="rect">
                            <a:avLst/>
                          </a:prstGeom>
                          <a:noFill/>
                          <a:ln>
                            <a:noFill/>
                          </a:ln>
                        </pic:spPr>
                      </pic:pic>
                    </a:graphicData>
                  </a:graphic>
                </wp:inline>
              </w:drawing>
            </w:r>
          </w:p>
          <w:p w14:paraId="046E8278" w14:textId="77777777" w:rsidR="00E34A20" w:rsidRDefault="00070E1F" w:rsidP="00D0648F">
            <w:pPr>
              <w:keepNext/>
              <w:spacing w:before="33" w:after="0" w:line="240" w:lineRule="auto"/>
              <w:ind w:left="1475" w:right="1456"/>
              <w:jc w:val="center"/>
              <w:rPr>
                <w:rFonts w:eastAsia="Arial" w:cs="Arial"/>
              </w:rPr>
            </w:pPr>
            <w:r>
              <w:rPr>
                <w:rFonts w:eastAsia="Arial" w:cs="Arial"/>
              </w:rPr>
              <w:t>2</w:t>
            </w:r>
          </w:p>
        </w:tc>
        <w:tc>
          <w:tcPr>
            <w:tcW w:w="3174" w:type="dxa"/>
            <w:tcBorders>
              <w:top w:val="single" w:sz="4" w:space="0" w:color="000000"/>
              <w:left w:val="single" w:sz="4" w:space="0" w:color="000000"/>
              <w:bottom w:val="single" w:sz="4" w:space="0" w:color="000000"/>
              <w:right w:val="single" w:sz="4" w:space="0" w:color="000000"/>
            </w:tcBorders>
          </w:tcPr>
          <w:p w14:paraId="046E8279" w14:textId="77777777" w:rsidR="00E34A20" w:rsidRDefault="005056D5" w:rsidP="00D0648F">
            <w:pPr>
              <w:keepNext/>
              <w:spacing w:before="81" w:after="0" w:line="240" w:lineRule="auto"/>
              <w:ind w:left="45" w:right="-20"/>
              <w:rPr>
                <w:rFonts w:ascii="Times New Roman" w:hAnsi="Times New Roman"/>
              </w:rPr>
            </w:pPr>
            <w:r>
              <w:rPr>
                <w:noProof/>
                <w:lang w:eastAsia="en-GB"/>
              </w:rPr>
              <w:drawing>
                <wp:inline distT="0" distB="0" distL="0" distR="0" wp14:anchorId="046E913D" wp14:editId="046E913E">
                  <wp:extent cx="1930400" cy="1460500"/>
                  <wp:effectExtent l="0" t="0" r="0" b="635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930400" cy="1460500"/>
                          </a:xfrm>
                          <a:prstGeom prst="rect">
                            <a:avLst/>
                          </a:prstGeom>
                          <a:noFill/>
                          <a:ln>
                            <a:noFill/>
                          </a:ln>
                        </pic:spPr>
                      </pic:pic>
                    </a:graphicData>
                  </a:graphic>
                </wp:inline>
              </w:drawing>
            </w:r>
          </w:p>
          <w:p w14:paraId="046E827A" w14:textId="77777777" w:rsidR="00E34A20" w:rsidRDefault="00070E1F" w:rsidP="00D0648F">
            <w:pPr>
              <w:keepNext/>
              <w:spacing w:before="18" w:after="0" w:line="240" w:lineRule="auto"/>
              <w:ind w:left="1487" w:right="1470"/>
              <w:jc w:val="center"/>
              <w:rPr>
                <w:rFonts w:eastAsia="Arial" w:cs="Arial"/>
              </w:rPr>
            </w:pPr>
            <w:r>
              <w:rPr>
                <w:rFonts w:eastAsia="Arial" w:cs="Arial"/>
              </w:rPr>
              <w:t>3</w:t>
            </w:r>
          </w:p>
        </w:tc>
      </w:tr>
      <w:tr w:rsidR="00E34A20" w14:paraId="046E8283" w14:textId="77777777" w:rsidTr="008A38F1">
        <w:trPr>
          <w:trHeight w:hRule="exact" w:val="2705"/>
        </w:trPr>
        <w:tc>
          <w:tcPr>
            <w:tcW w:w="3144" w:type="dxa"/>
            <w:tcBorders>
              <w:top w:val="single" w:sz="4" w:space="0" w:color="000000"/>
              <w:left w:val="single" w:sz="4" w:space="0" w:color="000000"/>
              <w:bottom w:val="single" w:sz="4" w:space="0" w:color="000000"/>
              <w:right w:val="single" w:sz="4" w:space="0" w:color="000000"/>
            </w:tcBorders>
          </w:tcPr>
          <w:p w14:paraId="046E827C" w14:textId="77777777" w:rsidR="00E34A20" w:rsidRDefault="00070E1F">
            <w:pPr>
              <w:spacing w:before="64" w:after="0" w:line="250" w:lineRule="auto"/>
              <w:ind w:left="51" w:right="203"/>
              <w:rPr>
                <w:rFonts w:eastAsia="Arial" w:cs="Arial"/>
              </w:rPr>
            </w:pPr>
            <w:r>
              <w:rPr>
                <w:rFonts w:eastAsia="Arial" w:cs="Arial"/>
              </w:rPr>
              <w:t>The presence</w:t>
            </w:r>
            <w:r>
              <w:rPr>
                <w:rFonts w:eastAsia="Arial" w:cs="Arial"/>
                <w:spacing w:val="-1"/>
              </w:rPr>
              <w:t xml:space="preserve"> </w:t>
            </w:r>
            <w:r>
              <w:rPr>
                <w:rFonts w:eastAsia="Arial" w:cs="Arial"/>
              </w:rPr>
              <w:t>of a silicone coati</w:t>
            </w:r>
            <w:r>
              <w:rPr>
                <w:rFonts w:eastAsia="Arial" w:cs="Arial"/>
                <w:spacing w:val="-1"/>
              </w:rPr>
              <w:t>n</w:t>
            </w:r>
            <w:r>
              <w:rPr>
                <w:rFonts w:eastAsia="Arial" w:cs="Arial"/>
              </w:rPr>
              <w:t>g w</w:t>
            </w:r>
            <w:r>
              <w:rPr>
                <w:rFonts w:eastAsia="Arial" w:cs="Arial"/>
                <w:spacing w:val="-1"/>
              </w:rPr>
              <w:t>o</w:t>
            </w:r>
            <w:r>
              <w:rPr>
                <w:rFonts w:eastAsia="Arial" w:cs="Arial"/>
              </w:rPr>
              <w:t>uld</w:t>
            </w:r>
            <w:r>
              <w:rPr>
                <w:rFonts w:eastAsia="Arial" w:cs="Arial"/>
                <w:spacing w:val="-1"/>
              </w:rPr>
              <w:t xml:space="preserve"> </w:t>
            </w:r>
            <w:r>
              <w:rPr>
                <w:rFonts w:eastAsia="Arial" w:cs="Arial"/>
              </w:rPr>
              <w:t>refr</w:t>
            </w:r>
            <w:r>
              <w:rPr>
                <w:rFonts w:eastAsia="Arial" w:cs="Arial"/>
                <w:spacing w:val="-1"/>
              </w:rPr>
              <w:t>a</w:t>
            </w:r>
            <w:r>
              <w:rPr>
                <w:rFonts w:eastAsia="Arial" w:cs="Arial"/>
                <w:spacing w:val="1"/>
              </w:rPr>
              <w:t>c</w:t>
            </w:r>
            <w:r>
              <w:rPr>
                <w:rFonts w:eastAsia="Arial" w:cs="Arial"/>
              </w:rPr>
              <w:t>t the ultrasou</w:t>
            </w:r>
            <w:r>
              <w:rPr>
                <w:rFonts w:eastAsia="Arial" w:cs="Arial"/>
                <w:spacing w:val="-1"/>
              </w:rPr>
              <w:t>n</w:t>
            </w:r>
            <w:r>
              <w:rPr>
                <w:rFonts w:eastAsia="Arial" w:cs="Arial"/>
              </w:rPr>
              <w:t>d s</w:t>
            </w:r>
            <w:r>
              <w:rPr>
                <w:rFonts w:eastAsia="Arial" w:cs="Arial"/>
                <w:spacing w:val="-1"/>
              </w:rPr>
              <w:t>i</w:t>
            </w:r>
            <w:r>
              <w:rPr>
                <w:rFonts w:eastAsia="Arial" w:cs="Arial"/>
              </w:rPr>
              <w:t>gnal giving t</w:t>
            </w:r>
            <w:r>
              <w:rPr>
                <w:rFonts w:eastAsia="Arial" w:cs="Arial"/>
                <w:spacing w:val="-1"/>
              </w:rPr>
              <w:t>h</w:t>
            </w:r>
            <w:r>
              <w:rPr>
                <w:rFonts w:eastAsia="Arial" w:cs="Arial"/>
              </w:rPr>
              <w:t>e impr</w:t>
            </w:r>
            <w:r>
              <w:rPr>
                <w:rFonts w:eastAsia="Arial" w:cs="Arial"/>
                <w:spacing w:val="-1"/>
              </w:rPr>
              <w:t>es</w:t>
            </w:r>
            <w:r>
              <w:rPr>
                <w:rFonts w:eastAsia="Arial" w:cs="Arial"/>
              </w:rPr>
              <w:t>sion t</w:t>
            </w:r>
            <w:r>
              <w:rPr>
                <w:rFonts w:eastAsia="Arial" w:cs="Arial"/>
                <w:spacing w:val="-1"/>
              </w:rPr>
              <w:t>h</w:t>
            </w:r>
            <w:r>
              <w:rPr>
                <w:rFonts w:eastAsia="Arial" w:cs="Arial"/>
              </w:rPr>
              <w:t xml:space="preserve">at the </w:t>
            </w:r>
            <w:proofErr w:type="spellStart"/>
            <w:r>
              <w:rPr>
                <w:rFonts w:eastAsia="Arial" w:cs="Arial"/>
              </w:rPr>
              <w:t>enc</w:t>
            </w:r>
            <w:r>
              <w:rPr>
                <w:rFonts w:eastAsia="Arial" w:cs="Arial"/>
                <w:spacing w:val="-1"/>
              </w:rPr>
              <w:t>a</w:t>
            </w:r>
            <w:r>
              <w:rPr>
                <w:rFonts w:eastAsia="Arial" w:cs="Arial"/>
              </w:rPr>
              <w:t>psulant</w:t>
            </w:r>
            <w:proofErr w:type="spellEnd"/>
            <w:r>
              <w:rPr>
                <w:rFonts w:eastAsia="Arial" w:cs="Arial"/>
              </w:rPr>
              <w:t xml:space="preserve"> w</w:t>
            </w:r>
            <w:r>
              <w:rPr>
                <w:rFonts w:eastAsia="Arial" w:cs="Arial"/>
                <w:spacing w:val="-1"/>
              </w:rPr>
              <w:t>a</w:t>
            </w:r>
            <w:r>
              <w:rPr>
                <w:rFonts w:eastAsia="Arial" w:cs="Arial"/>
              </w:rPr>
              <w:t>s delam</w:t>
            </w:r>
            <w:r>
              <w:rPr>
                <w:rFonts w:eastAsia="Arial" w:cs="Arial"/>
                <w:spacing w:val="-1"/>
              </w:rPr>
              <w:t>i</w:t>
            </w:r>
            <w:r>
              <w:rPr>
                <w:rFonts w:eastAsia="Arial" w:cs="Arial"/>
              </w:rPr>
              <w:t>n</w:t>
            </w:r>
            <w:r>
              <w:rPr>
                <w:rFonts w:eastAsia="Arial" w:cs="Arial"/>
                <w:spacing w:val="-1"/>
              </w:rPr>
              <w:t>a</w:t>
            </w:r>
            <w:r>
              <w:rPr>
                <w:rFonts w:eastAsia="Arial" w:cs="Arial"/>
              </w:rPr>
              <w:t>ted from the die.</w:t>
            </w:r>
          </w:p>
          <w:p w14:paraId="046E827D" w14:textId="77777777" w:rsidR="00E34A20" w:rsidRDefault="00E34A20">
            <w:pPr>
              <w:spacing w:after="0" w:line="240" w:lineRule="exact"/>
              <w:rPr>
                <w:sz w:val="24"/>
                <w:szCs w:val="24"/>
              </w:rPr>
            </w:pPr>
          </w:p>
          <w:p w14:paraId="046E827E" w14:textId="77777777" w:rsidR="00E34A20" w:rsidRDefault="00070E1F">
            <w:pPr>
              <w:spacing w:after="0" w:line="240" w:lineRule="auto"/>
              <w:ind w:left="1475" w:right="1456"/>
              <w:jc w:val="center"/>
              <w:rPr>
                <w:rFonts w:eastAsia="Arial" w:cs="Arial"/>
              </w:rPr>
            </w:pPr>
            <w:r>
              <w:rPr>
                <w:rFonts w:eastAsia="Arial" w:cs="Arial"/>
              </w:rPr>
              <w:t>4</w:t>
            </w:r>
          </w:p>
        </w:tc>
        <w:tc>
          <w:tcPr>
            <w:tcW w:w="3144" w:type="dxa"/>
            <w:tcBorders>
              <w:top w:val="single" w:sz="4" w:space="0" w:color="000000"/>
              <w:left w:val="single" w:sz="4" w:space="0" w:color="000000"/>
              <w:bottom w:val="single" w:sz="4" w:space="0" w:color="000000"/>
              <w:right w:val="single" w:sz="4" w:space="0" w:color="000000"/>
            </w:tcBorders>
          </w:tcPr>
          <w:p w14:paraId="046E827F" w14:textId="77777777" w:rsidR="00E34A20" w:rsidRDefault="005056D5">
            <w:pPr>
              <w:spacing w:before="51" w:after="0" w:line="240" w:lineRule="auto"/>
              <w:ind w:left="45" w:right="-20"/>
              <w:rPr>
                <w:rFonts w:ascii="Times New Roman" w:hAnsi="Times New Roman"/>
              </w:rPr>
            </w:pPr>
            <w:r>
              <w:rPr>
                <w:noProof/>
                <w:lang w:eastAsia="en-GB"/>
              </w:rPr>
              <w:drawing>
                <wp:inline distT="0" distB="0" distL="0" distR="0" wp14:anchorId="046E913F" wp14:editId="046E9140">
                  <wp:extent cx="1911350" cy="1485900"/>
                  <wp:effectExtent l="0" t="0" r="0" b="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8280" w14:textId="77777777" w:rsidR="00E34A20" w:rsidRDefault="00070E1F">
            <w:pPr>
              <w:spacing w:before="16" w:after="0" w:line="240" w:lineRule="auto"/>
              <w:ind w:left="1475" w:right="1456"/>
              <w:jc w:val="center"/>
              <w:rPr>
                <w:rFonts w:eastAsia="Arial" w:cs="Arial"/>
              </w:rPr>
            </w:pPr>
            <w:r>
              <w:rPr>
                <w:rFonts w:eastAsia="Arial" w:cs="Arial"/>
              </w:rPr>
              <w:t>5</w:t>
            </w:r>
          </w:p>
        </w:tc>
        <w:tc>
          <w:tcPr>
            <w:tcW w:w="3174" w:type="dxa"/>
            <w:tcBorders>
              <w:top w:val="single" w:sz="4" w:space="0" w:color="000000"/>
              <w:left w:val="single" w:sz="4" w:space="0" w:color="000000"/>
              <w:bottom w:val="single" w:sz="4" w:space="0" w:color="000000"/>
              <w:right w:val="single" w:sz="4" w:space="0" w:color="000000"/>
            </w:tcBorders>
          </w:tcPr>
          <w:p w14:paraId="046E8281" w14:textId="77777777" w:rsidR="00E34A20" w:rsidRDefault="005056D5">
            <w:pPr>
              <w:spacing w:before="75" w:after="0" w:line="240" w:lineRule="auto"/>
              <w:ind w:left="100" w:right="-20"/>
              <w:rPr>
                <w:rFonts w:ascii="Times New Roman" w:hAnsi="Times New Roman"/>
              </w:rPr>
            </w:pPr>
            <w:r>
              <w:rPr>
                <w:noProof/>
                <w:lang w:eastAsia="en-GB"/>
              </w:rPr>
              <w:drawing>
                <wp:inline distT="0" distB="0" distL="0" distR="0" wp14:anchorId="046E9141" wp14:editId="046E9142">
                  <wp:extent cx="1866900" cy="1447800"/>
                  <wp:effectExtent l="0" t="0" r="0" b="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1866900" cy="1447800"/>
                          </a:xfrm>
                          <a:prstGeom prst="rect">
                            <a:avLst/>
                          </a:prstGeom>
                          <a:noFill/>
                          <a:ln>
                            <a:noFill/>
                          </a:ln>
                        </pic:spPr>
                      </pic:pic>
                    </a:graphicData>
                  </a:graphic>
                </wp:inline>
              </w:drawing>
            </w:r>
          </w:p>
          <w:p w14:paraId="046E8282" w14:textId="77777777" w:rsidR="00E34A20" w:rsidRDefault="00070E1F">
            <w:pPr>
              <w:spacing w:before="18" w:after="0" w:line="240" w:lineRule="auto"/>
              <w:ind w:left="1487" w:right="1470"/>
              <w:jc w:val="center"/>
              <w:rPr>
                <w:rFonts w:eastAsia="Arial" w:cs="Arial"/>
              </w:rPr>
            </w:pPr>
            <w:r>
              <w:rPr>
                <w:rFonts w:eastAsia="Arial" w:cs="Arial"/>
              </w:rPr>
              <w:t>6</w:t>
            </w:r>
          </w:p>
        </w:tc>
      </w:tr>
    </w:tbl>
    <w:p w14:paraId="046E8284" w14:textId="77777777" w:rsidR="00E34A20" w:rsidRDefault="00070E1F" w:rsidP="00D0648F">
      <w:pPr>
        <w:pStyle w:val="NOTES"/>
      </w:pPr>
      <w:r>
        <w:rPr>
          <w:u w:color="000000"/>
        </w:rPr>
        <w:t>IMAGE IND</w:t>
      </w:r>
      <w:r>
        <w:rPr>
          <w:spacing w:val="-2"/>
          <w:u w:color="000000"/>
        </w:rPr>
        <w:t>E</w:t>
      </w:r>
      <w:r>
        <w:rPr>
          <w:u w:color="000000"/>
        </w:rPr>
        <w:t>X:</w:t>
      </w:r>
    </w:p>
    <w:p w14:paraId="046E8285" w14:textId="77777777" w:rsidR="00E34A20" w:rsidRPr="0023013A" w:rsidRDefault="00070E1F" w:rsidP="0010284D">
      <w:pPr>
        <w:pStyle w:val="numericallist"/>
        <w:numPr>
          <w:ilvl w:val="6"/>
          <w:numId w:val="82"/>
        </w:numPr>
        <w:rPr>
          <w:rFonts w:eastAsia="Arial"/>
        </w:rPr>
      </w:pPr>
      <w:r w:rsidRPr="0023013A">
        <w:rPr>
          <w:rFonts w:eastAsia="Arial"/>
        </w:rPr>
        <w:t>Example of a surface mount solder assembly plastic encapsulated diode.</w:t>
      </w:r>
    </w:p>
    <w:p w14:paraId="046E8286" w14:textId="77777777" w:rsidR="00E34A20" w:rsidRPr="0023013A" w:rsidRDefault="00070E1F" w:rsidP="0023013A">
      <w:pPr>
        <w:pStyle w:val="numericallist"/>
        <w:rPr>
          <w:rFonts w:eastAsia="Arial"/>
        </w:rPr>
      </w:pPr>
      <w:r w:rsidRPr="0023013A">
        <w:rPr>
          <w:rFonts w:eastAsia="Arial"/>
        </w:rPr>
        <w:t>Radiographic image showing shapes of the anode and cathode connections.</w:t>
      </w:r>
    </w:p>
    <w:p w14:paraId="046E8287" w14:textId="77777777" w:rsidR="00E34A20" w:rsidRPr="0023013A" w:rsidRDefault="00070E1F" w:rsidP="0023013A">
      <w:pPr>
        <w:pStyle w:val="numericallist"/>
        <w:rPr>
          <w:rFonts w:eastAsia="Arial"/>
        </w:rPr>
      </w:pPr>
      <w:r w:rsidRPr="0023013A">
        <w:rPr>
          <w:rFonts w:eastAsia="Arial"/>
        </w:rPr>
        <w:t>Radiographic image showing the presence of a silicone coating on</w:t>
      </w:r>
      <w:r w:rsidR="00E51373" w:rsidRPr="0023013A">
        <w:rPr>
          <w:rFonts w:eastAsia="Arial"/>
        </w:rPr>
        <w:t xml:space="preserve"> </w:t>
      </w:r>
      <w:r w:rsidRPr="0023013A">
        <w:rPr>
          <w:rFonts w:eastAsia="Arial"/>
        </w:rPr>
        <w:t>the die and anode connection.</w:t>
      </w:r>
    </w:p>
    <w:p w14:paraId="046E8288" w14:textId="77777777" w:rsidR="00E34A20" w:rsidRPr="0023013A" w:rsidRDefault="00070E1F" w:rsidP="0023013A">
      <w:pPr>
        <w:pStyle w:val="numericallist"/>
        <w:rPr>
          <w:rFonts w:eastAsia="Arial"/>
        </w:rPr>
      </w:pPr>
      <w:r w:rsidRPr="0023013A">
        <w:rPr>
          <w:rFonts w:eastAsia="Arial"/>
        </w:rPr>
        <w:t>SAM applicability.</w:t>
      </w:r>
    </w:p>
    <w:p w14:paraId="046E8289" w14:textId="77777777" w:rsidR="00E34A20" w:rsidRPr="0023013A" w:rsidRDefault="00070E1F" w:rsidP="0023013A">
      <w:pPr>
        <w:pStyle w:val="numericallist"/>
        <w:rPr>
          <w:rFonts w:eastAsia="Arial"/>
        </w:rPr>
      </w:pPr>
      <w:r w:rsidRPr="0023013A">
        <w:rPr>
          <w:rFonts w:eastAsia="Arial"/>
        </w:rPr>
        <w:t xml:space="preserve">Diode in </w:t>
      </w:r>
      <w:proofErr w:type="spellStart"/>
      <w:r w:rsidRPr="0023013A">
        <w:rPr>
          <w:rFonts w:eastAsia="Arial"/>
        </w:rPr>
        <w:t>microsection</w:t>
      </w:r>
      <w:proofErr w:type="spellEnd"/>
      <w:r w:rsidRPr="0023013A">
        <w:rPr>
          <w:rFonts w:eastAsia="Arial"/>
        </w:rPr>
        <w:t>.</w:t>
      </w:r>
    </w:p>
    <w:p w14:paraId="046E828A" w14:textId="77777777" w:rsidR="00E34A20" w:rsidRPr="0023013A" w:rsidRDefault="00070E1F" w:rsidP="0023013A">
      <w:pPr>
        <w:pStyle w:val="numericallist"/>
        <w:rPr>
          <w:rFonts w:eastAsia="Arial"/>
        </w:rPr>
      </w:pPr>
      <w:r w:rsidRPr="0023013A">
        <w:rPr>
          <w:rFonts w:eastAsia="Arial"/>
        </w:rPr>
        <w:t xml:space="preserve">Diode in </w:t>
      </w:r>
      <w:proofErr w:type="spellStart"/>
      <w:r w:rsidRPr="0023013A">
        <w:rPr>
          <w:rFonts w:eastAsia="Arial"/>
        </w:rPr>
        <w:t>microse</w:t>
      </w:r>
      <w:r w:rsidRPr="0023013A">
        <w:rPr>
          <w:rFonts w:eastAsia="Arial"/>
          <w:spacing w:val="1"/>
        </w:rPr>
        <w:t>c</w:t>
      </w:r>
      <w:r w:rsidRPr="0023013A">
        <w:rPr>
          <w:rFonts w:eastAsia="Arial"/>
        </w:rPr>
        <w:t>tion</w:t>
      </w:r>
      <w:proofErr w:type="spellEnd"/>
      <w:r w:rsidRPr="0023013A">
        <w:rPr>
          <w:rFonts w:eastAsia="Arial"/>
        </w:rPr>
        <w:t>.</w:t>
      </w:r>
    </w:p>
    <w:p w14:paraId="046E828B" w14:textId="77777777" w:rsidR="00E34A20" w:rsidRDefault="00070E1F" w:rsidP="00BC6EB4">
      <w:pPr>
        <w:pStyle w:val="FigureTitle"/>
        <w:rPr>
          <w:rFonts w:eastAsia="Arial"/>
        </w:rPr>
      </w:pPr>
      <w:r>
        <w:rPr>
          <w:rFonts w:eastAsia="Arial"/>
          <w:u w:color="000000"/>
        </w:rPr>
        <w:lastRenderedPageBreak/>
        <w:t>DIODE EXAMPLE 3</w:t>
      </w:r>
    </w:p>
    <w:tbl>
      <w:tblPr>
        <w:tblW w:w="9462" w:type="dxa"/>
        <w:tblInd w:w="1090" w:type="dxa"/>
        <w:tblLayout w:type="fixed"/>
        <w:tblCellMar>
          <w:left w:w="0" w:type="dxa"/>
          <w:right w:w="0" w:type="dxa"/>
        </w:tblCellMar>
        <w:tblLook w:val="01E0" w:firstRow="1" w:lastRow="1" w:firstColumn="1" w:lastColumn="1" w:noHBand="0" w:noVBand="0"/>
      </w:tblPr>
      <w:tblGrid>
        <w:gridCol w:w="3144"/>
        <w:gridCol w:w="3144"/>
        <w:gridCol w:w="3174"/>
      </w:tblGrid>
      <w:tr w:rsidR="00E34A20" w14:paraId="046E8292" w14:textId="77777777" w:rsidTr="008A38F1">
        <w:trPr>
          <w:trHeight w:hRule="exact" w:val="2734"/>
        </w:trPr>
        <w:tc>
          <w:tcPr>
            <w:tcW w:w="3144" w:type="dxa"/>
            <w:tcBorders>
              <w:top w:val="single" w:sz="4" w:space="0" w:color="000000"/>
              <w:left w:val="single" w:sz="4" w:space="0" w:color="000000"/>
              <w:bottom w:val="single" w:sz="4" w:space="0" w:color="000000"/>
              <w:right w:val="single" w:sz="4" w:space="0" w:color="000000"/>
            </w:tcBorders>
          </w:tcPr>
          <w:p w14:paraId="046E828C" w14:textId="77777777" w:rsidR="00E34A20" w:rsidRDefault="005056D5" w:rsidP="00BC6EB4">
            <w:pPr>
              <w:keepNext/>
              <w:spacing w:before="48" w:after="0" w:line="240" w:lineRule="auto"/>
              <w:ind w:left="45" w:right="-20"/>
              <w:rPr>
                <w:rFonts w:ascii="Times New Roman" w:hAnsi="Times New Roman"/>
              </w:rPr>
            </w:pPr>
            <w:r>
              <w:rPr>
                <w:noProof/>
                <w:lang w:eastAsia="en-GB"/>
              </w:rPr>
              <w:drawing>
                <wp:inline distT="0" distB="0" distL="0" distR="0" wp14:anchorId="046E9143" wp14:editId="046E9144">
                  <wp:extent cx="1911350" cy="1492250"/>
                  <wp:effectExtent l="0" t="0" r="0" b="0"/>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1911350" cy="1492250"/>
                          </a:xfrm>
                          <a:prstGeom prst="rect">
                            <a:avLst/>
                          </a:prstGeom>
                          <a:noFill/>
                          <a:ln>
                            <a:noFill/>
                          </a:ln>
                        </pic:spPr>
                      </pic:pic>
                    </a:graphicData>
                  </a:graphic>
                </wp:inline>
              </w:drawing>
            </w:r>
          </w:p>
          <w:p w14:paraId="046E828D" w14:textId="77777777" w:rsidR="00E34A20" w:rsidRDefault="00070E1F" w:rsidP="00BC6EB4">
            <w:pPr>
              <w:keepNext/>
              <w:spacing w:before="33" w:after="0" w:line="240" w:lineRule="auto"/>
              <w:ind w:left="1475" w:right="1456"/>
              <w:jc w:val="center"/>
              <w:rPr>
                <w:rFonts w:eastAsia="Arial" w:cs="Arial"/>
              </w:rPr>
            </w:pPr>
            <w:r>
              <w:rPr>
                <w:rFonts w:eastAsia="Arial" w:cs="Arial"/>
              </w:rPr>
              <w:t>1</w:t>
            </w:r>
          </w:p>
        </w:tc>
        <w:tc>
          <w:tcPr>
            <w:tcW w:w="3144" w:type="dxa"/>
            <w:tcBorders>
              <w:top w:val="single" w:sz="4" w:space="0" w:color="000000"/>
              <w:left w:val="single" w:sz="4" w:space="0" w:color="000000"/>
              <w:bottom w:val="single" w:sz="4" w:space="0" w:color="000000"/>
              <w:right w:val="single" w:sz="4" w:space="0" w:color="000000"/>
            </w:tcBorders>
          </w:tcPr>
          <w:p w14:paraId="046E828E" w14:textId="77777777" w:rsidR="00E34A20" w:rsidRDefault="005056D5" w:rsidP="00BC6EB4">
            <w:pPr>
              <w:keepNext/>
              <w:spacing w:before="64" w:after="0" w:line="240" w:lineRule="auto"/>
              <w:ind w:left="60" w:right="-20"/>
              <w:rPr>
                <w:rFonts w:ascii="Times New Roman" w:hAnsi="Times New Roman"/>
              </w:rPr>
            </w:pPr>
            <w:r>
              <w:rPr>
                <w:noProof/>
                <w:lang w:eastAsia="en-GB"/>
              </w:rPr>
              <w:drawing>
                <wp:inline distT="0" distB="0" distL="0" distR="0" wp14:anchorId="046E9145" wp14:editId="046E9146">
                  <wp:extent cx="1905000" cy="1473200"/>
                  <wp:effectExtent l="0" t="0" r="0" b="0"/>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1905000" cy="1473200"/>
                          </a:xfrm>
                          <a:prstGeom prst="rect">
                            <a:avLst/>
                          </a:prstGeom>
                          <a:noFill/>
                          <a:ln>
                            <a:noFill/>
                          </a:ln>
                        </pic:spPr>
                      </pic:pic>
                    </a:graphicData>
                  </a:graphic>
                </wp:inline>
              </w:drawing>
            </w:r>
          </w:p>
          <w:p w14:paraId="046E828F" w14:textId="77777777" w:rsidR="00E34A20" w:rsidRDefault="00070E1F" w:rsidP="00BC6EB4">
            <w:pPr>
              <w:keepNext/>
              <w:spacing w:before="33" w:after="0" w:line="240" w:lineRule="auto"/>
              <w:ind w:left="1475" w:right="1456"/>
              <w:jc w:val="center"/>
              <w:rPr>
                <w:rFonts w:eastAsia="Arial" w:cs="Arial"/>
              </w:rPr>
            </w:pPr>
            <w:r>
              <w:rPr>
                <w:rFonts w:eastAsia="Arial" w:cs="Arial"/>
              </w:rPr>
              <w:t>2</w:t>
            </w:r>
          </w:p>
        </w:tc>
        <w:tc>
          <w:tcPr>
            <w:tcW w:w="3174" w:type="dxa"/>
            <w:tcBorders>
              <w:top w:val="single" w:sz="4" w:space="0" w:color="000000"/>
              <w:left w:val="single" w:sz="4" w:space="0" w:color="000000"/>
              <w:bottom w:val="single" w:sz="4" w:space="0" w:color="000000"/>
              <w:right w:val="single" w:sz="4" w:space="0" w:color="000000"/>
            </w:tcBorders>
          </w:tcPr>
          <w:p w14:paraId="046E8290" w14:textId="77777777" w:rsidR="00E34A20" w:rsidRDefault="005056D5" w:rsidP="00BC6EB4">
            <w:pPr>
              <w:keepNext/>
              <w:spacing w:before="81" w:after="0" w:line="240" w:lineRule="auto"/>
              <w:ind w:left="45" w:right="-20"/>
              <w:rPr>
                <w:rFonts w:ascii="Times New Roman" w:hAnsi="Times New Roman"/>
              </w:rPr>
            </w:pPr>
            <w:r>
              <w:rPr>
                <w:noProof/>
                <w:lang w:eastAsia="en-GB"/>
              </w:rPr>
              <w:drawing>
                <wp:inline distT="0" distB="0" distL="0" distR="0" wp14:anchorId="046E9147" wp14:editId="046E9148">
                  <wp:extent cx="1930400" cy="1460500"/>
                  <wp:effectExtent l="0" t="0" r="0" b="635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1930400" cy="1460500"/>
                          </a:xfrm>
                          <a:prstGeom prst="rect">
                            <a:avLst/>
                          </a:prstGeom>
                          <a:noFill/>
                          <a:ln>
                            <a:noFill/>
                          </a:ln>
                        </pic:spPr>
                      </pic:pic>
                    </a:graphicData>
                  </a:graphic>
                </wp:inline>
              </w:drawing>
            </w:r>
          </w:p>
          <w:p w14:paraId="046E8291" w14:textId="77777777" w:rsidR="00E34A20" w:rsidRDefault="00070E1F" w:rsidP="00BC6EB4">
            <w:pPr>
              <w:keepNext/>
              <w:spacing w:before="18" w:after="0" w:line="240" w:lineRule="auto"/>
              <w:ind w:left="1487" w:right="1470"/>
              <w:jc w:val="center"/>
              <w:rPr>
                <w:rFonts w:eastAsia="Arial" w:cs="Arial"/>
              </w:rPr>
            </w:pPr>
            <w:r>
              <w:rPr>
                <w:rFonts w:eastAsia="Arial" w:cs="Arial"/>
              </w:rPr>
              <w:t>3</w:t>
            </w:r>
          </w:p>
        </w:tc>
      </w:tr>
      <w:tr w:rsidR="00E34A20" w14:paraId="046E829B" w14:textId="77777777" w:rsidTr="008A38F1">
        <w:trPr>
          <w:trHeight w:hRule="exact" w:val="2705"/>
        </w:trPr>
        <w:tc>
          <w:tcPr>
            <w:tcW w:w="3144" w:type="dxa"/>
            <w:tcBorders>
              <w:top w:val="single" w:sz="4" w:space="0" w:color="000000"/>
              <w:left w:val="single" w:sz="4" w:space="0" w:color="000000"/>
              <w:bottom w:val="single" w:sz="4" w:space="0" w:color="000000"/>
              <w:right w:val="single" w:sz="4" w:space="0" w:color="000000"/>
            </w:tcBorders>
          </w:tcPr>
          <w:p w14:paraId="046E8293" w14:textId="77777777" w:rsidR="00E34A20" w:rsidRDefault="00070E1F" w:rsidP="00BC6EB4">
            <w:pPr>
              <w:keepNext/>
              <w:spacing w:before="64" w:after="0" w:line="240" w:lineRule="auto"/>
              <w:ind w:left="51" w:right="-20"/>
              <w:rPr>
                <w:rFonts w:eastAsia="Arial" w:cs="Arial"/>
              </w:rPr>
            </w:pPr>
            <w:r>
              <w:rPr>
                <w:rFonts w:eastAsia="Arial" w:cs="Arial"/>
              </w:rPr>
              <w:t>The c</w:t>
            </w:r>
            <w:r>
              <w:rPr>
                <w:rFonts w:eastAsia="Arial" w:cs="Arial"/>
                <w:spacing w:val="-1"/>
              </w:rPr>
              <w:t>o</w:t>
            </w:r>
            <w:r>
              <w:rPr>
                <w:rFonts w:eastAsia="Arial" w:cs="Arial"/>
              </w:rPr>
              <w:t>ncave form of the</w:t>
            </w:r>
          </w:p>
          <w:p w14:paraId="046E8294" w14:textId="77777777" w:rsidR="00E34A20" w:rsidRDefault="00070E1F" w:rsidP="00BC6EB4">
            <w:pPr>
              <w:keepNext/>
              <w:spacing w:before="10" w:after="0" w:line="250" w:lineRule="auto"/>
              <w:ind w:left="51" w:right="48"/>
              <w:rPr>
                <w:rFonts w:eastAsia="Arial" w:cs="Arial"/>
              </w:rPr>
            </w:pPr>
            <w:proofErr w:type="gramStart"/>
            <w:r>
              <w:rPr>
                <w:rFonts w:eastAsia="Arial" w:cs="Arial"/>
              </w:rPr>
              <w:t>ano</w:t>
            </w:r>
            <w:r>
              <w:rPr>
                <w:rFonts w:eastAsia="Arial" w:cs="Arial"/>
                <w:spacing w:val="-1"/>
              </w:rPr>
              <w:t>d</w:t>
            </w:r>
            <w:r>
              <w:rPr>
                <w:rFonts w:eastAsia="Arial" w:cs="Arial"/>
              </w:rPr>
              <w:t>e</w:t>
            </w:r>
            <w:proofErr w:type="gramEnd"/>
            <w:r>
              <w:rPr>
                <w:rFonts w:eastAsia="Arial" w:cs="Arial"/>
              </w:rPr>
              <w:t xml:space="preserve"> and t</w:t>
            </w:r>
            <w:r>
              <w:rPr>
                <w:rFonts w:eastAsia="Arial" w:cs="Arial"/>
                <w:spacing w:val="-1"/>
              </w:rPr>
              <w:t>h</w:t>
            </w:r>
            <w:r>
              <w:rPr>
                <w:rFonts w:eastAsia="Arial" w:cs="Arial"/>
              </w:rPr>
              <w:t>e lack of pla</w:t>
            </w:r>
            <w:r>
              <w:rPr>
                <w:rFonts w:eastAsia="Arial" w:cs="Arial"/>
                <w:spacing w:val="-1"/>
              </w:rPr>
              <w:t>n</w:t>
            </w:r>
            <w:r>
              <w:rPr>
                <w:rFonts w:eastAsia="Arial" w:cs="Arial"/>
              </w:rPr>
              <w:t>arity wou</w:t>
            </w:r>
            <w:r>
              <w:rPr>
                <w:rFonts w:eastAsia="Arial" w:cs="Arial"/>
                <w:spacing w:val="-1"/>
              </w:rPr>
              <w:t>l</w:t>
            </w:r>
            <w:r>
              <w:rPr>
                <w:rFonts w:eastAsia="Arial" w:cs="Arial"/>
              </w:rPr>
              <w:t>d scatter the ultras</w:t>
            </w:r>
            <w:r>
              <w:rPr>
                <w:rFonts w:eastAsia="Arial" w:cs="Arial"/>
                <w:spacing w:val="-1"/>
              </w:rPr>
              <w:t>o</w:t>
            </w:r>
            <w:r>
              <w:rPr>
                <w:rFonts w:eastAsia="Arial" w:cs="Arial"/>
              </w:rPr>
              <w:t>u</w:t>
            </w:r>
            <w:r>
              <w:rPr>
                <w:rFonts w:eastAsia="Arial" w:cs="Arial"/>
                <w:spacing w:val="-1"/>
              </w:rPr>
              <w:t>n</w:t>
            </w:r>
            <w:r>
              <w:rPr>
                <w:rFonts w:eastAsia="Arial" w:cs="Arial"/>
              </w:rPr>
              <w:t>d sig</w:t>
            </w:r>
            <w:r>
              <w:rPr>
                <w:rFonts w:eastAsia="Arial" w:cs="Arial"/>
                <w:spacing w:val="-1"/>
              </w:rPr>
              <w:t>n</w:t>
            </w:r>
            <w:r>
              <w:rPr>
                <w:rFonts w:eastAsia="Arial" w:cs="Arial"/>
              </w:rPr>
              <w:t>al and i</w:t>
            </w:r>
            <w:r>
              <w:rPr>
                <w:rFonts w:eastAsia="Arial" w:cs="Arial"/>
                <w:spacing w:val="-1"/>
              </w:rPr>
              <w:t>n</w:t>
            </w:r>
            <w:r>
              <w:rPr>
                <w:rFonts w:eastAsia="Arial" w:cs="Arial"/>
              </w:rPr>
              <w:t>hibit resoluti</w:t>
            </w:r>
            <w:r>
              <w:rPr>
                <w:rFonts w:eastAsia="Arial" w:cs="Arial"/>
                <w:spacing w:val="-1"/>
              </w:rPr>
              <w:t>o</w:t>
            </w:r>
            <w:r>
              <w:rPr>
                <w:rFonts w:eastAsia="Arial" w:cs="Arial"/>
              </w:rPr>
              <w:t>n of the ano</w:t>
            </w:r>
            <w:r>
              <w:rPr>
                <w:rFonts w:eastAsia="Arial" w:cs="Arial"/>
                <w:spacing w:val="-1"/>
              </w:rPr>
              <w:t>d</w:t>
            </w:r>
            <w:r>
              <w:rPr>
                <w:rFonts w:eastAsia="Arial" w:cs="Arial"/>
              </w:rPr>
              <w:t>e and</w:t>
            </w:r>
            <w:r>
              <w:rPr>
                <w:rFonts w:eastAsia="Arial" w:cs="Arial"/>
                <w:spacing w:val="-2"/>
              </w:rPr>
              <w:t xml:space="preserve"> </w:t>
            </w:r>
            <w:r>
              <w:rPr>
                <w:rFonts w:eastAsia="Arial" w:cs="Arial"/>
              </w:rPr>
              <w:t>c</w:t>
            </w:r>
            <w:r>
              <w:rPr>
                <w:rFonts w:eastAsia="Arial" w:cs="Arial"/>
                <w:spacing w:val="-1"/>
              </w:rPr>
              <w:t>a</w:t>
            </w:r>
            <w:r>
              <w:rPr>
                <w:rFonts w:eastAsia="Arial" w:cs="Arial"/>
              </w:rPr>
              <w:t>thode sold</w:t>
            </w:r>
            <w:r>
              <w:rPr>
                <w:rFonts w:eastAsia="Arial" w:cs="Arial"/>
                <w:spacing w:val="-1"/>
              </w:rPr>
              <w:t>e</w:t>
            </w:r>
            <w:r>
              <w:rPr>
                <w:rFonts w:eastAsia="Arial" w:cs="Arial"/>
              </w:rPr>
              <w:t xml:space="preserve">r joints. </w:t>
            </w:r>
            <w:proofErr w:type="spellStart"/>
            <w:r>
              <w:rPr>
                <w:rFonts w:eastAsia="Arial" w:cs="Arial"/>
              </w:rPr>
              <w:t>CSAM</w:t>
            </w:r>
            <w:proofErr w:type="spellEnd"/>
            <w:r>
              <w:rPr>
                <w:rFonts w:eastAsia="Arial" w:cs="Arial"/>
              </w:rPr>
              <w:t xml:space="preserve"> is therefore not a</w:t>
            </w:r>
            <w:r>
              <w:rPr>
                <w:rFonts w:eastAsia="Arial" w:cs="Arial"/>
                <w:spacing w:val="-1"/>
              </w:rPr>
              <w:t>p</w:t>
            </w:r>
            <w:r>
              <w:rPr>
                <w:rFonts w:eastAsia="Arial" w:cs="Arial"/>
              </w:rPr>
              <w:t>p</w:t>
            </w:r>
            <w:r>
              <w:rPr>
                <w:rFonts w:eastAsia="Arial" w:cs="Arial"/>
                <w:spacing w:val="-1"/>
              </w:rPr>
              <w:t>l</w:t>
            </w:r>
            <w:r>
              <w:rPr>
                <w:rFonts w:eastAsia="Arial" w:cs="Arial"/>
              </w:rPr>
              <w:t>icab</w:t>
            </w:r>
            <w:r>
              <w:rPr>
                <w:rFonts w:eastAsia="Arial" w:cs="Arial"/>
                <w:spacing w:val="-1"/>
              </w:rPr>
              <w:t>l</w:t>
            </w:r>
            <w:r>
              <w:rPr>
                <w:rFonts w:eastAsia="Arial" w:cs="Arial"/>
              </w:rPr>
              <w:t>e.</w:t>
            </w:r>
          </w:p>
          <w:p w14:paraId="046E8295" w14:textId="77777777" w:rsidR="00E34A20" w:rsidRDefault="00E34A20" w:rsidP="00BC6EB4">
            <w:pPr>
              <w:keepNext/>
              <w:spacing w:after="0" w:line="240" w:lineRule="exact"/>
              <w:rPr>
                <w:sz w:val="24"/>
                <w:szCs w:val="24"/>
              </w:rPr>
            </w:pPr>
          </w:p>
          <w:p w14:paraId="046E8296" w14:textId="77777777" w:rsidR="00E34A20" w:rsidRDefault="00070E1F" w:rsidP="00BC6EB4">
            <w:pPr>
              <w:keepNext/>
              <w:spacing w:after="0" w:line="240" w:lineRule="auto"/>
              <w:ind w:left="1475" w:right="1456"/>
              <w:jc w:val="center"/>
              <w:rPr>
                <w:rFonts w:eastAsia="Arial" w:cs="Arial"/>
              </w:rPr>
            </w:pPr>
            <w:r>
              <w:rPr>
                <w:rFonts w:eastAsia="Arial" w:cs="Arial"/>
              </w:rPr>
              <w:t>4</w:t>
            </w:r>
          </w:p>
        </w:tc>
        <w:tc>
          <w:tcPr>
            <w:tcW w:w="3144" w:type="dxa"/>
            <w:tcBorders>
              <w:top w:val="single" w:sz="4" w:space="0" w:color="000000"/>
              <w:left w:val="single" w:sz="4" w:space="0" w:color="000000"/>
              <w:bottom w:val="single" w:sz="4" w:space="0" w:color="000000"/>
              <w:right w:val="single" w:sz="4" w:space="0" w:color="000000"/>
            </w:tcBorders>
          </w:tcPr>
          <w:p w14:paraId="046E8297" w14:textId="77777777" w:rsidR="00E34A20" w:rsidRDefault="005056D5" w:rsidP="00BC6EB4">
            <w:pPr>
              <w:keepNext/>
              <w:spacing w:before="51" w:after="0" w:line="240" w:lineRule="auto"/>
              <w:ind w:left="45" w:right="-20"/>
              <w:rPr>
                <w:rFonts w:ascii="Times New Roman" w:hAnsi="Times New Roman"/>
              </w:rPr>
            </w:pPr>
            <w:r>
              <w:rPr>
                <w:noProof/>
                <w:lang w:eastAsia="en-GB"/>
              </w:rPr>
              <w:drawing>
                <wp:inline distT="0" distB="0" distL="0" distR="0" wp14:anchorId="046E9149" wp14:editId="046E914A">
                  <wp:extent cx="1911350" cy="1485900"/>
                  <wp:effectExtent l="0" t="0" r="0" b="0"/>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8298" w14:textId="77777777" w:rsidR="00E34A20" w:rsidRDefault="00070E1F" w:rsidP="00BC6EB4">
            <w:pPr>
              <w:keepNext/>
              <w:spacing w:before="16" w:after="0" w:line="240" w:lineRule="auto"/>
              <w:ind w:left="1475" w:right="1456"/>
              <w:jc w:val="center"/>
              <w:rPr>
                <w:rFonts w:eastAsia="Arial" w:cs="Arial"/>
              </w:rPr>
            </w:pPr>
            <w:r>
              <w:rPr>
                <w:rFonts w:eastAsia="Arial" w:cs="Arial"/>
              </w:rPr>
              <w:t>5</w:t>
            </w:r>
          </w:p>
        </w:tc>
        <w:tc>
          <w:tcPr>
            <w:tcW w:w="3174" w:type="dxa"/>
            <w:tcBorders>
              <w:top w:val="single" w:sz="4" w:space="0" w:color="000000"/>
              <w:left w:val="single" w:sz="4" w:space="0" w:color="000000"/>
              <w:bottom w:val="single" w:sz="4" w:space="0" w:color="000000"/>
              <w:right w:val="single" w:sz="4" w:space="0" w:color="000000"/>
            </w:tcBorders>
          </w:tcPr>
          <w:p w14:paraId="046E8299" w14:textId="77777777" w:rsidR="00E34A20" w:rsidRDefault="005056D5" w:rsidP="00BC6EB4">
            <w:pPr>
              <w:keepNext/>
              <w:spacing w:before="75" w:after="0" w:line="240" w:lineRule="auto"/>
              <w:ind w:left="100" w:right="-20"/>
              <w:rPr>
                <w:rFonts w:ascii="Times New Roman" w:hAnsi="Times New Roman"/>
              </w:rPr>
            </w:pPr>
            <w:r>
              <w:rPr>
                <w:noProof/>
                <w:lang w:eastAsia="en-GB"/>
              </w:rPr>
              <w:drawing>
                <wp:inline distT="0" distB="0" distL="0" distR="0" wp14:anchorId="046E914B" wp14:editId="046E914C">
                  <wp:extent cx="1866900" cy="1447800"/>
                  <wp:effectExtent l="0" t="0" r="0" b="0"/>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1866900" cy="1447800"/>
                          </a:xfrm>
                          <a:prstGeom prst="rect">
                            <a:avLst/>
                          </a:prstGeom>
                          <a:noFill/>
                          <a:ln>
                            <a:noFill/>
                          </a:ln>
                        </pic:spPr>
                      </pic:pic>
                    </a:graphicData>
                  </a:graphic>
                </wp:inline>
              </w:drawing>
            </w:r>
          </w:p>
          <w:p w14:paraId="046E829A" w14:textId="77777777" w:rsidR="00E34A20" w:rsidRDefault="00070E1F" w:rsidP="00BC6EB4">
            <w:pPr>
              <w:keepNext/>
              <w:spacing w:before="18" w:after="0" w:line="240" w:lineRule="auto"/>
              <w:ind w:left="1487" w:right="1470"/>
              <w:jc w:val="center"/>
              <w:rPr>
                <w:rFonts w:eastAsia="Arial" w:cs="Arial"/>
              </w:rPr>
            </w:pPr>
            <w:r>
              <w:rPr>
                <w:rFonts w:eastAsia="Arial" w:cs="Arial"/>
              </w:rPr>
              <w:t>6</w:t>
            </w:r>
          </w:p>
        </w:tc>
      </w:tr>
    </w:tbl>
    <w:p w14:paraId="046E829C" w14:textId="77777777" w:rsidR="00E34A20" w:rsidRDefault="00070E1F" w:rsidP="00D0648F">
      <w:pPr>
        <w:pStyle w:val="NOTES"/>
      </w:pPr>
      <w:r>
        <w:rPr>
          <w:u w:color="000000"/>
        </w:rPr>
        <w:t>IMAGE IND</w:t>
      </w:r>
      <w:r>
        <w:rPr>
          <w:spacing w:val="-2"/>
          <w:u w:color="000000"/>
        </w:rPr>
        <w:t>E</w:t>
      </w:r>
      <w:r>
        <w:rPr>
          <w:u w:color="000000"/>
        </w:rPr>
        <w:t>X:</w:t>
      </w:r>
    </w:p>
    <w:p w14:paraId="046E829D" w14:textId="77777777" w:rsidR="00E34A20" w:rsidRPr="0023013A" w:rsidRDefault="00070E1F" w:rsidP="0010284D">
      <w:pPr>
        <w:pStyle w:val="numericallist"/>
        <w:numPr>
          <w:ilvl w:val="6"/>
          <w:numId w:val="81"/>
        </w:numPr>
        <w:rPr>
          <w:rFonts w:eastAsia="Arial"/>
        </w:rPr>
      </w:pPr>
      <w:r w:rsidRPr="0023013A">
        <w:rPr>
          <w:rFonts w:eastAsia="Arial"/>
        </w:rPr>
        <w:t>Example of a surface mount solder assembly plastic encapsulated diode.</w:t>
      </w:r>
    </w:p>
    <w:p w14:paraId="046E829E" w14:textId="77777777" w:rsidR="00E34A20" w:rsidRPr="0023013A" w:rsidRDefault="00070E1F" w:rsidP="0023013A">
      <w:pPr>
        <w:pStyle w:val="numericallist"/>
        <w:rPr>
          <w:rFonts w:eastAsia="Arial"/>
        </w:rPr>
      </w:pPr>
      <w:r w:rsidRPr="0023013A">
        <w:rPr>
          <w:rFonts w:eastAsia="Arial"/>
        </w:rPr>
        <w:t>Radiographic image showing shapes of the anode and cathode connections.</w:t>
      </w:r>
    </w:p>
    <w:p w14:paraId="046E829F" w14:textId="77777777" w:rsidR="00E34A20" w:rsidRPr="0023013A" w:rsidRDefault="00070E1F" w:rsidP="0023013A">
      <w:pPr>
        <w:pStyle w:val="numericallist"/>
        <w:rPr>
          <w:rFonts w:eastAsia="Arial"/>
        </w:rPr>
      </w:pPr>
      <w:r w:rsidRPr="0023013A">
        <w:rPr>
          <w:rFonts w:eastAsia="Arial"/>
        </w:rPr>
        <w:t>Radiographic image showing the die is orientated “back side” up and the connections are not coplanar.</w:t>
      </w:r>
    </w:p>
    <w:p w14:paraId="046E82A0" w14:textId="77777777" w:rsidR="00E34A20" w:rsidRPr="0023013A" w:rsidRDefault="00070E1F" w:rsidP="0023013A">
      <w:pPr>
        <w:pStyle w:val="numericallist"/>
        <w:rPr>
          <w:rFonts w:eastAsia="Arial"/>
        </w:rPr>
      </w:pPr>
      <w:r w:rsidRPr="0023013A">
        <w:rPr>
          <w:rFonts w:eastAsia="Arial"/>
        </w:rPr>
        <w:t>SAM applicability.</w:t>
      </w:r>
    </w:p>
    <w:p w14:paraId="046E82A1" w14:textId="77777777" w:rsidR="00E34A20" w:rsidRPr="0023013A" w:rsidRDefault="00070E1F" w:rsidP="0023013A">
      <w:pPr>
        <w:pStyle w:val="numericallist"/>
        <w:rPr>
          <w:rFonts w:eastAsia="Arial"/>
        </w:rPr>
      </w:pPr>
      <w:r w:rsidRPr="0023013A">
        <w:rPr>
          <w:rFonts w:eastAsia="Arial"/>
        </w:rPr>
        <w:t xml:space="preserve">Diode in </w:t>
      </w:r>
      <w:proofErr w:type="spellStart"/>
      <w:r w:rsidRPr="0023013A">
        <w:rPr>
          <w:rFonts w:eastAsia="Arial"/>
        </w:rPr>
        <w:t>microsection</w:t>
      </w:r>
      <w:proofErr w:type="spellEnd"/>
      <w:r w:rsidRPr="0023013A">
        <w:rPr>
          <w:rFonts w:eastAsia="Arial"/>
        </w:rPr>
        <w:t>.</w:t>
      </w:r>
    </w:p>
    <w:p w14:paraId="046E82A2" w14:textId="77777777" w:rsidR="00E34A20" w:rsidRPr="0023013A" w:rsidRDefault="00070E1F" w:rsidP="0023013A">
      <w:pPr>
        <w:pStyle w:val="numericallist"/>
        <w:rPr>
          <w:rFonts w:eastAsia="Arial"/>
        </w:rPr>
      </w:pPr>
      <w:r w:rsidRPr="0023013A">
        <w:rPr>
          <w:rFonts w:eastAsia="Arial"/>
        </w:rPr>
        <w:t>Dio</w:t>
      </w:r>
      <w:r w:rsidRPr="0023013A">
        <w:rPr>
          <w:rFonts w:eastAsia="Arial"/>
          <w:spacing w:val="-1"/>
        </w:rPr>
        <w:t>d</w:t>
      </w:r>
      <w:r w:rsidRPr="0023013A">
        <w:rPr>
          <w:rFonts w:eastAsia="Arial"/>
        </w:rPr>
        <w:t xml:space="preserve">e in </w:t>
      </w:r>
      <w:proofErr w:type="spellStart"/>
      <w:r w:rsidRPr="0023013A">
        <w:rPr>
          <w:rFonts w:eastAsia="Arial"/>
        </w:rPr>
        <w:t>micros</w:t>
      </w:r>
      <w:r w:rsidRPr="0023013A">
        <w:rPr>
          <w:rFonts w:eastAsia="Arial"/>
          <w:spacing w:val="-1"/>
        </w:rPr>
        <w:t>e</w:t>
      </w:r>
      <w:r w:rsidRPr="0023013A">
        <w:rPr>
          <w:rFonts w:eastAsia="Arial"/>
          <w:spacing w:val="1"/>
        </w:rPr>
        <w:t>c</w:t>
      </w:r>
      <w:r w:rsidRPr="0023013A">
        <w:rPr>
          <w:rFonts w:eastAsia="Arial"/>
        </w:rPr>
        <w:t>tion</w:t>
      </w:r>
      <w:proofErr w:type="spellEnd"/>
      <w:r w:rsidRPr="0023013A">
        <w:rPr>
          <w:rFonts w:eastAsia="Arial"/>
        </w:rPr>
        <w:t>.</w:t>
      </w:r>
    </w:p>
    <w:p w14:paraId="046E82A3" w14:textId="77777777" w:rsidR="00E34A20" w:rsidRDefault="00070E1F" w:rsidP="00BC6EB4">
      <w:pPr>
        <w:pStyle w:val="FigureTitle"/>
        <w:rPr>
          <w:rFonts w:eastAsia="Arial"/>
        </w:rPr>
      </w:pPr>
      <w:r>
        <w:rPr>
          <w:rFonts w:eastAsia="Arial"/>
          <w:u w:color="000000"/>
        </w:rPr>
        <w:lastRenderedPageBreak/>
        <w:t>DIODE EXAMPLE 4</w:t>
      </w:r>
    </w:p>
    <w:tbl>
      <w:tblPr>
        <w:tblW w:w="9462" w:type="dxa"/>
        <w:tblInd w:w="1090" w:type="dxa"/>
        <w:tblLayout w:type="fixed"/>
        <w:tblCellMar>
          <w:left w:w="0" w:type="dxa"/>
          <w:right w:w="0" w:type="dxa"/>
        </w:tblCellMar>
        <w:tblLook w:val="01E0" w:firstRow="1" w:lastRow="1" w:firstColumn="1" w:lastColumn="1" w:noHBand="0" w:noVBand="0"/>
      </w:tblPr>
      <w:tblGrid>
        <w:gridCol w:w="3144"/>
        <w:gridCol w:w="3144"/>
        <w:gridCol w:w="3174"/>
      </w:tblGrid>
      <w:tr w:rsidR="00E34A20" w14:paraId="046E82AA" w14:textId="77777777" w:rsidTr="008A38F1">
        <w:trPr>
          <w:trHeight w:hRule="exact" w:val="2704"/>
        </w:trPr>
        <w:tc>
          <w:tcPr>
            <w:tcW w:w="3144" w:type="dxa"/>
            <w:tcBorders>
              <w:top w:val="single" w:sz="4" w:space="0" w:color="000000"/>
              <w:left w:val="single" w:sz="4" w:space="0" w:color="000000"/>
              <w:bottom w:val="single" w:sz="4" w:space="0" w:color="000000"/>
              <w:right w:val="single" w:sz="4" w:space="0" w:color="000000"/>
            </w:tcBorders>
          </w:tcPr>
          <w:p w14:paraId="046E82A4" w14:textId="77777777" w:rsidR="00E34A20" w:rsidRDefault="005056D5" w:rsidP="00BC6EB4">
            <w:pPr>
              <w:keepNext/>
              <w:spacing w:before="48" w:after="0" w:line="240" w:lineRule="auto"/>
              <w:ind w:left="45" w:right="-20"/>
              <w:rPr>
                <w:rFonts w:ascii="Times New Roman" w:hAnsi="Times New Roman"/>
              </w:rPr>
            </w:pPr>
            <w:r>
              <w:rPr>
                <w:noProof/>
                <w:lang w:eastAsia="en-GB"/>
              </w:rPr>
              <w:drawing>
                <wp:inline distT="0" distB="0" distL="0" distR="0" wp14:anchorId="046E914D" wp14:editId="046E914E">
                  <wp:extent cx="1911350" cy="1485900"/>
                  <wp:effectExtent l="0" t="0" r="0" b="0"/>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82A5" w14:textId="77777777" w:rsidR="00E34A20" w:rsidRDefault="00070E1F" w:rsidP="00BC6EB4">
            <w:pPr>
              <w:keepNext/>
              <w:spacing w:before="19" w:after="0" w:line="240" w:lineRule="auto"/>
              <w:ind w:left="1475" w:right="1456"/>
              <w:jc w:val="center"/>
              <w:rPr>
                <w:rFonts w:eastAsia="Arial" w:cs="Arial"/>
              </w:rPr>
            </w:pPr>
            <w:r>
              <w:rPr>
                <w:rFonts w:eastAsia="Arial" w:cs="Arial"/>
              </w:rPr>
              <w:t>1</w:t>
            </w:r>
          </w:p>
        </w:tc>
        <w:tc>
          <w:tcPr>
            <w:tcW w:w="3144" w:type="dxa"/>
            <w:tcBorders>
              <w:top w:val="single" w:sz="4" w:space="0" w:color="000000"/>
              <w:left w:val="single" w:sz="4" w:space="0" w:color="000000"/>
              <w:bottom w:val="single" w:sz="4" w:space="0" w:color="000000"/>
              <w:right w:val="single" w:sz="4" w:space="0" w:color="000000"/>
            </w:tcBorders>
          </w:tcPr>
          <w:p w14:paraId="046E82A6" w14:textId="77777777" w:rsidR="00E34A20" w:rsidRDefault="005056D5" w:rsidP="00BC6EB4">
            <w:pPr>
              <w:keepNext/>
              <w:spacing w:before="48" w:after="0" w:line="240" w:lineRule="auto"/>
              <w:ind w:left="60" w:right="-20"/>
              <w:rPr>
                <w:rFonts w:ascii="Times New Roman" w:hAnsi="Times New Roman"/>
              </w:rPr>
            </w:pPr>
            <w:r>
              <w:rPr>
                <w:noProof/>
                <w:lang w:eastAsia="en-GB"/>
              </w:rPr>
              <w:drawing>
                <wp:inline distT="0" distB="0" distL="0" distR="0" wp14:anchorId="046E914F" wp14:editId="046E9150">
                  <wp:extent cx="1905000" cy="1479550"/>
                  <wp:effectExtent l="0" t="0" r="0" b="635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1905000" cy="1479550"/>
                          </a:xfrm>
                          <a:prstGeom prst="rect">
                            <a:avLst/>
                          </a:prstGeom>
                          <a:noFill/>
                          <a:ln>
                            <a:noFill/>
                          </a:ln>
                        </pic:spPr>
                      </pic:pic>
                    </a:graphicData>
                  </a:graphic>
                </wp:inline>
              </w:drawing>
            </w:r>
          </w:p>
          <w:p w14:paraId="046E82A7" w14:textId="77777777" w:rsidR="00E34A20" w:rsidRDefault="00070E1F" w:rsidP="00BC6EB4">
            <w:pPr>
              <w:keepNext/>
              <w:spacing w:before="27" w:after="0" w:line="240" w:lineRule="auto"/>
              <w:ind w:left="1475" w:right="1456"/>
              <w:jc w:val="center"/>
              <w:rPr>
                <w:rFonts w:eastAsia="Arial" w:cs="Arial"/>
              </w:rPr>
            </w:pPr>
            <w:r>
              <w:rPr>
                <w:rFonts w:eastAsia="Arial" w:cs="Arial"/>
              </w:rPr>
              <w:t>2</w:t>
            </w:r>
          </w:p>
        </w:tc>
        <w:tc>
          <w:tcPr>
            <w:tcW w:w="3174" w:type="dxa"/>
            <w:tcBorders>
              <w:top w:val="single" w:sz="4" w:space="0" w:color="000000"/>
              <w:left w:val="single" w:sz="4" w:space="0" w:color="000000"/>
              <w:bottom w:val="single" w:sz="4" w:space="0" w:color="000000"/>
              <w:right w:val="single" w:sz="4" w:space="0" w:color="000000"/>
            </w:tcBorders>
          </w:tcPr>
          <w:p w14:paraId="046E82A8" w14:textId="77777777" w:rsidR="00E34A20" w:rsidRDefault="005056D5" w:rsidP="00BC6EB4">
            <w:pPr>
              <w:keepNext/>
              <w:spacing w:before="48" w:after="0" w:line="240" w:lineRule="auto"/>
              <w:ind w:left="45" w:right="-20"/>
              <w:rPr>
                <w:rFonts w:ascii="Times New Roman" w:hAnsi="Times New Roman"/>
              </w:rPr>
            </w:pPr>
            <w:r>
              <w:rPr>
                <w:noProof/>
                <w:lang w:eastAsia="en-GB"/>
              </w:rPr>
              <w:drawing>
                <wp:inline distT="0" distB="0" distL="0" distR="0" wp14:anchorId="046E9151" wp14:editId="046E9152">
                  <wp:extent cx="1930400" cy="1479550"/>
                  <wp:effectExtent l="0" t="0" r="0" b="635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1930400" cy="1479550"/>
                          </a:xfrm>
                          <a:prstGeom prst="rect">
                            <a:avLst/>
                          </a:prstGeom>
                          <a:noFill/>
                          <a:ln>
                            <a:noFill/>
                          </a:ln>
                        </pic:spPr>
                      </pic:pic>
                    </a:graphicData>
                  </a:graphic>
                </wp:inline>
              </w:drawing>
            </w:r>
          </w:p>
          <w:p w14:paraId="046E82A9" w14:textId="77777777" w:rsidR="00E34A20" w:rsidRDefault="00070E1F" w:rsidP="00BC6EB4">
            <w:pPr>
              <w:keepNext/>
              <w:spacing w:before="27" w:after="0" w:line="240" w:lineRule="auto"/>
              <w:ind w:left="1489" w:right="1472"/>
              <w:jc w:val="center"/>
              <w:rPr>
                <w:rFonts w:eastAsia="Arial" w:cs="Arial"/>
              </w:rPr>
            </w:pPr>
            <w:r>
              <w:rPr>
                <w:rFonts w:eastAsia="Arial" w:cs="Arial"/>
              </w:rPr>
              <w:t>3</w:t>
            </w:r>
          </w:p>
        </w:tc>
      </w:tr>
      <w:tr w:rsidR="00E34A20" w14:paraId="046E82B4" w14:textId="77777777" w:rsidTr="008A38F1">
        <w:trPr>
          <w:trHeight w:hRule="exact" w:val="2705"/>
        </w:trPr>
        <w:tc>
          <w:tcPr>
            <w:tcW w:w="3144" w:type="dxa"/>
            <w:tcBorders>
              <w:top w:val="single" w:sz="4" w:space="0" w:color="000000"/>
              <w:left w:val="single" w:sz="4" w:space="0" w:color="000000"/>
              <w:bottom w:val="single" w:sz="4" w:space="0" w:color="000000"/>
              <w:right w:val="single" w:sz="4" w:space="0" w:color="000000"/>
            </w:tcBorders>
          </w:tcPr>
          <w:p w14:paraId="046E82AB" w14:textId="77777777" w:rsidR="00E34A20" w:rsidRDefault="00E34A20" w:rsidP="00BC6EB4">
            <w:pPr>
              <w:keepNext/>
              <w:spacing w:before="5" w:after="0" w:line="150" w:lineRule="exact"/>
              <w:rPr>
                <w:sz w:val="15"/>
                <w:szCs w:val="15"/>
              </w:rPr>
            </w:pPr>
          </w:p>
          <w:p w14:paraId="046E82AC" w14:textId="77777777" w:rsidR="00E34A20" w:rsidRDefault="00E34A20" w:rsidP="00BC6EB4">
            <w:pPr>
              <w:keepNext/>
              <w:spacing w:after="0" w:line="200" w:lineRule="exact"/>
            </w:pPr>
          </w:p>
          <w:p w14:paraId="046E82AD" w14:textId="77777777" w:rsidR="00E34A20" w:rsidRDefault="00E34A20" w:rsidP="00BC6EB4">
            <w:pPr>
              <w:keepNext/>
              <w:spacing w:after="0" w:line="200" w:lineRule="exact"/>
            </w:pPr>
          </w:p>
          <w:p w14:paraId="046E82AE" w14:textId="77777777" w:rsidR="00E34A20" w:rsidRDefault="00E34A20" w:rsidP="00BC6EB4">
            <w:pPr>
              <w:keepNext/>
              <w:spacing w:after="0" w:line="200" w:lineRule="exact"/>
            </w:pPr>
          </w:p>
          <w:p w14:paraId="046E82AF" w14:textId="77777777" w:rsidR="00E34A20" w:rsidRDefault="00070E1F" w:rsidP="00BC6EB4">
            <w:pPr>
              <w:keepNext/>
              <w:spacing w:after="0" w:line="250" w:lineRule="auto"/>
              <w:ind w:left="74" w:right="56" w:firstLine="1"/>
              <w:jc w:val="center"/>
              <w:rPr>
                <w:rFonts w:eastAsia="Arial" w:cs="Arial"/>
              </w:rPr>
            </w:pPr>
            <w:r>
              <w:rPr>
                <w:rFonts w:eastAsia="Arial" w:cs="Arial"/>
              </w:rPr>
              <w:t>Although this</w:t>
            </w:r>
            <w:r>
              <w:rPr>
                <w:rFonts w:eastAsia="Arial" w:cs="Arial"/>
                <w:spacing w:val="-1"/>
              </w:rPr>
              <w:t xml:space="preserve"> </w:t>
            </w:r>
            <w:r>
              <w:rPr>
                <w:rFonts w:eastAsia="Arial" w:cs="Arial"/>
              </w:rPr>
              <w:t xml:space="preserve">diode </w:t>
            </w:r>
            <w:r>
              <w:rPr>
                <w:rFonts w:eastAsia="Arial" w:cs="Arial"/>
                <w:spacing w:val="-1"/>
              </w:rPr>
              <w:t>h</w:t>
            </w:r>
            <w:r>
              <w:rPr>
                <w:rFonts w:eastAsia="Arial" w:cs="Arial"/>
              </w:rPr>
              <w:t>as a sq</w:t>
            </w:r>
            <w:r>
              <w:rPr>
                <w:rFonts w:eastAsia="Arial" w:cs="Arial"/>
                <w:spacing w:val="-1"/>
              </w:rPr>
              <w:t>u</w:t>
            </w:r>
            <w:r>
              <w:rPr>
                <w:rFonts w:eastAsia="Arial" w:cs="Arial"/>
              </w:rPr>
              <w:t xml:space="preserve">are </w:t>
            </w:r>
            <w:r>
              <w:rPr>
                <w:rFonts w:eastAsia="Arial" w:cs="Arial"/>
                <w:spacing w:val="-1"/>
              </w:rPr>
              <w:t>p</w:t>
            </w:r>
            <w:r>
              <w:rPr>
                <w:rFonts w:eastAsia="Arial" w:cs="Arial"/>
              </w:rPr>
              <w:t>ack</w:t>
            </w:r>
            <w:r>
              <w:rPr>
                <w:rFonts w:eastAsia="Arial" w:cs="Arial"/>
                <w:spacing w:val="-1"/>
              </w:rPr>
              <w:t>a</w:t>
            </w:r>
            <w:r>
              <w:rPr>
                <w:rFonts w:eastAsia="Arial" w:cs="Arial"/>
              </w:rPr>
              <w:t>ge all of the internal elemen</w:t>
            </w:r>
            <w:r>
              <w:rPr>
                <w:rFonts w:eastAsia="Arial" w:cs="Arial"/>
                <w:spacing w:val="-2"/>
              </w:rPr>
              <w:t>t</w:t>
            </w:r>
            <w:r>
              <w:rPr>
                <w:rFonts w:eastAsia="Arial" w:cs="Arial"/>
              </w:rPr>
              <w:t>s are circul</w:t>
            </w:r>
            <w:r>
              <w:rPr>
                <w:rFonts w:eastAsia="Arial" w:cs="Arial"/>
                <w:spacing w:val="-1"/>
              </w:rPr>
              <w:t>a</w:t>
            </w:r>
            <w:r>
              <w:rPr>
                <w:rFonts w:eastAsia="Arial" w:cs="Arial"/>
              </w:rPr>
              <w:t>r in section and the sam</w:t>
            </w:r>
            <w:r>
              <w:rPr>
                <w:rFonts w:eastAsia="Arial" w:cs="Arial"/>
                <w:spacing w:val="-1"/>
              </w:rPr>
              <w:t>p</w:t>
            </w:r>
            <w:r>
              <w:rPr>
                <w:rFonts w:eastAsia="Arial" w:cs="Arial"/>
              </w:rPr>
              <w:t>le is u</w:t>
            </w:r>
            <w:r>
              <w:rPr>
                <w:rFonts w:eastAsia="Arial" w:cs="Arial"/>
                <w:spacing w:val="-1"/>
              </w:rPr>
              <w:t>n</w:t>
            </w:r>
            <w:r>
              <w:rPr>
                <w:rFonts w:eastAsia="Arial" w:cs="Arial"/>
              </w:rPr>
              <w:t>suitab</w:t>
            </w:r>
            <w:r>
              <w:rPr>
                <w:rFonts w:eastAsia="Arial" w:cs="Arial"/>
                <w:spacing w:val="-1"/>
              </w:rPr>
              <w:t>l</w:t>
            </w:r>
            <w:r>
              <w:rPr>
                <w:rFonts w:eastAsia="Arial" w:cs="Arial"/>
              </w:rPr>
              <w:t>e for SAM</w:t>
            </w:r>
            <w:r>
              <w:rPr>
                <w:rFonts w:eastAsia="Arial" w:cs="Arial"/>
                <w:spacing w:val="-1"/>
              </w:rPr>
              <w:t xml:space="preserve"> </w:t>
            </w:r>
            <w:proofErr w:type="spellStart"/>
            <w:r>
              <w:rPr>
                <w:rFonts w:eastAsia="Arial" w:cs="Arial"/>
              </w:rPr>
              <w:t>in</w:t>
            </w:r>
            <w:r>
              <w:rPr>
                <w:rFonts w:eastAsia="Arial" w:cs="Arial"/>
                <w:spacing w:val="1"/>
              </w:rPr>
              <w:t>s</w:t>
            </w:r>
            <w:r>
              <w:rPr>
                <w:rFonts w:eastAsia="Arial" w:cs="Arial"/>
              </w:rPr>
              <w:t>pe</w:t>
            </w:r>
            <w:r>
              <w:rPr>
                <w:rFonts w:eastAsia="Arial" w:cs="Arial"/>
                <w:spacing w:val="1"/>
              </w:rPr>
              <w:t>c</w:t>
            </w:r>
            <w:r>
              <w:rPr>
                <w:rFonts w:eastAsia="Arial" w:cs="Arial"/>
              </w:rPr>
              <w:t>tion4</w:t>
            </w:r>
            <w:proofErr w:type="spellEnd"/>
          </w:p>
        </w:tc>
        <w:tc>
          <w:tcPr>
            <w:tcW w:w="3144" w:type="dxa"/>
            <w:tcBorders>
              <w:top w:val="single" w:sz="4" w:space="0" w:color="000000"/>
              <w:left w:val="single" w:sz="4" w:space="0" w:color="000000"/>
              <w:bottom w:val="single" w:sz="4" w:space="0" w:color="000000"/>
              <w:right w:val="single" w:sz="4" w:space="0" w:color="000000"/>
            </w:tcBorders>
          </w:tcPr>
          <w:p w14:paraId="046E82B0" w14:textId="77777777" w:rsidR="00E34A20" w:rsidRDefault="005056D5" w:rsidP="00BC6EB4">
            <w:pPr>
              <w:keepNext/>
              <w:spacing w:before="48" w:after="0" w:line="240" w:lineRule="auto"/>
              <w:ind w:left="45" w:right="-20"/>
              <w:rPr>
                <w:rFonts w:ascii="Times New Roman" w:hAnsi="Times New Roman"/>
              </w:rPr>
            </w:pPr>
            <w:r>
              <w:rPr>
                <w:noProof/>
                <w:lang w:eastAsia="en-GB"/>
              </w:rPr>
              <w:drawing>
                <wp:inline distT="0" distB="0" distL="0" distR="0" wp14:anchorId="046E9153" wp14:editId="046E9154">
                  <wp:extent cx="1911350" cy="1485900"/>
                  <wp:effectExtent l="0" t="0" r="0" b="0"/>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82B1" w14:textId="77777777" w:rsidR="00E34A20" w:rsidRDefault="00070E1F" w:rsidP="00BC6EB4">
            <w:pPr>
              <w:keepNext/>
              <w:spacing w:before="19" w:after="0" w:line="240" w:lineRule="auto"/>
              <w:ind w:left="1475" w:right="1456"/>
              <w:jc w:val="center"/>
              <w:rPr>
                <w:rFonts w:eastAsia="Arial" w:cs="Arial"/>
              </w:rPr>
            </w:pPr>
            <w:r>
              <w:rPr>
                <w:rFonts w:eastAsia="Arial" w:cs="Arial"/>
              </w:rPr>
              <w:t>5</w:t>
            </w:r>
          </w:p>
        </w:tc>
        <w:tc>
          <w:tcPr>
            <w:tcW w:w="3174" w:type="dxa"/>
            <w:tcBorders>
              <w:top w:val="single" w:sz="4" w:space="0" w:color="000000"/>
              <w:left w:val="single" w:sz="4" w:space="0" w:color="000000"/>
              <w:bottom w:val="single" w:sz="4" w:space="0" w:color="000000"/>
              <w:right w:val="single" w:sz="4" w:space="0" w:color="000000"/>
            </w:tcBorders>
          </w:tcPr>
          <w:p w14:paraId="046E82B2" w14:textId="77777777" w:rsidR="00E34A20" w:rsidRDefault="005056D5" w:rsidP="00BC6EB4">
            <w:pPr>
              <w:keepNext/>
              <w:spacing w:before="81" w:after="0" w:line="240" w:lineRule="auto"/>
              <w:ind w:left="100" w:right="-20"/>
              <w:rPr>
                <w:rFonts w:ascii="Times New Roman" w:hAnsi="Times New Roman"/>
              </w:rPr>
            </w:pPr>
            <w:r>
              <w:rPr>
                <w:noProof/>
                <w:lang w:eastAsia="en-GB"/>
              </w:rPr>
              <w:drawing>
                <wp:inline distT="0" distB="0" distL="0" distR="0" wp14:anchorId="046E9155" wp14:editId="046E9156">
                  <wp:extent cx="1866900" cy="1441450"/>
                  <wp:effectExtent l="0" t="0" r="0" b="6350"/>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1866900" cy="1441450"/>
                          </a:xfrm>
                          <a:prstGeom prst="rect">
                            <a:avLst/>
                          </a:prstGeom>
                          <a:noFill/>
                          <a:ln>
                            <a:noFill/>
                          </a:ln>
                        </pic:spPr>
                      </pic:pic>
                    </a:graphicData>
                  </a:graphic>
                </wp:inline>
              </w:drawing>
            </w:r>
          </w:p>
          <w:p w14:paraId="046E82B3" w14:textId="77777777" w:rsidR="00E34A20" w:rsidRDefault="00070E1F" w:rsidP="00BC6EB4">
            <w:pPr>
              <w:keepNext/>
              <w:spacing w:before="28" w:after="0" w:line="240" w:lineRule="auto"/>
              <w:ind w:left="1487" w:right="1470"/>
              <w:jc w:val="center"/>
              <w:rPr>
                <w:rFonts w:eastAsia="Arial" w:cs="Arial"/>
              </w:rPr>
            </w:pPr>
            <w:r>
              <w:rPr>
                <w:rFonts w:eastAsia="Arial" w:cs="Arial"/>
              </w:rPr>
              <w:t>6</w:t>
            </w:r>
          </w:p>
        </w:tc>
      </w:tr>
    </w:tbl>
    <w:p w14:paraId="046E82B5" w14:textId="77777777" w:rsidR="00E34A20" w:rsidRDefault="00070E1F" w:rsidP="00D0648F">
      <w:pPr>
        <w:pStyle w:val="NOTES"/>
      </w:pPr>
      <w:r>
        <w:rPr>
          <w:u w:color="000000"/>
        </w:rPr>
        <w:t>IMAGE IND</w:t>
      </w:r>
      <w:r>
        <w:rPr>
          <w:spacing w:val="-2"/>
          <w:u w:color="000000"/>
        </w:rPr>
        <w:t>E</w:t>
      </w:r>
      <w:r>
        <w:rPr>
          <w:u w:color="000000"/>
        </w:rPr>
        <w:t>X:</w:t>
      </w:r>
    </w:p>
    <w:p w14:paraId="046E82B6" w14:textId="77777777" w:rsidR="00E34A20" w:rsidRPr="0023013A" w:rsidRDefault="00070E1F" w:rsidP="0010284D">
      <w:pPr>
        <w:pStyle w:val="numericallist"/>
        <w:numPr>
          <w:ilvl w:val="6"/>
          <w:numId w:val="80"/>
        </w:numPr>
        <w:rPr>
          <w:rFonts w:eastAsia="Arial"/>
        </w:rPr>
      </w:pPr>
      <w:r w:rsidRPr="0023013A">
        <w:rPr>
          <w:rFonts w:eastAsia="Arial"/>
        </w:rPr>
        <w:t>Example of a surface mount solder assembly plastic encapsulated diode.</w:t>
      </w:r>
    </w:p>
    <w:p w14:paraId="046E82B7" w14:textId="77777777" w:rsidR="00E34A20" w:rsidRPr="0023013A" w:rsidRDefault="00070E1F" w:rsidP="0023013A">
      <w:pPr>
        <w:pStyle w:val="numericallist"/>
        <w:rPr>
          <w:rFonts w:eastAsia="Arial"/>
        </w:rPr>
      </w:pPr>
      <w:r w:rsidRPr="0023013A">
        <w:rPr>
          <w:rFonts w:eastAsia="Arial"/>
        </w:rPr>
        <w:t>Radiographic image showing diode assembly is a modified axial lead structure.</w:t>
      </w:r>
    </w:p>
    <w:p w14:paraId="046E82B8" w14:textId="77777777" w:rsidR="00E34A20" w:rsidRPr="0023013A" w:rsidRDefault="00070E1F" w:rsidP="0023013A">
      <w:pPr>
        <w:pStyle w:val="numericallist"/>
        <w:rPr>
          <w:rFonts w:eastAsia="Arial"/>
        </w:rPr>
      </w:pPr>
      <w:r w:rsidRPr="0023013A">
        <w:rPr>
          <w:rFonts w:eastAsia="Arial"/>
        </w:rPr>
        <w:t>Radiographic image confirming Note 2 above.</w:t>
      </w:r>
    </w:p>
    <w:p w14:paraId="046E82B9" w14:textId="77777777" w:rsidR="00E34A20" w:rsidRPr="0023013A" w:rsidRDefault="00070E1F" w:rsidP="0023013A">
      <w:pPr>
        <w:pStyle w:val="numericallist"/>
        <w:rPr>
          <w:rFonts w:eastAsia="Arial"/>
        </w:rPr>
      </w:pPr>
      <w:r w:rsidRPr="0023013A">
        <w:rPr>
          <w:rFonts w:eastAsia="Arial"/>
        </w:rPr>
        <w:t>SAM applicability.</w:t>
      </w:r>
    </w:p>
    <w:p w14:paraId="046E82BA" w14:textId="77777777" w:rsidR="00E34A20" w:rsidRPr="0023013A" w:rsidRDefault="00070E1F" w:rsidP="0023013A">
      <w:pPr>
        <w:pStyle w:val="numericallist"/>
        <w:rPr>
          <w:rFonts w:eastAsia="Arial"/>
        </w:rPr>
      </w:pPr>
      <w:r w:rsidRPr="0023013A">
        <w:rPr>
          <w:rFonts w:eastAsia="Arial"/>
        </w:rPr>
        <w:t xml:space="preserve">Diode in </w:t>
      </w:r>
      <w:proofErr w:type="spellStart"/>
      <w:r w:rsidRPr="0023013A">
        <w:rPr>
          <w:rFonts w:eastAsia="Arial"/>
        </w:rPr>
        <w:t>microsection</w:t>
      </w:r>
      <w:proofErr w:type="spellEnd"/>
      <w:r w:rsidRPr="0023013A">
        <w:rPr>
          <w:rFonts w:eastAsia="Arial"/>
        </w:rPr>
        <w:t>.</w:t>
      </w:r>
    </w:p>
    <w:p w14:paraId="046E82BB" w14:textId="77777777" w:rsidR="00E34A20" w:rsidRPr="0023013A" w:rsidRDefault="00070E1F" w:rsidP="0023013A">
      <w:pPr>
        <w:pStyle w:val="numericallist"/>
        <w:rPr>
          <w:rFonts w:eastAsia="Arial"/>
        </w:rPr>
      </w:pPr>
      <w:r w:rsidRPr="0023013A">
        <w:rPr>
          <w:rFonts w:eastAsia="Arial"/>
        </w:rPr>
        <w:t>Diode</w:t>
      </w:r>
      <w:r w:rsidRPr="0023013A">
        <w:rPr>
          <w:rFonts w:eastAsia="Arial"/>
          <w:spacing w:val="-6"/>
        </w:rPr>
        <w:t xml:space="preserve"> </w:t>
      </w:r>
      <w:r w:rsidRPr="0023013A">
        <w:rPr>
          <w:rFonts w:eastAsia="Arial"/>
        </w:rPr>
        <w:t>in</w:t>
      </w:r>
      <w:r w:rsidRPr="0023013A">
        <w:rPr>
          <w:rFonts w:eastAsia="Arial"/>
          <w:spacing w:val="-3"/>
        </w:rPr>
        <w:t xml:space="preserve"> </w:t>
      </w:r>
      <w:proofErr w:type="spellStart"/>
      <w:r w:rsidRPr="0023013A">
        <w:rPr>
          <w:rFonts w:eastAsia="Arial"/>
        </w:rPr>
        <w:t>m</w:t>
      </w:r>
      <w:r w:rsidRPr="0023013A">
        <w:rPr>
          <w:rFonts w:eastAsia="Arial"/>
          <w:spacing w:val="2"/>
        </w:rPr>
        <w:t>i</w:t>
      </w:r>
      <w:r w:rsidRPr="0023013A">
        <w:rPr>
          <w:rFonts w:eastAsia="Arial"/>
        </w:rPr>
        <w:t>cr</w:t>
      </w:r>
      <w:r w:rsidRPr="0023013A">
        <w:rPr>
          <w:rFonts w:eastAsia="Arial"/>
          <w:spacing w:val="3"/>
        </w:rPr>
        <w:t>o</w:t>
      </w:r>
      <w:r w:rsidRPr="0023013A">
        <w:rPr>
          <w:rFonts w:eastAsia="Arial"/>
        </w:rPr>
        <w:t>s</w:t>
      </w:r>
      <w:r w:rsidRPr="0023013A">
        <w:rPr>
          <w:rFonts w:eastAsia="Arial"/>
          <w:spacing w:val="1"/>
        </w:rPr>
        <w:t>ec</w:t>
      </w:r>
      <w:r w:rsidRPr="0023013A">
        <w:rPr>
          <w:rFonts w:eastAsia="Arial"/>
          <w:spacing w:val="-4"/>
        </w:rPr>
        <w:t>t</w:t>
      </w:r>
      <w:r w:rsidRPr="0023013A">
        <w:rPr>
          <w:rFonts w:eastAsia="Arial"/>
        </w:rPr>
        <w:t>i</w:t>
      </w:r>
      <w:r w:rsidRPr="0023013A">
        <w:rPr>
          <w:rFonts w:eastAsia="Arial"/>
          <w:spacing w:val="1"/>
        </w:rPr>
        <w:t>o</w:t>
      </w:r>
      <w:r w:rsidRPr="0023013A">
        <w:rPr>
          <w:rFonts w:eastAsia="Arial"/>
        </w:rPr>
        <w:t>n</w:t>
      </w:r>
      <w:proofErr w:type="spellEnd"/>
      <w:r w:rsidRPr="0023013A">
        <w:rPr>
          <w:rFonts w:eastAsia="Arial"/>
        </w:rPr>
        <w:t>.</w:t>
      </w:r>
    </w:p>
    <w:p w14:paraId="046E82BC" w14:textId="77777777" w:rsidR="00E34A20" w:rsidRDefault="00070E1F" w:rsidP="00BC6EB4">
      <w:pPr>
        <w:pStyle w:val="FigureTitle"/>
        <w:rPr>
          <w:rFonts w:eastAsia="Arial"/>
        </w:rPr>
      </w:pPr>
      <w:r>
        <w:rPr>
          <w:rFonts w:eastAsia="Arial"/>
          <w:u w:color="000000"/>
        </w:rPr>
        <w:lastRenderedPageBreak/>
        <w:t>DIODE</w:t>
      </w:r>
      <w:r>
        <w:rPr>
          <w:rFonts w:eastAsia="Arial"/>
          <w:spacing w:val="-2"/>
          <w:u w:color="000000"/>
        </w:rPr>
        <w:t xml:space="preserve"> </w:t>
      </w:r>
      <w:r>
        <w:rPr>
          <w:rFonts w:eastAsia="Arial"/>
          <w:u w:color="000000"/>
        </w:rPr>
        <w:t>EXAMPLE</w:t>
      </w:r>
      <w:r>
        <w:rPr>
          <w:rFonts w:eastAsia="Arial"/>
          <w:spacing w:val="-2"/>
          <w:u w:color="000000"/>
        </w:rPr>
        <w:t xml:space="preserve"> </w:t>
      </w:r>
      <w:r>
        <w:rPr>
          <w:rFonts w:eastAsia="Arial"/>
          <w:u w:color="000000"/>
        </w:rPr>
        <w:t>5</w:t>
      </w:r>
    </w:p>
    <w:tbl>
      <w:tblPr>
        <w:tblW w:w="9462" w:type="dxa"/>
        <w:tblInd w:w="1090" w:type="dxa"/>
        <w:tblLayout w:type="fixed"/>
        <w:tblCellMar>
          <w:left w:w="0" w:type="dxa"/>
          <w:right w:w="0" w:type="dxa"/>
        </w:tblCellMar>
        <w:tblLook w:val="01E0" w:firstRow="1" w:lastRow="1" w:firstColumn="1" w:lastColumn="1" w:noHBand="0" w:noVBand="0"/>
      </w:tblPr>
      <w:tblGrid>
        <w:gridCol w:w="3144"/>
        <w:gridCol w:w="3144"/>
        <w:gridCol w:w="3174"/>
      </w:tblGrid>
      <w:tr w:rsidR="00E34A20" w14:paraId="046E82C3" w14:textId="77777777" w:rsidTr="008A38F1">
        <w:trPr>
          <w:trHeight w:hRule="exact" w:val="2734"/>
        </w:trPr>
        <w:tc>
          <w:tcPr>
            <w:tcW w:w="3144" w:type="dxa"/>
            <w:tcBorders>
              <w:top w:val="single" w:sz="4" w:space="0" w:color="000000"/>
              <w:left w:val="single" w:sz="4" w:space="0" w:color="000000"/>
              <w:bottom w:val="single" w:sz="4" w:space="0" w:color="000000"/>
              <w:right w:val="single" w:sz="4" w:space="0" w:color="000000"/>
            </w:tcBorders>
          </w:tcPr>
          <w:p w14:paraId="046E82BD" w14:textId="77777777" w:rsidR="00E34A20" w:rsidRDefault="005056D5" w:rsidP="00BC6EB4">
            <w:pPr>
              <w:keepNext/>
              <w:spacing w:before="48" w:after="0" w:line="240" w:lineRule="auto"/>
              <w:ind w:left="45" w:right="-20"/>
              <w:rPr>
                <w:rFonts w:ascii="Times New Roman" w:hAnsi="Times New Roman"/>
              </w:rPr>
            </w:pPr>
            <w:r>
              <w:rPr>
                <w:noProof/>
                <w:lang w:eastAsia="en-GB"/>
              </w:rPr>
              <w:drawing>
                <wp:inline distT="0" distB="0" distL="0" distR="0" wp14:anchorId="046E9157" wp14:editId="046E9158">
                  <wp:extent cx="1911350" cy="1492250"/>
                  <wp:effectExtent l="0" t="0" r="0" b="0"/>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1911350" cy="1492250"/>
                          </a:xfrm>
                          <a:prstGeom prst="rect">
                            <a:avLst/>
                          </a:prstGeom>
                          <a:noFill/>
                          <a:ln>
                            <a:noFill/>
                          </a:ln>
                        </pic:spPr>
                      </pic:pic>
                    </a:graphicData>
                  </a:graphic>
                </wp:inline>
              </w:drawing>
            </w:r>
          </w:p>
          <w:p w14:paraId="046E82BE" w14:textId="77777777" w:rsidR="00E34A20" w:rsidRDefault="00070E1F" w:rsidP="00BC6EB4">
            <w:pPr>
              <w:keepNext/>
              <w:spacing w:before="33" w:after="0" w:line="240" w:lineRule="auto"/>
              <w:ind w:left="1475" w:right="1456"/>
              <w:jc w:val="center"/>
              <w:rPr>
                <w:rFonts w:eastAsia="Arial" w:cs="Arial"/>
              </w:rPr>
            </w:pPr>
            <w:r>
              <w:rPr>
                <w:rFonts w:eastAsia="Arial" w:cs="Arial"/>
              </w:rPr>
              <w:t>1</w:t>
            </w:r>
          </w:p>
        </w:tc>
        <w:tc>
          <w:tcPr>
            <w:tcW w:w="3144" w:type="dxa"/>
            <w:tcBorders>
              <w:top w:val="single" w:sz="4" w:space="0" w:color="000000"/>
              <w:left w:val="single" w:sz="4" w:space="0" w:color="000000"/>
              <w:bottom w:val="single" w:sz="4" w:space="0" w:color="000000"/>
              <w:right w:val="single" w:sz="4" w:space="0" w:color="000000"/>
            </w:tcBorders>
          </w:tcPr>
          <w:p w14:paraId="046E82BF" w14:textId="77777777" w:rsidR="00E34A20" w:rsidRDefault="005056D5" w:rsidP="00BC6EB4">
            <w:pPr>
              <w:keepNext/>
              <w:spacing w:before="64" w:after="0" w:line="240" w:lineRule="auto"/>
              <w:ind w:left="60" w:right="-20"/>
              <w:rPr>
                <w:rFonts w:ascii="Times New Roman" w:hAnsi="Times New Roman"/>
              </w:rPr>
            </w:pPr>
            <w:r>
              <w:rPr>
                <w:noProof/>
                <w:lang w:eastAsia="en-GB"/>
              </w:rPr>
              <w:drawing>
                <wp:inline distT="0" distB="0" distL="0" distR="0" wp14:anchorId="046E9159" wp14:editId="046E915A">
                  <wp:extent cx="1905000" cy="1473200"/>
                  <wp:effectExtent l="0" t="0" r="0" b="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1905000" cy="1473200"/>
                          </a:xfrm>
                          <a:prstGeom prst="rect">
                            <a:avLst/>
                          </a:prstGeom>
                          <a:noFill/>
                          <a:ln>
                            <a:noFill/>
                          </a:ln>
                        </pic:spPr>
                      </pic:pic>
                    </a:graphicData>
                  </a:graphic>
                </wp:inline>
              </w:drawing>
            </w:r>
          </w:p>
          <w:p w14:paraId="046E82C0" w14:textId="77777777" w:rsidR="00E34A20" w:rsidRDefault="00070E1F" w:rsidP="00BC6EB4">
            <w:pPr>
              <w:keepNext/>
              <w:spacing w:before="33" w:after="0" w:line="240" w:lineRule="auto"/>
              <w:ind w:left="1475" w:right="1456"/>
              <w:jc w:val="center"/>
              <w:rPr>
                <w:rFonts w:eastAsia="Arial" w:cs="Arial"/>
              </w:rPr>
            </w:pPr>
            <w:r>
              <w:rPr>
                <w:rFonts w:eastAsia="Arial" w:cs="Arial"/>
              </w:rPr>
              <w:t>2</w:t>
            </w:r>
          </w:p>
        </w:tc>
        <w:tc>
          <w:tcPr>
            <w:tcW w:w="3174" w:type="dxa"/>
            <w:tcBorders>
              <w:top w:val="single" w:sz="4" w:space="0" w:color="000000"/>
              <w:left w:val="single" w:sz="4" w:space="0" w:color="000000"/>
              <w:bottom w:val="single" w:sz="4" w:space="0" w:color="000000"/>
              <w:right w:val="single" w:sz="4" w:space="0" w:color="000000"/>
            </w:tcBorders>
          </w:tcPr>
          <w:p w14:paraId="046E82C1" w14:textId="77777777" w:rsidR="00E34A20" w:rsidRDefault="005056D5" w:rsidP="00BC6EB4">
            <w:pPr>
              <w:keepNext/>
              <w:spacing w:before="81" w:after="0" w:line="240" w:lineRule="auto"/>
              <w:ind w:left="45" w:right="-20"/>
              <w:rPr>
                <w:rFonts w:ascii="Times New Roman" w:hAnsi="Times New Roman"/>
              </w:rPr>
            </w:pPr>
            <w:r>
              <w:rPr>
                <w:noProof/>
                <w:lang w:eastAsia="en-GB"/>
              </w:rPr>
              <w:drawing>
                <wp:inline distT="0" distB="0" distL="0" distR="0" wp14:anchorId="046E915B" wp14:editId="046E915C">
                  <wp:extent cx="1930400" cy="1460500"/>
                  <wp:effectExtent l="0" t="0" r="0" b="6350"/>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1930400" cy="1460500"/>
                          </a:xfrm>
                          <a:prstGeom prst="rect">
                            <a:avLst/>
                          </a:prstGeom>
                          <a:noFill/>
                          <a:ln>
                            <a:noFill/>
                          </a:ln>
                        </pic:spPr>
                      </pic:pic>
                    </a:graphicData>
                  </a:graphic>
                </wp:inline>
              </w:drawing>
            </w:r>
          </w:p>
          <w:p w14:paraId="046E82C2" w14:textId="77777777" w:rsidR="00E34A20" w:rsidRDefault="00070E1F" w:rsidP="00BC6EB4">
            <w:pPr>
              <w:keepNext/>
              <w:spacing w:before="18" w:after="0" w:line="240" w:lineRule="auto"/>
              <w:ind w:left="1487" w:right="1470"/>
              <w:jc w:val="center"/>
              <w:rPr>
                <w:rFonts w:eastAsia="Arial" w:cs="Arial"/>
              </w:rPr>
            </w:pPr>
            <w:r>
              <w:rPr>
                <w:rFonts w:eastAsia="Arial" w:cs="Arial"/>
              </w:rPr>
              <w:t>3</w:t>
            </w:r>
          </w:p>
        </w:tc>
      </w:tr>
      <w:tr w:rsidR="00E34A20" w14:paraId="046E82CA" w14:textId="77777777" w:rsidTr="008A38F1">
        <w:trPr>
          <w:trHeight w:hRule="exact" w:val="2705"/>
        </w:trPr>
        <w:tc>
          <w:tcPr>
            <w:tcW w:w="3144" w:type="dxa"/>
            <w:tcBorders>
              <w:top w:val="single" w:sz="4" w:space="0" w:color="000000"/>
              <w:left w:val="single" w:sz="4" w:space="0" w:color="000000"/>
              <w:bottom w:val="single" w:sz="4" w:space="0" w:color="000000"/>
              <w:right w:val="single" w:sz="4" w:space="0" w:color="000000"/>
            </w:tcBorders>
          </w:tcPr>
          <w:p w14:paraId="046E82C4" w14:textId="77777777" w:rsidR="00E34A20" w:rsidRDefault="005056D5" w:rsidP="00BC6EB4">
            <w:pPr>
              <w:keepNext/>
              <w:spacing w:before="51" w:after="0" w:line="240" w:lineRule="auto"/>
              <w:ind w:left="45" w:right="-20"/>
              <w:rPr>
                <w:rFonts w:ascii="Times New Roman" w:hAnsi="Times New Roman"/>
              </w:rPr>
            </w:pPr>
            <w:r>
              <w:rPr>
                <w:noProof/>
                <w:lang w:eastAsia="en-GB"/>
              </w:rPr>
              <w:drawing>
                <wp:inline distT="0" distB="0" distL="0" distR="0" wp14:anchorId="046E915D" wp14:editId="046E915E">
                  <wp:extent cx="1911350" cy="1485900"/>
                  <wp:effectExtent l="0" t="0" r="0" b="0"/>
                  <wp:docPr id="115"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82C5" w14:textId="77777777" w:rsidR="00E34A20" w:rsidRDefault="00070E1F" w:rsidP="00BC6EB4">
            <w:pPr>
              <w:keepNext/>
              <w:spacing w:before="16" w:after="0" w:line="240" w:lineRule="auto"/>
              <w:ind w:left="1475" w:right="1456"/>
              <w:jc w:val="center"/>
              <w:rPr>
                <w:rFonts w:eastAsia="Arial" w:cs="Arial"/>
              </w:rPr>
            </w:pPr>
            <w:r>
              <w:rPr>
                <w:rFonts w:eastAsia="Arial" w:cs="Arial"/>
              </w:rPr>
              <w:t>4</w:t>
            </w:r>
          </w:p>
        </w:tc>
        <w:tc>
          <w:tcPr>
            <w:tcW w:w="3144" w:type="dxa"/>
            <w:tcBorders>
              <w:top w:val="single" w:sz="4" w:space="0" w:color="000000"/>
              <w:left w:val="single" w:sz="4" w:space="0" w:color="000000"/>
              <w:bottom w:val="single" w:sz="4" w:space="0" w:color="000000"/>
              <w:right w:val="single" w:sz="4" w:space="0" w:color="000000"/>
            </w:tcBorders>
          </w:tcPr>
          <w:p w14:paraId="046E82C6" w14:textId="77777777" w:rsidR="00E34A20" w:rsidRDefault="005056D5" w:rsidP="00BC6EB4">
            <w:pPr>
              <w:keepNext/>
              <w:spacing w:before="51" w:after="0" w:line="240" w:lineRule="auto"/>
              <w:ind w:left="45" w:right="-20"/>
              <w:rPr>
                <w:rFonts w:ascii="Times New Roman" w:hAnsi="Times New Roman"/>
              </w:rPr>
            </w:pPr>
            <w:r>
              <w:rPr>
                <w:noProof/>
                <w:lang w:eastAsia="en-GB"/>
              </w:rPr>
              <w:drawing>
                <wp:inline distT="0" distB="0" distL="0" distR="0" wp14:anchorId="046E915F" wp14:editId="046E9160">
                  <wp:extent cx="1911350" cy="1485900"/>
                  <wp:effectExtent l="0" t="0" r="0" b="0"/>
                  <wp:docPr id="116" name="Imagen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82C7" w14:textId="77777777" w:rsidR="00E34A20" w:rsidRDefault="00070E1F" w:rsidP="00BC6EB4">
            <w:pPr>
              <w:keepNext/>
              <w:spacing w:before="16" w:after="0" w:line="240" w:lineRule="auto"/>
              <w:ind w:left="1475" w:right="1456"/>
              <w:jc w:val="center"/>
              <w:rPr>
                <w:rFonts w:eastAsia="Arial" w:cs="Arial"/>
              </w:rPr>
            </w:pPr>
            <w:r>
              <w:rPr>
                <w:rFonts w:eastAsia="Arial" w:cs="Arial"/>
              </w:rPr>
              <w:t>5</w:t>
            </w:r>
          </w:p>
        </w:tc>
        <w:tc>
          <w:tcPr>
            <w:tcW w:w="3174" w:type="dxa"/>
            <w:tcBorders>
              <w:top w:val="single" w:sz="4" w:space="0" w:color="000000"/>
              <w:left w:val="single" w:sz="4" w:space="0" w:color="000000"/>
              <w:bottom w:val="single" w:sz="4" w:space="0" w:color="000000"/>
              <w:right w:val="single" w:sz="4" w:space="0" w:color="000000"/>
            </w:tcBorders>
          </w:tcPr>
          <w:p w14:paraId="046E82C8" w14:textId="77777777" w:rsidR="00E34A20" w:rsidRDefault="005056D5" w:rsidP="00BC6EB4">
            <w:pPr>
              <w:keepNext/>
              <w:spacing w:before="75" w:after="0" w:line="240" w:lineRule="auto"/>
              <w:ind w:left="100" w:right="-20"/>
              <w:rPr>
                <w:rFonts w:ascii="Times New Roman" w:hAnsi="Times New Roman"/>
              </w:rPr>
            </w:pPr>
            <w:r>
              <w:rPr>
                <w:noProof/>
                <w:lang w:eastAsia="en-GB"/>
              </w:rPr>
              <w:drawing>
                <wp:inline distT="0" distB="0" distL="0" distR="0" wp14:anchorId="046E9161" wp14:editId="046E9162">
                  <wp:extent cx="1866900" cy="1447800"/>
                  <wp:effectExtent l="0" t="0" r="0" b="0"/>
                  <wp:docPr id="117" name="Imagen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866900" cy="1447800"/>
                          </a:xfrm>
                          <a:prstGeom prst="rect">
                            <a:avLst/>
                          </a:prstGeom>
                          <a:noFill/>
                          <a:ln>
                            <a:noFill/>
                          </a:ln>
                        </pic:spPr>
                      </pic:pic>
                    </a:graphicData>
                  </a:graphic>
                </wp:inline>
              </w:drawing>
            </w:r>
          </w:p>
          <w:p w14:paraId="046E82C9" w14:textId="77777777" w:rsidR="00E34A20" w:rsidRDefault="00070E1F" w:rsidP="00BC6EB4">
            <w:pPr>
              <w:keepNext/>
              <w:spacing w:before="18" w:after="0" w:line="240" w:lineRule="auto"/>
              <w:ind w:left="1487" w:right="1470"/>
              <w:jc w:val="center"/>
              <w:rPr>
                <w:rFonts w:eastAsia="Arial" w:cs="Arial"/>
              </w:rPr>
            </w:pPr>
            <w:r>
              <w:rPr>
                <w:rFonts w:eastAsia="Arial" w:cs="Arial"/>
              </w:rPr>
              <w:t>6</w:t>
            </w:r>
          </w:p>
        </w:tc>
      </w:tr>
    </w:tbl>
    <w:p w14:paraId="046E82CB" w14:textId="77777777" w:rsidR="00E34A20" w:rsidRDefault="00070E1F" w:rsidP="00D0648F">
      <w:pPr>
        <w:pStyle w:val="NOTES"/>
      </w:pPr>
      <w:r>
        <w:rPr>
          <w:u w:color="000000"/>
        </w:rPr>
        <w:t>IMAGE IND</w:t>
      </w:r>
      <w:r>
        <w:rPr>
          <w:spacing w:val="-2"/>
          <w:u w:color="000000"/>
        </w:rPr>
        <w:t>E</w:t>
      </w:r>
      <w:r>
        <w:rPr>
          <w:u w:color="000000"/>
        </w:rPr>
        <w:t>X:</w:t>
      </w:r>
    </w:p>
    <w:p w14:paraId="046E82CC" w14:textId="77777777" w:rsidR="00E34A20" w:rsidRPr="0023013A" w:rsidRDefault="00070E1F" w:rsidP="0010284D">
      <w:pPr>
        <w:pStyle w:val="numericallist"/>
        <w:numPr>
          <w:ilvl w:val="6"/>
          <w:numId w:val="79"/>
        </w:numPr>
        <w:rPr>
          <w:rFonts w:eastAsia="Arial"/>
        </w:rPr>
      </w:pPr>
      <w:r w:rsidRPr="0023013A">
        <w:rPr>
          <w:rFonts w:eastAsia="Arial"/>
        </w:rPr>
        <w:t>Example of a surface mount solder assembly plastic encapsulated diode.</w:t>
      </w:r>
    </w:p>
    <w:p w14:paraId="046E82CD" w14:textId="77777777" w:rsidR="00E34A20" w:rsidRPr="0023013A" w:rsidRDefault="00070E1F" w:rsidP="0023013A">
      <w:pPr>
        <w:pStyle w:val="numericallist"/>
        <w:rPr>
          <w:rFonts w:eastAsia="Arial"/>
        </w:rPr>
      </w:pPr>
      <w:r w:rsidRPr="0023013A">
        <w:rPr>
          <w:rFonts w:eastAsia="Arial"/>
        </w:rPr>
        <w:t>Radiographic image showing solder joint in the anode connection assembly.</w:t>
      </w:r>
    </w:p>
    <w:p w14:paraId="046E82CE" w14:textId="77777777" w:rsidR="00E34A20" w:rsidRPr="0023013A" w:rsidRDefault="00070E1F" w:rsidP="0023013A">
      <w:pPr>
        <w:pStyle w:val="numericallist"/>
        <w:rPr>
          <w:rFonts w:eastAsia="Arial"/>
        </w:rPr>
      </w:pPr>
      <w:r w:rsidRPr="0023013A">
        <w:rPr>
          <w:rFonts w:eastAsia="Arial"/>
        </w:rPr>
        <w:t>Radiographic image confirming the presence of a soldered two piece anode connection.</w:t>
      </w:r>
    </w:p>
    <w:p w14:paraId="046E82CF" w14:textId="77777777" w:rsidR="00E34A20" w:rsidRPr="0023013A" w:rsidRDefault="00070E1F" w:rsidP="0023013A">
      <w:pPr>
        <w:pStyle w:val="numericallist"/>
        <w:rPr>
          <w:rFonts w:eastAsia="Arial"/>
        </w:rPr>
      </w:pPr>
      <w:r w:rsidRPr="0023013A">
        <w:rPr>
          <w:rFonts w:eastAsia="Arial"/>
        </w:rPr>
        <w:t xml:space="preserve">Diode in </w:t>
      </w:r>
      <w:proofErr w:type="spellStart"/>
      <w:r w:rsidRPr="0023013A">
        <w:rPr>
          <w:rFonts w:eastAsia="Arial"/>
        </w:rPr>
        <w:t>microsection</w:t>
      </w:r>
      <w:proofErr w:type="spellEnd"/>
      <w:r w:rsidRPr="0023013A">
        <w:rPr>
          <w:rFonts w:eastAsia="Arial"/>
        </w:rPr>
        <w:t>.</w:t>
      </w:r>
    </w:p>
    <w:p w14:paraId="046E82D0" w14:textId="77777777" w:rsidR="00E34A20" w:rsidRPr="0023013A" w:rsidRDefault="00070E1F" w:rsidP="0023013A">
      <w:pPr>
        <w:pStyle w:val="numericallist"/>
        <w:rPr>
          <w:rFonts w:eastAsia="Arial"/>
        </w:rPr>
      </w:pPr>
      <w:r w:rsidRPr="0023013A">
        <w:rPr>
          <w:rFonts w:eastAsia="Arial"/>
        </w:rPr>
        <w:t xml:space="preserve">Die and die attach in </w:t>
      </w:r>
      <w:proofErr w:type="spellStart"/>
      <w:r w:rsidRPr="0023013A">
        <w:rPr>
          <w:rFonts w:eastAsia="Arial"/>
        </w:rPr>
        <w:t>microsection</w:t>
      </w:r>
      <w:proofErr w:type="spellEnd"/>
      <w:r w:rsidRPr="0023013A">
        <w:rPr>
          <w:rFonts w:eastAsia="Arial"/>
        </w:rPr>
        <w:t>.</w:t>
      </w:r>
    </w:p>
    <w:p w14:paraId="046E82D1" w14:textId="77777777" w:rsidR="00E34A20" w:rsidRPr="0023013A" w:rsidRDefault="00070E1F" w:rsidP="0023013A">
      <w:pPr>
        <w:pStyle w:val="numericallist"/>
        <w:rPr>
          <w:rFonts w:eastAsia="Arial"/>
        </w:rPr>
      </w:pPr>
      <w:r w:rsidRPr="0023013A">
        <w:rPr>
          <w:rFonts w:eastAsia="Arial"/>
        </w:rPr>
        <w:t>Solder</w:t>
      </w:r>
      <w:r w:rsidRPr="0023013A">
        <w:rPr>
          <w:rFonts w:eastAsia="Arial"/>
          <w:spacing w:val="-5"/>
        </w:rPr>
        <w:t xml:space="preserve"> </w:t>
      </w:r>
      <w:r w:rsidRPr="0023013A">
        <w:rPr>
          <w:rFonts w:eastAsia="Arial"/>
        </w:rPr>
        <w:t>jo</w:t>
      </w:r>
      <w:r w:rsidRPr="0023013A">
        <w:rPr>
          <w:rFonts w:eastAsia="Arial"/>
          <w:spacing w:val="2"/>
        </w:rPr>
        <w:t>i</w:t>
      </w:r>
      <w:r w:rsidRPr="0023013A">
        <w:rPr>
          <w:rFonts w:eastAsia="Arial"/>
        </w:rPr>
        <w:t>nt</w:t>
      </w:r>
      <w:r w:rsidRPr="0023013A">
        <w:rPr>
          <w:rFonts w:eastAsia="Arial"/>
          <w:spacing w:val="-5"/>
        </w:rPr>
        <w:t xml:space="preserve"> </w:t>
      </w:r>
      <w:r w:rsidRPr="0023013A">
        <w:rPr>
          <w:rFonts w:eastAsia="Arial"/>
          <w:spacing w:val="1"/>
        </w:rPr>
        <w:t>o</w:t>
      </w:r>
      <w:r w:rsidRPr="0023013A">
        <w:rPr>
          <w:rFonts w:eastAsia="Arial"/>
        </w:rPr>
        <w:t>n</w:t>
      </w:r>
      <w:r w:rsidRPr="0023013A">
        <w:rPr>
          <w:rFonts w:eastAsia="Arial"/>
          <w:spacing w:val="-3"/>
        </w:rPr>
        <w:t xml:space="preserve"> </w:t>
      </w:r>
      <w:r w:rsidRPr="0023013A">
        <w:rPr>
          <w:rFonts w:eastAsia="Arial"/>
        </w:rPr>
        <w:t>the</w:t>
      </w:r>
      <w:r w:rsidRPr="0023013A">
        <w:rPr>
          <w:rFonts w:eastAsia="Arial"/>
          <w:spacing w:val="-3"/>
        </w:rPr>
        <w:t xml:space="preserve"> </w:t>
      </w:r>
      <w:r w:rsidRPr="0023013A">
        <w:rPr>
          <w:rFonts w:eastAsia="Arial"/>
        </w:rPr>
        <w:t>two</w:t>
      </w:r>
      <w:r w:rsidRPr="0023013A">
        <w:rPr>
          <w:rFonts w:eastAsia="Arial"/>
          <w:spacing w:val="-2"/>
        </w:rPr>
        <w:t xml:space="preserve"> </w:t>
      </w:r>
      <w:r w:rsidRPr="0023013A">
        <w:rPr>
          <w:rFonts w:eastAsia="Arial"/>
        </w:rPr>
        <w:t>p</w:t>
      </w:r>
      <w:r w:rsidRPr="0023013A">
        <w:rPr>
          <w:rFonts w:eastAsia="Arial"/>
          <w:spacing w:val="2"/>
        </w:rPr>
        <w:t>i</w:t>
      </w:r>
      <w:r w:rsidRPr="0023013A">
        <w:rPr>
          <w:rFonts w:eastAsia="Arial"/>
          <w:spacing w:val="1"/>
        </w:rPr>
        <w:t>e</w:t>
      </w:r>
      <w:r w:rsidRPr="0023013A">
        <w:rPr>
          <w:rFonts w:eastAsia="Arial"/>
          <w:spacing w:val="-2"/>
        </w:rPr>
        <w:t>c</w:t>
      </w:r>
      <w:r w:rsidRPr="0023013A">
        <w:rPr>
          <w:rFonts w:eastAsia="Arial"/>
        </w:rPr>
        <w:t>e</w:t>
      </w:r>
      <w:r w:rsidRPr="0023013A">
        <w:rPr>
          <w:rFonts w:eastAsia="Arial"/>
          <w:spacing w:val="-4"/>
        </w:rPr>
        <w:t xml:space="preserve"> </w:t>
      </w:r>
      <w:r w:rsidRPr="0023013A">
        <w:rPr>
          <w:rFonts w:eastAsia="Arial"/>
        </w:rPr>
        <w:t>a</w:t>
      </w:r>
      <w:r w:rsidRPr="0023013A">
        <w:rPr>
          <w:rFonts w:eastAsia="Arial"/>
          <w:spacing w:val="-2"/>
        </w:rPr>
        <w:t>n</w:t>
      </w:r>
      <w:r w:rsidRPr="0023013A">
        <w:rPr>
          <w:rFonts w:eastAsia="Arial"/>
          <w:spacing w:val="3"/>
        </w:rPr>
        <w:t>o</w:t>
      </w:r>
      <w:r w:rsidRPr="0023013A">
        <w:rPr>
          <w:rFonts w:eastAsia="Arial"/>
          <w:spacing w:val="1"/>
        </w:rPr>
        <w:t>d</w:t>
      </w:r>
      <w:r w:rsidRPr="0023013A">
        <w:rPr>
          <w:rFonts w:eastAsia="Arial"/>
        </w:rPr>
        <w:t>e</w:t>
      </w:r>
      <w:r w:rsidRPr="0023013A">
        <w:rPr>
          <w:rFonts w:eastAsia="Arial"/>
          <w:spacing w:val="-5"/>
        </w:rPr>
        <w:t xml:space="preserve"> </w:t>
      </w:r>
      <w:r w:rsidRPr="0023013A">
        <w:rPr>
          <w:rFonts w:eastAsia="Arial"/>
        </w:rPr>
        <w:t>c</w:t>
      </w:r>
      <w:r w:rsidRPr="0023013A">
        <w:rPr>
          <w:rFonts w:eastAsia="Arial"/>
          <w:spacing w:val="3"/>
        </w:rPr>
        <w:t>o</w:t>
      </w:r>
      <w:r w:rsidRPr="0023013A">
        <w:rPr>
          <w:rFonts w:eastAsia="Arial"/>
          <w:spacing w:val="-2"/>
        </w:rPr>
        <w:t>n</w:t>
      </w:r>
      <w:r w:rsidRPr="0023013A">
        <w:rPr>
          <w:rFonts w:eastAsia="Arial"/>
        </w:rPr>
        <w:t>n</w:t>
      </w:r>
      <w:r w:rsidRPr="0023013A">
        <w:rPr>
          <w:rFonts w:eastAsia="Arial"/>
          <w:spacing w:val="1"/>
        </w:rPr>
        <w:t>ec</w:t>
      </w:r>
      <w:r w:rsidRPr="0023013A">
        <w:rPr>
          <w:rFonts w:eastAsia="Arial"/>
        </w:rPr>
        <w:t>ti</w:t>
      </w:r>
      <w:r w:rsidRPr="0023013A">
        <w:rPr>
          <w:rFonts w:eastAsia="Arial"/>
          <w:spacing w:val="3"/>
        </w:rPr>
        <w:t>o</w:t>
      </w:r>
      <w:r w:rsidRPr="0023013A">
        <w:rPr>
          <w:rFonts w:eastAsia="Arial"/>
        </w:rPr>
        <w:t>n.</w:t>
      </w:r>
    </w:p>
    <w:p w14:paraId="046E82D2"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2D3" w14:textId="77777777" w:rsidR="00E34A20" w:rsidRPr="00113AE9" w:rsidRDefault="00070E1F" w:rsidP="00113AE9">
      <w:pPr>
        <w:pStyle w:val="AppendixTitle"/>
        <w:outlineLvl w:val="1"/>
        <w:rPr>
          <w:rFonts w:eastAsia="Arial"/>
        </w:rPr>
      </w:pPr>
      <w:bookmarkStart w:id="32" w:name="_Toc435698953"/>
      <w:r w:rsidRPr="00113AE9">
        <w:rPr>
          <w:rFonts w:eastAsia="Arial"/>
        </w:rPr>
        <w:lastRenderedPageBreak/>
        <w:t xml:space="preserve">APPENDIX </w:t>
      </w:r>
      <w:proofErr w:type="spellStart"/>
      <w:r w:rsidRPr="00113AE9">
        <w:rPr>
          <w:rFonts w:eastAsia="Arial"/>
        </w:rPr>
        <w:t>A4.5</w:t>
      </w:r>
      <w:proofErr w:type="spellEnd"/>
      <w:r w:rsidR="00113AE9" w:rsidRPr="00113AE9">
        <w:rPr>
          <w:rFonts w:eastAsia="Arial"/>
        </w:rPr>
        <w:t xml:space="preserve"> - </w:t>
      </w:r>
      <w:r w:rsidRPr="00113AE9">
        <w:rPr>
          <w:rFonts w:eastAsia="Arial"/>
        </w:rPr>
        <w:t xml:space="preserve">MINIMUM </w:t>
      </w:r>
      <w:proofErr w:type="spellStart"/>
      <w:r w:rsidRPr="00113AE9">
        <w:rPr>
          <w:rFonts w:eastAsia="Arial"/>
        </w:rPr>
        <w:t>DPA</w:t>
      </w:r>
      <w:proofErr w:type="spellEnd"/>
      <w:r w:rsidRPr="00113AE9">
        <w:rPr>
          <w:rFonts w:eastAsia="Arial"/>
        </w:rPr>
        <w:t xml:space="preserve"> FLOW REQUIREMENTS FOR DIODES,</w:t>
      </w:r>
      <w:r w:rsidR="00113AE9">
        <w:rPr>
          <w:rFonts w:eastAsia="Arial"/>
        </w:rPr>
        <w:t> </w:t>
      </w:r>
      <w:r w:rsidRPr="00113AE9">
        <w:rPr>
          <w:rFonts w:eastAsia="Arial"/>
        </w:rPr>
        <w:t>CHIP</w:t>
      </w:r>
      <w:r w:rsidR="00113AE9">
        <w:rPr>
          <w:rFonts w:eastAsia="Arial"/>
        </w:rPr>
        <w:t> </w:t>
      </w:r>
      <w:r w:rsidRPr="00113AE9">
        <w:rPr>
          <w:rFonts w:eastAsia="Arial"/>
        </w:rPr>
        <w:t>AND</w:t>
      </w:r>
      <w:r w:rsidR="00113AE9">
        <w:rPr>
          <w:rFonts w:eastAsia="Arial"/>
        </w:rPr>
        <w:t> </w:t>
      </w:r>
      <w:r w:rsidRPr="00113AE9">
        <w:rPr>
          <w:rFonts w:eastAsia="Arial"/>
        </w:rPr>
        <w:t>WIRE,</w:t>
      </w:r>
      <w:r w:rsidR="00113AE9">
        <w:rPr>
          <w:rFonts w:eastAsia="Arial"/>
        </w:rPr>
        <w:t> </w:t>
      </w:r>
      <w:r w:rsidRPr="00113AE9">
        <w:rPr>
          <w:rFonts w:eastAsia="Arial"/>
        </w:rPr>
        <w:t>PLASTIC</w:t>
      </w:r>
      <w:bookmarkEnd w:id="32"/>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82DA"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2D4" w14:textId="77777777" w:rsidR="00E34A20" w:rsidRDefault="00070E1F">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2D5"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2D6" w14:textId="77777777" w:rsidR="00E34A20" w:rsidRDefault="00070E1F">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2D7" w14:textId="77777777" w:rsidR="00E34A20" w:rsidRDefault="00070E1F">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2D8" w14:textId="77777777" w:rsidR="00E34A20" w:rsidRDefault="00070E1F">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2D9"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82E0"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2DB" w14:textId="77777777" w:rsidR="00E34A20" w:rsidRDefault="00070E1F">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2DC" w14:textId="77777777" w:rsidR="00E34A20" w:rsidRDefault="00070E1F" w:rsidP="00935450">
            <w:pPr>
              <w:spacing w:before="35" w:after="0" w:line="240" w:lineRule="auto"/>
              <w:ind w:left="101" w:right="-20"/>
              <w:rPr>
                <w:rFonts w:eastAsia="Arial" w:cs="Arial"/>
              </w:rPr>
            </w:pPr>
            <w:r>
              <w:rPr>
                <w:rFonts w:eastAsia="Arial" w:cs="Arial"/>
              </w:rPr>
              <w:t xml:space="preserve">External </w:t>
            </w:r>
            <w:r w:rsidR="00935450">
              <w:t>Visual</w:t>
            </w:r>
            <w:r w:rsidR="00935450">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2DD" w14:textId="77777777" w:rsidR="00E34A20" w:rsidRDefault="00070E1F">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2DE" w14:textId="2F7A49C9" w:rsidR="00E34A20" w:rsidRDefault="00070E1F">
            <w:pPr>
              <w:spacing w:before="10" w:after="0" w:line="240" w:lineRule="auto"/>
              <w:ind w:left="101" w:right="-20"/>
              <w:rPr>
                <w:rFonts w:eastAsia="Arial" w:cs="Arial"/>
              </w:rPr>
            </w:pPr>
            <w:r>
              <w:rPr>
                <w:rFonts w:eastAsia="Arial" w:cs="Arial"/>
              </w:rPr>
              <w:t xml:space="preserve">No. </w:t>
            </w:r>
            <w:hyperlink r:id="rId280"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2DF"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2E5"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2E1" w14:textId="77777777" w:rsidR="00E34A20" w:rsidRDefault="00070E1F">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2E2" w14:textId="77777777" w:rsidR="00E34A20" w:rsidRDefault="00070E1F">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2E3" w14:textId="77777777" w:rsidR="00E34A20" w:rsidRDefault="00070E1F">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5</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2E4"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82ED"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2E6" w14:textId="77777777" w:rsidR="00E34A20" w:rsidRDefault="007E22E4">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2E7" w14:textId="77777777" w:rsidR="00E34A20" w:rsidRDefault="00070E1F">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82E8" w14:textId="77777777" w:rsidR="00E34A20" w:rsidRDefault="00070E1F">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2E9"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2EA" w14:textId="3FAFDBEE" w:rsidR="00966E30" w:rsidRPr="007E22E4" w:rsidRDefault="006C1820" w:rsidP="006C1820">
            <w:pPr>
              <w:spacing w:before="35" w:after="0" w:line="240" w:lineRule="auto"/>
              <w:ind w:left="101" w:right="-20"/>
              <w:rPr>
                <w:rFonts w:eastAsia="Arial" w:cs="Arial"/>
              </w:rPr>
            </w:pPr>
            <w:r>
              <w:rPr>
                <w:rFonts w:eastAsia="Arial" w:cs="Arial"/>
              </w:rPr>
              <w:t xml:space="preserve">No. </w:t>
            </w:r>
            <w:hyperlink r:id="rId281" w:history="1">
              <w:r w:rsidR="0068350B" w:rsidRPr="0068350B">
                <w:rPr>
                  <w:rStyle w:val="Hyperlink"/>
                  <w:rFonts w:eastAsia="Arial" w:cs="Arial"/>
                </w:rPr>
                <w:t>25500</w:t>
              </w:r>
            </w:hyperlink>
            <w:r w:rsidR="00327CE8" w:rsidRPr="007E22E4">
              <w:rPr>
                <w:rFonts w:eastAsia="Arial" w:cs="Arial"/>
              </w:rPr>
              <w:t xml:space="preserve"> Note 5</w:t>
            </w:r>
          </w:p>
          <w:p w14:paraId="046E82EB" w14:textId="77777777" w:rsidR="00E34A20" w:rsidRDefault="00E34A20">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2EC" w14:textId="77777777" w:rsidR="00E34A20" w:rsidRDefault="00070E1F">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7E22E4" w14:paraId="046E82F5"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2EE" w14:textId="77777777" w:rsidR="007E22E4" w:rsidRDefault="007E22E4" w:rsidP="007E22E4">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2EF" w14:textId="77777777" w:rsidR="007E22E4" w:rsidRDefault="007E22E4">
            <w:pPr>
              <w:spacing w:before="35" w:after="0" w:line="240" w:lineRule="auto"/>
              <w:ind w:left="101" w:right="-20"/>
              <w:rPr>
                <w:rFonts w:eastAsia="Arial" w:cs="Arial"/>
              </w:rPr>
            </w:pPr>
            <w:r>
              <w:rPr>
                <w:rFonts w:eastAsia="Arial" w:cs="Arial"/>
              </w:rPr>
              <w:t>Scann</w:t>
            </w:r>
            <w:r>
              <w:rPr>
                <w:rFonts w:eastAsia="Arial" w:cs="Arial"/>
                <w:spacing w:val="-1"/>
              </w:rPr>
              <w:t>i</w:t>
            </w:r>
            <w:r>
              <w:rPr>
                <w:rFonts w:eastAsia="Arial" w:cs="Arial"/>
              </w:rPr>
              <w:t>ng Acoust</w:t>
            </w:r>
            <w:r>
              <w:rPr>
                <w:rFonts w:eastAsia="Arial" w:cs="Arial"/>
                <w:spacing w:val="-1"/>
              </w:rPr>
              <w:t>i</w:t>
            </w:r>
            <w:r>
              <w:rPr>
                <w:rFonts w:eastAsia="Arial" w:cs="Arial"/>
              </w:rPr>
              <w:t>c</w:t>
            </w:r>
          </w:p>
          <w:p w14:paraId="046E82F0" w14:textId="77777777" w:rsidR="007E22E4" w:rsidRDefault="007E22E4">
            <w:pPr>
              <w:spacing w:before="10" w:after="0" w:line="240" w:lineRule="auto"/>
              <w:ind w:left="101" w:right="-20"/>
              <w:rPr>
                <w:rFonts w:eastAsia="Arial" w:cs="Arial"/>
              </w:rPr>
            </w:pPr>
            <w:r>
              <w:rPr>
                <w:rFonts w:eastAsia="Arial" w:cs="Arial"/>
              </w:rPr>
              <w:t>Mic</w:t>
            </w:r>
            <w:r>
              <w:rPr>
                <w:rFonts w:eastAsia="Arial" w:cs="Arial"/>
                <w:spacing w:val="-1"/>
              </w:rPr>
              <w:t>r</w:t>
            </w:r>
            <w:r>
              <w:rPr>
                <w:rFonts w:eastAsia="Arial" w:cs="Arial"/>
              </w:rPr>
              <w:t>o</w:t>
            </w:r>
            <w:r>
              <w:rPr>
                <w:rFonts w:eastAsia="Arial" w:cs="Arial"/>
                <w:spacing w:val="-1"/>
              </w:rPr>
              <w:t>s</w:t>
            </w:r>
            <w:r>
              <w:rPr>
                <w:rFonts w:eastAsia="Arial" w:cs="Arial"/>
              </w:rPr>
              <w:t>c</w:t>
            </w:r>
            <w:r>
              <w:rPr>
                <w:rFonts w:eastAsia="Arial" w:cs="Arial"/>
                <w:spacing w:val="-1"/>
              </w:rPr>
              <w:t>o</w:t>
            </w:r>
            <w:r>
              <w:rPr>
                <w:rFonts w:eastAsia="Arial" w:cs="Arial"/>
              </w:rPr>
              <w:t>py</w:t>
            </w:r>
          </w:p>
          <w:p w14:paraId="046E82F1" w14:textId="77777777" w:rsidR="007E22E4" w:rsidRDefault="007E22E4">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2F2" w14:textId="77777777" w:rsidR="007E22E4" w:rsidRDefault="007E22E4">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2F3" w14:textId="3508EF4C" w:rsidR="007E22E4" w:rsidRDefault="007E22E4">
            <w:pPr>
              <w:spacing w:before="10" w:after="0" w:line="240" w:lineRule="auto"/>
              <w:ind w:left="101" w:right="-20"/>
              <w:rPr>
                <w:rFonts w:eastAsia="Arial" w:cs="Arial"/>
              </w:rPr>
            </w:pPr>
            <w:r>
              <w:rPr>
                <w:rFonts w:eastAsia="Arial" w:cs="Arial"/>
              </w:rPr>
              <w:t xml:space="preserve">No. </w:t>
            </w:r>
            <w:hyperlink r:id="rId282" w:history="1">
              <w:r w:rsidR="0078595F" w:rsidRPr="0078595F">
                <w:rPr>
                  <w:rStyle w:val="Hyperlink"/>
                </w:rPr>
                <w:t>252</w:t>
              </w:r>
              <w:r w:rsidR="0078595F" w:rsidRPr="0078595F">
                <w:rPr>
                  <w:rStyle w:val="Hyperlink"/>
                  <w:spacing w:val="-1"/>
                </w:rPr>
                <w:t>0</w:t>
              </w:r>
              <w:r w:rsidR="0078595F" w:rsidRPr="0078595F">
                <w:rPr>
                  <w:rStyle w:val="Hyperlink"/>
                </w:rPr>
                <w:t>0</w:t>
              </w:r>
            </w:hyperlink>
          </w:p>
        </w:tc>
        <w:tc>
          <w:tcPr>
            <w:tcW w:w="1348" w:type="dxa"/>
            <w:tcBorders>
              <w:top w:val="single" w:sz="4" w:space="0" w:color="000000"/>
              <w:left w:val="single" w:sz="4" w:space="0" w:color="000000"/>
              <w:bottom w:val="single" w:sz="4" w:space="0" w:color="000000"/>
              <w:right w:val="single" w:sz="4" w:space="0" w:color="000000"/>
            </w:tcBorders>
          </w:tcPr>
          <w:p w14:paraId="046E82F4"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2FB"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2F6" w14:textId="77777777" w:rsidR="007E22E4" w:rsidRDefault="007E22E4" w:rsidP="007E22E4">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2F7" w14:textId="77777777" w:rsidR="007E22E4" w:rsidRDefault="007E22E4">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2F8" w14:textId="77777777" w:rsidR="007E22E4" w:rsidRDefault="007E22E4">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2F9" w14:textId="3F61101A" w:rsidR="007E22E4" w:rsidRDefault="007E22E4">
            <w:pPr>
              <w:spacing w:before="10" w:after="0" w:line="240" w:lineRule="auto"/>
              <w:ind w:left="101" w:right="-20"/>
              <w:rPr>
                <w:rFonts w:eastAsia="Arial" w:cs="Arial"/>
              </w:rPr>
            </w:pPr>
            <w:r>
              <w:rPr>
                <w:rFonts w:eastAsia="Arial" w:cs="Arial"/>
              </w:rPr>
              <w:t xml:space="preserve">No. </w:t>
            </w:r>
            <w:hyperlink r:id="rId283"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2FA"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301"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2FC" w14:textId="77777777" w:rsidR="007E22E4" w:rsidRDefault="007E22E4" w:rsidP="007E22E4">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2FD" w14:textId="77777777" w:rsidR="007E22E4" w:rsidRDefault="007E22E4">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2FE" w14:textId="77777777" w:rsidR="007E22E4" w:rsidRDefault="007E22E4">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2FF" w14:textId="2FDC43DF" w:rsidR="007E22E4" w:rsidRDefault="007E22E4">
            <w:pPr>
              <w:spacing w:before="10" w:after="0" w:line="240" w:lineRule="auto"/>
              <w:ind w:left="101" w:right="-20"/>
              <w:rPr>
                <w:rFonts w:eastAsia="Arial" w:cs="Arial"/>
              </w:rPr>
            </w:pPr>
            <w:r>
              <w:rPr>
                <w:rFonts w:eastAsia="Arial" w:cs="Arial"/>
              </w:rPr>
              <w:t xml:space="preserve">No. </w:t>
            </w:r>
            <w:hyperlink r:id="rId284"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300"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306"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02" w14:textId="77777777" w:rsidR="007E22E4" w:rsidRDefault="007E22E4" w:rsidP="007E22E4">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303" w14:textId="77777777" w:rsidR="007E22E4" w:rsidRDefault="007E22E4">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304" w14:textId="25376AB4" w:rsidR="007E22E4" w:rsidRDefault="00FC2B2F">
            <w:pPr>
              <w:spacing w:before="35" w:after="0" w:line="240" w:lineRule="auto"/>
              <w:ind w:left="101" w:right="-20"/>
              <w:rPr>
                <w:rFonts w:eastAsia="Arial" w:cs="Arial"/>
              </w:rPr>
            </w:pPr>
            <w:hyperlink r:id="rId285"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w:t>
              </w:r>
              <w:r w:rsidRPr="00FC2B2F">
                <w:rPr>
                  <w:rStyle w:val="Hyperlink"/>
                  <w:rFonts w:eastAsia="Arial" w:cs="Arial"/>
                  <w:spacing w:val="-1"/>
                </w:rPr>
                <w:t xml:space="preserve"> </w:t>
              </w:r>
              <w:r w:rsidRPr="00FC2B2F">
                <w:rPr>
                  <w:rStyle w:val="Hyperlink"/>
                  <w:rFonts w:eastAsia="Arial" w:cs="Arial"/>
                </w:rPr>
                <w:t>20</w:t>
              </w:r>
              <w:r w:rsidRPr="00FC2B2F">
                <w:rPr>
                  <w:rStyle w:val="Hyperlink"/>
                  <w:rFonts w:eastAsia="Arial" w:cs="Arial"/>
                  <w:spacing w:val="-1"/>
                </w:rPr>
                <w:t>2</w:t>
              </w:r>
              <w:r w:rsidRPr="00FC2B2F">
                <w:rPr>
                  <w:rStyle w:val="Hyperlink"/>
                  <w:rFonts w:eastAsia="Arial" w:cs="Arial"/>
                </w:rPr>
                <w:t>6</w:t>
              </w:r>
            </w:hyperlink>
          </w:p>
        </w:tc>
        <w:tc>
          <w:tcPr>
            <w:tcW w:w="1348" w:type="dxa"/>
            <w:tcBorders>
              <w:top w:val="single" w:sz="4" w:space="0" w:color="000000"/>
              <w:left w:val="single" w:sz="4" w:space="0" w:color="000000"/>
              <w:bottom w:val="single" w:sz="4" w:space="0" w:color="000000"/>
              <w:right w:val="single" w:sz="4" w:space="0" w:color="000000"/>
            </w:tcBorders>
          </w:tcPr>
          <w:p w14:paraId="046E8305" w14:textId="77777777" w:rsidR="007E22E4" w:rsidRDefault="007E22E4">
            <w:pPr>
              <w:spacing w:before="35" w:after="0" w:line="240" w:lineRule="auto"/>
              <w:ind w:left="348" w:right="-20"/>
              <w:rPr>
                <w:rFonts w:eastAsia="Arial" w:cs="Arial"/>
              </w:rPr>
            </w:pPr>
            <w:r>
              <w:rPr>
                <w:rFonts w:eastAsia="Arial" w:cs="Arial"/>
              </w:rPr>
              <w:t>3 Parts</w:t>
            </w:r>
          </w:p>
        </w:tc>
      </w:tr>
      <w:tr w:rsidR="007E22E4" w14:paraId="046E830B"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07" w14:textId="77777777" w:rsidR="007E22E4" w:rsidRDefault="007E22E4" w:rsidP="007E22E4">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308" w14:textId="77777777" w:rsidR="007E22E4" w:rsidRDefault="007E22E4">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309" w14:textId="77777777" w:rsidR="007E22E4" w:rsidRDefault="007E22E4">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30A" w14:textId="77777777" w:rsidR="007E22E4" w:rsidRDefault="007E22E4">
            <w:pPr>
              <w:spacing w:before="35" w:after="0" w:line="240" w:lineRule="auto"/>
              <w:ind w:left="348" w:right="-20"/>
              <w:rPr>
                <w:rFonts w:eastAsia="Arial" w:cs="Arial"/>
              </w:rPr>
            </w:pPr>
            <w:r>
              <w:rPr>
                <w:rFonts w:eastAsia="Arial" w:cs="Arial"/>
              </w:rPr>
              <w:t>3 Parts</w:t>
            </w:r>
          </w:p>
        </w:tc>
      </w:tr>
      <w:tr w:rsidR="007E22E4" w14:paraId="046E8313"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30C" w14:textId="77777777" w:rsidR="007E22E4" w:rsidRDefault="007E22E4" w:rsidP="007E22E4">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30D" w14:textId="77777777" w:rsidR="007E22E4" w:rsidRDefault="007E22E4">
            <w:pPr>
              <w:spacing w:before="35" w:after="0" w:line="240" w:lineRule="auto"/>
              <w:ind w:left="101" w:right="-20"/>
              <w:rPr>
                <w:rFonts w:eastAsia="Arial" w:cs="Arial"/>
              </w:rPr>
            </w:pPr>
            <w:r>
              <w:rPr>
                <w:rFonts w:eastAsia="Arial" w:cs="Arial"/>
              </w:rPr>
              <w:t>De-</w:t>
            </w:r>
            <w:r>
              <w:rPr>
                <w:rFonts w:eastAsia="Arial" w:cs="Arial"/>
                <w:spacing w:val="-2"/>
              </w:rPr>
              <w:t>E</w:t>
            </w:r>
            <w:r>
              <w:rPr>
                <w:rFonts w:eastAsia="Arial" w:cs="Arial"/>
              </w:rPr>
              <w:t>nca</w:t>
            </w:r>
            <w:r>
              <w:rPr>
                <w:rFonts w:eastAsia="Arial" w:cs="Arial"/>
                <w:spacing w:val="-1"/>
              </w:rPr>
              <w:t>p</w:t>
            </w:r>
            <w:r>
              <w:rPr>
                <w:rFonts w:eastAsia="Arial" w:cs="Arial"/>
              </w:rPr>
              <w:t>su</w:t>
            </w:r>
            <w:r>
              <w:rPr>
                <w:rFonts w:eastAsia="Arial" w:cs="Arial"/>
                <w:spacing w:val="-1"/>
              </w:rPr>
              <w:t>l</w:t>
            </w:r>
            <w:r>
              <w:rPr>
                <w:rFonts w:eastAsia="Arial" w:cs="Arial"/>
              </w:rPr>
              <w:t>ation</w:t>
            </w:r>
          </w:p>
          <w:p w14:paraId="046E830E" w14:textId="77777777" w:rsidR="007E22E4" w:rsidRDefault="007E22E4">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2, 3, 4</w:t>
            </w:r>
          </w:p>
        </w:tc>
        <w:tc>
          <w:tcPr>
            <w:tcW w:w="2977" w:type="dxa"/>
            <w:tcBorders>
              <w:top w:val="single" w:sz="4" w:space="0" w:color="000000"/>
              <w:left w:val="single" w:sz="4" w:space="0" w:color="000000"/>
              <w:bottom w:val="single" w:sz="4" w:space="0" w:color="000000"/>
              <w:right w:val="single" w:sz="4" w:space="0" w:color="000000"/>
            </w:tcBorders>
          </w:tcPr>
          <w:p w14:paraId="046E830F" w14:textId="77777777" w:rsidR="007E22E4" w:rsidRDefault="007E22E4">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310" w14:textId="6AE025D6" w:rsidR="007E22E4" w:rsidRDefault="007E22E4">
            <w:pPr>
              <w:spacing w:before="10" w:after="0" w:line="240" w:lineRule="auto"/>
              <w:ind w:left="101" w:right="-20"/>
              <w:rPr>
                <w:rFonts w:eastAsia="Arial" w:cs="Arial"/>
              </w:rPr>
            </w:pPr>
            <w:r>
              <w:rPr>
                <w:rFonts w:eastAsia="Arial" w:cs="Arial"/>
              </w:rPr>
              <w:t xml:space="preserve">No. </w:t>
            </w:r>
            <w:hyperlink r:id="rId286" w:history="1">
              <w:r w:rsidR="0078595F" w:rsidRPr="0078595F">
                <w:rPr>
                  <w:rStyle w:val="Hyperlink"/>
                  <w:spacing w:val="-1"/>
                </w:rPr>
                <w:t>2</w:t>
              </w:r>
              <w:r w:rsidR="0078595F" w:rsidRPr="0078595F">
                <w:rPr>
                  <w:rStyle w:val="Hyperlink"/>
                </w:rPr>
                <w:t>53</w:t>
              </w:r>
              <w:r w:rsidR="0078595F" w:rsidRPr="0078595F">
                <w:rPr>
                  <w:rStyle w:val="Hyperlink"/>
                  <w:spacing w:val="-1"/>
                </w:rPr>
                <w:t>0</w:t>
              </w:r>
              <w:r w:rsidR="0078595F" w:rsidRPr="0078595F">
                <w:rPr>
                  <w:rStyle w:val="Hyperlink"/>
                </w:rPr>
                <w:t>0</w:t>
              </w:r>
            </w:hyperlink>
          </w:p>
          <w:p w14:paraId="046E8311" w14:textId="77777777" w:rsidR="007E22E4" w:rsidRDefault="007E22E4">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8312"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319"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314" w14:textId="77777777" w:rsidR="007E22E4" w:rsidRDefault="007E22E4" w:rsidP="007E22E4">
            <w:pPr>
              <w:spacing w:before="35" w:after="0" w:line="240" w:lineRule="auto"/>
              <w:ind w:left="414" w:right="395"/>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315" w14:textId="77777777" w:rsidR="007E22E4" w:rsidRDefault="007E22E4">
            <w:pPr>
              <w:spacing w:before="35" w:after="0" w:line="240" w:lineRule="auto"/>
              <w:ind w:left="101" w:right="-20"/>
              <w:rPr>
                <w:rFonts w:eastAsia="Arial" w:cs="Arial"/>
              </w:rPr>
            </w:pPr>
            <w:r>
              <w:rPr>
                <w:rFonts w:eastAsia="Arial" w:cs="Arial"/>
              </w:rPr>
              <w:t>Internal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316" w14:textId="77777777" w:rsidR="007E22E4" w:rsidRDefault="007E22E4">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317" w14:textId="09A9EA98" w:rsidR="007E22E4" w:rsidRDefault="007E22E4">
            <w:pPr>
              <w:spacing w:before="10" w:after="0" w:line="240" w:lineRule="auto"/>
              <w:ind w:left="101" w:right="-20"/>
              <w:rPr>
                <w:rFonts w:eastAsia="Arial" w:cs="Arial"/>
              </w:rPr>
            </w:pPr>
            <w:r>
              <w:rPr>
                <w:rFonts w:eastAsia="Arial" w:cs="Arial"/>
              </w:rPr>
              <w:t xml:space="preserve">No. </w:t>
            </w:r>
            <w:hyperlink r:id="rId287" w:history="1">
              <w:r w:rsidR="00A34192" w:rsidRPr="00A34192">
                <w:rPr>
                  <w:rStyle w:val="Hyperlink"/>
                </w:rPr>
                <w:t>20</w:t>
              </w:r>
              <w:r w:rsidR="00A34192" w:rsidRPr="00A34192">
                <w:rPr>
                  <w:rStyle w:val="Hyperlink"/>
                  <w:spacing w:val="-1"/>
                </w:rPr>
                <w:t>4</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318"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31E"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1A" w14:textId="77777777" w:rsidR="007E22E4" w:rsidRDefault="007E22E4" w:rsidP="007E22E4">
            <w:pPr>
              <w:spacing w:before="35"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31B" w14:textId="77777777" w:rsidR="007E22E4" w:rsidRDefault="007E22E4">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31C" w14:textId="77777777" w:rsidR="007E22E4" w:rsidRDefault="007E22E4">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A4</w:t>
            </w:r>
            <w:r>
              <w:rPr>
                <w:rFonts w:eastAsia="Arial" w:cs="Arial"/>
                <w:spacing w:val="-2"/>
              </w:rPr>
              <w:t>.</w:t>
            </w:r>
            <w:r>
              <w:rPr>
                <w:rFonts w:eastAsia="Arial" w:cs="Arial"/>
              </w:rPr>
              <w:t>5</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31D" w14:textId="77777777" w:rsidR="007E22E4" w:rsidRDefault="007E22E4">
            <w:pPr>
              <w:spacing w:before="35" w:after="0" w:line="240" w:lineRule="auto"/>
              <w:ind w:left="399" w:right="-20"/>
              <w:rPr>
                <w:rFonts w:eastAsia="Arial" w:cs="Arial"/>
              </w:rPr>
            </w:pPr>
            <w:r>
              <w:rPr>
                <w:rFonts w:eastAsia="Arial" w:cs="Arial"/>
              </w:rPr>
              <w:t>1 Part</w:t>
            </w:r>
          </w:p>
        </w:tc>
      </w:tr>
      <w:tr w:rsidR="00FC2B2F" w14:paraId="046E8323"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1F" w14:textId="77777777" w:rsidR="00FC2B2F" w:rsidRDefault="00FC2B2F" w:rsidP="00FC2B2F">
            <w:pPr>
              <w:spacing w:before="35"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320" w14:textId="77777777" w:rsidR="00FC2B2F" w:rsidRDefault="00FC2B2F" w:rsidP="00FC2B2F">
            <w:pPr>
              <w:spacing w:before="35" w:after="0" w:line="240" w:lineRule="auto"/>
              <w:ind w:left="101" w:right="-20"/>
              <w:rPr>
                <w:rFonts w:eastAsia="Arial" w:cs="Arial"/>
              </w:rPr>
            </w:pPr>
            <w:r>
              <w:rPr>
                <w:rFonts w:eastAsia="Arial" w:cs="Arial"/>
              </w:rPr>
              <w:t>Wire B</w:t>
            </w:r>
            <w:r>
              <w:rPr>
                <w:rFonts w:eastAsia="Arial" w:cs="Arial"/>
                <w:spacing w:val="-1"/>
              </w:rPr>
              <w:t>o</w:t>
            </w:r>
            <w:r>
              <w:rPr>
                <w:rFonts w:eastAsia="Arial" w:cs="Arial"/>
              </w:rPr>
              <w:t xml:space="preserve">nd Strength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321" w14:textId="3DCEE39E" w:rsidR="00FC2B2F" w:rsidRDefault="00FC2B2F" w:rsidP="00FC2B2F">
            <w:pPr>
              <w:spacing w:before="35" w:after="0" w:line="240" w:lineRule="auto"/>
              <w:ind w:left="100" w:right="-20"/>
              <w:rPr>
                <w:rFonts w:eastAsia="Arial" w:cs="Arial"/>
              </w:rPr>
            </w:pPr>
            <w:hyperlink r:id="rId288"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 20</w:t>
              </w:r>
              <w:r w:rsidRPr="00FC2B2F">
                <w:rPr>
                  <w:rStyle w:val="Hyperlink"/>
                  <w:rFonts w:eastAsia="Arial" w:cs="Arial"/>
                  <w:spacing w:val="-1"/>
                </w:rPr>
                <w:t>3</w:t>
              </w:r>
              <w:r w:rsidRPr="00FC2B2F">
                <w:rPr>
                  <w:rStyle w:val="Hyperlink"/>
                  <w:rFonts w:eastAsia="Arial" w:cs="Arial"/>
                </w:rPr>
                <w:t>7</w:t>
              </w:r>
            </w:hyperlink>
          </w:p>
        </w:tc>
        <w:tc>
          <w:tcPr>
            <w:tcW w:w="1348" w:type="dxa"/>
            <w:tcBorders>
              <w:top w:val="single" w:sz="4" w:space="0" w:color="000000"/>
              <w:left w:val="single" w:sz="4" w:space="0" w:color="000000"/>
              <w:bottom w:val="single" w:sz="4" w:space="0" w:color="000000"/>
              <w:right w:val="single" w:sz="4" w:space="0" w:color="000000"/>
            </w:tcBorders>
          </w:tcPr>
          <w:p w14:paraId="046E8322" w14:textId="77777777" w:rsidR="00FC2B2F" w:rsidRDefault="00FC2B2F" w:rsidP="00FC2B2F">
            <w:pPr>
              <w:spacing w:before="35" w:after="0" w:line="240" w:lineRule="auto"/>
              <w:ind w:left="348" w:right="-20"/>
              <w:rPr>
                <w:rFonts w:eastAsia="Arial" w:cs="Arial"/>
              </w:rPr>
            </w:pPr>
            <w:r>
              <w:rPr>
                <w:rFonts w:eastAsia="Arial" w:cs="Arial"/>
              </w:rPr>
              <w:t>3 Parts</w:t>
            </w:r>
          </w:p>
        </w:tc>
      </w:tr>
      <w:tr w:rsidR="00FC2B2F" w14:paraId="046E8328"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24" w14:textId="77777777" w:rsidR="00FC2B2F" w:rsidRDefault="00FC2B2F" w:rsidP="00FC2B2F">
            <w:pPr>
              <w:spacing w:before="35" w:after="0" w:line="240" w:lineRule="auto"/>
              <w:ind w:left="414" w:right="395"/>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325" w14:textId="77777777" w:rsidR="00FC2B2F" w:rsidRDefault="00FC2B2F" w:rsidP="00FC2B2F">
            <w:pPr>
              <w:spacing w:before="35" w:after="0" w:line="240" w:lineRule="auto"/>
              <w:ind w:left="101" w:right="-20"/>
              <w:rPr>
                <w:rFonts w:eastAsia="Arial" w:cs="Arial"/>
              </w:rPr>
            </w:pPr>
            <w:r>
              <w:rPr>
                <w:rFonts w:eastAsia="Arial" w:cs="Arial"/>
              </w:rPr>
              <w:t>Die She</w:t>
            </w:r>
            <w:r>
              <w:rPr>
                <w:rFonts w:eastAsia="Arial" w:cs="Arial"/>
                <w:spacing w:val="-1"/>
              </w:rPr>
              <w:t>a</w:t>
            </w:r>
            <w:r>
              <w:rPr>
                <w:rFonts w:eastAsia="Arial" w:cs="Arial"/>
              </w:rPr>
              <w:t>r Strength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326" w14:textId="038671B1" w:rsidR="00FC2B2F" w:rsidRDefault="00FC2B2F" w:rsidP="00FC2B2F">
            <w:pPr>
              <w:spacing w:before="35" w:after="0" w:line="240" w:lineRule="auto"/>
              <w:ind w:left="101" w:right="-20"/>
              <w:rPr>
                <w:rFonts w:eastAsia="Arial" w:cs="Arial"/>
              </w:rPr>
            </w:pPr>
            <w:hyperlink r:id="rId289"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 20</w:t>
              </w:r>
              <w:r w:rsidRPr="00FC2B2F">
                <w:rPr>
                  <w:rStyle w:val="Hyperlink"/>
                  <w:rFonts w:eastAsia="Arial" w:cs="Arial"/>
                  <w:spacing w:val="-1"/>
                </w:rPr>
                <w:t>1</w:t>
              </w:r>
              <w:r w:rsidRPr="00FC2B2F">
                <w:rPr>
                  <w:rStyle w:val="Hyperlink"/>
                  <w:rFonts w:eastAsia="Arial" w:cs="Arial"/>
                </w:rPr>
                <w:t>7</w:t>
              </w:r>
            </w:hyperlink>
          </w:p>
        </w:tc>
        <w:tc>
          <w:tcPr>
            <w:tcW w:w="1348" w:type="dxa"/>
            <w:tcBorders>
              <w:top w:val="single" w:sz="4" w:space="0" w:color="000000"/>
              <w:left w:val="single" w:sz="4" w:space="0" w:color="000000"/>
              <w:bottom w:val="single" w:sz="4" w:space="0" w:color="000000"/>
              <w:right w:val="single" w:sz="4" w:space="0" w:color="000000"/>
            </w:tcBorders>
          </w:tcPr>
          <w:p w14:paraId="046E8327" w14:textId="77777777" w:rsidR="00FC2B2F" w:rsidRDefault="00FC2B2F" w:rsidP="00FC2B2F">
            <w:pPr>
              <w:spacing w:before="35" w:after="0" w:line="240" w:lineRule="auto"/>
              <w:ind w:left="349" w:right="-20"/>
              <w:rPr>
                <w:rFonts w:eastAsia="Arial" w:cs="Arial"/>
              </w:rPr>
            </w:pPr>
            <w:r>
              <w:rPr>
                <w:rFonts w:eastAsia="Arial" w:cs="Arial"/>
              </w:rPr>
              <w:t>3 Parts</w:t>
            </w:r>
          </w:p>
        </w:tc>
      </w:tr>
      <w:tr w:rsidR="007E22E4" w14:paraId="046E832D"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29" w14:textId="77777777" w:rsidR="007E22E4" w:rsidRDefault="007E22E4" w:rsidP="007E22E4">
            <w:pPr>
              <w:spacing w:before="35" w:after="0" w:line="240" w:lineRule="auto"/>
              <w:ind w:left="414" w:right="395"/>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32A" w14:textId="77777777" w:rsidR="007E22E4" w:rsidRDefault="007E22E4">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32B" w14:textId="785068A9" w:rsidR="007E22E4" w:rsidRDefault="007E22E4">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32C" w14:textId="77777777" w:rsidR="007E22E4" w:rsidRDefault="007E22E4">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32E" w14:textId="77777777" w:rsidR="00E34A20" w:rsidRDefault="00070E1F" w:rsidP="00D0648F">
      <w:pPr>
        <w:pStyle w:val="NOTES"/>
      </w:pPr>
      <w:r>
        <w:rPr>
          <w:u w:color="000000"/>
        </w:rPr>
        <w:t>NOTES:</w:t>
      </w:r>
    </w:p>
    <w:p w14:paraId="046E832F" w14:textId="77777777" w:rsidR="00E34A20" w:rsidRPr="0023013A" w:rsidRDefault="00070E1F" w:rsidP="0010284D">
      <w:pPr>
        <w:pStyle w:val="numericallist"/>
        <w:numPr>
          <w:ilvl w:val="6"/>
          <w:numId w:val="78"/>
        </w:numPr>
        <w:rPr>
          <w:rFonts w:eastAsia="Arial"/>
        </w:rPr>
      </w:pPr>
      <w:r w:rsidRPr="0023013A">
        <w:rPr>
          <w:rFonts w:eastAsia="Arial"/>
        </w:rPr>
        <w:t>Scanni</w:t>
      </w:r>
      <w:r w:rsidRPr="0023013A">
        <w:rPr>
          <w:rFonts w:eastAsia="Arial"/>
          <w:spacing w:val="-1"/>
        </w:rPr>
        <w:t>n</w:t>
      </w:r>
      <w:r w:rsidRPr="0023013A">
        <w:rPr>
          <w:rFonts w:eastAsia="Arial"/>
        </w:rPr>
        <w:t>g acoust</w:t>
      </w:r>
      <w:r w:rsidRPr="0023013A">
        <w:rPr>
          <w:rFonts w:eastAsia="Arial"/>
          <w:spacing w:val="-1"/>
        </w:rPr>
        <w:t>i</w:t>
      </w:r>
      <w:r w:rsidRPr="0023013A">
        <w:rPr>
          <w:rFonts w:eastAsia="Arial"/>
        </w:rPr>
        <w:t>c micr</w:t>
      </w:r>
      <w:r w:rsidRPr="0023013A">
        <w:rPr>
          <w:rFonts w:eastAsia="Arial"/>
          <w:spacing w:val="-1"/>
        </w:rPr>
        <w:t>os</w:t>
      </w:r>
      <w:r w:rsidRPr="0023013A">
        <w:rPr>
          <w:rFonts w:eastAsia="Arial"/>
        </w:rPr>
        <w:t>copy may not</w:t>
      </w:r>
      <w:r w:rsidRPr="0023013A">
        <w:rPr>
          <w:rFonts w:eastAsia="Arial"/>
          <w:spacing w:val="-2"/>
        </w:rPr>
        <w:t xml:space="preserve"> </w:t>
      </w:r>
      <w:r w:rsidRPr="0023013A">
        <w:rPr>
          <w:rFonts w:eastAsia="Arial"/>
        </w:rPr>
        <w:t>be</w:t>
      </w:r>
      <w:r w:rsidRPr="0023013A">
        <w:rPr>
          <w:rFonts w:eastAsia="Arial"/>
          <w:spacing w:val="2"/>
        </w:rPr>
        <w:t xml:space="preserve"> </w:t>
      </w:r>
      <w:r w:rsidRPr="0023013A">
        <w:rPr>
          <w:rFonts w:eastAsia="Arial"/>
        </w:rPr>
        <w:t>effective or only p</w:t>
      </w:r>
      <w:r w:rsidRPr="0023013A">
        <w:rPr>
          <w:rFonts w:eastAsia="Arial"/>
          <w:spacing w:val="-1"/>
        </w:rPr>
        <w:t>a</w:t>
      </w:r>
      <w:r w:rsidRPr="0023013A">
        <w:rPr>
          <w:rFonts w:eastAsia="Arial"/>
        </w:rPr>
        <w:t>rtia</w:t>
      </w:r>
      <w:r w:rsidRPr="0023013A">
        <w:rPr>
          <w:rFonts w:eastAsia="Arial"/>
          <w:spacing w:val="-1"/>
        </w:rPr>
        <w:t>l</w:t>
      </w:r>
      <w:r w:rsidRPr="0023013A">
        <w:rPr>
          <w:rFonts w:eastAsia="Arial"/>
        </w:rPr>
        <w:t>ly effective if:</w:t>
      </w:r>
    </w:p>
    <w:p w14:paraId="046E8330" w14:textId="77777777" w:rsidR="00E34A20" w:rsidRPr="000868AA" w:rsidRDefault="00070E1F" w:rsidP="00715D37">
      <w:pPr>
        <w:pStyle w:val="ListParagraph"/>
        <w:numPr>
          <w:ilvl w:val="0"/>
          <w:numId w:val="13"/>
        </w:numPr>
        <w:ind w:left="2344"/>
      </w:pPr>
      <w:r w:rsidRPr="000868AA">
        <w:t>The moulding of the encapsulation has significant rounding of edges and corners.</w:t>
      </w:r>
    </w:p>
    <w:p w14:paraId="046E8331" w14:textId="77777777" w:rsidR="00E34A20" w:rsidRPr="000868AA" w:rsidRDefault="00070E1F" w:rsidP="00715D37">
      <w:pPr>
        <w:pStyle w:val="ListParagraph"/>
        <w:numPr>
          <w:ilvl w:val="0"/>
          <w:numId w:val="13"/>
        </w:numPr>
        <w:spacing w:after="0"/>
        <w:ind w:left="2344"/>
      </w:pPr>
      <w:r w:rsidRPr="000868AA">
        <w:t>The anode and cathode lead frame elements within the encapsulation are not parallel to the top or bottom surface of the encapsulation.</w:t>
      </w:r>
    </w:p>
    <w:p w14:paraId="046E8332" w14:textId="77777777" w:rsidR="00E34A20" w:rsidRPr="0023013A" w:rsidRDefault="00070E1F" w:rsidP="0023013A">
      <w:pPr>
        <w:pStyle w:val="numericallist"/>
        <w:rPr>
          <w:rFonts w:eastAsia="Arial"/>
        </w:rPr>
      </w:pPr>
      <w:r w:rsidRPr="0023013A">
        <w:rPr>
          <w:rFonts w:eastAsia="Arial"/>
        </w:rPr>
        <w:t>De-encapsulation involves a mixture of fuming nitric and sulphuric acid and must be handled with appropriate care and safety equipment.</w:t>
      </w:r>
    </w:p>
    <w:p w14:paraId="046E8333" w14:textId="77777777" w:rsidR="00E34A20" w:rsidRPr="0023013A" w:rsidRDefault="00070E1F" w:rsidP="00BB1E5A">
      <w:pPr>
        <w:pStyle w:val="numericallist"/>
        <w:numPr>
          <w:ilvl w:val="0"/>
          <w:numId w:val="0"/>
        </w:numPr>
        <w:ind w:left="1985"/>
        <w:rPr>
          <w:rFonts w:eastAsia="Arial"/>
        </w:rPr>
      </w:pPr>
      <w:r w:rsidRPr="0023013A">
        <w:rPr>
          <w:rFonts w:eastAsia="Arial"/>
        </w:rPr>
        <w:t>Every care must be taken to prevent damage to the internal elements of the component during de-encapsulation.</w:t>
      </w:r>
    </w:p>
    <w:p w14:paraId="046E8334" w14:textId="77777777" w:rsidR="00E34A20" w:rsidRPr="0023013A" w:rsidRDefault="00070E1F" w:rsidP="00BB1E5A">
      <w:pPr>
        <w:pStyle w:val="numericallist"/>
        <w:numPr>
          <w:ilvl w:val="0"/>
          <w:numId w:val="0"/>
        </w:numPr>
        <w:ind w:left="1985"/>
        <w:rPr>
          <w:rFonts w:eastAsia="Arial"/>
        </w:rPr>
      </w:pPr>
      <w:r w:rsidRPr="0023013A">
        <w:rPr>
          <w:rFonts w:eastAsia="Arial"/>
        </w:rPr>
        <w:t>It should be noted that most plastic encapsulated diodes have silver plating on the bonding</w:t>
      </w:r>
      <w:r w:rsidR="001C0C33" w:rsidRPr="0023013A">
        <w:rPr>
          <w:rFonts w:eastAsia="Arial"/>
        </w:rPr>
        <w:t xml:space="preserve"> </w:t>
      </w:r>
      <w:r w:rsidRPr="0023013A">
        <w:rPr>
          <w:rFonts w:eastAsia="Arial"/>
        </w:rPr>
        <w:t>area of the lead frame. This silver plating will be rapidly degraded by the acid.</w:t>
      </w:r>
    </w:p>
    <w:p w14:paraId="046E8335" w14:textId="77777777" w:rsidR="00E34A20" w:rsidRPr="0023013A" w:rsidRDefault="00070E1F" w:rsidP="00BB1E5A">
      <w:pPr>
        <w:pStyle w:val="numericallist"/>
        <w:numPr>
          <w:ilvl w:val="0"/>
          <w:numId w:val="0"/>
        </w:numPr>
        <w:ind w:left="1985"/>
        <w:rPr>
          <w:rFonts w:eastAsia="Arial"/>
        </w:rPr>
      </w:pPr>
      <w:r w:rsidRPr="0023013A">
        <w:rPr>
          <w:rFonts w:eastAsia="Arial"/>
        </w:rPr>
        <w:t>It should also be noted that some plastic encapsulated diodes have copper bond wires which will be rapidly degraded by the acid.</w:t>
      </w:r>
    </w:p>
    <w:p w14:paraId="046E8336" w14:textId="77777777" w:rsidR="00E34A20" w:rsidRPr="0023013A" w:rsidRDefault="00070E1F" w:rsidP="0023013A">
      <w:pPr>
        <w:pStyle w:val="numericallist"/>
        <w:rPr>
          <w:rFonts w:eastAsia="Arial"/>
        </w:rPr>
      </w:pPr>
      <w:r w:rsidRPr="0023013A">
        <w:rPr>
          <w:rFonts w:eastAsia="Arial"/>
        </w:rPr>
        <w:t xml:space="preserve">Any die identification shall be recorded and shall be verified as being appropriate to the components submitted for </w:t>
      </w:r>
      <w:proofErr w:type="spellStart"/>
      <w:r w:rsidRPr="0023013A">
        <w:rPr>
          <w:rFonts w:eastAsia="Arial"/>
        </w:rPr>
        <w:t>DPA</w:t>
      </w:r>
      <w:proofErr w:type="spellEnd"/>
      <w:r w:rsidRPr="0023013A">
        <w:rPr>
          <w:rFonts w:eastAsia="Arial"/>
        </w:rPr>
        <w:t>.</w:t>
      </w:r>
    </w:p>
    <w:p w14:paraId="046E8337" w14:textId="77777777" w:rsidR="00E34A20" w:rsidRPr="0023013A" w:rsidRDefault="00070E1F" w:rsidP="00BB1E5A">
      <w:pPr>
        <w:pStyle w:val="numericallist"/>
        <w:numPr>
          <w:ilvl w:val="0"/>
          <w:numId w:val="0"/>
        </w:numPr>
        <w:ind w:left="1985"/>
        <w:rPr>
          <w:rFonts w:eastAsia="Arial"/>
        </w:rPr>
      </w:pPr>
      <w:r w:rsidRPr="0023013A">
        <w:rPr>
          <w:rFonts w:eastAsia="Arial"/>
        </w:rPr>
        <w:t xml:space="preserve">Scanning Electron Microscopy (SEM) may be used to support the Internal </w:t>
      </w:r>
      <w:r w:rsidR="00935450" w:rsidRPr="0023013A">
        <w:rPr>
          <w:rFonts w:eastAsia="Arial"/>
        </w:rPr>
        <w:t xml:space="preserve">Visual </w:t>
      </w:r>
      <w:r w:rsidRPr="0023013A">
        <w:rPr>
          <w:rFonts w:eastAsia="Arial"/>
        </w:rPr>
        <w:t>Inspection</w:t>
      </w:r>
      <w:r w:rsidR="001C0C33" w:rsidRPr="0023013A">
        <w:rPr>
          <w:rFonts w:eastAsia="Arial"/>
        </w:rPr>
        <w:t xml:space="preserve"> </w:t>
      </w:r>
      <w:r w:rsidRPr="0023013A">
        <w:rPr>
          <w:rFonts w:eastAsia="Arial"/>
        </w:rPr>
        <w:t>of wire bonding, see images below.</w:t>
      </w:r>
    </w:p>
    <w:p w14:paraId="046E8338" w14:textId="77777777" w:rsidR="00E34A20" w:rsidRPr="0023013A" w:rsidRDefault="00070E1F" w:rsidP="00BB1E5A">
      <w:pPr>
        <w:pStyle w:val="numericallist"/>
        <w:numPr>
          <w:ilvl w:val="0"/>
          <w:numId w:val="0"/>
        </w:numPr>
        <w:ind w:left="1985"/>
        <w:rPr>
          <w:rFonts w:eastAsia="Arial"/>
        </w:rPr>
      </w:pPr>
      <w:r w:rsidRPr="0023013A">
        <w:rPr>
          <w:rFonts w:eastAsia="Arial"/>
        </w:rPr>
        <w:t xml:space="preserve">It should be noted that most plastic encapsulated chip and wire diodes have gold ball and wedge wire bonding to aluminium metallisation. This assembly technique may result in the formation of undesirable </w:t>
      </w:r>
      <w:proofErr w:type="spellStart"/>
      <w:r w:rsidRPr="0023013A">
        <w:rPr>
          <w:rFonts w:eastAsia="Arial"/>
        </w:rPr>
        <w:t>intermetallics</w:t>
      </w:r>
      <w:proofErr w:type="spellEnd"/>
      <w:r w:rsidRPr="0023013A">
        <w:rPr>
          <w:rFonts w:eastAsia="Arial"/>
        </w:rPr>
        <w:t>. SEM is the preferred technique for examining the</w:t>
      </w:r>
      <w:r w:rsidR="001C0C33" w:rsidRPr="0023013A">
        <w:rPr>
          <w:rFonts w:eastAsia="Arial"/>
        </w:rPr>
        <w:t xml:space="preserve"> </w:t>
      </w:r>
      <w:r w:rsidRPr="0023013A">
        <w:rPr>
          <w:rFonts w:eastAsia="Arial"/>
        </w:rPr>
        <w:t>gold ball bond to aluminium die metallisation interface, see images below.</w:t>
      </w:r>
    </w:p>
    <w:p w14:paraId="046E8339" w14:textId="77777777" w:rsidR="00E34A20" w:rsidRPr="0023013A" w:rsidRDefault="00070E1F" w:rsidP="0023013A">
      <w:pPr>
        <w:pStyle w:val="numericallist"/>
        <w:rPr>
          <w:rFonts w:eastAsia="Arial"/>
        </w:rPr>
      </w:pPr>
      <w:r w:rsidRPr="0023013A">
        <w:rPr>
          <w:rFonts w:eastAsia="Arial"/>
        </w:rPr>
        <w:t>It should be noted that many plastic encapsulated diodes have an epoxy or polymer die attach which may be degraded by the acid used in de-encapsulation process</w:t>
      </w:r>
    </w:p>
    <w:p w14:paraId="046E833A" w14:textId="77777777" w:rsidR="00327CE8" w:rsidRPr="0023013A" w:rsidRDefault="00327CE8"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33B" w14:textId="77777777" w:rsidR="00E34A20" w:rsidRDefault="00070E1F" w:rsidP="00D0648F">
      <w:pPr>
        <w:pStyle w:val="FigureTitle"/>
        <w:rPr>
          <w:rFonts w:eastAsia="Arial"/>
        </w:rPr>
      </w:pPr>
      <w:proofErr w:type="spellStart"/>
      <w:r>
        <w:rPr>
          <w:rFonts w:eastAsia="Arial"/>
          <w:u w:color="000000"/>
        </w:rPr>
        <w:lastRenderedPageBreak/>
        <w:t>A4.5</w:t>
      </w:r>
      <w:proofErr w:type="spellEnd"/>
      <w:r>
        <w:rPr>
          <w:rFonts w:eastAsia="Arial"/>
          <w:u w:color="000000"/>
        </w:rPr>
        <w:t xml:space="preserve"> -</w:t>
      </w:r>
      <w:r>
        <w:rPr>
          <w:rFonts w:eastAsia="Arial"/>
          <w:spacing w:val="-1"/>
          <w:u w:color="000000"/>
        </w:rPr>
        <w:t xml:space="preserve"> </w:t>
      </w:r>
      <w:r>
        <w:rPr>
          <w:rFonts w:eastAsia="Arial"/>
          <w:u w:color="000000"/>
        </w:rPr>
        <w:t>IMAGES REQUIRED FOR</w:t>
      </w:r>
      <w:r>
        <w:rPr>
          <w:rFonts w:eastAsia="Arial"/>
          <w:spacing w:val="-2"/>
          <w:u w:color="000000"/>
        </w:rPr>
        <w:t xml:space="preserve"> </w:t>
      </w:r>
      <w:proofErr w:type="spellStart"/>
      <w:r>
        <w:rPr>
          <w:rFonts w:eastAsia="Arial"/>
          <w:u w:color="000000"/>
        </w:rPr>
        <w:t>DPA</w:t>
      </w:r>
      <w:proofErr w:type="spellEnd"/>
      <w:r>
        <w:rPr>
          <w:rFonts w:eastAsia="Arial"/>
          <w:u w:color="000000"/>
        </w:rPr>
        <w:t xml:space="preserve"> REPORT</w:t>
      </w:r>
    </w:p>
    <w:tbl>
      <w:tblPr>
        <w:tblW w:w="9462" w:type="dxa"/>
        <w:tblInd w:w="1090" w:type="dxa"/>
        <w:tblLayout w:type="fixed"/>
        <w:tblCellMar>
          <w:left w:w="0" w:type="dxa"/>
          <w:right w:w="0" w:type="dxa"/>
        </w:tblCellMar>
        <w:tblLook w:val="01E0" w:firstRow="1" w:lastRow="1" w:firstColumn="1" w:lastColumn="1" w:noHBand="0" w:noVBand="0"/>
      </w:tblPr>
      <w:tblGrid>
        <w:gridCol w:w="3144"/>
        <w:gridCol w:w="3144"/>
        <w:gridCol w:w="3174"/>
      </w:tblGrid>
      <w:tr w:rsidR="00E34A20" w14:paraId="046E8342" w14:textId="77777777" w:rsidTr="008A38F1">
        <w:trPr>
          <w:trHeight w:hRule="exact" w:val="2734"/>
        </w:trPr>
        <w:tc>
          <w:tcPr>
            <w:tcW w:w="3144" w:type="dxa"/>
            <w:tcBorders>
              <w:top w:val="single" w:sz="4" w:space="0" w:color="000000"/>
              <w:left w:val="single" w:sz="4" w:space="0" w:color="000000"/>
              <w:bottom w:val="single" w:sz="4" w:space="0" w:color="000000"/>
              <w:right w:val="single" w:sz="4" w:space="0" w:color="000000"/>
            </w:tcBorders>
          </w:tcPr>
          <w:p w14:paraId="046E833C" w14:textId="77777777" w:rsidR="00E34A20" w:rsidRDefault="005056D5">
            <w:pPr>
              <w:spacing w:before="45" w:after="0" w:line="240" w:lineRule="auto"/>
              <w:ind w:left="45" w:right="-20"/>
              <w:rPr>
                <w:rFonts w:ascii="Times New Roman" w:hAnsi="Times New Roman"/>
              </w:rPr>
            </w:pPr>
            <w:r>
              <w:rPr>
                <w:noProof/>
                <w:lang w:eastAsia="en-GB"/>
              </w:rPr>
              <w:drawing>
                <wp:inline distT="0" distB="0" distL="0" distR="0" wp14:anchorId="046E9163" wp14:editId="046E9164">
                  <wp:extent cx="1911350" cy="1498600"/>
                  <wp:effectExtent l="0" t="0" r="0" b="6350"/>
                  <wp:docPr id="118"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1911350" cy="1498600"/>
                          </a:xfrm>
                          <a:prstGeom prst="rect">
                            <a:avLst/>
                          </a:prstGeom>
                          <a:noFill/>
                          <a:ln>
                            <a:noFill/>
                          </a:ln>
                        </pic:spPr>
                      </pic:pic>
                    </a:graphicData>
                  </a:graphic>
                </wp:inline>
              </w:drawing>
            </w:r>
          </w:p>
          <w:p w14:paraId="046E833D" w14:textId="77777777" w:rsidR="00E34A20" w:rsidRDefault="00070E1F">
            <w:pPr>
              <w:spacing w:before="29" w:after="0" w:line="240" w:lineRule="auto"/>
              <w:ind w:left="1475" w:right="1456"/>
              <w:jc w:val="center"/>
              <w:rPr>
                <w:rFonts w:eastAsia="Arial" w:cs="Arial"/>
              </w:rPr>
            </w:pPr>
            <w:r>
              <w:rPr>
                <w:rFonts w:eastAsia="Arial" w:cs="Arial"/>
              </w:rPr>
              <w:t>1</w:t>
            </w:r>
          </w:p>
        </w:tc>
        <w:tc>
          <w:tcPr>
            <w:tcW w:w="3144" w:type="dxa"/>
            <w:tcBorders>
              <w:top w:val="single" w:sz="4" w:space="0" w:color="000000"/>
              <w:left w:val="single" w:sz="4" w:space="0" w:color="000000"/>
              <w:bottom w:val="single" w:sz="4" w:space="0" w:color="000000"/>
              <w:right w:val="single" w:sz="4" w:space="0" w:color="000000"/>
            </w:tcBorders>
          </w:tcPr>
          <w:p w14:paraId="046E833E" w14:textId="77777777" w:rsidR="00E34A20" w:rsidRDefault="005056D5">
            <w:pPr>
              <w:spacing w:before="60" w:after="0" w:line="240" w:lineRule="auto"/>
              <w:ind w:left="60" w:right="-20"/>
              <w:rPr>
                <w:rFonts w:ascii="Times New Roman" w:hAnsi="Times New Roman"/>
              </w:rPr>
            </w:pPr>
            <w:r>
              <w:rPr>
                <w:noProof/>
                <w:lang w:eastAsia="en-GB"/>
              </w:rPr>
              <w:drawing>
                <wp:inline distT="0" distB="0" distL="0" distR="0" wp14:anchorId="046E9165" wp14:editId="046E9166">
                  <wp:extent cx="1905000" cy="1479550"/>
                  <wp:effectExtent l="0" t="0" r="0" b="6350"/>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1905000" cy="1479550"/>
                          </a:xfrm>
                          <a:prstGeom prst="rect">
                            <a:avLst/>
                          </a:prstGeom>
                          <a:noFill/>
                          <a:ln>
                            <a:noFill/>
                          </a:ln>
                        </pic:spPr>
                      </pic:pic>
                    </a:graphicData>
                  </a:graphic>
                </wp:inline>
              </w:drawing>
            </w:r>
          </w:p>
          <w:p w14:paraId="046E833F" w14:textId="77777777" w:rsidR="00E34A20" w:rsidRDefault="00070E1F">
            <w:pPr>
              <w:spacing w:before="29" w:after="0" w:line="240" w:lineRule="auto"/>
              <w:ind w:left="1475" w:right="1456"/>
              <w:jc w:val="center"/>
              <w:rPr>
                <w:rFonts w:eastAsia="Arial" w:cs="Arial"/>
              </w:rPr>
            </w:pPr>
            <w:r>
              <w:rPr>
                <w:rFonts w:eastAsia="Arial" w:cs="Arial"/>
              </w:rPr>
              <w:t>2</w:t>
            </w:r>
          </w:p>
        </w:tc>
        <w:tc>
          <w:tcPr>
            <w:tcW w:w="3174" w:type="dxa"/>
            <w:tcBorders>
              <w:top w:val="single" w:sz="4" w:space="0" w:color="000000"/>
              <w:left w:val="single" w:sz="4" w:space="0" w:color="000000"/>
              <w:bottom w:val="single" w:sz="4" w:space="0" w:color="000000"/>
              <w:right w:val="single" w:sz="4" w:space="0" w:color="000000"/>
            </w:tcBorders>
          </w:tcPr>
          <w:p w14:paraId="046E8340" w14:textId="77777777" w:rsidR="00E34A20" w:rsidRDefault="005056D5">
            <w:pPr>
              <w:spacing w:before="77" w:after="0" w:line="240" w:lineRule="auto"/>
              <w:ind w:left="45" w:right="-20"/>
              <w:rPr>
                <w:rFonts w:ascii="Times New Roman" w:hAnsi="Times New Roman"/>
              </w:rPr>
            </w:pPr>
            <w:r>
              <w:rPr>
                <w:noProof/>
                <w:lang w:eastAsia="en-GB"/>
              </w:rPr>
              <w:drawing>
                <wp:inline distT="0" distB="0" distL="0" distR="0" wp14:anchorId="046E9167" wp14:editId="046E9168">
                  <wp:extent cx="1930400" cy="1466850"/>
                  <wp:effectExtent l="0" t="0" r="0" b="0"/>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1930400" cy="1466850"/>
                          </a:xfrm>
                          <a:prstGeom prst="rect">
                            <a:avLst/>
                          </a:prstGeom>
                          <a:noFill/>
                          <a:ln>
                            <a:noFill/>
                          </a:ln>
                        </pic:spPr>
                      </pic:pic>
                    </a:graphicData>
                  </a:graphic>
                </wp:inline>
              </w:drawing>
            </w:r>
          </w:p>
          <w:p w14:paraId="046E8341" w14:textId="77777777" w:rsidR="00E34A20" w:rsidRDefault="00070E1F">
            <w:pPr>
              <w:spacing w:before="14" w:after="0" w:line="240" w:lineRule="auto"/>
              <w:ind w:left="1487" w:right="1470"/>
              <w:jc w:val="center"/>
              <w:rPr>
                <w:rFonts w:eastAsia="Arial" w:cs="Arial"/>
              </w:rPr>
            </w:pPr>
            <w:r>
              <w:rPr>
                <w:rFonts w:eastAsia="Arial" w:cs="Arial"/>
              </w:rPr>
              <w:t>3</w:t>
            </w:r>
          </w:p>
        </w:tc>
      </w:tr>
      <w:tr w:rsidR="00E34A20" w14:paraId="046E834A" w14:textId="77777777" w:rsidTr="008A38F1">
        <w:trPr>
          <w:trHeight w:hRule="exact" w:val="2765"/>
        </w:trPr>
        <w:tc>
          <w:tcPr>
            <w:tcW w:w="3144" w:type="dxa"/>
            <w:tcBorders>
              <w:top w:val="single" w:sz="4" w:space="0" w:color="000000"/>
              <w:left w:val="single" w:sz="4" w:space="0" w:color="000000"/>
              <w:bottom w:val="single" w:sz="4" w:space="0" w:color="000000"/>
              <w:right w:val="single" w:sz="4" w:space="0" w:color="000000"/>
            </w:tcBorders>
          </w:tcPr>
          <w:p w14:paraId="046E8343" w14:textId="77777777" w:rsidR="00E34A20" w:rsidRDefault="005056D5">
            <w:pPr>
              <w:spacing w:before="47" w:after="0" w:line="240" w:lineRule="auto"/>
              <w:ind w:left="357" w:right="-20"/>
              <w:rPr>
                <w:rFonts w:ascii="Times New Roman" w:hAnsi="Times New Roman"/>
              </w:rPr>
            </w:pPr>
            <w:r>
              <w:rPr>
                <w:noProof/>
                <w:lang w:eastAsia="en-GB"/>
              </w:rPr>
              <w:drawing>
                <wp:inline distT="0" distB="0" distL="0" distR="0" wp14:anchorId="046E9169" wp14:editId="046E916A">
                  <wp:extent cx="1511300" cy="1524000"/>
                  <wp:effectExtent l="0" t="0" r="0" b="0"/>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511300" cy="1524000"/>
                          </a:xfrm>
                          <a:prstGeom prst="rect">
                            <a:avLst/>
                          </a:prstGeom>
                          <a:noFill/>
                          <a:ln>
                            <a:noFill/>
                          </a:ln>
                        </pic:spPr>
                      </pic:pic>
                    </a:graphicData>
                  </a:graphic>
                </wp:inline>
              </w:drawing>
            </w:r>
          </w:p>
          <w:p w14:paraId="046E8344" w14:textId="77777777" w:rsidR="00E34A20" w:rsidRDefault="00070E1F">
            <w:pPr>
              <w:spacing w:before="16" w:after="0" w:line="240" w:lineRule="auto"/>
              <w:ind w:left="1475" w:right="1456"/>
              <w:jc w:val="center"/>
              <w:rPr>
                <w:rFonts w:eastAsia="Arial" w:cs="Arial"/>
              </w:rPr>
            </w:pPr>
            <w:r>
              <w:rPr>
                <w:rFonts w:eastAsia="Arial" w:cs="Arial"/>
              </w:rPr>
              <w:t>4</w:t>
            </w:r>
          </w:p>
        </w:tc>
        <w:tc>
          <w:tcPr>
            <w:tcW w:w="3144" w:type="dxa"/>
            <w:tcBorders>
              <w:top w:val="single" w:sz="4" w:space="0" w:color="000000"/>
              <w:left w:val="single" w:sz="4" w:space="0" w:color="000000"/>
              <w:bottom w:val="single" w:sz="4" w:space="0" w:color="000000"/>
              <w:right w:val="single" w:sz="4" w:space="0" w:color="000000"/>
            </w:tcBorders>
          </w:tcPr>
          <w:p w14:paraId="046E8345" w14:textId="77777777" w:rsidR="00E34A20" w:rsidRDefault="005056D5">
            <w:pPr>
              <w:spacing w:before="79" w:after="0" w:line="240" w:lineRule="auto"/>
              <w:ind w:left="45" w:right="-20"/>
              <w:rPr>
                <w:rFonts w:ascii="Times New Roman" w:hAnsi="Times New Roman"/>
              </w:rPr>
            </w:pPr>
            <w:r>
              <w:rPr>
                <w:noProof/>
                <w:lang w:eastAsia="en-GB"/>
              </w:rPr>
              <w:drawing>
                <wp:inline distT="0" distB="0" distL="0" distR="0" wp14:anchorId="046E916B" wp14:editId="046E916C">
                  <wp:extent cx="1911350" cy="1485900"/>
                  <wp:effectExtent l="0" t="0" r="0" b="0"/>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911350" cy="1485900"/>
                          </a:xfrm>
                          <a:prstGeom prst="rect">
                            <a:avLst/>
                          </a:prstGeom>
                          <a:noFill/>
                          <a:ln>
                            <a:noFill/>
                          </a:ln>
                        </pic:spPr>
                      </pic:pic>
                    </a:graphicData>
                  </a:graphic>
                </wp:inline>
              </w:drawing>
            </w:r>
          </w:p>
          <w:p w14:paraId="046E8346" w14:textId="77777777" w:rsidR="00E34A20" w:rsidRDefault="00070E1F">
            <w:pPr>
              <w:spacing w:before="18" w:after="0" w:line="240" w:lineRule="auto"/>
              <w:ind w:left="1475" w:right="1456"/>
              <w:jc w:val="center"/>
              <w:rPr>
                <w:rFonts w:eastAsia="Arial" w:cs="Arial"/>
              </w:rPr>
            </w:pPr>
            <w:r>
              <w:rPr>
                <w:rFonts w:eastAsia="Arial" w:cs="Arial"/>
              </w:rPr>
              <w:t>5</w:t>
            </w:r>
          </w:p>
        </w:tc>
        <w:tc>
          <w:tcPr>
            <w:tcW w:w="3174" w:type="dxa"/>
            <w:tcBorders>
              <w:top w:val="single" w:sz="4" w:space="0" w:color="000000"/>
              <w:left w:val="single" w:sz="4" w:space="0" w:color="000000"/>
              <w:bottom w:val="single" w:sz="4" w:space="0" w:color="000000"/>
              <w:right w:val="single" w:sz="4" w:space="0" w:color="000000"/>
            </w:tcBorders>
          </w:tcPr>
          <w:p w14:paraId="046E8347" w14:textId="77777777" w:rsidR="00E34A20" w:rsidRDefault="00E34A20">
            <w:pPr>
              <w:spacing w:before="1" w:after="0" w:line="110" w:lineRule="exact"/>
              <w:rPr>
                <w:sz w:val="11"/>
                <w:szCs w:val="11"/>
              </w:rPr>
            </w:pPr>
          </w:p>
          <w:p w14:paraId="046E8348" w14:textId="77777777" w:rsidR="00E34A20" w:rsidRDefault="005056D5">
            <w:pPr>
              <w:spacing w:after="0" w:line="240" w:lineRule="auto"/>
              <w:ind w:left="100" w:right="-20"/>
              <w:rPr>
                <w:rFonts w:ascii="Times New Roman" w:hAnsi="Times New Roman"/>
              </w:rPr>
            </w:pPr>
            <w:r>
              <w:rPr>
                <w:noProof/>
                <w:lang w:eastAsia="en-GB"/>
              </w:rPr>
              <w:drawing>
                <wp:inline distT="0" distB="0" distL="0" distR="0" wp14:anchorId="046E916D" wp14:editId="046E916E">
                  <wp:extent cx="1866900" cy="1447800"/>
                  <wp:effectExtent l="0" t="0" r="0" b="0"/>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1866900" cy="1447800"/>
                          </a:xfrm>
                          <a:prstGeom prst="rect">
                            <a:avLst/>
                          </a:prstGeom>
                          <a:noFill/>
                          <a:ln>
                            <a:noFill/>
                          </a:ln>
                        </pic:spPr>
                      </pic:pic>
                    </a:graphicData>
                  </a:graphic>
                </wp:inline>
              </w:drawing>
            </w:r>
          </w:p>
          <w:p w14:paraId="046E8349" w14:textId="77777777" w:rsidR="00E34A20" w:rsidRDefault="00070E1F">
            <w:pPr>
              <w:spacing w:before="12" w:after="0" w:line="240" w:lineRule="auto"/>
              <w:ind w:left="1485" w:right="1467"/>
              <w:jc w:val="center"/>
              <w:rPr>
                <w:rFonts w:eastAsia="Arial" w:cs="Arial"/>
              </w:rPr>
            </w:pPr>
            <w:r>
              <w:rPr>
                <w:rFonts w:eastAsia="Arial" w:cs="Arial"/>
              </w:rPr>
              <w:t>6</w:t>
            </w:r>
          </w:p>
        </w:tc>
      </w:tr>
      <w:tr w:rsidR="00E34A20" w14:paraId="046E8351" w14:textId="77777777" w:rsidTr="008A38F1">
        <w:trPr>
          <w:trHeight w:hRule="exact" w:val="2584"/>
        </w:trPr>
        <w:tc>
          <w:tcPr>
            <w:tcW w:w="3144" w:type="dxa"/>
            <w:tcBorders>
              <w:top w:val="single" w:sz="4" w:space="0" w:color="000000"/>
              <w:left w:val="single" w:sz="4" w:space="0" w:color="000000"/>
              <w:bottom w:val="single" w:sz="4" w:space="0" w:color="000000"/>
              <w:right w:val="single" w:sz="4" w:space="0" w:color="000000"/>
            </w:tcBorders>
          </w:tcPr>
          <w:p w14:paraId="046E834B" w14:textId="77777777" w:rsidR="00E34A20" w:rsidRDefault="005056D5">
            <w:pPr>
              <w:spacing w:before="75" w:after="0" w:line="240" w:lineRule="auto"/>
              <w:ind w:left="148" w:right="-20"/>
              <w:rPr>
                <w:rFonts w:ascii="Times New Roman" w:hAnsi="Times New Roman"/>
              </w:rPr>
            </w:pPr>
            <w:r>
              <w:rPr>
                <w:noProof/>
                <w:lang w:eastAsia="en-GB"/>
              </w:rPr>
              <w:drawing>
                <wp:inline distT="0" distB="0" distL="0" distR="0" wp14:anchorId="046E916F" wp14:editId="046E9170">
                  <wp:extent cx="1784350" cy="1365250"/>
                  <wp:effectExtent l="0" t="0" r="6350" b="6350"/>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1784350" cy="1365250"/>
                          </a:xfrm>
                          <a:prstGeom prst="rect">
                            <a:avLst/>
                          </a:prstGeom>
                          <a:noFill/>
                          <a:ln>
                            <a:noFill/>
                          </a:ln>
                        </pic:spPr>
                      </pic:pic>
                    </a:graphicData>
                  </a:graphic>
                </wp:inline>
              </w:drawing>
            </w:r>
          </w:p>
          <w:p w14:paraId="046E834C" w14:textId="77777777" w:rsidR="00E34A20" w:rsidRDefault="00070E1F">
            <w:pPr>
              <w:spacing w:before="25" w:after="0" w:line="240" w:lineRule="auto"/>
              <w:ind w:left="1475" w:right="1456"/>
              <w:jc w:val="center"/>
              <w:rPr>
                <w:rFonts w:eastAsia="Arial" w:cs="Arial"/>
              </w:rPr>
            </w:pPr>
            <w:r>
              <w:rPr>
                <w:rFonts w:eastAsia="Arial" w:cs="Arial"/>
              </w:rPr>
              <w:t>7</w:t>
            </w:r>
          </w:p>
        </w:tc>
        <w:tc>
          <w:tcPr>
            <w:tcW w:w="3144" w:type="dxa"/>
            <w:tcBorders>
              <w:top w:val="single" w:sz="4" w:space="0" w:color="000000"/>
              <w:left w:val="single" w:sz="4" w:space="0" w:color="000000"/>
              <w:bottom w:val="single" w:sz="4" w:space="0" w:color="000000"/>
              <w:right w:val="single" w:sz="4" w:space="0" w:color="000000"/>
            </w:tcBorders>
          </w:tcPr>
          <w:p w14:paraId="046E834D" w14:textId="77777777" w:rsidR="00E34A20" w:rsidRDefault="005056D5">
            <w:pPr>
              <w:spacing w:before="75" w:after="0" w:line="240" w:lineRule="auto"/>
              <w:ind w:left="84" w:right="-20"/>
              <w:rPr>
                <w:rFonts w:ascii="Times New Roman" w:hAnsi="Times New Roman"/>
              </w:rPr>
            </w:pPr>
            <w:r>
              <w:rPr>
                <w:noProof/>
                <w:lang w:eastAsia="en-GB"/>
              </w:rPr>
              <w:drawing>
                <wp:inline distT="0" distB="0" distL="0" distR="0" wp14:anchorId="046E9171" wp14:editId="046E9172">
                  <wp:extent cx="1866900" cy="1365250"/>
                  <wp:effectExtent l="0" t="0" r="0" b="6350"/>
                  <wp:docPr id="125"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1866900" cy="1365250"/>
                          </a:xfrm>
                          <a:prstGeom prst="rect">
                            <a:avLst/>
                          </a:prstGeom>
                          <a:noFill/>
                          <a:ln>
                            <a:noFill/>
                          </a:ln>
                        </pic:spPr>
                      </pic:pic>
                    </a:graphicData>
                  </a:graphic>
                </wp:inline>
              </w:drawing>
            </w:r>
          </w:p>
          <w:p w14:paraId="046E834E" w14:textId="77777777" w:rsidR="00E34A20" w:rsidRDefault="00070E1F">
            <w:pPr>
              <w:spacing w:before="25" w:after="0" w:line="240" w:lineRule="auto"/>
              <w:ind w:left="1475" w:right="1456"/>
              <w:jc w:val="center"/>
              <w:rPr>
                <w:rFonts w:eastAsia="Arial" w:cs="Arial"/>
              </w:rPr>
            </w:pPr>
            <w:r>
              <w:rPr>
                <w:rFonts w:eastAsia="Arial" w:cs="Arial"/>
              </w:rPr>
              <w:t>8</w:t>
            </w:r>
          </w:p>
        </w:tc>
        <w:tc>
          <w:tcPr>
            <w:tcW w:w="3174" w:type="dxa"/>
            <w:tcBorders>
              <w:top w:val="single" w:sz="4" w:space="0" w:color="000000"/>
              <w:left w:val="single" w:sz="4" w:space="0" w:color="000000"/>
              <w:bottom w:val="single" w:sz="4" w:space="0" w:color="000000"/>
              <w:right w:val="single" w:sz="4" w:space="0" w:color="000000"/>
            </w:tcBorders>
          </w:tcPr>
          <w:p w14:paraId="046E834F" w14:textId="77777777" w:rsidR="00E34A20" w:rsidRDefault="005056D5">
            <w:pPr>
              <w:spacing w:before="51" w:after="0" w:line="240" w:lineRule="auto"/>
              <w:ind w:left="165" w:right="-20"/>
              <w:rPr>
                <w:rFonts w:ascii="Times New Roman" w:hAnsi="Times New Roman"/>
              </w:rPr>
            </w:pPr>
            <w:r>
              <w:rPr>
                <w:noProof/>
                <w:lang w:eastAsia="en-GB"/>
              </w:rPr>
              <w:drawing>
                <wp:inline distT="0" distB="0" distL="0" distR="0" wp14:anchorId="046E9173" wp14:editId="046E9174">
                  <wp:extent cx="1778000" cy="1397000"/>
                  <wp:effectExtent l="0" t="0" r="0" b="0"/>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1778000" cy="1397000"/>
                          </a:xfrm>
                          <a:prstGeom prst="rect">
                            <a:avLst/>
                          </a:prstGeom>
                          <a:noFill/>
                          <a:ln>
                            <a:noFill/>
                          </a:ln>
                        </pic:spPr>
                      </pic:pic>
                    </a:graphicData>
                  </a:graphic>
                </wp:inline>
              </w:drawing>
            </w:r>
          </w:p>
          <w:p w14:paraId="046E8350" w14:textId="77777777" w:rsidR="00E34A20" w:rsidRDefault="00070E1F">
            <w:pPr>
              <w:spacing w:before="32" w:after="0" w:line="240" w:lineRule="auto"/>
              <w:ind w:left="1487" w:right="1470"/>
              <w:jc w:val="center"/>
              <w:rPr>
                <w:rFonts w:eastAsia="Arial" w:cs="Arial"/>
              </w:rPr>
            </w:pPr>
            <w:r>
              <w:rPr>
                <w:rFonts w:eastAsia="Arial" w:cs="Arial"/>
              </w:rPr>
              <w:t>9</w:t>
            </w:r>
          </w:p>
        </w:tc>
      </w:tr>
    </w:tbl>
    <w:p w14:paraId="046E8352" w14:textId="77777777" w:rsidR="00E34A20" w:rsidRDefault="00070E1F" w:rsidP="00D0648F">
      <w:pPr>
        <w:pStyle w:val="NOTES"/>
      </w:pPr>
      <w:r>
        <w:rPr>
          <w:u w:color="000000"/>
        </w:rPr>
        <w:t>IMAGE IND</w:t>
      </w:r>
      <w:r>
        <w:rPr>
          <w:spacing w:val="-2"/>
          <w:u w:color="000000"/>
        </w:rPr>
        <w:t>E</w:t>
      </w:r>
      <w:r>
        <w:rPr>
          <w:u w:color="000000"/>
        </w:rPr>
        <w:t>X:</w:t>
      </w:r>
    </w:p>
    <w:p w14:paraId="046E8353" w14:textId="77777777" w:rsidR="00E34A20" w:rsidRPr="0023013A" w:rsidRDefault="00070E1F" w:rsidP="0010284D">
      <w:pPr>
        <w:pStyle w:val="numericallist"/>
        <w:numPr>
          <w:ilvl w:val="6"/>
          <w:numId w:val="77"/>
        </w:numPr>
        <w:rPr>
          <w:rFonts w:eastAsia="Arial"/>
        </w:rPr>
      </w:pPr>
      <w:r w:rsidRPr="0023013A">
        <w:rPr>
          <w:rFonts w:eastAsia="Arial"/>
        </w:rPr>
        <w:t>Example of a plastic chip and wire diode.</w:t>
      </w:r>
    </w:p>
    <w:p w14:paraId="046E8354" w14:textId="77777777" w:rsidR="00E34A20" w:rsidRPr="0023013A" w:rsidRDefault="00070E1F" w:rsidP="0023013A">
      <w:pPr>
        <w:pStyle w:val="numericallist"/>
        <w:rPr>
          <w:rFonts w:eastAsia="Arial"/>
        </w:rPr>
      </w:pPr>
      <w:r w:rsidRPr="0023013A">
        <w:rPr>
          <w:rFonts w:eastAsia="Arial"/>
        </w:rPr>
        <w:t>Radiographic image of a chip and wire diode.</w:t>
      </w:r>
    </w:p>
    <w:p w14:paraId="046E8355" w14:textId="77777777" w:rsidR="00E34A20" w:rsidRPr="0023013A" w:rsidRDefault="00070E1F" w:rsidP="0023013A">
      <w:pPr>
        <w:pStyle w:val="numericallist"/>
        <w:rPr>
          <w:rFonts w:eastAsia="Arial"/>
        </w:rPr>
      </w:pPr>
      <w:r w:rsidRPr="0023013A">
        <w:rPr>
          <w:rFonts w:eastAsia="Arial"/>
        </w:rPr>
        <w:t>Radiographic image of a chip and wire diode.</w:t>
      </w:r>
    </w:p>
    <w:p w14:paraId="046E8356" w14:textId="77777777" w:rsidR="00E34A20" w:rsidRPr="0023013A" w:rsidRDefault="00070E1F" w:rsidP="0023013A">
      <w:pPr>
        <w:pStyle w:val="numericallist"/>
        <w:rPr>
          <w:rFonts w:eastAsia="Arial"/>
        </w:rPr>
      </w:pPr>
      <w:r w:rsidRPr="0023013A">
        <w:rPr>
          <w:rFonts w:eastAsia="Arial"/>
        </w:rPr>
        <w:t xml:space="preserve">SAM image of a group of three </w:t>
      </w:r>
      <w:proofErr w:type="spellStart"/>
      <w:r w:rsidRPr="0023013A">
        <w:rPr>
          <w:rFonts w:eastAsia="Arial"/>
        </w:rPr>
        <w:t>DPA</w:t>
      </w:r>
      <w:proofErr w:type="spellEnd"/>
      <w:r w:rsidRPr="0023013A">
        <w:rPr>
          <w:rFonts w:eastAsia="Arial"/>
        </w:rPr>
        <w:t xml:space="preserve"> samples.</w:t>
      </w:r>
    </w:p>
    <w:p w14:paraId="046E8357" w14:textId="77777777" w:rsidR="00E34A20" w:rsidRPr="0023013A" w:rsidRDefault="00070E1F" w:rsidP="0023013A">
      <w:pPr>
        <w:pStyle w:val="numericallist"/>
        <w:rPr>
          <w:rFonts w:eastAsia="Arial"/>
        </w:rPr>
      </w:pPr>
      <w:r w:rsidRPr="0023013A">
        <w:rPr>
          <w:rFonts w:eastAsia="Arial"/>
        </w:rPr>
        <w:t>De-encapsulated plastic chip and wire diode.</w:t>
      </w:r>
    </w:p>
    <w:p w14:paraId="046E8358" w14:textId="77777777" w:rsidR="00E34A20" w:rsidRPr="0023013A" w:rsidRDefault="00070E1F" w:rsidP="0023013A">
      <w:pPr>
        <w:pStyle w:val="numericallist"/>
        <w:rPr>
          <w:rFonts w:eastAsia="Arial"/>
        </w:rPr>
      </w:pPr>
      <w:r w:rsidRPr="0023013A">
        <w:rPr>
          <w:rFonts w:eastAsia="Arial"/>
        </w:rPr>
        <w:t>Surface of the diode die.</w:t>
      </w:r>
    </w:p>
    <w:p w14:paraId="046E8359" w14:textId="77777777" w:rsidR="00E34A20" w:rsidRPr="0023013A" w:rsidRDefault="00070E1F" w:rsidP="0023013A">
      <w:pPr>
        <w:pStyle w:val="numericallist"/>
        <w:rPr>
          <w:rFonts w:eastAsia="Arial"/>
        </w:rPr>
      </w:pPr>
      <w:r w:rsidRPr="0023013A">
        <w:rPr>
          <w:rFonts w:eastAsia="Arial"/>
        </w:rPr>
        <w:t>Bond wire dressing (SEM Image).</w:t>
      </w:r>
    </w:p>
    <w:p w14:paraId="046E835A" w14:textId="77777777" w:rsidR="00E34A20" w:rsidRPr="0023013A" w:rsidRDefault="00070E1F" w:rsidP="0023013A">
      <w:pPr>
        <w:pStyle w:val="numericallist"/>
        <w:rPr>
          <w:rFonts w:eastAsia="Arial"/>
        </w:rPr>
      </w:pPr>
      <w:r w:rsidRPr="0023013A">
        <w:rPr>
          <w:rFonts w:eastAsia="Arial"/>
        </w:rPr>
        <w:t>Ball bond at the die (SEM Image).</w:t>
      </w:r>
    </w:p>
    <w:p w14:paraId="046E835B" w14:textId="77777777" w:rsidR="00E34A20" w:rsidRPr="0023013A" w:rsidRDefault="00070E1F" w:rsidP="0023013A">
      <w:pPr>
        <w:pStyle w:val="numericallist"/>
        <w:rPr>
          <w:rFonts w:eastAsia="Arial"/>
        </w:rPr>
      </w:pPr>
      <w:r w:rsidRPr="0023013A">
        <w:rPr>
          <w:rFonts w:eastAsia="Arial"/>
        </w:rPr>
        <w:t>Wedge</w:t>
      </w:r>
      <w:r w:rsidRPr="0023013A">
        <w:rPr>
          <w:rFonts w:eastAsia="Arial"/>
          <w:spacing w:val="-5"/>
        </w:rPr>
        <w:t xml:space="preserve"> </w:t>
      </w:r>
      <w:r w:rsidRPr="0023013A">
        <w:rPr>
          <w:rFonts w:eastAsia="Arial"/>
          <w:spacing w:val="-3"/>
        </w:rPr>
        <w:t>b</w:t>
      </w:r>
      <w:r w:rsidRPr="0023013A">
        <w:rPr>
          <w:rFonts w:eastAsia="Arial"/>
          <w:spacing w:val="3"/>
        </w:rPr>
        <w:t>o</w:t>
      </w:r>
      <w:r w:rsidRPr="0023013A">
        <w:rPr>
          <w:rFonts w:eastAsia="Arial"/>
        </w:rPr>
        <w:t>nd</w:t>
      </w:r>
      <w:r w:rsidRPr="0023013A">
        <w:rPr>
          <w:rFonts w:eastAsia="Arial"/>
          <w:spacing w:val="-5"/>
        </w:rPr>
        <w:t xml:space="preserve"> </w:t>
      </w:r>
      <w:r w:rsidRPr="0023013A">
        <w:rPr>
          <w:rFonts w:eastAsia="Arial"/>
        </w:rPr>
        <w:t>to</w:t>
      </w:r>
      <w:r w:rsidRPr="0023013A">
        <w:rPr>
          <w:rFonts w:eastAsia="Arial"/>
          <w:spacing w:val="-1"/>
        </w:rPr>
        <w:t xml:space="preserve"> </w:t>
      </w:r>
      <w:r w:rsidRPr="0023013A">
        <w:rPr>
          <w:rFonts w:eastAsia="Arial"/>
        </w:rPr>
        <w:t>a</w:t>
      </w:r>
      <w:r w:rsidRPr="0023013A">
        <w:rPr>
          <w:rFonts w:eastAsia="Arial"/>
          <w:spacing w:val="-3"/>
        </w:rPr>
        <w:t xml:space="preserve"> </w:t>
      </w:r>
      <w:r w:rsidRPr="0023013A">
        <w:rPr>
          <w:rFonts w:eastAsia="Arial"/>
          <w:spacing w:val="2"/>
        </w:rPr>
        <w:t>l</w:t>
      </w:r>
      <w:r w:rsidRPr="0023013A">
        <w:rPr>
          <w:rFonts w:eastAsia="Arial"/>
          <w:spacing w:val="1"/>
        </w:rPr>
        <w:t>e</w:t>
      </w:r>
      <w:r w:rsidRPr="0023013A">
        <w:rPr>
          <w:rFonts w:eastAsia="Arial"/>
        </w:rPr>
        <w:t>ad</w:t>
      </w:r>
      <w:r w:rsidRPr="0023013A">
        <w:rPr>
          <w:rFonts w:eastAsia="Arial"/>
          <w:spacing w:val="-4"/>
        </w:rPr>
        <w:t xml:space="preserve"> </w:t>
      </w:r>
      <w:r w:rsidRPr="0023013A">
        <w:rPr>
          <w:rFonts w:eastAsia="Arial"/>
          <w:spacing w:val="3"/>
        </w:rPr>
        <w:t>o</w:t>
      </w:r>
      <w:r w:rsidRPr="0023013A">
        <w:rPr>
          <w:rFonts w:eastAsia="Arial"/>
        </w:rPr>
        <w:t>ut</w:t>
      </w:r>
      <w:r w:rsidRPr="0023013A">
        <w:rPr>
          <w:rFonts w:eastAsia="Arial"/>
          <w:spacing w:val="-4"/>
        </w:rPr>
        <w:t xml:space="preserve"> </w:t>
      </w:r>
      <w:r w:rsidRPr="0023013A">
        <w:rPr>
          <w:rFonts w:eastAsia="Arial"/>
          <w:spacing w:val="2"/>
        </w:rPr>
        <w:t>(</w:t>
      </w:r>
      <w:r w:rsidRPr="0023013A">
        <w:rPr>
          <w:rFonts w:eastAsia="Arial"/>
          <w:spacing w:val="1"/>
        </w:rPr>
        <w:t>SE</w:t>
      </w:r>
      <w:r w:rsidRPr="0023013A">
        <w:rPr>
          <w:rFonts w:eastAsia="Arial"/>
        </w:rPr>
        <w:t>M</w:t>
      </w:r>
      <w:r w:rsidRPr="0023013A">
        <w:rPr>
          <w:rFonts w:eastAsia="Arial"/>
          <w:spacing w:val="-4"/>
        </w:rPr>
        <w:t xml:space="preserve"> </w:t>
      </w:r>
      <w:r w:rsidRPr="0023013A">
        <w:rPr>
          <w:rFonts w:eastAsia="Arial"/>
        </w:rPr>
        <w:t>Imag</w:t>
      </w:r>
      <w:r w:rsidRPr="0023013A">
        <w:rPr>
          <w:rFonts w:eastAsia="Arial"/>
          <w:spacing w:val="1"/>
        </w:rPr>
        <w:t>e</w:t>
      </w:r>
      <w:r w:rsidRPr="0023013A">
        <w:rPr>
          <w:rFonts w:eastAsia="Arial"/>
        </w:rPr>
        <w:t>).</w:t>
      </w:r>
    </w:p>
    <w:p w14:paraId="046E835C"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35D" w14:textId="77777777" w:rsidR="00E34A20" w:rsidRPr="00113AE9" w:rsidRDefault="00070E1F" w:rsidP="00113AE9">
      <w:pPr>
        <w:pStyle w:val="AppendixTitle"/>
        <w:outlineLvl w:val="1"/>
        <w:rPr>
          <w:rFonts w:eastAsia="Arial"/>
        </w:rPr>
      </w:pPr>
      <w:bookmarkStart w:id="33" w:name="_Toc435698954"/>
      <w:r w:rsidRPr="00113AE9">
        <w:rPr>
          <w:rFonts w:eastAsia="Arial"/>
        </w:rPr>
        <w:lastRenderedPageBreak/>
        <w:t xml:space="preserve">APPENDIX </w:t>
      </w:r>
      <w:proofErr w:type="spellStart"/>
      <w:r w:rsidRPr="00113AE9">
        <w:rPr>
          <w:rFonts w:eastAsia="Arial"/>
        </w:rPr>
        <w:t>A5.1</w:t>
      </w:r>
      <w:proofErr w:type="spellEnd"/>
      <w:r w:rsidR="00113AE9">
        <w:rPr>
          <w:rFonts w:eastAsia="Arial"/>
        </w:rPr>
        <w:t xml:space="preserve"> - </w:t>
      </w:r>
      <w:r w:rsidRPr="00113AE9">
        <w:rPr>
          <w:rFonts w:eastAsia="Arial"/>
        </w:rPr>
        <w:t xml:space="preserve">MINIMUM </w:t>
      </w:r>
      <w:proofErr w:type="spellStart"/>
      <w:r w:rsidRPr="00113AE9">
        <w:rPr>
          <w:rFonts w:eastAsia="Arial"/>
        </w:rPr>
        <w:t>DPA</w:t>
      </w:r>
      <w:proofErr w:type="spellEnd"/>
      <w:r w:rsidRPr="00113AE9">
        <w:rPr>
          <w:rFonts w:eastAsia="Arial"/>
        </w:rPr>
        <w:t xml:space="preserve"> FLOW REQUIREMENTS FOR FUSES,</w:t>
      </w:r>
      <w:r w:rsidR="00113AE9">
        <w:rPr>
          <w:rFonts w:eastAsia="Arial"/>
        </w:rPr>
        <w:t> </w:t>
      </w:r>
      <w:r w:rsidRPr="00113AE9">
        <w:rPr>
          <w:rFonts w:eastAsia="Arial"/>
        </w:rPr>
        <w:t>WIRE,</w:t>
      </w:r>
      <w:r w:rsidR="00113AE9">
        <w:rPr>
          <w:rFonts w:eastAsia="Arial"/>
        </w:rPr>
        <w:t> </w:t>
      </w:r>
      <w:r w:rsidRPr="00113AE9">
        <w:rPr>
          <w:rFonts w:eastAsia="Arial"/>
        </w:rPr>
        <w:t>AXIAL</w:t>
      </w:r>
      <w:r w:rsidR="00113AE9">
        <w:rPr>
          <w:rFonts w:eastAsia="Arial"/>
        </w:rPr>
        <w:t> </w:t>
      </w:r>
      <w:r w:rsidRPr="00113AE9">
        <w:rPr>
          <w:rFonts w:eastAsia="Arial"/>
        </w:rPr>
        <w:t>LEADED AND SURFACE MOUNT</w:t>
      </w:r>
      <w:bookmarkEnd w:id="33"/>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8364"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35E" w14:textId="77777777" w:rsidR="00E34A20" w:rsidRDefault="00070E1F">
            <w:pPr>
              <w:spacing w:before="34"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35F"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360" w14:textId="77777777" w:rsidR="00E34A20" w:rsidRDefault="00070E1F">
            <w:pPr>
              <w:spacing w:before="34"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361" w14:textId="77777777" w:rsidR="00E34A20" w:rsidRDefault="00070E1F">
            <w:pPr>
              <w:spacing w:before="34"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362" w14:textId="77777777" w:rsidR="00E34A20" w:rsidRDefault="00070E1F">
            <w:pPr>
              <w:spacing w:before="34"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363"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8369"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365" w14:textId="77777777" w:rsidR="00E34A20" w:rsidRDefault="00070E1F">
            <w:pPr>
              <w:spacing w:before="34"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366" w14:textId="77777777" w:rsidR="00E34A20" w:rsidRDefault="00070E1F" w:rsidP="00BF432E">
            <w:pPr>
              <w:spacing w:before="34" w:after="0" w:line="240" w:lineRule="auto"/>
              <w:ind w:left="101" w:right="-20"/>
              <w:jc w:val="left"/>
              <w:rPr>
                <w:rFonts w:eastAsia="Arial" w:cs="Arial"/>
              </w:rPr>
            </w:pPr>
            <w:r>
              <w:rPr>
                <w:rFonts w:eastAsia="Arial" w:cs="Arial"/>
              </w:rPr>
              <w:t xml:space="preserve">External </w:t>
            </w:r>
            <w:r w:rsidR="00935450">
              <w:t>Visual</w:t>
            </w:r>
            <w:r w:rsidR="00935450">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367" w14:textId="5BDF0801" w:rsidR="00E34A20" w:rsidRDefault="00070E1F" w:rsidP="00BF432E">
            <w:pPr>
              <w:spacing w:before="34"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r>
              <w:rPr>
                <w:rFonts w:eastAsia="Arial" w:cs="Arial"/>
                <w:spacing w:val="-2"/>
              </w:rPr>
              <w:t xml:space="preserve"> </w:t>
            </w:r>
            <w:r>
              <w:rPr>
                <w:rFonts w:eastAsia="Arial" w:cs="Arial"/>
              </w:rPr>
              <w:t>No.</w:t>
            </w:r>
            <w:r w:rsidR="00BF432E">
              <w:rPr>
                <w:rFonts w:eastAsia="Arial" w:cs="Arial"/>
              </w:rPr>
              <w:t> </w:t>
            </w:r>
            <w:hyperlink r:id="rId299"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368" w14:textId="77777777" w:rsidR="00E34A20" w:rsidRDefault="00070E1F">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36E"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6A" w14:textId="77777777" w:rsidR="00E34A20" w:rsidRDefault="00070E1F">
            <w:pPr>
              <w:spacing w:before="34"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36B" w14:textId="77777777" w:rsidR="00E34A20" w:rsidRDefault="00070E1F" w:rsidP="00BF432E">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36C" w14:textId="77777777" w:rsidR="00E34A20" w:rsidRDefault="00070E1F" w:rsidP="00BF432E">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A5</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36D" w14:textId="77777777" w:rsidR="00E34A20" w:rsidRDefault="00070E1F">
            <w:pPr>
              <w:spacing w:before="34" w:after="0" w:line="240" w:lineRule="auto"/>
              <w:ind w:left="400" w:right="-20"/>
              <w:rPr>
                <w:rFonts w:eastAsia="Arial" w:cs="Arial"/>
              </w:rPr>
            </w:pPr>
            <w:r>
              <w:rPr>
                <w:rFonts w:eastAsia="Arial" w:cs="Arial"/>
              </w:rPr>
              <w:t>1 Part</w:t>
            </w:r>
          </w:p>
        </w:tc>
      </w:tr>
      <w:tr w:rsidR="00E34A20" w14:paraId="046E8376"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36F" w14:textId="77777777" w:rsidR="00E34A20" w:rsidRDefault="00070E1F">
            <w:pPr>
              <w:spacing w:before="34"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370" w14:textId="77777777" w:rsidR="00E34A20" w:rsidRDefault="00070E1F" w:rsidP="00BF432E">
            <w:pPr>
              <w:spacing w:before="34" w:after="0" w:line="240" w:lineRule="auto"/>
              <w:ind w:left="101" w:right="-20"/>
              <w:jc w:val="left"/>
              <w:rPr>
                <w:rFonts w:eastAsia="Arial" w:cs="Arial"/>
              </w:rPr>
            </w:pPr>
            <w:r>
              <w:rPr>
                <w:rFonts w:eastAsia="Arial" w:cs="Arial"/>
              </w:rPr>
              <w:t>Verifi</w:t>
            </w:r>
            <w:r>
              <w:rPr>
                <w:rFonts w:eastAsia="Arial" w:cs="Arial"/>
                <w:spacing w:val="1"/>
              </w:rPr>
              <w:t>c</w:t>
            </w:r>
            <w:r>
              <w:rPr>
                <w:rFonts w:eastAsia="Arial" w:cs="Arial"/>
              </w:rPr>
              <w:t>ation of Material</w:t>
            </w:r>
          </w:p>
          <w:p w14:paraId="046E8371" w14:textId="77777777" w:rsidR="00E34A20" w:rsidRDefault="00070E1F" w:rsidP="00BF432E">
            <w:pPr>
              <w:spacing w:before="10" w:after="0" w:line="240" w:lineRule="auto"/>
              <w:ind w:left="101" w:right="-20"/>
              <w:jc w:val="left"/>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8372" w14:textId="77777777" w:rsidR="006C1820" w:rsidRDefault="006C1820" w:rsidP="00BF432E">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373" w14:textId="69C4A622" w:rsidR="00966E30" w:rsidRPr="007E22E4" w:rsidRDefault="006C1820" w:rsidP="00BF432E">
            <w:pPr>
              <w:spacing w:before="34" w:after="0" w:line="240" w:lineRule="auto"/>
              <w:ind w:left="101" w:right="-20"/>
              <w:jc w:val="left"/>
              <w:rPr>
                <w:rFonts w:eastAsia="Arial" w:cs="Arial"/>
              </w:rPr>
            </w:pPr>
            <w:r>
              <w:rPr>
                <w:rFonts w:eastAsia="Arial" w:cs="Arial"/>
              </w:rPr>
              <w:t xml:space="preserve">No. </w:t>
            </w:r>
            <w:hyperlink r:id="rId300" w:history="1">
              <w:r w:rsidR="0068350B" w:rsidRPr="0068350B">
                <w:rPr>
                  <w:rStyle w:val="Hyperlink"/>
                  <w:rFonts w:eastAsia="Arial" w:cs="Arial"/>
                </w:rPr>
                <w:t>25500</w:t>
              </w:r>
            </w:hyperlink>
            <w:r w:rsidR="00327CE8" w:rsidRPr="007E22E4">
              <w:rPr>
                <w:rFonts w:eastAsia="Arial" w:cs="Arial"/>
              </w:rPr>
              <w:t xml:space="preserve"> Note 3</w:t>
            </w:r>
          </w:p>
          <w:p w14:paraId="046E8374" w14:textId="77777777" w:rsidR="00E34A20" w:rsidRDefault="00E34A20" w:rsidP="00BF432E">
            <w:pPr>
              <w:spacing w:before="34" w:after="0" w:line="240" w:lineRule="auto"/>
              <w:ind w:left="101" w:right="-2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375" w14:textId="77777777" w:rsidR="00E34A20" w:rsidRDefault="00070E1F">
            <w:pPr>
              <w:spacing w:before="34"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E34A20" w14:paraId="046E837B"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377" w14:textId="77777777" w:rsidR="00E34A20" w:rsidRDefault="00070E1F">
            <w:pPr>
              <w:spacing w:before="34"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378" w14:textId="77777777" w:rsidR="00E34A20" w:rsidRDefault="00070E1F" w:rsidP="00BF432E">
            <w:pPr>
              <w:spacing w:before="34" w:after="0" w:line="240" w:lineRule="auto"/>
              <w:ind w:left="101" w:right="-20"/>
              <w:jc w:val="left"/>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379" w14:textId="72E58A54" w:rsidR="00E34A20" w:rsidRDefault="00070E1F" w:rsidP="00BF432E">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r>
              <w:rPr>
                <w:rFonts w:eastAsia="Arial" w:cs="Arial"/>
                <w:spacing w:val="-2"/>
              </w:rPr>
              <w:t xml:space="preserve"> </w:t>
            </w:r>
            <w:r>
              <w:rPr>
                <w:rFonts w:eastAsia="Arial" w:cs="Arial"/>
              </w:rPr>
              <w:t>No.</w:t>
            </w:r>
            <w:r w:rsidR="00F5149F">
              <w:rPr>
                <w:rFonts w:eastAsia="Arial" w:cs="Arial"/>
              </w:rPr>
              <w:t> </w:t>
            </w:r>
            <w:hyperlink r:id="rId301"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37A" w14:textId="77777777" w:rsidR="00E34A20" w:rsidRDefault="00070E1F">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381"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37C" w14:textId="77777777" w:rsidR="00E34A20" w:rsidRDefault="00070E1F">
            <w:pPr>
              <w:spacing w:before="34"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37D" w14:textId="77777777" w:rsidR="00E34A20" w:rsidRDefault="00070E1F" w:rsidP="00BF432E">
            <w:pPr>
              <w:spacing w:before="34" w:after="0" w:line="240" w:lineRule="auto"/>
              <w:ind w:left="101"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37E" w14:textId="77777777" w:rsidR="00E34A20" w:rsidRDefault="00070E1F" w:rsidP="00BF432E">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37F" w14:textId="4A3CF621" w:rsidR="00E34A20" w:rsidRDefault="00070E1F" w:rsidP="00BF432E">
            <w:pPr>
              <w:spacing w:before="10" w:after="0" w:line="240" w:lineRule="auto"/>
              <w:ind w:left="101" w:right="-20"/>
              <w:jc w:val="left"/>
              <w:rPr>
                <w:rFonts w:eastAsia="Arial" w:cs="Arial"/>
              </w:rPr>
            </w:pPr>
            <w:r>
              <w:rPr>
                <w:rFonts w:eastAsia="Arial" w:cs="Arial"/>
              </w:rPr>
              <w:t xml:space="preserve">No. </w:t>
            </w:r>
            <w:hyperlink r:id="rId302"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380" w14:textId="77777777" w:rsidR="00E34A20" w:rsidRDefault="00070E1F">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386"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82" w14:textId="77777777" w:rsidR="00E34A20" w:rsidRDefault="00070E1F">
            <w:pPr>
              <w:spacing w:before="34"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383" w14:textId="77777777" w:rsidR="00E34A20" w:rsidRDefault="00070E1F" w:rsidP="00BF432E">
            <w:pPr>
              <w:spacing w:before="34" w:after="0" w:line="240" w:lineRule="auto"/>
              <w:ind w:left="101" w:right="-20"/>
              <w:jc w:val="left"/>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384" w14:textId="161B2847" w:rsidR="00E34A20" w:rsidRDefault="0068350B" w:rsidP="00BF432E">
            <w:pPr>
              <w:spacing w:before="34" w:after="0" w:line="240" w:lineRule="auto"/>
              <w:ind w:left="102" w:right="-20"/>
              <w:jc w:val="left"/>
              <w:rPr>
                <w:rFonts w:eastAsia="Arial" w:cs="Arial"/>
              </w:rPr>
            </w:pPr>
            <w:hyperlink r:id="rId303"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385" w14:textId="77777777" w:rsidR="00E34A20" w:rsidRDefault="00070E1F">
            <w:pPr>
              <w:spacing w:before="34" w:after="0" w:line="240" w:lineRule="auto"/>
              <w:ind w:left="349" w:right="-20"/>
              <w:rPr>
                <w:rFonts w:eastAsia="Arial" w:cs="Arial"/>
              </w:rPr>
            </w:pPr>
            <w:r>
              <w:rPr>
                <w:rFonts w:eastAsia="Arial" w:cs="Arial"/>
              </w:rPr>
              <w:t>3 Parts</w:t>
            </w:r>
          </w:p>
        </w:tc>
      </w:tr>
      <w:tr w:rsidR="00E34A20" w14:paraId="046E838E"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387" w14:textId="77777777" w:rsidR="00E34A20" w:rsidRDefault="00070E1F">
            <w:pPr>
              <w:spacing w:before="34"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388" w14:textId="77777777" w:rsidR="00E34A20" w:rsidRDefault="00070E1F" w:rsidP="00BF432E">
            <w:pPr>
              <w:spacing w:before="34" w:after="0" w:line="240" w:lineRule="auto"/>
              <w:ind w:left="101" w:right="-20"/>
              <w:jc w:val="left"/>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8389" w14:textId="77777777" w:rsidR="00E34A20" w:rsidRDefault="00070E1F" w:rsidP="00BF432E">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38A" w14:textId="77777777" w:rsidR="00E34A20" w:rsidRDefault="00070E1F" w:rsidP="00BF432E">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38B" w14:textId="5865D4F1" w:rsidR="00E34A20" w:rsidRDefault="00070E1F" w:rsidP="00BF432E">
            <w:pPr>
              <w:spacing w:before="10" w:after="0" w:line="240" w:lineRule="auto"/>
              <w:ind w:left="101" w:right="-20"/>
              <w:jc w:val="left"/>
              <w:rPr>
                <w:rFonts w:eastAsia="Arial" w:cs="Arial"/>
              </w:rPr>
            </w:pPr>
            <w:r>
              <w:rPr>
                <w:rFonts w:eastAsia="Arial" w:cs="Arial"/>
              </w:rPr>
              <w:t xml:space="preserve">No. </w:t>
            </w:r>
            <w:hyperlink r:id="rId304"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38C" w14:textId="77777777" w:rsidR="00E34A20" w:rsidRDefault="00070E1F" w:rsidP="00BF432E">
            <w:pPr>
              <w:spacing w:before="10" w:after="0" w:line="240" w:lineRule="auto"/>
              <w:ind w:left="101" w:right="-20"/>
              <w:jc w:val="left"/>
              <w:rPr>
                <w:rFonts w:eastAsia="Arial" w:cs="Arial"/>
              </w:rPr>
            </w:pPr>
            <w:r>
              <w:rPr>
                <w:rFonts w:eastAsia="Arial" w:cs="Arial"/>
              </w:rPr>
              <w:t>See Note 2</w:t>
            </w:r>
          </w:p>
        </w:tc>
        <w:tc>
          <w:tcPr>
            <w:tcW w:w="1348" w:type="dxa"/>
            <w:tcBorders>
              <w:top w:val="single" w:sz="4" w:space="0" w:color="000000"/>
              <w:left w:val="single" w:sz="4" w:space="0" w:color="000000"/>
              <w:bottom w:val="single" w:sz="4" w:space="0" w:color="000000"/>
              <w:right w:val="single" w:sz="4" w:space="0" w:color="000000"/>
            </w:tcBorders>
          </w:tcPr>
          <w:p w14:paraId="046E838D" w14:textId="77777777" w:rsidR="00E34A20" w:rsidRDefault="00070E1F">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393"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8F" w14:textId="77777777" w:rsidR="00E34A20" w:rsidRDefault="00070E1F">
            <w:pPr>
              <w:spacing w:before="34"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390" w14:textId="77777777" w:rsidR="00E34A20" w:rsidRDefault="00070E1F" w:rsidP="00BF432E">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391" w14:textId="77777777" w:rsidR="00E34A20" w:rsidRDefault="00070E1F" w:rsidP="00BF432E">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A5</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392" w14:textId="77777777" w:rsidR="00E34A20" w:rsidRDefault="00070E1F">
            <w:pPr>
              <w:spacing w:before="34" w:after="0" w:line="240" w:lineRule="auto"/>
              <w:ind w:left="400" w:right="-20"/>
              <w:rPr>
                <w:rFonts w:eastAsia="Arial" w:cs="Arial"/>
              </w:rPr>
            </w:pPr>
            <w:r>
              <w:rPr>
                <w:rFonts w:eastAsia="Arial" w:cs="Arial"/>
              </w:rPr>
              <w:t>1 Part</w:t>
            </w:r>
          </w:p>
        </w:tc>
      </w:tr>
      <w:tr w:rsidR="00E34A20" w14:paraId="046E8398"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94" w14:textId="77777777" w:rsidR="00E34A20" w:rsidRDefault="00070E1F">
            <w:pPr>
              <w:spacing w:before="34"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395" w14:textId="77777777" w:rsidR="00E34A20" w:rsidRDefault="00070E1F" w:rsidP="00BF432E">
            <w:pPr>
              <w:spacing w:before="34" w:after="0" w:line="240" w:lineRule="auto"/>
              <w:ind w:left="101" w:right="-20"/>
              <w:jc w:val="left"/>
              <w:rPr>
                <w:rFonts w:eastAsia="Arial" w:cs="Arial"/>
              </w:rPr>
            </w:pPr>
            <w:proofErr w:type="spellStart"/>
            <w:r>
              <w:rPr>
                <w:rFonts w:eastAsia="Arial" w:cs="Arial"/>
              </w:rPr>
              <w:t>DPA</w:t>
            </w:r>
            <w:proofErr w:type="spellEnd"/>
            <w:r>
              <w:rPr>
                <w:rFonts w:eastAsia="Arial" w:cs="Arial"/>
              </w:rPr>
              <w:t xml:space="preserve"> Report</w:t>
            </w:r>
          </w:p>
        </w:tc>
        <w:tc>
          <w:tcPr>
            <w:tcW w:w="2977" w:type="dxa"/>
            <w:tcBorders>
              <w:top w:val="single" w:sz="4" w:space="0" w:color="000000"/>
              <w:left w:val="single" w:sz="4" w:space="0" w:color="000000"/>
              <w:bottom w:val="single" w:sz="4" w:space="0" w:color="000000"/>
              <w:right w:val="single" w:sz="4" w:space="0" w:color="000000"/>
            </w:tcBorders>
          </w:tcPr>
          <w:p w14:paraId="046E8396" w14:textId="136E385D" w:rsidR="00E34A20" w:rsidRDefault="00070E1F" w:rsidP="00BF432E">
            <w:pPr>
              <w:spacing w:before="34" w:after="0" w:line="240" w:lineRule="auto"/>
              <w:ind w:left="100" w:right="-20"/>
              <w:jc w:val="left"/>
              <w:rPr>
                <w:rFonts w:eastAsia="Arial" w:cs="Arial"/>
              </w:rPr>
            </w:pPr>
            <w:r>
              <w:rPr>
                <w:rFonts w:eastAsia="Arial" w:cs="Arial"/>
              </w:rPr>
              <w:t xml:space="preserve">Para.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397" w14:textId="77777777" w:rsidR="00E34A20" w:rsidRDefault="00070E1F">
            <w:pPr>
              <w:spacing w:before="34" w:after="0" w:line="240" w:lineRule="auto"/>
              <w:ind w:left="349" w:right="-20"/>
              <w:rPr>
                <w:rFonts w:eastAsia="Arial" w:cs="Arial"/>
              </w:rPr>
            </w:pPr>
            <w:r>
              <w:rPr>
                <w:rFonts w:eastAsia="Arial" w:cs="Arial"/>
              </w:rPr>
              <w:t>3 Parts</w:t>
            </w:r>
          </w:p>
        </w:tc>
      </w:tr>
    </w:tbl>
    <w:p w14:paraId="046E8399" w14:textId="77777777" w:rsidR="00E34A20" w:rsidRDefault="00070E1F" w:rsidP="00D0648F">
      <w:pPr>
        <w:pStyle w:val="NOTES"/>
      </w:pPr>
      <w:r>
        <w:rPr>
          <w:u w:color="000000"/>
        </w:rPr>
        <w:t>NOTES:</w:t>
      </w:r>
    </w:p>
    <w:p w14:paraId="046E839A" w14:textId="77777777" w:rsidR="00E34A20" w:rsidRPr="0023013A" w:rsidRDefault="00070E1F" w:rsidP="0010284D">
      <w:pPr>
        <w:pStyle w:val="numericallist"/>
        <w:numPr>
          <w:ilvl w:val="6"/>
          <w:numId w:val="76"/>
        </w:numPr>
        <w:rPr>
          <w:rFonts w:eastAsia="Arial"/>
        </w:rPr>
      </w:pPr>
      <w:r w:rsidRPr="0023013A">
        <w:rPr>
          <w:rFonts w:eastAsia="Arial"/>
        </w:rPr>
        <w:t xml:space="preserve">The samples shall be embedded in a </w:t>
      </w:r>
      <w:r w:rsidR="00630E2C" w:rsidRPr="0023013A">
        <w:rPr>
          <w:rFonts w:eastAsia="Arial"/>
        </w:rPr>
        <w:t>thermo-setting</w:t>
      </w:r>
      <w:r w:rsidRPr="0023013A">
        <w:rPr>
          <w:rFonts w:eastAsia="Arial"/>
        </w:rPr>
        <w:t xml:space="preserve"> epoxy resin and shall be ground and polished in a plane parallel to the longitudinal axis of the samples. When a window has been</w:t>
      </w:r>
      <w:r w:rsidR="009B1BF5" w:rsidRPr="0023013A">
        <w:rPr>
          <w:rFonts w:eastAsia="Arial"/>
        </w:rPr>
        <w:t xml:space="preserve"> </w:t>
      </w:r>
      <w:r w:rsidRPr="0023013A">
        <w:rPr>
          <w:rFonts w:eastAsia="Arial"/>
        </w:rPr>
        <w:t xml:space="preserve">cut into the cavity an inspection of the interior shall be made to the criteria defined below. The cavity shall be back filled with epoxy and the </w:t>
      </w:r>
      <w:proofErr w:type="spellStart"/>
      <w:r w:rsidRPr="0023013A">
        <w:rPr>
          <w:rFonts w:eastAsia="Arial"/>
        </w:rPr>
        <w:t>microsection</w:t>
      </w:r>
      <w:proofErr w:type="spellEnd"/>
      <w:r w:rsidRPr="0023013A">
        <w:rPr>
          <w:rFonts w:eastAsia="Arial"/>
        </w:rPr>
        <w:t xml:space="preserve"> progressed to the midpoint of</w:t>
      </w:r>
      <w:r w:rsidR="009B1BF5" w:rsidRPr="0023013A">
        <w:rPr>
          <w:rFonts w:eastAsia="Arial"/>
        </w:rPr>
        <w:t xml:space="preserve"> </w:t>
      </w:r>
      <w:r w:rsidRPr="0023013A">
        <w:rPr>
          <w:rFonts w:eastAsia="Arial"/>
        </w:rPr>
        <w:t>the end-caps.</w:t>
      </w:r>
    </w:p>
    <w:p w14:paraId="046E839B" w14:textId="77777777" w:rsidR="00E34A20" w:rsidRPr="0023013A" w:rsidRDefault="00070E1F" w:rsidP="0023013A">
      <w:pPr>
        <w:pStyle w:val="numericallist"/>
        <w:rPr>
          <w:rFonts w:eastAsia="Arial"/>
        </w:rPr>
      </w:pPr>
      <w:r w:rsidRPr="0023013A">
        <w:rPr>
          <w:rFonts w:eastAsia="Arial"/>
        </w:rPr>
        <w:t>The</w:t>
      </w:r>
      <w:r w:rsidRPr="0023013A">
        <w:rPr>
          <w:rFonts w:eastAsia="Arial"/>
          <w:spacing w:val="-3"/>
        </w:rPr>
        <w:t xml:space="preserve"> </w:t>
      </w:r>
      <w:r w:rsidRPr="0023013A">
        <w:rPr>
          <w:rFonts w:eastAsia="Arial"/>
          <w:spacing w:val="2"/>
        </w:rPr>
        <w:t>i</w:t>
      </w:r>
      <w:r w:rsidRPr="0023013A">
        <w:rPr>
          <w:rFonts w:eastAsia="Arial"/>
          <w:spacing w:val="-1"/>
        </w:rPr>
        <w:t>n</w:t>
      </w:r>
      <w:r w:rsidRPr="0023013A">
        <w:rPr>
          <w:rFonts w:eastAsia="Arial"/>
        </w:rPr>
        <w:t>s</w:t>
      </w:r>
      <w:r w:rsidRPr="0023013A">
        <w:rPr>
          <w:rFonts w:eastAsia="Arial"/>
          <w:spacing w:val="-1"/>
        </w:rPr>
        <w:t>p</w:t>
      </w:r>
      <w:r w:rsidRPr="0023013A">
        <w:rPr>
          <w:rFonts w:eastAsia="Arial"/>
        </w:rPr>
        <w:t>ect</w:t>
      </w:r>
      <w:r w:rsidRPr="0023013A">
        <w:rPr>
          <w:rFonts w:eastAsia="Arial"/>
          <w:spacing w:val="2"/>
        </w:rPr>
        <w:t>i</w:t>
      </w:r>
      <w:r w:rsidRPr="0023013A">
        <w:rPr>
          <w:rFonts w:eastAsia="Arial"/>
          <w:spacing w:val="1"/>
        </w:rPr>
        <w:t>o</w:t>
      </w:r>
      <w:r w:rsidRPr="0023013A">
        <w:rPr>
          <w:rFonts w:eastAsia="Arial"/>
        </w:rPr>
        <w:t>n</w:t>
      </w:r>
      <w:r w:rsidRPr="0023013A">
        <w:rPr>
          <w:rFonts w:eastAsia="Arial"/>
          <w:spacing w:val="-10"/>
        </w:rPr>
        <w:t xml:space="preserve"> </w:t>
      </w:r>
      <w:r w:rsidRPr="0023013A">
        <w:rPr>
          <w:rFonts w:eastAsia="Arial"/>
        </w:rPr>
        <w:t>s</w:t>
      </w:r>
      <w:r w:rsidRPr="0023013A">
        <w:rPr>
          <w:rFonts w:eastAsia="Arial"/>
          <w:spacing w:val="-1"/>
        </w:rPr>
        <w:t>ha</w:t>
      </w:r>
      <w:r w:rsidRPr="0023013A">
        <w:rPr>
          <w:rFonts w:eastAsia="Arial"/>
          <w:spacing w:val="2"/>
        </w:rPr>
        <w:t>l</w:t>
      </w:r>
      <w:r w:rsidRPr="0023013A">
        <w:rPr>
          <w:rFonts w:eastAsia="Arial"/>
        </w:rPr>
        <w:t>l</w:t>
      </w:r>
      <w:r w:rsidRPr="0023013A">
        <w:rPr>
          <w:rFonts w:eastAsia="Arial"/>
          <w:spacing w:val="-3"/>
        </w:rPr>
        <w:t xml:space="preserve"> </w:t>
      </w:r>
      <w:r w:rsidRPr="0023013A">
        <w:rPr>
          <w:rFonts w:eastAsia="Arial"/>
          <w:spacing w:val="1"/>
        </w:rPr>
        <w:t>e</w:t>
      </w:r>
      <w:r w:rsidRPr="0023013A">
        <w:rPr>
          <w:rFonts w:eastAsia="Arial"/>
          <w:spacing w:val="-1"/>
        </w:rPr>
        <w:t>n</w:t>
      </w:r>
      <w:r w:rsidRPr="0023013A">
        <w:rPr>
          <w:rFonts w:eastAsia="Arial"/>
        </w:rPr>
        <w:t>sure</w:t>
      </w:r>
      <w:r w:rsidRPr="0023013A">
        <w:rPr>
          <w:rFonts w:eastAsia="Arial"/>
          <w:spacing w:val="-5"/>
        </w:rPr>
        <w:t xml:space="preserve"> </w:t>
      </w:r>
      <w:r w:rsidRPr="0023013A">
        <w:rPr>
          <w:rFonts w:eastAsia="Arial"/>
        </w:rPr>
        <w:t>t</w:t>
      </w:r>
      <w:r w:rsidRPr="0023013A">
        <w:rPr>
          <w:rFonts w:eastAsia="Arial"/>
          <w:spacing w:val="3"/>
        </w:rPr>
        <w:t>h</w:t>
      </w:r>
      <w:r w:rsidRPr="0023013A">
        <w:rPr>
          <w:rFonts w:eastAsia="Arial"/>
          <w:spacing w:val="-1"/>
        </w:rPr>
        <w:t>a</w:t>
      </w:r>
      <w:r w:rsidRPr="0023013A">
        <w:rPr>
          <w:rFonts w:eastAsia="Arial"/>
        </w:rPr>
        <w:t>t:</w:t>
      </w:r>
    </w:p>
    <w:p w14:paraId="046E839C" w14:textId="77777777" w:rsidR="00E34A20" w:rsidRDefault="00070E1F" w:rsidP="00715D37">
      <w:pPr>
        <w:pStyle w:val="ListParagraph"/>
        <w:numPr>
          <w:ilvl w:val="0"/>
          <w:numId w:val="12"/>
        </w:numPr>
        <w:ind w:left="2344"/>
      </w:pPr>
      <w:r>
        <w:t>T</w:t>
      </w:r>
      <w:r w:rsidRPr="0061700E">
        <w:t>her</w:t>
      </w:r>
      <w:r>
        <w:t>e</w:t>
      </w:r>
      <w:r w:rsidRPr="0061700E">
        <w:t xml:space="preserve"> i</w:t>
      </w:r>
      <w:r>
        <w:t xml:space="preserve">s </w:t>
      </w:r>
      <w:r w:rsidRPr="0061700E">
        <w:t>n</w:t>
      </w:r>
      <w:r>
        <w:t>o e</w:t>
      </w:r>
      <w:r w:rsidRPr="0061700E">
        <w:t>videnc</w:t>
      </w:r>
      <w:r>
        <w:t>e</w:t>
      </w:r>
      <w:r w:rsidRPr="0061700E">
        <w:t xml:space="preserve"> o</w:t>
      </w:r>
      <w:r>
        <w:t xml:space="preserve">f </w:t>
      </w:r>
      <w:r w:rsidRPr="0061700E">
        <w:t>corrosio</w:t>
      </w:r>
      <w:r>
        <w:t>n</w:t>
      </w:r>
      <w:r w:rsidRPr="0061700E">
        <w:t xml:space="preserve"> o</w:t>
      </w:r>
      <w:r>
        <w:t>f t</w:t>
      </w:r>
      <w:r w:rsidRPr="0061700E">
        <w:t>h</w:t>
      </w:r>
      <w:r>
        <w:t>e</w:t>
      </w:r>
      <w:r w:rsidRPr="0061700E">
        <w:t xml:space="preserve"> f</w:t>
      </w:r>
      <w:r>
        <w:t>u</w:t>
      </w:r>
      <w:r w:rsidRPr="0061700E">
        <w:t>s</w:t>
      </w:r>
      <w:r>
        <w:t>e</w:t>
      </w:r>
      <w:r w:rsidRPr="0061700E">
        <w:t xml:space="preserve"> elem</w:t>
      </w:r>
      <w:r>
        <w:t>e</w:t>
      </w:r>
      <w:r w:rsidRPr="0061700E">
        <w:t>n</w:t>
      </w:r>
      <w:r>
        <w:t>t</w:t>
      </w:r>
      <w:r w:rsidRPr="0061700E">
        <w:t xml:space="preserve"> o</w:t>
      </w:r>
      <w:r>
        <w:t>r</w:t>
      </w:r>
      <w:r w:rsidRPr="0061700E">
        <w:t xml:space="preserve"> </w:t>
      </w:r>
      <w:r>
        <w:t>t</w:t>
      </w:r>
      <w:r w:rsidRPr="0061700E">
        <w:t>h</w:t>
      </w:r>
      <w:r>
        <w:t>e</w:t>
      </w:r>
      <w:r w:rsidRPr="0061700E">
        <w:t xml:space="preserve"> en</w:t>
      </w:r>
      <w:r>
        <w:t>d</w:t>
      </w:r>
      <w:r w:rsidRPr="0061700E">
        <w:t>-c</w:t>
      </w:r>
      <w:r>
        <w:t>a</w:t>
      </w:r>
      <w:r w:rsidRPr="0061700E">
        <w:t>ps.</w:t>
      </w:r>
    </w:p>
    <w:p w14:paraId="046E839D" w14:textId="77777777" w:rsidR="00E34A20" w:rsidRDefault="00070E1F" w:rsidP="00715D37">
      <w:pPr>
        <w:pStyle w:val="ListParagraph"/>
        <w:numPr>
          <w:ilvl w:val="0"/>
          <w:numId w:val="12"/>
        </w:numPr>
        <w:ind w:left="2344"/>
      </w:pPr>
      <w:r w:rsidRPr="0061700E">
        <w:t>Th</w:t>
      </w:r>
      <w:r>
        <w:t>e</w:t>
      </w:r>
      <w:r w:rsidRPr="0061700E">
        <w:t xml:space="preserve"> fus</w:t>
      </w:r>
      <w:r>
        <w:t>e</w:t>
      </w:r>
      <w:r w:rsidRPr="0061700E">
        <w:t xml:space="preserve"> cor</w:t>
      </w:r>
      <w:r>
        <w:t>e</w:t>
      </w:r>
      <w:r w:rsidRPr="0061700E">
        <w:t xml:space="preserve"> i</w:t>
      </w:r>
      <w:r>
        <w:t>s</w:t>
      </w:r>
      <w:r w:rsidRPr="0061700E">
        <w:t xml:space="preserve"> fre</w:t>
      </w:r>
      <w:r>
        <w:t>e</w:t>
      </w:r>
      <w:r w:rsidRPr="0061700E">
        <w:t xml:space="preserve"> o</w:t>
      </w:r>
      <w:r>
        <w:t>f</w:t>
      </w:r>
      <w:r w:rsidRPr="0061700E">
        <w:t xml:space="preserve"> cracks</w:t>
      </w:r>
      <w:r>
        <w:t>.</w:t>
      </w:r>
    </w:p>
    <w:p w14:paraId="046E839E" w14:textId="77777777" w:rsidR="00E34A20" w:rsidRDefault="00070E1F" w:rsidP="00715D37">
      <w:pPr>
        <w:pStyle w:val="ListParagraph"/>
        <w:numPr>
          <w:ilvl w:val="0"/>
          <w:numId w:val="12"/>
        </w:numPr>
        <w:ind w:left="2344"/>
      </w:pPr>
      <w:r>
        <w:t>T</w:t>
      </w:r>
      <w:r w:rsidRPr="0061700E">
        <w:t>h</w:t>
      </w:r>
      <w:r>
        <w:t>e</w:t>
      </w:r>
      <w:r w:rsidRPr="0061700E">
        <w:t xml:space="preserve"> f</w:t>
      </w:r>
      <w:r>
        <w:t>u</w:t>
      </w:r>
      <w:r w:rsidRPr="0061700E">
        <w:t>s</w:t>
      </w:r>
      <w:r>
        <w:t>e</w:t>
      </w:r>
      <w:r w:rsidRPr="0061700E">
        <w:t xml:space="preserve"> el</w:t>
      </w:r>
      <w:r>
        <w:t>e</w:t>
      </w:r>
      <w:r w:rsidRPr="0061700E">
        <w:t>men</w:t>
      </w:r>
      <w:r>
        <w:t>t</w:t>
      </w:r>
      <w:r w:rsidRPr="0061700E">
        <w:t xml:space="preserve"> i</w:t>
      </w:r>
      <w:r>
        <w:t xml:space="preserve">s </w:t>
      </w:r>
      <w:r w:rsidRPr="0061700E">
        <w:t>ad</w:t>
      </w:r>
      <w:r>
        <w:t>e</w:t>
      </w:r>
      <w:r w:rsidRPr="0061700E">
        <w:t>qua</w:t>
      </w:r>
      <w:r>
        <w:t>te</w:t>
      </w:r>
      <w:r w:rsidRPr="0061700E">
        <w:t>l</w:t>
      </w:r>
      <w:r>
        <w:t>y</w:t>
      </w:r>
      <w:r w:rsidRPr="0061700E">
        <w:t xml:space="preserve"> sold</w:t>
      </w:r>
      <w:r>
        <w:t>er</w:t>
      </w:r>
      <w:r w:rsidRPr="0061700E">
        <w:t>e</w:t>
      </w:r>
      <w:r>
        <w:t>d</w:t>
      </w:r>
      <w:r w:rsidRPr="0061700E">
        <w:t xml:space="preserve"> </w:t>
      </w:r>
      <w:r>
        <w:t>to t</w:t>
      </w:r>
      <w:r w:rsidRPr="0061700E">
        <w:t>h</w:t>
      </w:r>
      <w:r>
        <w:t>e</w:t>
      </w:r>
      <w:r w:rsidRPr="0061700E">
        <w:t xml:space="preserve"> en</w:t>
      </w:r>
      <w:r>
        <w:t>d</w:t>
      </w:r>
      <w:r w:rsidRPr="0061700E">
        <w:t>-ca</w:t>
      </w:r>
      <w:r>
        <w:t>p</w:t>
      </w:r>
      <w:r w:rsidRPr="0061700E">
        <w:t>s.</w:t>
      </w:r>
    </w:p>
    <w:p w14:paraId="046E839F" w14:textId="77777777" w:rsidR="00257923" w:rsidRDefault="00070E1F" w:rsidP="00715D37">
      <w:pPr>
        <w:pStyle w:val="ListParagraph"/>
        <w:numPr>
          <w:ilvl w:val="0"/>
          <w:numId w:val="12"/>
        </w:numPr>
        <w:spacing w:after="0"/>
        <w:ind w:left="2344"/>
      </w:pPr>
      <w:r>
        <w:t>T</w:t>
      </w:r>
      <w:r w:rsidRPr="0061700E">
        <w:t>h</w:t>
      </w:r>
      <w:r>
        <w:t>e</w:t>
      </w:r>
      <w:r>
        <w:rPr>
          <w:spacing w:val="-3"/>
        </w:rPr>
        <w:t xml:space="preserve"> </w:t>
      </w:r>
      <w:r>
        <w:rPr>
          <w:spacing w:val="1"/>
        </w:rPr>
        <w:t>en</w:t>
      </w:r>
      <w:r>
        <w:t>d-</w:t>
      </w:r>
      <w:r>
        <w:rPr>
          <w:spacing w:val="2"/>
        </w:rPr>
        <w:t>c</w:t>
      </w:r>
      <w:r>
        <w:t>aps</w:t>
      </w:r>
      <w:r>
        <w:rPr>
          <w:spacing w:val="-4"/>
        </w:rPr>
        <w:t xml:space="preserve"> </w:t>
      </w:r>
      <w:r>
        <w:rPr>
          <w:spacing w:val="-1"/>
        </w:rPr>
        <w:t>a</w:t>
      </w:r>
      <w:r>
        <w:rPr>
          <w:spacing w:val="2"/>
        </w:rPr>
        <w:t>r</w:t>
      </w:r>
      <w:r>
        <w:t>e</w:t>
      </w:r>
      <w:r>
        <w:rPr>
          <w:spacing w:val="-3"/>
        </w:rPr>
        <w:t xml:space="preserve"> </w:t>
      </w:r>
      <w:r>
        <w:rPr>
          <w:spacing w:val="-1"/>
        </w:rPr>
        <w:t>a</w:t>
      </w:r>
      <w:r>
        <w:t>d</w:t>
      </w:r>
      <w:r>
        <w:rPr>
          <w:spacing w:val="4"/>
        </w:rPr>
        <w:t>e</w:t>
      </w:r>
      <w:r>
        <w:rPr>
          <w:spacing w:val="-2"/>
        </w:rPr>
        <w:t>q</w:t>
      </w:r>
      <w:r>
        <w:rPr>
          <w:spacing w:val="3"/>
        </w:rPr>
        <w:t>u</w:t>
      </w:r>
      <w:r>
        <w:rPr>
          <w:spacing w:val="-1"/>
        </w:rPr>
        <w:t>a</w:t>
      </w:r>
      <w:r>
        <w:rPr>
          <w:spacing w:val="-2"/>
        </w:rPr>
        <w:t>t</w:t>
      </w:r>
      <w:r>
        <w:rPr>
          <w:spacing w:val="1"/>
        </w:rPr>
        <w:t>e</w:t>
      </w:r>
      <w:r>
        <w:rPr>
          <w:spacing w:val="2"/>
        </w:rPr>
        <w:t>l</w:t>
      </w:r>
      <w:r>
        <w:t>y</w:t>
      </w:r>
      <w:r>
        <w:rPr>
          <w:spacing w:val="-11"/>
        </w:rPr>
        <w:t xml:space="preserve"> </w:t>
      </w:r>
      <w:r>
        <w:rPr>
          <w:spacing w:val="-1"/>
        </w:rPr>
        <w:t>a</w:t>
      </w:r>
      <w:r>
        <w:t>t</w:t>
      </w:r>
      <w:r>
        <w:rPr>
          <w:spacing w:val="2"/>
        </w:rPr>
        <w:t>t</w:t>
      </w:r>
      <w:r>
        <w:rPr>
          <w:spacing w:val="-1"/>
        </w:rPr>
        <w:t>a</w:t>
      </w:r>
      <w:r>
        <w:t>c</w:t>
      </w:r>
      <w:r>
        <w:rPr>
          <w:spacing w:val="-2"/>
        </w:rPr>
        <w:t>h</w:t>
      </w:r>
      <w:r>
        <w:rPr>
          <w:spacing w:val="1"/>
        </w:rPr>
        <w:t>e</w:t>
      </w:r>
      <w:r>
        <w:t>d</w:t>
      </w:r>
      <w:r>
        <w:rPr>
          <w:spacing w:val="-7"/>
        </w:rPr>
        <w:t xml:space="preserve"> </w:t>
      </w:r>
      <w:r>
        <w:t>to t</w:t>
      </w:r>
      <w:r>
        <w:rPr>
          <w:spacing w:val="-1"/>
        </w:rPr>
        <w:t>h</w:t>
      </w:r>
      <w:r>
        <w:t xml:space="preserve">e </w:t>
      </w:r>
      <w:r>
        <w:rPr>
          <w:spacing w:val="-2"/>
        </w:rPr>
        <w:t>b</w:t>
      </w:r>
      <w:r>
        <w:rPr>
          <w:spacing w:val="3"/>
        </w:rPr>
        <w:t>o</w:t>
      </w:r>
      <w:r>
        <w:rPr>
          <w:spacing w:val="1"/>
        </w:rPr>
        <w:t>d</w:t>
      </w:r>
      <w:r>
        <w:t>y</w:t>
      </w:r>
      <w:r>
        <w:rPr>
          <w:spacing w:val="-6"/>
        </w:rPr>
        <w:t xml:space="preserve"> </w:t>
      </w:r>
      <w:r>
        <w:rPr>
          <w:spacing w:val="3"/>
        </w:rPr>
        <w:t>o</w:t>
      </w:r>
      <w:r>
        <w:t>f</w:t>
      </w:r>
      <w:r>
        <w:rPr>
          <w:spacing w:val="-1"/>
        </w:rPr>
        <w:t xml:space="preserve"> </w:t>
      </w:r>
      <w:r>
        <w:t>t</w:t>
      </w:r>
      <w:r>
        <w:rPr>
          <w:spacing w:val="-1"/>
        </w:rPr>
        <w:t>h</w:t>
      </w:r>
      <w:r>
        <w:t>e</w:t>
      </w:r>
      <w:r>
        <w:rPr>
          <w:spacing w:val="-3"/>
        </w:rPr>
        <w:t xml:space="preserve"> </w:t>
      </w:r>
      <w:r>
        <w:t>p</w:t>
      </w:r>
      <w:r>
        <w:rPr>
          <w:spacing w:val="-1"/>
        </w:rPr>
        <w:t>a</w:t>
      </w:r>
      <w:r>
        <w:rPr>
          <w:spacing w:val="2"/>
        </w:rPr>
        <w:t>r</w:t>
      </w:r>
      <w:r>
        <w:t>t.</w:t>
      </w:r>
    </w:p>
    <w:p w14:paraId="046E83A0" w14:textId="77777777" w:rsidR="00327CE8" w:rsidRPr="0023013A" w:rsidRDefault="00327CE8"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3A1" w14:textId="77777777" w:rsidR="00E34A20" w:rsidRDefault="00070E1F" w:rsidP="00D0648F">
      <w:pPr>
        <w:pStyle w:val="FigureTitle"/>
        <w:rPr>
          <w:rFonts w:eastAsia="Arial"/>
        </w:rPr>
      </w:pPr>
      <w:proofErr w:type="spellStart"/>
      <w:r>
        <w:rPr>
          <w:rFonts w:eastAsia="Arial"/>
          <w:u w:color="000000"/>
        </w:rPr>
        <w:lastRenderedPageBreak/>
        <w:t>A5.1</w:t>
      </w:r>
      <w:proofErr w:type="spellEnd"/>
      <w:r>
        <w:rPr>
          <w:rFonts w:eastAsia="Arial"/>
          <w:u w:color="000000"/>
        </w:rPr>
        <w:t xml:space="preserve"> -</w:t>
      </w:r>
      <w:r>
        <w:rPr>
          <w:rFonts w:eastAsia="Arial"/>
          <w:spacing w:val="-1"/>
          <w:u w:color="000000"/>
        </w:rPr>
        <w:t xml:space="preserve"> </w:t>
      </w:r>
      <w:r>
        <w:rPr>
          <w:rFonts w:eastAsia="Arial"/>
          <w:u w:color="000000"/>
        </w:rPr>
        <w:t>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tbl>
      <w:tblPr>
        <w:tblW w:w="9402" w:type="dxa"/>
        <w:tblInd w:w="1090" w:type="dxa"/>
        <w:tblLayout w:type="fixed"/>
        <w:tblCellMar>
          <w:left w:w="0" w:type="dxa"/>
          <w:right w:w="0" w:type="dxa"/>
        </w:tblCellMar>
        <w:tblLook w:val="01E0" w:firstRow="1" w:lastRow="1" w:firstColumn="1" w:lastColumn="1" w:noHBand="0" w:noVBand="0"/>
      </w:tblPr>
      <w:tblGrid>
        <w:gridCol w:w="3144"/>
        <w:gridCol w:w="3114"/>
        <w:gridCol w:w="3144"/>
      </w:tblGrid>
      <w:tr w:rsidR="00E34A20" w14:paraId="046E83A8" w14:textId="77777777" w:rsidTr="00D0648F">
        <w:trPr>
          <w:trHeight w:hRule="exact" w:val="2704"/>
        </w:trPr>
        <w:tc>
          <w:tcPr>
            <w:tcW w:w="3144" w:type="dxa"/>
            <w:tcBorders>
              <w:top w:val="single" w:sz="4" w:space="0" w:color="000000"/>
              <w:left w:val="single" w:sz="4" w:space="0" w:color="000000"/>
              <w:bottom w:val="single" w:sz="4" w:space="0" w:color="000000"/>
              <w:right w:val="single" w:sz="4" w:space="0" w:color="000000"/>
            </w:tcBorders>
          </w:tcPr>
          <w:p w14:paraId="046E83A2" w14:textId="77777777" w:rsidR="00E34A20" w:rsidRDefault="005056D5" w:rsidP="00D0648F">
            <w:pPr>
              <w:keepNext/>
              <w:spacing w:before="48" w:after="0" w:line="240" w:lineRule="auto"/>
              <w:ind w:left="45" w:right="-20"/>
              <w:rPr>
                <w:rFonts w:ascii="Times New Roman" w:hAnsi="Times New Roman"/>
              </w:rPr>
            </w:pPr>
            <w:r>
              <w:rPr>
                <w:noProof/>
                <w:lang w:eastAsia="en-GB"/>
              </w:rPr>
              <w:drawing>
                <wp:inline distT="0" distB="0" distL="0" distR="0" wp14:anchorId="046E9175" wp14:editId="046E9176">
                  <wp:extent cx="1911350" cy="1479550"/>
                  <wp:effectExtent l="0" t="0" r="0" b="635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911350" cy="1479550"/>
                          </a:xfrm>
                          <a:prstGeom prst="rect">
                            <a:avLst/>
                          </a:prstGeom>
                          <a:noFill/>
                          <a:ln>
                            <a:noFill/>
                          </a:ln>
                        </pic:spPr>
                      </pic:pic>
                    </a:graphicData>
                  </a:graphic>
                </wp:inline>
              </w:drawing>
            </w:r>
          </w:p>
          <w:p w14:paraId="046E83A3" w14:textId="77777777" w:rsidR="00E34A20" w:rsidRDefault="00070E1F" w:rsidP="00D0648F">
            <w:pPr>
              <w:keepNext/>
              <w:spacing w:before="27" w:after="0" w:line="240" w:lineRule="auto"/>
              <w:ind w:left="1475" w:right="1456"/>
              <w:jc w:val="center"/>
              <w:rPr>
                <w:rFonts w:eastAsia="Arial" w:cs="Arial"/>
              </w:rPr>
            </w:pPr>
            <w:r>
              <w:rPr>
                <w:rFonts w:eastAsia="Arial" w:cs="Arial"/>
              </w:rPr>
              <w:t>1</w:t>
            </w:r>
          </w:p>
        </w:tc>
        <w:tc>
          <w:tcPr>
            <w:tcW w:w="3114" w:type="dxa"/>
            <w:tcBorders>
              <w:top w:val="single" w:sz="4" w:space="0" w:color="000000"/>
              <w:left w:val="single" w:sz="4" w:space="0" w:color="000000"/>
              <w:bottom w:val="single" w:sz="4" w:space="0" w:color="000000"/>
              <w:right w:val="single" w:sz="4" w:space="0" w:color="000000"/>
            </w:tcBorders>
          </w:tcPr>
          <w:p w14:paraId="046E83A4" w14:textId="77777777" w:rsidR="00E34A20" w:rsidRDefault="005056D5" w:rsidP="00D0648F">
            <w:pPr>
              <w:keepNext/>
              <w:spacing w:before="48" w:after="0" w:line="240" w:lineRule="auto"/>
              <w:ind w:left="45" w:right="-20"/>
              <w:rPr>
                <w:rFonts w:ascii="Times New Roman" w:hAnsi="Times New Roman"/>
              </w:rPr>
            </w:pPr>
            <w:r>
              <w:rPr>
                <w:noProof/>
                <w:lang w:eastAsia="en-GB"/>
              </w:rPr>
              <w:drawing>
                <wp:inline distT="0" distB="0" distL="0" distR="0" wp14:anchorId="046E9177" wp14:editId="046E9178">
                  <wp:extent cx="1892300" cy="1479550"/>
                  <wp:effectExtent l="0" t="0" r="0" b="6350"/>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1892300" cy="1479550"/>
                          </a:xfrm>
                          <a:prstGeom prst="rect">
                            <a:avLst/>
                          </a:prstGeom>
                          <a:noFill/>
                          <a:ln>
                            <a:noFill/>
                          </a:ln>
                        </pic:spPr>
                      </pic:pic>
                    </a:graphicData>
                  </a:graphic>
                </wp:inline>
              </w:drawing>
            </w:r>
          </w:p>
          <w:p w14:paraId="046E83A5" w14:textId="77777777" w:rsidR="00E34A20" w:rsidRDefault="00070E1F" w:rsidP="00D0648F">
            <w:pPr>
              <w:keepNext/>
              <w:spacing w:before="27" w:after="0" w:line="240" w:lineRule="auto"/>
              <w:ind w:left="1459" w:right="1442"/>
              <w:jc w:val="center"/>
              <w:rPr>
                <w:rFonts w:eastAsia="Arial" w:cs="Arial"/>
              </w:rPr>
            </w:pPr>
            <w:r>
              <w:rPr>
                <w:rFonts w:eastAsia="Arial" w:cs="Arial"/>
              </w:rPr>
              <w:t>2</w:t>
            </w:r>
          </w:p>
        </w:tc>
        <w:tc>
          <w:tcPr>
            <w:tcW w:w="3144" w:type="dxa"/>
            <w:tcBorders>
              <w:top w:val="single" w:sz="4" w:space="0" w:color="000000"/>
              <w:left w:val="single" w:sz="4" w:space="0" w:color="000000"/>
              <w:bottom w:val="single" w:sz="4" w:space="0" w:color="000000"/>
              <w:right w:val="single" w:sz="4" w:space="0" w:color="000000"/>
            </w:tcBorders>
          </w:tcPr>
          <w:p w14:paraId="046E83A6" w14:textId="77777777" w:rsidR="00E34A20" w:rsidRDefault="005056D5" w:rsidP="00D0648F">
            <w:pPr>
              <w:keepNext/>
              <w:spacing w:before="48" w:after="0" w:line="240" w:lineRule="auto"/>
              <w:ind w:left="42" w:right="-20"/>
              <w:rPr>
                <w:rFonts w:ascii="Times New Roman" w:hAnsi="Times New Roman"/>
              </w:rPr>
            </w:pPr>
            <w:r>
              <w:rPr>
                <w:noProof/>
                <w:lang w:eastAsia="en-GB"/>
              </w:rPr>
              <w:drawing>
                <wp:inline distT="0" distB="0" distL="0" distR="0" wp14:anchorId="046E9179" wp14:editId="046E917A">
                  <wp:extent cx="1924050" cy="1479550"/>
                  <wp:effectExtent l="0" t="0" r="0" b="6350"/>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1924050" cy="1479550"/>
                          </a:xfrm>
                          <a:prstGeom prst="rect">
                            <a:avLst/>
                          </a:prstGeom>
                          <a:noFill/>
                          <a:ln>
                            <a:noFill/>
                          </a:ln>
                        </pic:spPr>
                      </pic:pic>
                    </a:graphicData>
                  </a:graphic>
                </wp:inline>
              </w:drawing>
            </w:r>
          </w:p>
          <w:p w14:paraId="046E83A7" w14:textId="77777777" w:rsidR="00E34A20" w:rsidRDefault="00070E1F" w:rsidP="00D0648F">
            <w:pPr>
              <w:keepNext/>
              <w:spacing w:before="27" w:after="0" w:line="240" w:lineRule="auto"/>
              <w:ind w:left="1475" w:right="1456"/>
              <w:jc w:val="center"/>
              <w:rPr>
                <w:rFonts w:eastAsia="Arial" w:cs="Arial"/>
              </w:rPr>
            </w:pPr>
            <w:r>
              <w:rPr>
                <w:rFonts w:eastAsia="Arial" w:cs="Arial"/>
              </w:rPr>
              <w:t>3</w:t>
            </w:r>
          </w:p>
        </w:tc>
      </w:tr>
      <w:tr w:rsidR="00E34A20" w14:paraId="046E83AC" w14:textId="77777777" w:rsidTr="00D0648F">
        <w:trPr>
          <w:trHeight w:hRule="exact" w:val="2705"/>
        </w:trPr>
        <w:tc>
          <w:tcPr>
            <w:tcW w:w="3144" w:type="dxa"/>
            <w:tcBorders>
              <w:top w:val="single" w:sz="4" w:space="0" w:color="000000"/>
              <w:left w:val="single" w:sz="4" w:space="0" w:color="000000"/>
              <w:bottom w:val="single" w:sz="4" w:space="0" w:color="000000"/>
              <w:right w:val="single" w:sz="4" w:space="0" w:color="000000"/>
            </w:tcBorders>
          </w:tcPr>
          <w:p w14:paraId="046E83A9" w14:textId="77777777" w:rsidR="00E34A20" w:rsidRDefault="005056D5">
            <w:pPr>
              <w:spacing w:before="48" w:after="0" w:line="240" w:lineRule="auto"/>
              <w:ind w:left="60" w:right="-20"/>
              <w:rPr>
                <w:rFonts w:ascii="Times New Roman" w:hAnsi="Times New Roman"/>
              </w:rPr>
            </w:pPr>
            <w:r>
              <w:rPr>
                <w:noProof/>
                <w:lang w:eastAsia="en-GB"/>
              </w:rPr>
              <w:drawing>
                <wp:inline distT="0" distB="0" distL="0" distR="0" wp14:anchorId="046E917B" wp14:editId="046E917C">
                  <wp:extent cx="1905000" cy="1479550"/>
                  <wp:effectExtent l="0" t="0" r="0" b="6350"/>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1905000" cy="1479550"/>
                          </a:xfrm>
                          <a:prstGeom prst="rect">
                            <a:avLst/>
                          </a:prstGeom>
                          <a:noFill/>
                          <a:ln>
                            <a:noFill/>
                          </a:ln>
                        </pic:spPr>
                      </pic:pic>
                    </a:graphicData>
                  </a:graphic>
                </wp:inline>
              </w:drawing>
            </w:r>
          </w:p>
          <w:p w14:paraId="046E83AA" w14:textId="77777777" w:rsidR="00E34A20" w:rsidRDefault="00070E1F">
            <w:pPr>
              <w:spacing w:before="27" w:after="0" w:line="240" w:lineRule="auto"/>
              <w:ind w:left="1475" w:right="1456"/>
              <w:jc w:val="center"/>
              <w:rPr>
                <w:rFonts w:eastAsia="Arial" w:cs="Arial"/>
              </w:rPr>
            </w:pPr>
            <w:r>
              <w:rPr>
                <w:rFonts w:eastAsia="Arial" w:cs="Arial"/>
              </w:rPr>
              <w:t>4</w:t>
            </w:r>
          </w:p>
        </w:tc>
        <w:tc>
          <w:tcPr>
            <w:tcW w:w="6258" w:type="dxa"/>
            <w:gridSpan w:val="2"/>
            <w:tcBorders>
              <w:top w:val="single" w:sz="4" w:space="0" w:color="000000"/>
              <w:left w:val="single" w:sz="4" w:space="0" w:color="000000"/>
              <w:bottom w:val="nil"/>
              <w:right w:val="nil"/>
            </w:tcBorders>
          </w:tcPr>
          <w:p w14:paraId="046E83AB" w14:textId="77777777" w:rsidR="00E34A20" w:rsidRDefault="00E34A20"/>
        </w:tc>
      </w:tr>
    </w:tbl>
    <w:p w14:paraId="046E83AD" w14:textId="77777777" w:rsidR="00E34A20" w:rsidRDefault="00070E1F" w:rsidP="00D0648F">
      <w:pPr>
        <w:pStyle w:val="NOTES"/>
      </w:pPr>
      <w:r>
        <w:rPr>
          <w:u w:color="000000"/>
        </w:rPr>
        <w:t>IMAGE IND</w:t>
      </w:r>
      <w:r>
        <w:rPr>
          <w:spacing w:val="-2"/>
          <w:u w:color="000000"/>
        </w:rPr>
        <w:t>E</w:t>
      </w:r>
      <w:r>
        <w:rPr>
          <w:u w:color="000000"/>
        </w:rPr>
        <w:t>X:</w:t>
      </w:r>
    </w:p>
    <w:p w14:paraId="046E83AE" w14:textId="77777777" w:rsidR="00E34A20" w:rsidRPr="0023013A" w:rsidRDefault="00070E1F" w:rsidP="0010284D">
      <w:pPr>
        <w:pStyle w:val="numericallist"/>
        <w:numPr>
          <w:ilvl w:val="6"/>
          <w:numId w:val="75"/>
        </w:numPr>
        <w:rPr>
          <w:rFonts w:eastAsia="Arial"/>
        </w:rPr>
      </w:pPr>
      <w:r w:rsidRPr="0023013A">
        <w:rPr>
          <w:rFonts w:eastAsia="Arial"/>
        </w:rPr>
        <w:t>Example of an axial lead fuse.</w:t>
      </w:r>
    </w:p>
    <w:p w14:paraId="046E83AF" w14:textId="77777777" w:rsidR="00E34A20" w:rsidRPr="0023013A" w:rsidRDefault="00070E1F" w:rsidP="0023013A">
      <w:pPr>
        <w:pStyle w:val="numericallist"/>
        <w:rPr>
          <w:rFonts w:eastAsia="Arial"/>
        </w:rPr>
      </w:pPr>
      <w:r w:rsidRPr="0023013A">
        <w:rPr>
          <w:rFonts w:eastAsia="Arial"/>
        </w:rPr>
        <w:t>Radiographic image of an axial lead fuse.</w:t>
      </w:r>
    </w:p>
    <w:p w14:paraId="046E83B0" w14:textId="77777777" w:rsidR="00E34A20" w:rsidRPr="0023013A" w:rsidRDefault="00070E1F" w:rsidP="0023013A">
      <w:pPr>
        <w:pStyle w:val="numericallist"/>
        <w:rPr>
          <w:rFonts w:eastAsia="Arial"/>
        </w:rPr>
      </w:pPr>
      <w:r w:rsidRPr="0023013A">
        <w:rPr>
          <w:rFonts w:eastAsia="Arial"/>
        </w:rPr>
        <w:t>Window in the ceramic of the fuse revealing the inner structure.</w:t>
      </w:r>
    </w:p>
    <w:p w14:paraId="046E83B1" w14:textId="77777777" w:rsidR="00E34A20" w:rsidRPr="0023013A" w:rsidRDefault="00070E1F" w:rsidP="0023013A">
      <w:pPr>
        <w:pStyle w:val="numericallist"/>
        <w:rPr>
          <w:rFonts w:eastAsia="Arial"/>
        </w:rPr>
      </w:pPr>
      <w:r w:rsidRPr="0023013A">
        <w:rPr>
          <w:rFonts w:eastAsia="Arial"/>
        </w:rPr>
        <w:t>Detail</w:t>
      </w:r>
      <w:r w:rsidRPr="0023013A">
        <w:rPr>
          <w:rFonts w:eastAsia="Arial"/>
          <w:spacing w:val="-4"/>
        </w:rPr>
        <w:t xml:space="preserve"> </w:t>
      </w:r>
      <w:r w:rsidRPr="0023013A">
        <w:rPr>
          <w:rFonts w:eastAsia="Arial"/>
          <w:spacing w:val="3"/>
        </w:rPr>
        <w:t>o</w:t>
      </w:r>
      <w:r w:rsidRPr="0023013A">
        <w:rPr>
          <w:rFonts w:eastAsia="Arial"/>
        </w:rPr>
        <w:t>f the</w:t>
      </w:r>
      <w:r w:rsidRPr="0023013A">
        <w:rPr>
          <w:rFonts w:eastAsia="Arial"/>
          <w:spacing w:val="-3"/>
        </w:rPr>
        <w:t xml:space="preserve"> </w:t>
      </w:r>
      <w:r w:rsidRPr="0023013A">
        <w:rPr>
          <w:rFonts w:eastAsia="Arial"/>
        </w:rPr>
        <w:t>so</w:t>
      </w:r>
      <w:r w:rsidRPr="0023013A">
        <w:rPr>
          <w:rFonts w:eastAsia="Arial"/>
          <w:spacing w:val="2"/>
        </w:rPr>
        <w:t>l</w:t>
      </w:r>
      <w:r w:rsidRPr="0023013A">
        <w:rPr>
          <w:rFonts w:eastAsia="Arial"/>
          <w:spacing w:val="1"/>
        </w:rPr>
        <w:t>d</w:t>
      </w:r>
      <w:r w:rsidRPr="0023013A">
        <w:rPr>
          <w:rFonts w:eastAsia="Arial"/>
        </w:rPr>
        <w:t>er</w:t>
      </w:r>
      <w:r w:rsidRPr="0023013A">
        <w:rPr>
          <w:rFonts w:eastAsia="Arial"/>
          <w:spacing w:val="-4"/>
        </w:rPr>
        <w:t xml:space="preserve"> </w:t>
      </w:r>
      <w:r w:rsidRPr="0023013A">
        <w:rPr>
          <w:rFonts w:eastAsia="Arial"/>
        </w:rPr>
        <w:t>attac</w:t>
      </w:r>
      <w:r w:rsidRPr="0023013A">
        <w:rPr>
          <w:rFonts w:eastAsia="Arial"/>
          <w:spacing w:val="3"/>
        </w:rPr>
        <w:t>h</w:t>
      </w:r>
      <w:r w:rsidRPr="0023013A">
        <w:rPr>
          <w:rFonts w:eastAsia="Arial"/>
          <w:spacing w:val="1"/>
        </w:rPr>
        <w:t>me</w:t>
      </w:r>
      <w:r w:rsidRPr="0023013A">
        <w:rPr>
          <w:rFonts w:eastAsia="Arial"/>
        </w:rPr>
        <w:t>nt</w:t>
      </w:r>
      <w:r w:rsidRPr="0023013A">
        <w:rPr>
          <w:rFonts w:eastAsia="Arial"/>
          <w:spacing w:val="-12"/>
        </w:rPr>
        <w:t xml:space="preserve"> </w:t>
      </w:r>
      <w:r w:rsidRPr="0023013A">
        <w:rPr>
          <w:rFonts w:eastAsia="Arial"/>
          <w:spacing w:val="3"/>
        </w:rPr>
        <w:t>o</w:t>
      </w:r>
      <w:r w:rsidRPr="0023013A">
        <w:rPr>
          <w:rFonts w:eastAsia="Arial"/>
        </w:rPr>
        <w:t>f the</w:t>
      </w:r>
      <w:r w:rsidRPr="0023013A">
        <w:rPr>
          <w:rFonts w:eastAsia="Arial"/>
          <w:spacing w:val="-3"/>
        </w:rPr>
        <w:t xml:space="preserve"> </w:t>
      </w:r>
      <w:r w:rsidRPr="0023013A">
        <w:rPr>
          <w:rFonts w:eastAsia="Arial"/>
          <w:spacing w:val="1"/>
        </w:rPr>
        <w:t>f</w:t>
      </w:r>
      <w:r w:rsidRPr="0023013A">
        <w:rPr>
          <w:rFonts w:eastAsia="Arial"/>
        </w:rPr>
        <w:t>use</w:t>
      </w:r>
      <w:r w:rsidRPr="0023013A">
        <w:rPr>
          <w:rFonts w:eastAsia="Arial"/>
          <w:spacing w:val="-4"/>
        </w:rPr>
        <w:t xml:space="preserve"> </w:t>
      </w:r>
      <w:r w:rsidRPr="0023013A">
        <w:rPr>
          <w:rFonts w:eastAsia="Arial"/>
          <w:spacing w:val="1"/>
        </w:rPr>
        <w:t>e</w:t>
      </w:r>
      <w:r w:rsidRPr="0023013A">
        <w:rPr>
          <w:rFonts w:eastAsia="Arial"/>
          <w:spacing w:val="2"/>
        </w:rPr>
        <w:t>l</w:t>
      </w:r>
      <w:r w:rsidRPr="0023013A">
        <w:rPr>
          <w:rFonts w:eastAsia="Arial"/>
          <w:spacing w:val="1"/>
        </w:rPr>
        <w:t>e</w:t>
      </w:r>
      <w:r w:rsidRPr="0023013A">
        <w:rPr>
          <w:rFonts w:eastAsia="Arial"/>
          <w:spacing w:val="-1"/>
        </w:rPr>
        <w:t>m</w:t>
      </w:r>
      <w:r w:rsidRPr="0023013A">
        <w:rPr>
          <w:rFonts w:eastAsia="Arial"/>
          <w:spacing w:val="1"/>
        </w:rPr>
        <w:t>e</w:t>
      </w:r>
      <w:r w:rsidRPr="0023013A">
        <w:rPr>
          <w:rFonts w:eastAsia="Arial"/>
          <w:spacing w:val="-1"/>
        </w:rPr>
        <w:t>n</w:t>
      </w:r>
      <w:r w:rsidRPr="0023013A">
        <w:rPr>
          <w:rFonts w:eastAsia="Arial"/>
        </w:rPr>
        <w:t>t</w:t>
      </w:r>
      <w:r w:rsidRPr="0023013A">
        <w:rPr>
          <w:rFonts w:eastAsia="Arial"/>
          <w:spacing w:val="-8"/>
        </w:rPr>
        <w:t xml:space="preserve"> </w:t>
      </w:r>
      <w:r w:rsidRPr="0023013A">
        <w:rPr>
          <w:rFonts w:eastAsia="Arial"/>
        </w:rPr>
        <w:t>to the</w:t>
      </w:r>
      <w:r w:rsidRPr="0023013A">
        <w:rPr>
          <w:rFonts w:eastAsia="Arial"/>
          <w:spacing w:val="-3"/>
        </w:rPr>
        <w:t xml:space="preserve"> </w:t>
      </w:r>
      <w:r w:rsidRPr="0023013A">
        <w:rPr>
          <w:rFonts w:eastAsia="Arial"/>
          <w:spacing w:val="1"/>
        </w:rPr>
        <w:t>en</w:t>
      </w:r>
      <w:r w:rsidRPr="0023013A">
        <w:rPr>
          <w:rFonts w:eastAsia="Arial"/>
        </w:rPr>
        <w:t>d-</w:t>
      </w:r>
      <w:r w:rsidRPr="0023013A">
        <w:rPr>
          <w:rFonts w:eastAsia="Arial"/>
          <w:spacing w:val="2"/>
        </w:rPr>
        <w:t>c</w:t>
      </w:r>
      <w:r w:rsidRPr="0023013A">
        <w:rPr>
          <w:rFonts w:eastAsia="Arial"/>
        </w:rPr>
        <w:t>a</w:t>
      </w:r>
      <w:r w:rsidRPr="0023013A">
        <w:rPr>
          <w:rFonts w:eastAsia="Arial"/>
          <w:spacing w:val="1"/>
        </w:rPr>
        <w:t>p</w:t>
      </w:r>
      <w:r w:rsidRPr="0023013A">
        <w:rPr>
          <w:rFonts w:eastAsia="Arial"/>
        </w:rPr>
        <w:t>.</w:t>
      </w:r>
    </w:p>
    <w:p w14:paraId="046E83B2"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3B3" w14:textId="77777777" w:rsidR="00E34A20" w:rsidRPr="00113AE9" w:rsidRDefault="00070E1F" w:rsidP="00113AE9">
      <w:pPr>
        <w:pStyle w:val="AppendixTitle"/>
        <w:outlineLvl w:val="1"/>
        <w:rPr>
          <w:rFonts w:eastAsia="Arial"/>
        </w:rPr>
      </w:pPr>
      <w:bookmarkStart w:id="34" w:name="_Toc435698955"/>
      <w:r w:rsidRPr="00113AE9">
        <w:rPr>
          <w:rFonts w:eastAsia="Arial"/>
        </w:rPr>
        <w:lastRenderedPageBreak/>
        <w:t xml:space="preserve">APPENDIX </w:t>
      </w:r>
      <w:proofErr w:type="spellStart"/>
      <w:r w:rsidRPr="00113AE9">
        <w:rPr>
          <w:rFonts w:eastAsia="Arial"/>
        </w:rPr>
        <w:t>A5.2</w:t>
      </w:r>
      <w:proofErr w:type="spellEnd"/>
      <w:r w:rsidR="00113AE9">
        <w:rPr>
          <w:rFonts w:eastAsia="Arial"/>
        </w:rPr>
        <w:t xml:space="preserve"> - </w:t>
      </w:r>
      <w:r w:rsidRPr="00113AE9">
        <w:rPr>
          <w:rFonts w:eastAsia="Arial"/>
        </w:rPr>
        <w:t xml:space="preserve">MINIMUM </w:t>
      </w:r>
      <w:proofErr w:type="spellStart"/>
      <w:r w:rsidRPr="00113AE9">
        <w:rPr>
          <w:rFonts w:eastAsia="Arial"/>
        </w:rPr>
        <w:t>DPA</w:t>
      </w:r>
      <w:proofErr w:type="spellEnd"/>
      <w:r w:rsidRPr="00113AE9">
        <w:rPr>
          <w:rFonts w:eastAsia="Arial"/>
        </w:rPr>
        <w:t xml:space="preserve"> FLOW REQUIREMENTS FOR FUSES,</w:t>
      </w:r>
      <w:r w:rsidR="00113AE9">
        <w:rPr>
          <w:rFonts w:eastAsia="Arial"/>
        </w:rPr>
        <w:t> </w:t>
      </w:r>
      <w:r w:rsidRPr="00113AE9">
        <w:rPr>
          <w:rFonts w:eastAsia="Arial"/>
        </w:rPr>
        <w:t>FILM,</w:t>
      </w:r>
      <w:r w:rsidR="00113AE9">
        <w:rPr>
          <w:rFonts w:eastAsia="Arial"/>
        </w:rPr>
        <w:t> </w:t>
      </w:r>
      <w:r w:rsidRPr="00113AE9">
        <w:rPr>
          <w:rFonts w:eastAsia="Arial"/>
        </w:rPr>
        <w:t>SURFACE</w:t>
      </w:r>
      <w:r w:rsidR="00113AE9">
        <w:rPr>
          <w:rFonts w:eastAsia="Arial"/>
        </w:rPr>
        <w:t> </w:t>
      </w:r>
      <w:r w:rsidRPr="00113AE9">
        <w:rPr>
          <w:rFonts w:eastAsia="Arial"/>
        </w:rPr>
        <w:t>MOUNT AND RADIAL</w:t>
      </w:r>
      <w:bookmarkEnd w:id="34"/>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E34A20" w14:paraId="046E83BA"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3B4" w14:textId="77777777" w:rsidR="00E34A20" w:rsidRDefault="00070E1F">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3B5" w14:textId="77777777" w:rsidR="00E34A20" w:rsidRDefault="00070E1F">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3B6" w14:textId="77777777" w:rsidR="00E34A20" w:rsidRDefault="00070E1F">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3B7" w14:textId="77777777" w:rsidR="00E34A20" w:rsidRDefault="00070E1F">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3B8" w14:textId="77777777" w:rsidR="00E34A20" w:rsidRDefault="00070E1F">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3B9" w14:textId="77777777" w:rsidR="00E34A20" w:rsidRDefault="00070E1F">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E34A20" w14:paraId="046E83BF"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3BB" w14:textId="77777777" w:rsidR="00E34A20" w:rsidRDefault="00070E1F">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3BC" w14:textId="77777777" w:rsidR="00E34A20" w:rsidRDefault="00070E1F" w:rsidP="00BF432E">
            <w:pPr>
              <w:spacing w:before="35" w:after="0" w:line="240" w:lineRule="auto"/>
              <w:ind w:left="101" w:right="-20"/>
              <w:jc w:val="left"/>
              <w:rPr>
                <w:rFonts w:eastAsia="Arial" w:cs="Arial"/>
              </w:rPr>
            </w:pPr>
            <w:r>
              <w:rPr>
                <w:rFonts w:eastAsia="Arial" w:cs="Arial"/>
              </w:rPr>
              <w:t xml:space="preserve">External </w:t>
            </w:r>
            <w:r w:rsidR="00935450">
              <w:t>Visual</w:t>
            </w:r>
            <w:r w:rsidR="00935450">
              <w:rPr>
                <w:rFonts w:eastAsia="Arial" w:cs="Arial"/>
              </w:rPr>
              <w:t xml:space="preserve"> </w:t>
            </w:r>
            <w:r>
              <w:rPr>
                <w:rFonts w:eastAsia="Arial" w:cs="Arial"/>
              </w:rPr>
              <w:t>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3BD" w14:textId="21DB389F" w:rsidR="00E34A20" w:rsidRDefault="00070E1F" w:rsidP="00BF432E">
            <w:pPr>
              <w:spacing w:before="35"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r>
              <w:rPr>
                <w:rFonts w:eastAsia="Arial" w:cs="Arial"/>
                <w:spacing w:val="-2"/>
              </w:rPr>
              <w:t xml:space="preserve"> </w:t>
            </w:r>
            <w:r>
              <w:rPr>
                <w:rFonts w:eastAsia="Arial" w:cs="Arial"/>
              </w:rPr>
              <w:t>No.</w:t>
            </w:r>
            <w:r w:rsidR="00F5149F">
              <w:rPr>
                <w:rFonts w:eastAsia="Arial" w:cs="Arial"/>
              </w:rPr>
              <w:t> </w:t>
            </w:r>
            <w:hyperlink r:id="rId309"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3BE"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3C4"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C0" w14:textId="77777777" w:rsidR="00E34A20" w:rsidRDefault="00070E1F">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3C1" w14:textId="77777777" w:rsidR="00E34A20" w:rsidRDefault="00070E1F" w:rsidP="00BF432E">
            <w:pPr>
              <w:spacing w:before="35"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3C2" w14:textId="77777777" w:rsidR="00E34A20" w:rsidRDefault="00070E1F" w:rsidP="00BF432E">
            <w:pPr>
              <w:spacing w:before="35"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A5</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3C3"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83CC"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3C5" w14:textId="77777777" w:rsidR="00E34A20" w:rsidRDefault="00070E1F">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3C6" w14:textId="77777777" w:rsidR="00E34A20" w:rsidRDefault="00070E1F" w:rsidP="00BF432E">
            <w:pPr>
              <w:spacing w:before="35" w:after="0" w:line="240" w:lineRule="auto"/>
              <w:ind w:left="101" w:right="-20"/>
              <w:jc w:val="left"/>
              <w:rPr>
                <w:rFonts w:eastAsia="Arial" w:cs="Arial"/>
              </w:rPr>
            </w:pPr>
            <w:r>
              <w:rPr>
                <w:rFonts w:eastAsia="Arial" w:cs="Arial"/>
              </w:rPr>
              <w:t>Verifi</w:t>
            </w:r>
            <w:r>
              <w:rPr>
                <w:rFonts w:eastAsia="Arial" w:cs="Arial"/>
                <w:spacing w:val="1"/>
              </w:rPr>
              <w:t>c</w:t>
            </w:r>
            <w:r>
              <w:rPr>
                <w:rFonts w:eastAsia="Arial" w:cs="Arial"/>
              </w:rPr>
              <w:t>ation of Material</w:t>
            </w:r>
          </w:p>
          <w:p w14:paraId="046E83C7" w14:textId="77777777" w:rsidR="00E34A20" w:rsidRDefault="00070E1F" w:rsidP="00BF432E">
            <w:pPr>
              <w:spacing w:before="10" w:after="0" w:line="240" w:lineRule="auto"/>
              <w:ind w:left="101" w:right="-20"/>
              <w:jc w:val="left"/>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83C8" w14:textId="77777777" w:rsidR="006C1820" w:rsidRDefault="006C1820" w:rsidP="00BF432E">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3C9" w14:textId="33954EA1" w:rsidR="00966E30" w:rsidRPr="007E22E4" w:rsidRDefault="006C1820" w:rsidP="00BF432E">
            <w:pPr>
              <w:spacing w:before="35" w:after="0" w:line="240" w:lineRule="auto"/>
              <w:ind w:left="101" w:right="-20"/>
              <w:jc w:val="left"/>
              <w:rPr>
                <w:rFonts w:eastAsia="Arial" w:cs="Arial"/>
              </w:rPr>
            </w:pPr>
            <w:r>
              <w:rPr>
                <w:rFonts w:eastAsia="Arial" w:cs="Arial"/>
              </w:rPr>
              <w:t xml:space="preserve">No. </w:t>
            </w:r>
            <w:hyperlink r:id="rId310" w:history="1">
              <w:r w:rsidR="0068350B" w:rsidRPr="0068350B">
                <w:rPr>
                  <w:rStyle w:val="Hyperlink"/>
                  <w:rFonts w:eastAsia="Arial" w:cs="Arial"/>
                </w:rPr>
                <w:t>25500</w:t>
              </w:r>
            </w:hyperlink>
            <w:r w:rsidR="00327CE8" w:rsidRPr="007E22E4">
              <w:rPr>
                <w:rFonts w:eastAsia="Arial" w:cs="Arial"/>
              </w:rPr>
              <w:t xml:space="preserve"> Note 4</w:t>
            </w:r>
          </w:p>
          <w:p w14:paraId="046E83CA" w14:textId="77777777" w:rsidR="00E34A20" w:rsidRDefault="00E34A20" w:rsidP="00BF432E">
            <w:pPr>
              <w:spacing w:before="35" w:after="0" w:line="240" w:lineRule="auto"/>
              <w:ind w:left="101" w:right="-2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3CB" w14:textId="77777777" w:rsidR="00E34A20" w:rsidRDefault="00070E1F">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E34A20" w14:paraId="046E83D1"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3CD" w14:textId="77777777" w:rsidR="00E34A20" w:rsidRDefault="00070E1F">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3CE" w14:textId="77777777" w:rsidR="00E34A20" w:rsidRDefault="00070E1F" w:rsidP="00BF432E">
            <w:pPr>
              <w:spacing w:before="35" w:after="0" w:line="240" w:lineRule="auto"/>
              <w:ind w:left="101" w:right="-20"/>
              <w:jc w:val="left"/>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3CF" w14:textId="04D80E7F" w:rsidR="00E34A20" w:rsidRDefault="00070E1F" w:rsidP="00BF432E">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r>
              <w:rPr>
                <w:rFonts w:eastAsia="Arial" w:cs="Arial"/>
                <w:spacing w:val="-2"/>
              </w:rPr>
              <w:t xml:space="preserve"> </w:t>
            </w:r>
            <w:r>
              <w:rPr>
                <w:rFonts w:eastAsia="Arial" w:cs="Arial"/>
              </w:rPr>
              <w:t>No.</w:t>
            </w:r>
            <w:r w:rsidR="00F5149F">
              <w:rPr>
                <w:rFonts w:eastAsia="Arial" w:cs="Arial"/>
              </w:rPr>
              <w:t> </w:t>
            </w:r>
            <w:hyperlink r:id="rId311"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3D0"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3D6"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D2" w14:textId="77777777" w:rsidR="00E34A20" w:rsidRDefault="00070E1F">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3D3" w14:textId="77777777" w:rsidR="00E34A20" w:rsidRDefault="00070E1F" w:rsidP="00BF432E">
            <w:pPr>
              <w:spacing w:before="35" w:after="0" w:line="240" w:lineRule="auto"/>
              <w:ind w:left="101" w:right="-20"/>
              <w:jc w:val="left"/>
              <w:rPr>
                <w:rFonts w:eastAsia="Arial" w:cs="Arial"/>
              </w:rPr>
            </w:pPr>
            <w:r>
              <w:rPr>
                <w:rFonts w:eastAsia="Arial" w:cs="Arial"/>
              </w:rPr>
              <w:t>Terminal</w:t>
            </w:r>
            <w:r>
              <w:rPr>
                <w:rFonts w:eastAsia="Arial" w:cs="Arial"/>
                <w:spacing w:val="-1"/>
              </w:rPr>
              <w:t xml:space="preserve"> </w:t>
            </w:r>
            <w:r>
              <w:rPr>
                <w:rFonts w:eastAsia="Arial" w:cs="Arial"/>
              </w:rPr>
              <w:t>Strength</w:t>
            </w:r>
          </w:p>
        </w:tc>
        <w:tc>
          <w:tcPr>
            <w:tcW w:w="2977" w:type="dxa"/>
            <w:tcBorders>
              <w:top w:val="single" w:sz="4" w:space="0" w:color="000000"/>
              <w:left w:val="single" w:sz="4" w:space="0" w:color="000000"/>
              <w:bottom w:val="single" w:sz="4" w:space="0" w:color="000000"/>
              <w:right w:val="single" w:sz="4" w:space="0" w:color="000000"/>
            </w:tcBorders>
          </w:tcPr>
          <w:p w14:paraId="046E83D4" w14:textId="77777777" w:rsidR="00E34A20" w:rsidRDefault="00070E1F" w:rsidP="00BF432E">
            <w:pPr>
              <w:spacing w:before="35" w:after="0" w:line="240" w:lineRule="auto"/>
              <w:ind w:left="101" w:right="-20"/>
              <w:jc w:val="left"/>
              <w:rPr>
                <w:rFonts w:eastAsia="Arial" w:cs="Arial"/>
              </w:rPr>
            </w:pPr>
            <w:r>
              <w:rPr>
                <w:rFonts w:eastAsia="Arial" w:cs="Arial"/>
              </w:rPr>
              <w:t>Detail</w:t>
            </w:r>
            <w:r>
              <w:rPr>
                <w:rFonts w:eastAsia="Arial" w:cs="Arial"/>
                <w:spacing w:val="-1"/>
              </w:rPr>
              <w:t xml:space="preserve"> </w:t>
            </w:r>
            <w:r>
              <w:rPr>
                <w:rFonts w:eastAsia="Arial" w:cs="Arial"/>
              </w:rPr>
              <w:t>Specification</w:t>
            </w:r>
          </w:p>
        </w:tc>
        <w:tc>
          <w:tcPr>
            <w:tcW w:w="1348" w:type="dxa"/>
            <w:tcBorders>
              <w:top w:val="single" w:sz="4" w:space="0" w:color="000000"/>
              <w:left w:val="single" w:sz="4" w:space="0" w:color="000000"/>
              <w:bottom w:val="single" w:sz="4" w:space="0" w:color="000000"/>
              <w:right w:val="single" w:sz="4" w:space="0" w:color="000000"/>
            </w:tcBorders>
          </w:tcPr>
          <w:p w14:paraId="046E83D5" w14:textId="77777777" w:rsidR="00E34A20" w:rsidRDefault="00070E1F">
            <w:pPr>
              <w:spacing w:before="35" w:after="0" w:line="240" w:lineRule="auto"/>
              <w:ind w:left="347"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3DB"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D7" w14:textId="77777777" w:rsidR="00E34A20" w:rsidRDefault="00070E1F">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3D8" w14:textId="77777777" w:rsidR="00E34A20" w:rsidRDefault="00070E1F" w:rsidP="00BF432E">
            <w:pPr>
              <w:spacing w:before="35" w:after="0" w:line="240" w:lineRule="auto"/>
              <w:ind w:left="101" w:right="-20"/>
              <w:jc w:val="left"/>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3D9" w14:textId="28229994" w:rsidR="00E34A20" w:rsidRDefault="0068350B" w:rsidP="00BF432E">
            <w:pPr>
              <w:spacing w:before="35" w:after="0" w:line="240" w:lineRule="auto"/>
              <w:ind w:left="102" w:right="-20"/>
              <w:jc w:val="left"/>
              <w:rPr>
                <w:rFonts w:eastAsia="Arial" w:cs="Arial"/>
              </w:rPr>
            </w:pPr>
            <w:hyperlink r:id="rId312"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3DA" w14:textId="77777777" w:rsidR="00E34A20" w:rsidRDefault="00070E1F">
            <w:pPr>
              <w:spacing w:before="35" w:after="0" w:line="240" w:lineRule="auto"/>
              <w:ind w:left="349" w:right="-20"/>
              <w:rPr>
                <w:rFonts w:eastAsia="Arial" w:cs="Arial"/>
              </w:rPr>
            </w:pPr>
            <w:r>
              <w:rPr>
                <w:rFonts w:eastAsia="Arial" w:cs="Arial"/>
              </w:rPr>
              <w:t>3 Parts</w:t>
            </w:r>
          </w:p>
        </w:tc>
      </w:tr>
      <w:tr w:rsidR="00E34A20" w14:paraId="046E83E0" w14:textId="77777777">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3DC" w14:textId="77777777" w:rsidR="00E34A20" w:rsidRDefault="00070E1F">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3DD" w14:textId="77777777" w:rsidR="00E34A20" w:rsidRDefault="00070E1F" w:rsidP="00BF432E">
            <w:pPr>
              <w:spacing w:before="35" w:after="0" w:line="240" w:lineRule="auto"/>
              <w:ind w:left="101"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3DE" w14:textId="4EBA9F41" w:rsidR="00E34A20" w:rsidRDefault="00070E1F" w:rsidP="00BF432E">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r>
              <w:rPr>
                <w:rFonts w:eastAsia="Arial" w:cs="Arial"/>
                <w:spacing w:val="-2"/>
              </w:rPr>
              <w:t xml:space="preserve"> </w:t>
            </w:r>
            <w:r>
              <w:rPr>
                <w:rFonts w:eastAsia="Arial" w:cs="Arial"/>
              </w:rPr>
              <w:t>No.</w:t>
            </w:r>
            <w:r w:rsidR="00F5149F">
              <w:rPr>
                <w:rFonts w:eastAsia="Arial" w:cs="Arial"/>
              </w:rPr>
              <w:t> </w:t>
            </w:r>
            <w:hyperlink r:id="rId313"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3DF"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3E8" w14:textId="77777777">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3E1" w14:textId="77777777" w:rsidR="00E34A20" w:rsidRDefault="00070E1F">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3E2" w14:textId="77777777" w:rsidR="00E34A20" w:rsidRDefault="00070E1F" w:rsidP="00BF432E">
            <w:pPr>
              <w:spacing w:before="35" w:after="0" w:line="240" w:lineRule="auto"/>
              <w:ind w:left="101" w:right="-20"/>
              <w:jc w:val="left"/>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83E3" w14:textId="77777777" w:rsidR="00E34A20" w:rsidRDefault="00070E1F" w:rsidP="00BF432E">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1,</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3E4" w14:textId="77777777" w:rsidR="00E34A20" w:rsidRDefault="00070E1F" w:rsidP="00BF432E">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3E5" w14:textId="00DC0A74" w:rsidR="00E34A20" w:rsidRDefault="00070E1F" w:rsidP="00BF432E">
            <w:pPr>
              <w:spacing w:before="10" w:after="0" w:line="240" w:lineRule="auto"/>
              <w:ind w:left="101" w:right="-20"/>
              <w:jc w:val="left"/>
              <w:rPr>
                <w:rFonts w:eastAsia="Arial" w:cs="Arial"/>
              </w:rPr>
            </w:pPr>
            <w:r>
              <w:rPr>
                <w:rFonts w:eastAsia="Arial" w:cs="Arial"/>
              </w:rPr>
              <w:t xml:space="preserve">No. </w:t>
            </w:r>
            <w:hyperlink r:id="rId314"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3E6" w14:textId="77777777" w:rsidR="00E34A20" w:rsidRDefault="00070E1F" w:rsidP="00BF432E">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83E7"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E34A20" w14:paraId="046E83ED"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E9" w14:textId="77777777" w:rsidR="00E34A20" w:rsidRDefault="00070E1F">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3EA" w14:textId="77777777" w:rsidR="00E34A20" w:rsidRDefault="00070E1F" w:rsidP="00BF432E">
            <w:pPr>
              <w:spacing w:before="35"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3EB" w14:textId="77777777" w:rsidR="00E34A20" w:rsidRDefault="00070E1F" w:rsidP="00BF432E">
            <w:pPr>
              <w:spacing w:before="35"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A5</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3EC" w14:textId="77777777" w:rsidR="00E34A20" w:rsidRDefault="00070E1F">
            <w:pPr>
              <w:spacing w:before="35" w:after="0" w:line="240" w:lineRule="auto"/>
              <w:ind w:left="400" w:right="-20"/>
              <w:rPr>
                <w:rFonts w:eastAsia="Arial" w:cs="Arial"/>
              </w:rPr>
            </w:pPr>
            <w:r>
              <w:rPr>
                <w:rFonts w:eastAsia="Arial" w:cs="Arial"/>
              </w:rPr>
              <w:t>1 Part</w:t>
            </w:r>
          </w:p>
        </w:tc>
      </w:tr>
      <w:tr w:rsidR="00E34A20" w14:paraId="046E83F2" w14:textId="77777777">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3EE" w14:textId="77777777" w:rsidR="00E34A20" w:rsidRDefault="00070E1F">
            <w:pPr>
              <w:spacing w:before="35" w:after="0" w:line="240" w:lineRule="auto"/>
              <w:ind w:left="415" w:right="396"/>
              <w:jc w:val="center"/>
              <w:rPr>
                <w:rFonts w:eastAsia="Arial" w:cs="Arial"/>
              </w:rPr>
            </w:pPr>
            <w:r>
              <w:rPr>
                <w:rFonts w:eastAsia="Arial" w:cs="Arial"/>
                <w:w w:val="99"/>
              </w:rPr>
              <w:t>10</w:t>
            </w:r>
          </w:p>
        </w:tc>
        <w:tc>
          <w:tcPr>
            <w:tcW w:w="2693" w:type="dxa"/>
            <w:tcBorders>
              <w:top w:val="single" w:sz="4" w:space="0" w:color="000000"/>
              <w:left w:val="single" w:sz="4" w:space="0" w:color="000000"/>
              <w:bottom w:val="single" w:sz="4" w:space="0" w:color="000000"/>
              <w:right w:val="single" w:sz="4" w:space="0" w:color="000000"/>
            </w:tcBorders>
          </w:tcPr>
          <w:p w14:paraId="046E83EF" w14:textId="77777777" w:rsidR="00E34A20" w:rsidRDefault="00070E1F" w:rsidP="00BF432E">
            <w:pPr>
              <w:spacing w:before="35" w:after="0" w:line="240" w:lineRule="auto"/>
              <w:ind w:left="101" w:right="-20"/>
              <w:jc w:val="left"/>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3F0" w14:textId="546D01C1" w:rsidR="00E34A20" w:rsidRDefault="00070E1F" w:rsidP="00BF432E">
            <w:pPr>
              <w:spacing w:before="35" w:after="0" w:line="240" w:lineRule="auto"/>
              <w:ind w:left="100" w:right="-20"/>
              <w:jc w:val="left"/>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3F1" w14:textId="77777777" w:rsidR="00E34A20" w:rsidRDefault="00070E1F">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3F3" w14:textId="77777777" w:rsidR="00E34A20" w:rsidRDefault="00070E1F" w:rsidP="00D0648F">
      <w:pPr>
        <w:pStyle w:val="NOTES"/>
      </w:pPr>
      <w:r>
        <w:rPr>
          <w:u w:color="000000"/>
        </w:rPr>
        <w:t>NOTES:</w:t>
      </w:r>
    </w:p>
    <w:p w14:paraId="046E83F4" w14:textId="77777777" w:rsidR="00E34A20" w:rsidRPr="0023013A" w:rsidRDefault="00070E1F" w:rsidP="0010284D">
      <w:pPr>
        <w:pStyle w:val="numericallist"/>
        <w:numPr>
          <w:ilvl w:val="6"/>
          <w:numId w:val="74"/>
        </w:numPr>
        <w:rPr>
          <w:rFonts w:eastAsia="Arial"/>
        </w:rPr>
      </w:pPr>
      <w:r w:rsidRPr="0023013A">
        <w:rPr>
          <w:rFonts w:eastAsia="Arial"/>
        </w:rPr>
        <w:t xml:space="preserve">Surface mount fuses are ceramic with plated end terminations and the fuse element co-fired in the ceramic. The samples shall be embedded and </w:t>
      </w:r>
      <w:proofErr w:type="spellStart"/>
      <w:r w:rsidRPr="0023013A">
        <w:rPr>
          <w:rFonts w:eastAsia="Arial"/>
        </w:rPr>
        <w:t>microsections</w:t>
      </w:r>
      <w:proofErr w:type="spellEnd"/>
      <w:r w:rsidRPr="0023013A">
        <w:rPr>
          <w:rFonts w:eastAsia="Arial"/>
        </w:rPr>
        <w:t xml:space="preserve"> shall be made in a plane</w:t>
      </w:r>
      <w:r w:rsidR="00257923" w:rsidRPr="0023013A">
        <w:rPr>
          <w:rFonts w:eastAsia="Arial"/>
        </w:rPr>
        <w:t xml:space="preserve"> </w:t>
      </w:r>
      <w:r w:rsidRPr="0023013A">
        <w:rPr>
          <w:rFonts w:eastAsia="Arial"/>
        </w:rPr>
        <w:t>perpendicular to the fuse element.</w:t>
      </w:r>
    </w:p>
    <w:p w14:paraId="046E83F5" w14:textId="77777777" w:rsidR="00E34A20" w:rsidRPr="0023013A" w:rsidRDefault="00070E1F" w:rsidP="0023013A">
      <w:pPr>
        <w:pStyle w:val="numericallist"/>
        <w:rPr>
          <w:rFonts w:eastAsia="Arial"/>
        </w:rPr>
      </w:pPr>
      <w:r w:rsidRPr="0023013A">
        <w:rPr>
          <w:rFonts w:eastAsia="Arial"/>
        </w:rPr>
        <w:t xml:space="preserve">Axial lead fuses have a ceramic substrate with the fuse element deposited on the substrate, lead out soldered to the substrate and the assembly encapsulated in an epoxy. The samples shall be embedded in a </w:t>
      </w:r>
      <w:r w:rsidR="00630E2C" w:rsidRPr="0023013A">
        <w:rPr>
          <w:rFonts w:eastAsia="Arial"/>
        </w:rPr>
        <w:t>thermo-setting</w:t>
      </w:r>
      <w:r w:rsidRPr="0023013A">
        <w:rPr>
          <w:rFonts w:eastAsia="Arial"/>
        </w:rPr>
        <w:t xml:space="preserve"> epoxy resin</w:t>
      </w:r>
      <w:r w:rsidR="00257923" w:rsidRPr="0023013A">
        <w:rPr>
          <w:rFonts w:eastAsia="Arial"/>
        </w:rPr>
        <w:t xml:space="preserve">. </w:t>
      </w:r>
      <w:proofErr w:type="spellStart"/>
      <w:r w:rsidR="00257923" w:rsidRPr="0023013A">
        <w:rPr>
          <w:rFonts w:eastAsia="Arial"/>
        </w:rPr>
        <w:t>M</w:t>
      </w:r>
      <w:r w:rsidRPr="0023013A">
        <w:rPr>
          <w:rFonts w:eastAsia="Arial"/>
        </w:rPr>
        <w:t>icrosections</w:t>
      </w:r>
      <w:proofErr w:type="spellEnd"/>
      <w:r w:rsidRPr="0023013A">
        <w:rPr>
          <w:rFonts w:eastAsia="Arial"/>
        </w:rPr>
        <w:t xml:space="preserve"> shall be made:</w:t>
      </w:r>
    </w:p>
    <w:p w14:paraId="046E83F6" w14:textId="77777777" w:rsidR="00E34A20" w:rsidRPr="00EC1B4C" w:rsidRDefault="00070E1F" w:rsidP="00715D37">
      <w:pPr>
        <w:pStyle w:val="ListParagraph"/>
        <w:numPr>
          <w:ilvl w:val="0"/>
          <w:numId w:val="19"/>
        </w:numPr>
        <w:ind w:left="2344"/>
      </w:pPr>
      <w:r w:rsidRPr="00EC1B4C">
        <w:t>Longitudinally through one lead out.</w:t>
      </w:r>
    </w:p>
    <w:p w14:paraId="046E83F7" w14:textId="77777777" w:rsidR="00E34A20" w:rsidRPr="00EC1B4C" w:rsidRDefault="00070E1F" w:rsidP="00715D37">
      <w:pPr>
        <w:pStyle w:val="ListParagraph"/>
        <w:numPr>
          <w:ilvl w:val="0"/>
          <w:numId w:val="19"/>
        </w:numPr>
        <w:ind w:left="2344"/>
      </w:pPr>
      <w:r w:rsidRPr="00EC1B4C">
        <w:t>Transversely through the centre of the sample.</w:t>
      </w:r>
    </w:p>
    <w:p w14:paraId="046E83F8" w14:textId="77777777" w:rsidR="00E34A20" w:rsidRPr="00EC1B4C" w:rsidRDefault="00070E1F" w:rsidP="00715D37">
      <w:pPr>
        <w:pStyle w:val="ListParagraph"/>
        <w:numPr>
          <w:ilvl w:val="0"/>
          <w:numId w:val="19"/>
        </w:numPr>
        <w:spacing w:after="0"/>
        <w:ind w:left="2344"/>
      </w:pPr>
      <w:r w:rsidRPr="00EC1B4C">
        <w:t>Through the back face of the sample and the thus through the ceramic until it is sufficiently thinned to allow inspection of the fuse element.</w:t>
      </w:r>
    </w:p>
    <w:p w14:paraId="046E83F9" w14:textId="77777777" w:rsidR="00E34A20" w:rsidRPr="0023013A" w:rsidRDefault="00070E1F" w:rsidP="0023013A">
      <w:pPr>
        <w:pStyle w:val="numericallist"/>
        <w:rPr>
          <w:rFonts w:eastAsia="Arial"/>
        </w:rPr>
      </w:pPr>
      <w:r w:rsidRPr="0023013A">
        <w:rPr>
          <w:rFonts w:eastAsia="Arial"/>
        </w:rPr>
        <w:t>T</w:t>
      </w:r>
      <w:r w:rsidRPr="0023013A">
        <w:rPr>
          <w:rFonts w:eastAsia="Arial"/>
          <w:spacing w:val="-1"/>
        </w:rPr>
        <w:t>h</w:t>
      </w:r>
      <w:r w:rsidRPr="0023013A">
        <w:rPr>
          <w:rFonts w:eastAsia="Arial"/>
        </w:rPr>
        <w:t xml:space="preserve">e </w:t>
      </w:r>
      <w:r w:rsidRPr="0023013A">
        <w:rPr>
          <w:rFonts w:eastAsia="Arial"/>
          <w:spacing w:val="2"/>
        </w:rPr>
        <w:t>i</w:t>
      </w:r>
      <w:r w:rsidRPr="0023013A">
        <w:rPr>
          <w:rFonts w:eastAsia="Arial"/>
          <w:spacing w:val="-1"/>
        </w:rPr>
        <w:t>ns</w:t>
      </w:r>
      <w:r w:rsidRPr="0023013A">
        <w:rPr>
          <w:rFonts w:eastAsia="Arial"/>
        </w:rPr>
        <w:t>pe</w:t>
      </w:r>
      <w:r w:rsidRPr="0023013A">
        <w:rPr>
          <w:rFonts w:eastAsia="Arial"/>
          <w:spacing w:val="1"/>
        </w:rPr>
        <w:t>c</w:t>
      </w:r>
      <w:r w:rsidRPr="0023013A">
        <w:rPr>
          <w:rFonts w:eastAsia="Arial"/>
          <w:spacing w:val="-1"/>
        </w:rPr>
        <w:t>t</w:t>
      </w:r>
      <w:r w:rsidRPr="0023013A">
        <w:rPr>
          <w:rFonts w:eastAsia="Arial"/>
          <w:spacing w:val="1"/>
        </w:rPr>
        <w:t>io</w:t>
      </w:r>
      <w:r w:rsidRPr="0023013A">
        <w:rPr>
          <w:rFonts w:eastAsia="Arial"/>
        </w:rPr>
        <w:t>n</w:t>
      </w:r>
      <w:r w:rsidRPr="0023013A">
        <w:rPr>
          <w:rFonts w:eastAsia="Arial"/>
          <w:spacing w:val="-10"/>
        </w:rPr>
        <w:t xml:space="preserve"> </w:t>
      </w:r>
      <w:r w:rsidRPr="0023013A">
        <w:rPr>
          <w:rFonts w:eastAsia="Arial"/>
          <w:spacing w:val="1"/>
        </w:rPr>
        <w:t>s</w:t>
      </w:r>
      <w:r w:rsidRPr="0023013A">
        <w:rPr>
          <w:rFonts w:eastAsia="Arial"/>
          <w:spacing w:val="-1"/>
        </w:rPr>
        <w:t>ha</w:t>
      </w:r>
      <w:r w:rsidRPr="0023013A">
        <w:rPr>
          <w:rFonts w:eastAsia="Arial"/>
          <w:spacing w:val="2"/>
        </w:rPr>
        <w:t>l</w:t>
      </w:r>
      <w:r w:rsidRPr="0023013A">
        <w:rPr>
          <w:rFonts w:eastAsia="Arial"/>
        </w:rPr>
        <w:t>l</w:t>
      </w:r>
      <w:r w:rsidRPr="0023013A">
        <w:rPr>
          <w:rFonts w:eastAsia="Arial"/>
          <w:spacing w:val="-4"/>
        </w:rPr>
        <w:t xml:space="preserve"> </w:t>
      </w:r>
      <w:r w:rsidRPr="0023013A">
        <w:rPr>
          <w:rFonts w:eastAsia="Arial"/>
          <w:spacing w:val="1"/>
        </w:rPr>
        <w:t>e</w:t>
      </w:r>
      <w:r w:rsidRPr="0023013A">
        <w:rPr>
          <w:rFonts w:eastAsia="Arial"/>
          <w:spacing w:val="-1"/>
        </w:rPr>
        <w:t>ns</w:t>
      </w:r>
      <w:r w:rsidRPr="0023013A">
        <w:rPr>
          <w:rFonts w:eastAsia="Arial"/>
        </w:rPr>
        <w:t>ure</w:t>
      </w:r>
      <w:r w:rsidRPr="0023013A">
        <w:rPr>
          <w:rFonts w:eastAsia="Arial"/>
          <w:spacing w:val="-5"/>
        </w:rPr>
        <w:t xml:space="preserve"> </w:t>
      </w:r>
      <w:r w:rsidRPr="0023013A">
        <w:rPr>
          <w:rFonts w:eastAsia="Arial"/>
          <w:spacing w:val="-1"/>
        </w:rPr>
        <w:t>tha</w:t>
      </w:r>
      <w:r w:rsidRPr="0023013A">
        <w:rPr>
          <w:rFonts w:eastAsia="Arial"/>
          <w:spacing w:val="2"/>
        </w:rPr>
        <w:t>t</w:t>
      </w:r>
      <w:r w:rsidRPr="0023013A">
        <w:rPr>
          <w:rFonts w:eastAsia="Arial"/>
        </w:rPr>
        <w:t>:</w:t>
      </w:r>
    </w:p>
    <w:p w14:paraId="046E83FA" w14:textId="77777777" w:rsidR="00E34A20" w:rsidRDefault="00257923" w:rsidP="00715D37">
      <w:pPr>
        <w:pStyle w:val="ListParagraph"/>
        <w:numPr>
          <w:ilvl w:val="0"/>
          <w:numId w:val="12"/>
        </w:numPr>
        <w:ind w:left="2344"/>
      </w:pPr>
      <w:r w:rsidRPr="0061700E">
        <w:t>T</w:t>
      </w:r>
      <w:r w:rsidR="00070E1F" w:rsidRPr="0061700E">
        <w:t>h</w:t>
      </w:r>
      <w:r w:rsidR="00070E1F">
        <w:t>e</w:t>
      </w:r>
      <w:r w:rsidR="00070E1F" w:rsidRPr="0061700E">
        <w:t xml:space="preserve"> </w:t>
      </w:r>
      <w:r w:rsidR="00070E1F">
        <w:t>fuse</w:t>
      </w:r>
      <w:r w:rsidR="00070E1F" w:rsidRPr="0061700E">
        <w:t xml:space="preserve"> el</w:t>
      </w:r>
      <w:r w:rsidR="00070E1F">
        <w:t>e</w:t>
      </w:r>
      <w:r w:rsidR="00070E1F" w:rsidRPr="0061700E">
        <w:t>men</w:t>
      </w:r>
      <w:r w:rsidR="00070E1F">
        <w:t>t</w:t>
      </w:r>
      <w:r w:rsidR="00070E1F" w:rsidRPr="0061700E">
        <w:t xml:space="preserve"> an</w:t>
      </w:r>
      <w:r w:rsidR="00070E1F">
        <w:t>d</w:t>
      </w:r>
      <w:r w:rsidR="00070E1F" w:rsidRPr="0061700E">
        <w:t xml:space="preserve"> an</w:t>
      </w:r>
      <w:r w:rsidR="00070E1F">
        <w:t>y</w:t>
      </w:r>
      <w:r w:rsidR="00070E1F" w:rsidRPr="0061700E">
        <w:t xml:space="preserve"> </w:t>
      </w:r>
      <w:r w:rsidR="00070E1F">
        <w:t>c</w:t>
      </w:r>
      <w:r w:rsidR="00070E1F" w:rsidRPr="0061700E">
        <w:t>oa</w:t>
      </w:r>
      <w:r w:rsidR="00070E1F">
        <w:t>t</w:t>
      </w:r>
      <w:r w:rsidR="00070E1F" w:rsidRPr="0061700E">
        <w:t>in</w:t>
      </w:r>
      <w:r w:rsidR="00070E1F">
        <w:t>g</w:t>
      </w:r>
      <w:r w:rsidR="00070E1F" w:rsidRPr="0061700E">
        <w:t xml:space="preserve"> </w:t>
      </w:r>
      <w:r w:rsidR="00070E1F">
        <w:t>is</w:t>
      </w:r>
      <w:r w:rsidR="00070E1F" w:rsidRPr="0061700E">
        <w:t xml:space="preserve"> </w:t>
      </w:r>
      <w:r w:rsidR="00070E1F">
        <w:t>f</w:t>
      </w:r>
      <w:r w:rsidR="00070E1F" w:rsidRPr="0061700E">
        <w:t>r</w:t>
      </w:r>
      <w:r w:rsidR="00070E1F">
        <w:t>ee</w:t>
      </w:r>
      <w:r w:rsidR="00070E1F" w:rsidRPr="0061700E">
        <w:t xml:space="preserve"> </w:t>
      </w:r>
      <w:r w:rsidR="00070E1F">
        <w:t>f</w:t>
      </w:r>
      <w:r w:rsidR="00070E1F" w:rsidRPr="0061700E">
        <w:t>ro</w:t>
      </w:r>
      <w:r w:rsidR="00070E1F">
        <w:t>m</w:t>
      </w:r>
      <w:r w:rsidR="00070E1F" w:rsidRPr="0061700E">
        <w:t xml:space="preserve"> </w:t>
      </w:r>
      <w:r w:rsidR="00070E1F">
        <w:t>p</w:t>
      </w:r>
      <w:r w:rsidR="00070E1F" w:rsidRPr="0061700E">
        <w:t>i</w:t>
      </w:r>
      <w:r w:rsidR="00070E1F">
        <w:t>n</w:t>
      </w:r>
      <w:r w:rsidR="00070E1F" w:rsidRPr="0061700E">
        <w:t xml:space="preserve"> ho</w:t>
      </w:r>
      <w:r w:rsidR="00070E1F">
        <w:t>l</w:t>
      </w:r>
      <w:r w:rsidR="00070E1F" w:rsidRPr="0061700E">
        <w:t>e</w:t>
      </w:r>
      <w:r w:rsidR="00070E1F">
        <w:t>s,</w:t>
      </w:r>
      <w:r w:rsidR="00070E1F" w:rsidRPr="0061700E">
        <w:t xml:space="preserve"> voi</w:t>
      </w:r>
      <w:r w:rsidR="00070E1F">
        <w:t>ds</w:t>
      </w:r>
      <w:r w:rsidR="00070E1F" w:rsidRPr="0061700E">
        <w:t xml:space="preserve"> an</w:t>
      </w:r>
      <w:r w:rsidR="00070E1F">
        <w:t>d</w:t>
      </w:r>
      <w:r w:rsidR="00070E1F" w:rsidRPr="0061700E">
        <w:t xml:space="preserve"> di</w:t>
      </w:r>
      <w:r w:rsidR="00070E1F">
        <w:t>sc</w:t>
      </w:r>
      <w:r w:rsidR="00070E1F" w:rsidRPr="0061700E">
        <w:t>on</w:t>
      </w:r>
      <w:r w:rsidR="00070E1F">
        <w:t>t</w:t>
      </w:r>
      <w:r w:rsidR="00070E1F" w:rsidRPr="0061700E">
        <w:t>inui</w:t>
      </w:r>
      <w:r w:rsidR="00070E1F">
        <w:t>t</w:t>
      </w:r>
      <w:r w:rsidR="00070E1F" w:rsidRPr="0061700E">
        <w:t>i</w:t>
      </w:r>
      <w:r w:rsidR="00070E1F">
        <w:t>es.</w:t>
      </w:r>
    </w:p>
    <w:p w14:paraId="046E83FB" w14:textId="77777777" w:rsidR="00E34A20" w:rsidRDefault="00070E1F" w:rsidP="00715D37">
      <w:pPr>
        <w:pStyle w:val="ListParagraph"/>
        <w:numPr>
          <w:ilvl w:val="0"/>
          <w:numId w:val="12"/>
        </w:numPr>
        <w:ind w:left="2344"/>
      </w:pPr>
      <w:r>
        <w:t>T</w:t>
      </w:r>
      <w:r w:rsidRPr="0061700E">
        <w:t>h</w:t>
      </w:r>
      <w:r>
        <w:t>e</w:t>
      </w:r>
      <w:r w:rsidRPr="0061700E">
        <w:t xml:space="preserve"> </w:t>
      </w:r>
      <w:r>
        <w:t>ce</w:t>
      </w:r>
      <w:r w:rsidRPr="0061700E">
        <w:t>rami</w:t>
      </w:r>
      <w:r>
        <w:t>c</w:t>
      </w:r>
      <w:r w:rsidRPr="0061700E">
        <w:t xml:space="preserve"> </w:t>
      </w:r>
      <w:r>
        <w:t>is</w:t>
      </w:r>
      <w:r w:rsidRPr="0061700E">
        <w:t xml:space="preserve"> </w:t>
      </w:r>
      <w:r>
        <w:t>f</w:t>
      </w:r>
      <w:r w:rsidRPr="0061700E">
        <w:t>r</w:t>
      </w:r>
      <w:r>
        <w:t>ee</w:t>
      </w:r>
      <w:r w:rsidRPr="0061700E">
        <w:t xml:space="preserve"> o</w:t>
      </w:r>
      <w:r>
        <w:t xml:space="preserve">f </w:t>
      </w:r>
      <w:r w:rsidRPr="0061700E">
        <w:t>c</w:t>
      </w:r>
      <w:r>
        <w:t>r</w:t>
      </w:r>
      <w:r w:rsidRPr="0061700E">
        <w:t>ac</w:t>
      </w:r>
      <w:r>
        <w:t>ks</w:t>
      </w:r>
      <w:r w:rsidRPr="0061700E">
        <w:t xml:space="preserve"> </w:t>
      </w:r>
      <w:r>
        <w:t>a</w:t>
      </w:r>
      <w:r w:rsidRPr="0061700E">
        <w:t>n</w:t>
      </w:r>
      <w:r>
        <w:t>d</w:t>
      </w:r>
      <w:r w:rsidRPr="0061700E">
        <w:t xml:space="preserve"> voi</w:t>
      </w:r>
      <w:r>
        <w:t>ds.</w:t>
      </w:r>
    </w:p>
    <w:p w14:paraId="046E83FC" w14:textId="77777777" w:rsidR="00E34A20" w:rsidRPr="000B20C8" w:rsidRDefault="00070E1F" w:rsidP="00715D37">
      <w:pPr>
        <w:pStyle w:val="ListParagraph"/>
        <w:numPr>
          <w:ilvl w:val="0"/>
          <w:numId w:val="12"/>
        </w:numPr>
        <w:spacing w:after="0"/>
        <w:ind w:left="2344"/>
        <w:rPr>
          <w:rFonts w:eastAsia="Arial"/>
        </w:rPr>
      </w:pPr>
      <w:r>
        <w:t>A</w:t>
      </w:r>
      <w:r w:rsidRPr="0061700E">
        <w:t>n</w:t>
      </w:r>
      <w:r>
        <w:t>y</w:t>
      </w:r>
      <w:r w:rsidRPr="0061700E">
        <w:t xml:space="preserve"> </w:t>
      </w:r>
      <w:r>
        <w:t>s</w:t>
      </w:r>
      <w:r w:rsidRPr="0061700E">
        <w:t>o</w:t>
      </w:r>
      <w:r>
        <w:t>l</w:t>
      </w:r>
      <w:r w:rsidRPr="0061700E">
        <w:t>d</w:t>
      </w:r>
      <w:r>
        <w:t>er</w:t>
      </w:r>
      <w:r w:rsidRPr="0061700E">
        <w:t xml:space="preserve"> join</w:t>
      </w:r>
      <w:r>
        <w:t>ts</w:t>
      </w:r>
      <w:r w:rsidRPr="0061700E">
        <w:t xml:space="preserve"> a</w:t>
      </w:r>
      <w:r>
        <w:t>re</w:t>
      </w:r>
      <w:r w:rsidRPr="0061700E">
        <w:t xml:space="preserve"> </w:t>
      </w:r>
      <w:r>
        <w:t>fr</w:t>
      </w:r>
      <w:r w:rsidRPr="0061700E">
        <w:t>e</w:t>
      </w:r>
      <w:r>
        <w:t>e</w:t>
      </w:r>
      <w:r w:rsidRPr="0061700E">
        <w:t xml:space="preserve"> o</w:t>
      </w:r>
      <w:r>
        <w:t>f</w:t>
      </w:r>
      <w:r w:rsidRPr="0061700E">
        <w:t xml:space="preserve"> d</w:t>
      </w:r>
      <w:r>
        <w:t>e</w:t>
      </w:r>
      <w:r w:rsidRPr="0061700E">
        <w:t>-we</w:t>
      </w:r>
      <w:r>
        <w:t>tt</w:t>
      </w:r>
      <w:r w:rsidRPr="0061700E">
        <w:t>ing</w:t>
      </w:r>
      <w:r>
        <w:t>,</w:t>
      </w:r>
      <w:r w:rsidRPr="0061700E">
        <w:t xml:space="preserve"> </w:t>
      </w:r>
      <w:r>
        <w:t>c</w:t>
      </w:r>
      <w:r w:rsidRPr="0061700E">
        <w:t>rac</w:t>
      </w:r>
      <w:r>
        <w:t>ks</w:t>
      </w:r>
      <w:r w:rsidRPr="0061700E">
        <w:t xml:space="preserve"> an</w:t>
      </w:r>
      <w:r>
        <w:t>d</w:t>
      </w:r>
      <w:r w:rsidRPr="0061700E">
        <w:t xml:space="preserve"> void</w:t>
      </w:r>
      <w:r>
        <w:t>s</w:t>
      </w:r>
      <w:r w:rsidRPr="0061700E">
        <w:t xml:space="preserve"> </w:t>
      </w:r>
      <w:r>
        <w:t>&gt;</w:t>
      </w:r>
      <w:r w:rsidRPr="0061700E">
        <w:t xml:space="preserve"> </w:t>
      </w:r>
      <w:r>
        <w:t>2</w:t>
      </w:r>
      <w:r w:rsidRPr="0061700E">
        <w:t>5</w:t>
      </w:r>
      <w:r>
        <w:t>%</w:t>
      </w:r>
      <w:r w:rsidRPr="0061700E">
        <w:t xml:space="preserve"> o</w:t>
      </w:r>
      <w:r>
        <w:t>f</w:t>
      </w:r>
      <w:r w:rsidRPr="0061700E">
        <w:t xml:space="preserve"> </w:t>
      </w:r>
      <w:r>
        <w:t>t</w:t>
      </w:r>
      <w:r w:rsidRPr="0061700E">
        <w:t>h</w:t>
      </w:r>
      <w:r>
        <w:t xml:space="preserve">e </w:t>
      </w:r>
      <w:r w:rsidRPr="0061700E">
        <w:t>cross</w:t>
      </w:r>
      <w:r>
        <w:t>-</w:t>
      </w:r>
      <w:r w:rsidRPr="0061700E">
        <w:t>s</w:t>
      </w:r>
      <w:r>
        <w:t>e</w:t>
      </w:r>
      <w:r w:rsidRPr="0061700E">
        <w:t>c</w:t>
      </w:r>
      <w:r>
        <w:t>t</w:t>
      </w:r>
      <w:r w:rsidRPr="0061700E">
        <w:t>iona</w:t>
      </w:r>
      <w:r>
        <w:t>l</w:t>
      </w:r>
      <w:r w:rsidRPr="0061700E">
        <w:t xml:space="preserve"> </w:t>
      </w:r>
      <w:r w:rsidRPr="000B20C8">
        <w:rPr>
          <w:rFonts w:eastAsia="Arial"/>
        </w:rPr>
        <w:t>area of the solder joint</w:t>
      </w:r>
      <w:r w:rsidR="00327CE8" w:rsidRPr="000B20C8">
        <w:rPr>
          <w:rFonts w:eastAsia="Arial"/>
        </w:rPr>
        <w:t>.</w:t>
      </w:r>
    </w:p>
    <w:p w14:paraId="046E83FD" w14:textId="77777777" w:rsidR="00327CE8" w:rsidRPr="0023013A" w:rsidRDefault="00327CE8"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3FE" w14:textId="77777777" w:rsidR="00E34A20" w:rsidRDefault="00070E1F" w:rsidP="00D0648F">
      <w:pPr>
        <w:pStyle w:val="FigureTitle"/>
        <w:rPr>
          <w:rFonts w:eastAsia="Arial"/>
        </w:rPr>
      </w:pPr>
      <w:proofErr w:type="spellStart"/>
      <w:r>
        <w:rPr>
          <w:rFonts w:eastAsia="Arial"/>
          <w:u w:color="000000"/>
        </w:rPr>
        <w:lastRenderedPageBreak/>
        <w:t>A5.2</w:t>
      </w:r>
      <w:proofErr w:type="spellEnd"/>
      <w:r>
        <w:rPr>
          <w:rFonts w:eastAsia="Arial"/>
          <w:u w:color="000000"/>
        </w:rPr>
        <w:t xml:space="preserve"> -</w:t>
      </w:r>
      <w:r>
        <w:rPr>
          <w:rFonts w:eastAsia="Arial"/>
          <w:spacing w:val="-1"/>
          <w:u w:color="000000"/>
        </w:rPr>
        <w:t xml:space="preserve"> </w:t>
      </w:r>
      <w:r>
        <w:rPr>
          <w:rFonts w:eastAsia="Arial"/>
          <w:u w:color="000000"/>
        </w:rPr>
        <w:t>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tbl>
      <w:tblPr>
        <w:tblW w:w="9402" w:type="dxa"/>
        <w:tblInd w:w="1090" w:type="dxa"/>
        <w:tblLayout w:type="fixed"/>
        <w:tblCellMar>
          <w:left w:w="0" w:type="dxa"/>
          <w:right w:w="0" w:type="dxa"/>
        </w:tblCellMar>
        <w:tblLook w:val="01E0" w:firstRow="1" w:lastRow="1" w:firstColumn="1" w:lastColumn="1" w:noHBand="0" w:noVBand="0"/>
      </w:tblPr>
      <w:tblGrid>
        <w:gridCol w:w="3144"/>
        <w:gridCol w:w="3114"/>
        <w:gridCol w:w="3144"/>
      </w:tblGrid>
      <w:tr w:rsidR="00E34A20" w14:paraId="046E8405" w14:textId="77777777" w:rsidTr="008A38F1">
        <w:trPr>
          <w:trHeight w:hRule="exact" w:val="2704"/>
        </w:trPr>
        <w:tc>
          <w:tcPr>
            <w:tcW w:w="3144" w:type="dxa"/>
            <w:tcBorders>
              <w:top w:val="single" w:sz="4" w:space="0" w:color="000000"/>
              <w:left w:val="single" w:sz="4" w:space="0" w:color="000000"/>
              <w:bottom w:val="single" w:sz="4" w:space="0" w:color="000000"/>
              <w:right w:val="single" w:sz="4" w:space="0" w:color="000000"/>
            </w:tcBorders>
          </w:tcPr>
          <w:p w14:paraId="046E83FF" w14:textId="77777777" w:rsidR="00E34A20" w:rsidRDefault="005056D5" w:rsidP="00D0648F">
            <w:pPr>
              <w:keepNext/>
              <w:spacing w:before="48" w:after="0" w:line="240" w:lineRule="auto"/>
              <w:ind w:left="45" w:right="-20"/>
              <w:rPr>
                <w:rFonts w:ascii="Times New Roman" w:hAnsi="Times New Roman"/>
              </w:rPr>
            </w:pPr>
            <w:r>
              <w:rPr>
                <w:noProof/>
                <w:lang w:eastAsia="en-GB"/>
              </w:rPr>
              <w:drawing>
                <wp:inline distT="0" distB="0" distL="0" distR="0" wp14:anchorId="046E917D" wp14:editId="046E917E">
                  <wp:extent cx="1911350" cy="1479550"/>
                  <wp:effectExtent l="0" t="0" r="0" b="6350"/>
                  <wp:docPr id="131" name="Imagen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1911350" cy="1479550"/>
                          </a:xfrm>
                          <a:prstGeom prst="rect">
                            <a:avLst/>
                          </a:prstGeom>
                          <a:noFill/>
                          <a:ln>
                            <a:noFill/>
                          </a:ln>
                        </pic:spPr>
                      </pic:pic>
                    </a:graphicData>
                  </a:graphic>
                </wp:inline>
              </w:drawing>
            </w:r>
          </w:p>
          <w:p w14:paraId="046E8400" w14:textId="77777777" w:rsidR="00E34A20" w:rsidRDefault="00070E1F" w:rsidP="00D0648F">
            <w:pPr>
              <w:keepNext/>
              <w:spacing w:before="27" w:after="0" w:line="240" w:lineRule="auto"/>
              <w:ind w:left="1475" w:right="1456"/>
              <w:jc w:val="center"/>
              <w:rPr>
                <w:rFonts w:eastAsia="Arial" w:cs="Arial"/>
              </w:rPr>
            </w:pPr>
            <w:r>
              <w:rPr>
                <w:rFonts w:eastAsia="Arial" w:cs="Arial"/>
              </w:rPr>
              <w:t>1</w:t>
            </w:r>
          </w:p>
        </w:tc>
        <w:tc>
          <w:tcPr>
            <w:tcW w:w="3114" w:type="dxa"/>
            <w:tcBorders>
              <w:top w:val="single" w:sz="4" w:space="0" w:color="000000"/>
              <w:left w:val="single" w:sz="4" w:space="0" w:color="000000"/>
              <w:bottom w:val="single" w:sz="4" w:space="0" w:color="000000"/>
              <w:right w:val="single" w:sz="4" w:space="0" w:color="000000"/>
            </w:tcBorders>
          </w:tcPr>
          <w:p w14:paraId="046E8401" w14:textId="77777777" w:rsidR="00E34A20" w:rsidRDefault="005056D5" w:rsidP="00D0648F">
            <w:pPr>
              <w:keepNext/>
              <w:spacing w:before="48" w:after="0" w:line="240" w:lineRule="auto"/>
              <w:ind w:left="45" w:right="-20"/>
              <w:rPr>
                <w:rFonts w:ascii="Times New Roman" w:hAnsi="Times New Roman"/>
              </w:rPr>
            </w:pPr>
            <w:r>
              <w:rPr>
                <w:noProof/>
                <w:lang w:eastAsia="en-GB"/>
              </w:rPr>
              <w:drawing>
                <wp:inline distT="0" distB="0" distL="0" distR="0" wp14:anchorId="046E917F" wp14:editId="046E9180">
                  <wp:extent cx="1892300" cy="1479550"/>
                  <wp:effectExtent l="0" t="0" r="0" b="6350"/>
                  <wp:docPr id="132" name="Imagen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1892300" cy="1479550"/>
                          </a:xfrm>
                          <a:prstGeom prst="rect">
                            <a:avLst/>
                          </a:prstGeom>
                          <a:noFill/>
                          <a:ln>
                            <a:noFill/>
                          </a:ln>
                        </pic:spPr>
                      </pic:pic>
                    </a:graphicData>
                  </a:graphic>
                </wp:inline>
              </w:drawing>
            </w:r>
          </w:p>
          <w:p w14:paraId="046E8402" w14:textId="77777777" w:rsidR="00E34A20" w:rsidRDefault="00070E1F" w:rsidP="00D0648F">
            <w:pPr>
              <w:keepNext/>
              <w:spacing w:before="27" w:after="0" w:line="240" w:lineRule="auto"/>
              <w:ind w:left="1459" w:right="1442"/>
              <w:jc w:val="center"/>
              <w:rPr>
                <w:rFonts w:eastAsia="Arial" w:cs="Arial"/>
              </w:rPr>
            </w:pPr>
            <w:r>
              <w:rPr>
                <w:rFonts w:eastAsia="Arial" w:cs="Arial"/>
              </w:rPr>
              <w:t>2</w:t>
            </w:r>
          </w:p>
        </w:tc>
        <w:tc>
          <w:tcPr>
            <w:tcW w:w="3144" w:type="dxa"/>
            <w:tcBorders>
              <w:top w:val="single" w:sz="4" w:space="0" w:color="000000"/>
              <w:left w:val="single" w:sz="4" w:space="0" w:color="000000"/>
              <w:bottom w:val="single" w:sz="4" w:space="0" w:color="000000"/>
              <w:right w:val="single" w:sz="4" w:space="0" w:color="000000"/>
            </w:tcBorders>
          </w:tcPr>
          <w:p w14:paraId="046E8403" w14:textId="77777777" w:rsidR="00E34A20" w:rsidRDefault="005056D5" w:rsidP="00D0648F">
            <w:pPr>
              <w:keepNext/>
              <w:spacing w:before="48" w:after="0" w:line="240" w:lineRule="auto"/>
              <w:ind w:left="42" w:right="-20"/>
              <w:rPr>
                <w:rFonts w:ascii="Times New Roman" w:hAnsi="Times New Roman"/>
              </w:rPr>
            </w:pPr>
            <w:r>
              <w:rPr>
                <w:noProof/>
                <w:lang w:eastAsia="en-GB"/>
              </w:rPr>
              <w:drawing>
                <wp:inline distT="0" distB="0" distL="0" distR="0" wp14:anchorId="046E9181" wp14:editId="046E9182">
                  <wp:extent cx="1924050" cy="1479550"/>
                  <wp:effectExtent l="0" t="0" r="0" b="6350"/>
                  <wp:docPr id="133" name="Imagen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1924050" cy="1479550"/>
                          </a:xfrm>
                          <a:prstGeom prst="rect">
                            <a:avLst/>
                          </a:prstGeom>
                          <a:noFill/>
                          <a:ln>
                            <a:noFill/>
                          </a:ln>
                        </pic:spPr>
                      </pic:pic>
                    </a:graphicData>
                  </a:graphic>
                </wp:inline>
              </w:drawing>
            </w:r>
          </w:p>
          <w:p w14:paraId="046E8404" w14:textId="77777777" w:rsidR="00E34A20" w:rsidRDefault="00070E1F" w:rsidP="00D0648F">
            <w:pPr>
              <w:keepNext/>
              <w:spacing w:before="27" w:after="0" w:line="240" w:lineRule="auto"/>
              <w:ind w:left="1475" w:right="1456"/>
              <w:jc w:val="center"/>
              <w:rPr>
                <w:rFonts w:eastAsia="Arial" w:cs="Arial"/>
              </w:rPr>
            </w:pPr>
            <w:r>
              <w:rPr>
                <w:rFonts w:eastAsia="Arial" w:cs="Arial"/>
              </w:rPr>
              <w:t>3</w:t>
            </w:r>
          </w:p>
        </w:tc>
      </w:tr>
      <w:tr w:rsidR="00E34A20" w14:paraId="046E8409" w14:textId="77777777" w:rsidTr="008A38F1">
        <w:trPr>
          <w:trHeight w:hRule="exact" w:val="2705"/>
        </w:trPr>
        <w:tc>
          <w:tcPr>
            <w:tcW w:w="3144" w:type="dxa"/>
            <w:tcBorders>
              <w:top w:val="single" w:sz="4" w:space="0" w:color="000000"/>
              <w:left w:val="single" w:sz="4" w:space="0" w:color="000000"/>
              <w:bottom w:val="single" w:sz="4" w:space="0" w:color="000000"/>
              <w:right w:val="single" w:sz="4" w:space="0" w:color="000000"/>
            </w:tcBorders>
          </w:tcPr>
          <w:p w14:paraId="046E8406" w14:textId="77777777" w:rsidR="00E34A20" w:rsidRDefault="005056D5">
            <w:pPr>
              <w:spacing w:before="48" w:after="0" w:line="240" w:lineRule="auto"/>
              <w:ind w:left="60" w:right="-20"/>
              <w:rPr>
                <w:rFonts w:ascii="Times New Roman" w:hAnsi="Times New Roman"/>
              </w:rPr>
            </w:pPr>
            <w:r>
              <w:rPr>
                <w:noProof/>
                <w:lang w:eastAsia="en-GB"/>
              </w:rPr>
              <w:drawing>
                <wp:inline distT="0" distB="0" distL="0" distR="0" wp14:anchorId="046E9183" wp14:editId="046E9184">
                  <wp:extent cx="1905000" cy="1479550"/>
                  <wp:effectExtent l="0" t="0" r="0" b="6350"/>
                  <wp:docPr id="134" name="Imagen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1905000" cy="1479550"/>
                          </a:xfrm>
                          <a:prstGeom prst="rect">
                            <a:avLst/>
                          </a:prstGeom>
                          <a:noFill/>
                          <a:ln>
                            <a:noFill/>
                          </a:ln>
                        </pic:spPr>
                      </pic:pic>
                    </a:graphicData>
                  </a:graphic>
                </wp:inline>
              </w:drawing>
            </w:r>
          </w:p>
          <w:p w14:paraId="046E8407" w14:textId="77777777" w:rsidR="00E34A20" w:rsidRDefault="00070E1F">
            <w:pPr>
              <w:spacing w:before="27" w:after="0" w:line="240" w:lineRule="auto"/>
              <w:ind w:left="1475" w:right="1456"/>
              <w:jc w:val="center"/>
              <w:rPr>
                <w:rFonts w:eastAsia="Arial" w:cs="Arial"/>
              </w:rPr>
            </w:pPr>
            <w:r>
              <w:rPr>
                <w:rFonts w:eastAsia="Arial" w:cs="Arial"/>
              </w:rPr>
              <w:t>4</w:t>
            </w:r>
          </w:p>
        </w:tc>
        <w:tc>
          <w:tcPr>
            <w:tcW w:w="6258" w:type="dxa"/>
            <w:gridSpan w:val="2"/>
            <w:tcBorders>
              <w:top w:val="single" w:sz="4" w:space="0" w:color="000000"/>
              <w:left w:val="single" w:sz="4" w:space="0" w:color="000000"/>
              <w:bottom w:val="nil"/>
              <w:right w:val="nil"/>
            </w:tcBorders>
          </w:tcPr>
          <w:p w14:paraId="046E8408" w14:textId="77777777" w:rsidR="00E34A20" w:rsidRDefault="00E34A20"/>
        </w:tc>
      </w:tr>
    </w:tbl>
    <w:p w14:paraId="046E840A" w14:textId="77777777" w:rsidR="00E34A20" w:rsidRDefault="00070E1F" w:rsidP="00D0648F">
      <w:pPr>
        <w:pStyle w:val="NOTES"/>
      </w:pPr>
      <w:r>
        <w:rPr>
          <w:u w:color="000000"/>
        </w:rPr>
        <w:t>IMAGE IND</w:t>
      </w:r>
      <w:r>
        <w:rPr>
          <w:spacing w:val="-2"/>
          <w:u w:color="000000"/>
        </w:rPr>
        <w:t>E</w:t>
      </w:r>
      <w:r>
        <w:rPr>
          <w:u w:color="000000"/>
        </w:rPr>
        <w:t>X:</w:t>
      </w:r>
    </w:p>
    <w:p w14:paraId="046E840B" w14:textId="77777777" w:rsidR="00E34A20" w:rsidRPr="0023013A" w:rsidRDefault="00070E1F" w:rsidP="0010284D">
      <w:pPr>
        <w:pStyle w:val="numericallist"/>
        <w:numPr>
          <w:ilvl w:val="6"/>
          <w:numId w:val="73"/>
        </w:numPr>
        <w:rPr>
          <w:rFonts w:eastAsia="Arial"/>
        </w:rPr>
      </w:pPr>
      <w:r w:rsidRPr="0023013A">
        <w:rPr>
          <w:rFonts w:eastAsia="Arial"/>
        </w:rPr>
        <w:t>Example of a surface mount fuse.</w:t>
      </w:r>
    </w:p>
    <w:p w14:paraId="046E840C" w14:textId="77777777" w:rsidR="00E34A20" w:rsidRPr="0023013A" w:rsidRDefault="00070E1F" w:rsidP="0023013A">
      <w:pPr>
        <w:pStyle w:val="numericallist"/>
        <w:rPr>
          <w:rFonts w:eastAsia="Arial"/>
        </w:rPr>
      </w:pPr>
      <w:r w:rsidRPr="0023013A">
        <w:rPr>
          <w:rFonts w:eastAsia="Arial"/>
        </w:rPr>
        <w:t>Radiographic image of a surface mount fuse.</w:t>
      </w:r>
    </w:p>
    <w:p w14:paraId="046E840D" w14:textId="77777777" w:rsidR="00E34A20" w:rsidRPr="0023013A" w:rsidRDefault="00070E1F"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of the fuse.</w:t>
      </w:r>
    </w:p>
    <w:p w14:paraId="046E840E" w14:textId="77777777" w:rsidR="008A38F1" w:rsidRPr="0023013A" w:rsidRDefault="00070E1F" w:rsidP="0023013A">
      <w:pPr>
        <w:pStyle w:val="numericallist"/>
        <w:rPr>
          <w:rFonts w:eastAsia="Arial"/>
        </w:rPr>
      </w:pPr>
      <w:r w:rsidRPr="0023013A">
        <w:rPr>
          <w:rFonts w:eastAsia="Arial"/>
        </w:rPr>
        <w:t>Detail</w:t>
      </w:r>
      <w:r w:rsidRPr="0023013A">
        <w:rPr>
          <w:rFonts w:eastAsia="Arial"/>
          <w:spacing w:val="-4"/>
        </w:rPr>
        <w:t xml:space="preserve"> </w:t>
      </w:r>
      <w:r w:rsidRPr="0023013A">
        <w:rPr>
          <w:rFonts w:eastAsia="Arial"/>
          <w:spacing w:val="3"/>
        </w:rPr>
        <w:t>o</w:t>
      </w:r>
      <w:r w:rsidRPr="0023013A">
        <w:rPr>
          <w:rFonts w:eastAsia="Arial"/>
        </w:rPr>
        <w:t>f the</w:t>
      </w:r>
      <w:r w:rsidRPr="0023013A">
        <w:rPr>
          <w:rFonts w:eastAsia="Arial"/>
          <w:spacing w:val="-3"/>
        </w:rPr>
        <w:t xml:space="preserve"> </w:t>
      </w:r>
      <w:r w:rsidRPr="0023013A">
        <w:rPr>
          <w:rFonts w:eastAsia="Arial"/>
          <w:spacing w:val="1"/>
        </w:rPr>
        <w:t>f</w:t>
      </w:r>
      <w:r w:rsidRPr="0023013A">
        <w:rPr>
          <w:rFonts w:eastAsia="Arial"/>
        </w:rPr>
        <w:t>u</w:t>
      </w:r>
      <w:r w:rsidRPr="0023013A">
        <w:rPr>
          <w:rFonts w:eastAsia="Arial"/>
          <w:spacing w:val="1"/>
        </w:rPr>
        <w:t>s</w:t>
      </w:r>
      <w:r w:rsidRPr="0023013A">
        <w:rPr>
          <w:rFonts w:eastAsia="Arial"/>
        </w:rPr>
        <w:t>e</w:t>
      </w:r>
      <w:r w:rsidRPr="0023013A">
        <w:rPr>
          <w:rFonts w:eastAsia="Arial"/>
          <w:spacing w:val="-4"/>
        </w:rPr>
        <w:t xml:space="preserve"> </w:t>
      </w:r>
      <w:r w:rsidRPr="0023013A">
        <w:rPr>
          <w:rFonts w:eastAsia="Arial"/>
          <w:spacing w:val="-2"/>
        </w:rPr>
        <w:t>e</w:t>
      </w:r>
      <w:r w:rsidRPr="0023013A">
        <w:rPr>
          <w:rFonts w:eastAsia="Arial"/>
          <w:spacing w:val="2"/>
        </w:rPr>
        <w:t>l</w:t>
      </w:r>
      <w:r w:rsidRPr="0023013A">
        <w:rPr>
          <w:rFonts w:eastAsia="Arial"/>
          <w:spacing w:val="1"/>
        </w:rPr>
        <w:t>e</w:t>
      </w:r>
      <w:r w:rsidRPr="0023013A">
        <w:rPr>
          <w:rFonts w:eastAsia="Arial"/>
          <w:spacing w:val="-2"/>
        </w:rPr>
        <w:t>m</w:t>
      </w:r>
      <w:r w:rsidRPr="0023013A">
        <w:rPr>
          <w:rFonts w:eastAsia="Arial"/>
          <w:spacing w:val="1"/>
        </w:rPr>
        <w:t>e</w:t>
      </w:r>
      <w:r w:rsidRPr="0023013A">
        <w:rPr>
          <w:rFonts w:eastAsia="Arial"/>
          <w:spacing w:val="-1"/>
        </w:rPr>
        <w:t>n</w:t>
      </w:r>
      <w:r w:rsidRPr="0023013A">
        <w:rPr>
          <w:rFonts w:eastAsia="Arial"/>
        </w:rPr>
        <w:t>t</w:t>
      </w:r>
      <w:r w:rsidRPr="0023013A">
        <w:rPr>
          <w:rFonts w:eastAsia="Arial"/>
          <w:spacing w:val="-8"/>
        </w:rPr>
        <w:t xml:space="preserve"> </w:t>
      </w:r>
      <w:r w:rsidRPr="0023013A">
        <w:rPr>
          <w:rFonts w:eastAsia="Arial"/>
          <w:spacing w:val="2"/>
        </w:rPr>
        <w:t>t</w:t>
      </w:r>
      <w:r w:rsidRPr="0023013A">
        <w:rPr>
          <w:rFonts w:eastAsia="Arial"/>
        </w:rPr>
        <w:t>o the</w:t>
      </w:r>
      <w:r w:rsidRPr="0023013A">
        <w:rPr>
          <w:rFonts w:eastAsia="Arial"/>
          <w:spacing w:val="-3"/>
        </w:rPr>
        <w:t xml:space="preserve"> </w:t>
      </w:r>
      <w:r w:rsidRPr="0023013A">
        <w:rPr>
          <w:rFonts w:eastAsia="Arial"/>
        </w:rPr>
        <w:t>t</w:t>
      </w:r>
      <w:r w:rsidRPr="0023013A">
        <w:rPr>
          <w:rFonts w:eastAsia="Arial"/>
          <w:spacing w:val="1"/>
        </w:rPr>
        <w:t>e</w:t>
      </w:r>
      <w:r w:rsidRPr="0023013A">
        <w:rPr>
          <w:rFonts w:eastAsia="Arial"/>
          <w:spacing w:val="2"/>
        </w:rPr>
        <w:t>r</w:t>
      </w:r>
      <w:r w:rsidRPr="0023013A">
        <w:rPr>
          <w:rFonts w:eastAsia="Arial"/>
          <w:spacing w:val="-1"/>
        </w:rPr>
        <w:t>m</w:t>
      </w:r>
      <w:r w:rsidRPr="0023013A">
        <w:rPr>
          <w:rFonts w:eastAsia="Arial"/>
          <w:spacing w:val="2"/>
        </w:rPr>
        <w:t>i</w:t>
      </w:r>
      <w:r w:rsidRPr="0023013A">
        <w:rPr>
          <w:rFonts w:eastAsia="Arial"/>
        </w:rPr>
        <w:t>na</w:t>
      </w:r>
      <w:r w:rsidRPr="0023013A">
        <w:rPr>
          <w:rFonts w:eastAsia="Arial"/>
          <w:spacing w:val="-2"/>
        </w:rPr>
        <w:t>t</w:t>
      </w:r>
      <w:r w:rsidRPr="0023013A">
        <w:rPr>
          <w:rFonts w:eastAsia="Arial"/>
          <w:spacing w:val="2"/>
        </w:rPr>
        <w:t>i</w:t>
      </w:r>
      <w:r w:rsidRPr="0023013A">
        <w:rPr>
          <w:rFonts w:eastAsia="Arial"/>
          <w:spacing w:val="3"/>
        </w:rPr>
        <w:t>o</w:t>
      </w:r>
      <w:r w:rsidRPr="0023013A">
        <w:rPr>
          <w:rFonts w:eastAsia="Arial"/>
        </w:rPr>
        <w:t>n.</w:t>
      </w:r>
    </w:p>
    <w:p w14:paraId="046E840F" w14:textId="77777777" w:rsidR="008A38F1" w:rsidRDefault="008A38F1">
      <w:pPr>
        <w:widowControl w:val="0"/>
        <w:spacing w:after="200"/>
        <w:ind w:left="0" w:right="0"/>
        <w:jc w:val="left"/>
        <w:rPr>
          <w:rFonts w:eastAsia="Arial" w:cs="Arial"/>
        </w:rPr>
      </w:pPr>
      <w:r>
        <w:rPr>
          <w:rFonts w:eastAsia="Arial" w:cs="Arial"/>
        </w:rPr>
        <w:br w:type="page"/>
      </w:r>
    </w:p>
    <w:p w14:paraId="046E8410" w14:textId="77777777" w:rsidR="00F03C10" w:rsidRPr="005F7CF2" w:rsidRDefault="00F03C10" w:rsidP="005F7CF2">
      <w:pPr>
        <w:pStyle w:val="AppendixTitle"/>
        <w:outlineLvl w:val="1"/>
        <w:rPr>
          <w:rFonts w:eastAsia="Arial"/>
        </w:rPr>
      </w:pPr>
      <w:bookmarkStart w:id="35" w:name="_Toc435698956"/>
      <w:r w:rsidRPr="005F7CF2">
        <w:rPr>
          <w:rFonts w:eastAsia="Arial"/>
        </w:rPr>
        <w:lastRenderedPageBreak/>
        <w:t xml:space="preserve">APPENDIX </w:t>
      </w:r>
      <w:proofErr w:type="spellStart"/>
      <w:r w:rsidRPr="005F7CF2">
        <w:rPr>
          <w:rFonts w:eastAsia="Arial"/>
        </w:rPr>
        <w:t>A6</w:t>
      </w:r>
      <w:proofErr w:type="spellEnd"/>
      <w:r w:rsidR="005F7CF2" w:rsidRPr="005F7CF2">
        <w:rPr>
          <w:rFonts w:eastAsia="Arial"/>
        </w:rPr>
        <w:t xml:space="preserve"> - </w:t>
      </w:r>
      <w:r w:rsidRPr="005F7CF2">
        <w:rPr>
          <w:rFonts w:eastAsia="Arial"/>
        </w:rPr>
        <w:t xml:space="preserve">MINIMUM </w:t>
      </w:r>
      <w:proofErr w:type="spellStart"/>
      <w:r w:rsidRPr="005F7CF2">
        <w:rPr>
          <w:rFonts w:eastAsia="Arial"/>
        </w:rPr>
        <w:t>DPA</w:t>
      </w:r>
      <w:proofErr w:type="spellEnd"/>
      <w:r w:rsidRPr="005F7CF2">
        <w:rPr>
          <w:rFonts w:eastAsia="Arial"/>
        </w:rPr>
        <w:t xml:space="preserve"> FLOW REQUIREMENTS FOR HEATERS</w:t>
      </w:r>
      <w:bookmarkEnd w:id="35"/>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41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11"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412"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413" w14:textId="77777777" w:rsidR="00F03C10" w:rsidRDefault="00F03C10" w:rsidP="00F666CA">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414"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415"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416"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41C"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18"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419" w14:textId="77777777" w:rsidR="00F03C10" w:rsidRDefault="00F03C10" w:rsidP="00F5149F">
            <w:pPr>
              <w:spacing w:before="35" w:after="0" w:line="240" w:lineRule="auto"/>
              <w:ind w:left="101" w:right="-20"/>
              <w:jc w:val="left"/>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41A" w14:textId="1ACA6297" w:rsidR="00F03C10" w:rsidRDefault="00F03C10" w:rsidP="00F5149F">
            <w:pPr>
              <w:spacing w:before="35"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r>
              <w:rPr>
                <w:rFonts w:eastAsia="Arial" w:cs="Arial"/>
                <w:spacing w:val="-2"/>
              </w:rPr>
              <w:t xml:space="preserve"> </w:t>
            </w:r>
            <w:r>
              <w:rPr>
                <w:rFonts w:eastAsia="Arial" w:cs="Arial"/>
              </w:rPr>
              <w:t>No.</w:t>
            </w:r>
            <w:r w:rsidR="00F5149F">
              <w:rPr>
                <w:rFonts w:eastAsia="Arial" w:cs="Arial"/>
              </w:rPr>
              <w:t> </w:t>
            </w:r>
            <w:hyperlink r:id="rId319"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41B"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421"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41D"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41E" w14:textId="77777777" w:rsidR="00F03C10" w:rsidRDefault="00F03C10" w:rsidP="00F5149F">
            <w:pPr>
              <w:spacing w:before="35"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41F" w14:textId="77777777" w:rsidR="00F03C10" w:rsidRDefault="00F03C10" w:rsidP="00F5149F">
            <w:pPr>
              <w:spacing w:before="35" w:after="0" w:line="240" w:lineRule="auto"/>
              <w:ind w:left="100" w:right="-20"/>
              <w:jc w:val="left"/>
              <w:rPr>
                <w:rFonts w:eastAsia="Arial" w:cs="Arial"/>
              </w:rPr>
            </w:pPr>
            <w:r>
              <w:rPr>
                <w:rFonts w:eastAsia="Arial" w:cs="Arial"/>
              </w:rPr>
              <w:t>Exterior of H</w:t>
            </w:r>
            <w:r>
              <w:rPr>
                <w:rFonts w:eastAsia="Arial" w:cs="Arial"/>
                <w:spacing w:val="-1"/>
              </w:rPr>
              <w:t>e</w:t>
            </w:r>
            <w:r>
              <w:rPr>
                <w:rFonts w:eastAsia="Arial" w:cs="Arial"/>
              </w:rPr>
              <w:t>ater</w:t>
            </w:r>
          </w:p>
        </w:tc>
        <w:tc>
          <w:tcPr>
            <w:tcW w:w="1348" w:type="dxa"/>
            <w:tcBorders>
              <w:top w:val="single" w:sz="4" w:space="0" w:color="000000"/>
              <w:left w:val="single" w:sz="4" w:space="0" w:color="000000"/>
              <w:bottom w:val="single" w:sz="4" w:space="0" w:color="000000"/>
              <w:right w:val="single" w:sz="4" w:space="0" w:color="000000"/>
            </w:tcBorders>
          </w:tcPr>
          <w:p w14:paraId="046E8420" w14:textId="77777777" w:rsidR="00F03C10" w:rsidRDefault="00F03C10" w:rsidP="00F666CA">
            <w:pPr>
              <w:spacing w:before="35" w:after="0" w:line="240" w:lineRule="auto"/>
              <w:ind w:left="400" w:right="-20"/>
              <w:rPr>
                <w:rFonts w:eastAsia="Arial" w:cs="Arial"/>
              </w:rPr>
            </w:pPr>
            <w:r>
              <w:rPr>
                <w:rFonts w:eastAsia="Arial" w:cs="Arial"/>
              </w:rPr>
              <w:t>1 Part</w:t>
            </w:r>
          </w:p>
        </w:tc>
      </w:tr>
      <w:tr w:rsidR="00F03C10" w14:paraId="046E8429"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22" w14:textId="77777777" w:rsidR="00F03C10" w:rsidRDefault="00F03C1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423" w14:textId="77777777" w:rsidR="00F03C10" w:rsidRDefault="00F03C10" w:rsidP="00F5149F">
            <w:pPr>
              <w:spacing w:before="35" w:after="0" w:line="240" w:lineRule="auto"/>
              <w:ind w:left="101" w:right="-20"/>
              <w:jc w:val="left"/>
              <w:rPr>
                <w:rFonts w:eastAsia="Arial" w:cs="Arial"/>
              </w:rPr>
            </w:pPr>
            <w:r>
              <w:rPr>
                <w:rFonts w:eastAsia="Arial" w:cs="Arial"/>
              </w:rPr>
              <w:t>Verifi</w:t>
            </w:r>
            <w:r>
              <w:rPr>
                <w:rFonts w:eastAsia="Arial" w:cs="Arial"/>
                <w:spacing w:val="1"/>
              </w:rPr>
              <w:t>c</w:t>
            </w:r>
            <w:r>
              <w:rPr>
                <w:rFonts w:eastAsia="Arial" w:cs="Arial"/>
              </w:rPr>
              <w:t>ation of Material</w:t>
            </w:r>
          </w:p>
          <w:p w14:paraId="046E8424" w14:textId="77777777" w:rsidR="00F03C10" w:rsidRDefault="00F03C10" w:rsidP="00F5149F">
            <w:pPr>
              <w:spacing w:before="10" w:after="0" w:line="240" w:lineRule="auto"/>
              <w:ind w:left="101" w:right="-20"/>
              <w:jc w:val="left"/>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8425" w14:textId="77777777" w:rsidR="006C1820" w:rsidRDefault="006C1820" w:rsidP="00F5149F">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426" w14:textId="621850D0" w:rsidR="00F03C10" w:rsidRPr="007E22E4" w:rsidRDefault="006C1820" w:rsidP="00F5149F">
            <w:pPr>
              <w:spacing w:before="35" w:after="0" w:line="240" w:lineRule="auto"/>
              <w:ind w:left="102" w:right="-20"/>
              <w:jc w:val="left"/>
              <w:rPr>
                <w:rFonts w:eastAsia="Arial" w:cs="Arial"/>
              </w:rPr>
            </w:pPr>
            <w:r>
              <w:rPr>
                <w:rFonts w:eastAsia="Arial" w:cs="Arial"/>
              </w:rPr>
              <w:t xml:space="preserve">No. </w:t>
            </w:r>
            <w:hyperlink r:id="rId320" w:history="1">
              <w:r w:rsidR="0068350B" w:rsidRPr="0068350B">
                <w:rPr>
                  <w:rStyle w:val="Hyperlink"/>
                  <w:rFonts w:eastAsia="Arial" w:cs="Arial"/>
                </w:rPr>
                <w:t>25500</w:t>
              </w:r>
            </w:hyperlink>
            <w:r w:rsidR="00F03C10" w:rsidRPr="007E22E4">
              <w:rPr>
                <w:rFonts w:eastAsia="Arial" w:cs="Arial"/>
              </w:rPr>
              <w:t xml:space="preserve"> Note 3</w:t>
            </w:r>
          </w:p>
          <w:p w14:paraId="046E8427" w14:textId="77777777" w:rsidR="00F03C10" w:rsidRDefault="00F03C10" w:rsidP="00F5149F">
            <w:pPr>
              <w:spacing w:before="35" w:after="0" w:line="240" w:lineRule="auto"/>
              <w:ind w:left="101" w:right="-2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428"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F03C10" w14:paraId="046E842E"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42A" w14:textId="77777777" w:rsidR="00F03C10" w:rsidRDefault="00F03C10" w:rsidP="00F666CA">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42B" w14:textId="77777777" w:rsidR="00F03C10" w:rsidRDefault="00F03C10" w:rsidP="00F5149F">
            <w:pPr>
              <w:spacing w:before="35" w:after="0" w:line="240" w:lineRule="auto"/>
              <w:ind w:left="101" w:right="-20"/>
              <w:jc w:val="left"/>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42C" w14:textId="5C0CFA40" w:rsidR="00F03C10" w:rsidRDefault="0068350B" w:rsidP="00F5149F">
            <w:pPr>
              <w:spacing w:before="35" w:after="0" w:line="240" w:lineRule="auto"/>
              <w:ind w:left="102" w:right="-20"/>
              <w:jc w:val="left"/>
              <w:rPr>
                <w:rFonts w:eastAsia="Arial" w:cs="Arial"/>
              </w:rPr>
            </w:pPr>
            <w:hyperlink r:id="rId321"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42D" w14:textId="77777777" w:rsidR="00F03C10" w:rsidRDefault="00F03C10" w:rsidP="00F666CA">
            <w:pPr>
              <w:spacing w:before="35" w:after="0" w:line="240" w:lineRule="auto"/>
              <w:ind w:left="349" w:right="-20"/>
              <w:rPr>
                <w:rFonts w:eastAsia="Arial" w:cs="Arial"/>
              </w:rPr>
            </w:pPr>
            <w:r>
              <w:rPr>
                <w:rFonts w:eastAsia="Arial" w:cs="Arial"/>
              </w:rPr>
              <w:t>3 Parts</w:t>
            </w:r>
          </w:p>
        </w:tc>
      </w:tr>
      <w:tr w:rsidR="00F03C10" w14:paraId="046E8434"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2F" w14:textId="77777777" w:rsidR="00F03C10" w:rsidRDefault="00F03C10" w:rsidP="00F666CA">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430" w14:textId="77777777" w:rsidR="00F03C10" w:rsidRDefault="00F03C10" w:rsidP="00F5149F">
            <w:pPr>
              <w:spacing w:before="35" w:after="0" w:line="240" w:lineRule="auto"/>
              <w:ind w:left="101"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431" w14:textId="77777777" w:rsidR="00F03C10" w:rsidRDefault="00F03C10" w:rsidP="00F5149F">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432" w14:textId="363BF156" w:rsidR="00F03C10" w:rsidRDefault="00F03C10" w:rsidP="00F5149F">
            <w:pPr>
              <w:spacing w:before="10" w:after="0" w:line="240" w:lineRule="auto"/>
              <w:ind w:left="101" w:right="-20"/>
              <w:jc w:val="left"/>
              <w:rPr>
                <w:rFonts w:eastAsia="Arial" w:cs="Arial"/>
              </w:rPr>
            </w:pPr>
            <w:r>
              <w:rPr>
                <w:rFonts w:eastAsia="Arial" w:cs="Arial"/>
              </w:rPr>
              <w:t xml:space="preserve">No. </w:t>
            </w:r>
            <w:hyperlink r:id="rId322"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433"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439"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435" w14:textId="77777777" w:rsidR="00F03C10" w:rsidRDefault="00F03C10" w:rsidP="00F666CA">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436" w14:textId="77777777" w:rsidR="00F03C10" w:rsidRDefault="00F03C10" w:rsidP="00F5149F">
            <w:pPr>
              <w:spacing w:before="35" w:after="0" w:line="240" w:lineRule="auto"/>
              <w:ind w:left="101" w:right="-20"/>
              <w:jc w:val="left"/>
              <w:rPr>
                <w:rFonts w:eastAsia="Arial" w:cs="Arial"/>
              </w:rPr>
            </w:pPr>
            <w:r>
              <w:rPr>
                <w:rFonts w:eastAsia="Arial" w:cs="Arial"/>
              </w:rPr>
              <w:t>Terminal</w:t>
            </w:r>
            <w:r>
              <w:rPr>
                <w:rFonts w:eastAsia="Arial" w:cs="Arial"/>
                <w:spacing w:val="-1"/>
              </w:rPr>
              <w:t xml:space="preserve"> </w:t>
            </w:r>
            <w:r>
              <w:rPr>
                <w:rFonts w:eastAsia="Arial" w:cs="Arial"/>
              </w:rPr>
              <w:t>Strength</w:t>
            </w:r>
          </w:p>
        </w:tc>
        <w:tc>
          <w:tcPr>
            <w:tcW w:w="2977" w:type="dxa"/>
            <w:tcBorders>
              <w:top w:val="single" w:sz="4" w:space="0" w:color="000000"/>
              <w:left w:val="single" w:sz="4" w:space="0" w:color="000000"/>
              <w:bottom w:val="single" w:sz="4" w:space="0" w:color="000000"/>
              <w:right w:val="single" w:sz="4" w:space="0" w:color="000000"/>
            </w:tcBorders>
          </w:tcPr>
          <w:p w14:paraId="046E8437" w14:textId="77777777" w:rsidR="00F03C10" w:rsidRDefault="00F03C10" w:rsidP="00F5149F">
            <w:pPr>
              <w:spacing w:before="35" w:after="0" w:line="240" w:lineRule="auto"/>
              <w:ind w:left="101" w:right="-20"/>
              <w:jc w:val="left"/>
              <w:rPr>
                <w:rFonts w:eastAsia="Arial" w:cs="Arial"/>
              </w:rPr>
            </w:pPr>
            <w:r>
              <w:rPr>
                <w:rFonts w:eastAsia="Arial" w:cs="Arial"/>
              </w:rPr>
              <w:t>Detail</w:t>
            </w:r>
            <w:r>
              <w:rPr>
                <w:rFonts w:eastAsia="Arial" w:cs="Arial"/>
                <w:spacing w:val="-1"/>
              </w:rPr>
              <w:t xml:space="preserve"> </w:t>
            </w:r>
            <w:r>
              <w:rPr>
                <w:rFonts w:eastAsia="Arial" w:cs="Arial"/>
              </w:rPr>
              <w:t>Specification</w:t>
            </w:r>
          </w:p>
        </w:tc>
        <w:tc>
          <w:tcPr>
            <w:tcW w:w="1348" w:type="dxa"/>
            <w:tcBorders>
              <w:top w:val="single" w:sz="4" w:space="0" w:color="000000"/>
              <w:left w:val="single" w:sz="4" w:space="0" w:color="000000"/>
              <w:bottom w:val="single" w:sz="4" w:space="0" w:color="000000"/>
              <w:right w:val="single" w:sz="4" w:space="0" w:color="000000"/>
            </w:tcBorders>
          </w:tcPr>
          <w:p w14:paraId="046E8438" w14:textId="77777777" w:rsidR="00F03C10" w:rsidRDefault="00F03C10" w:rsidP="00F666CA">
            <w:pPr>
              <w:spacing w:before="35" w:after="0" w:line="240" w:lineRule="auto"/>
              <w:ind w:left="347"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43F"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3A" w14:textId="77777777" w:rsidR="00F03C10" w:rsidRDefault="00F03C10" w:rsidP="00F666CA">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43B" w14:textId="77777777" w:rsidR="00F03C10" w:rsidRDefault="00F03C10" w:rsidP="00F5149F">
            <w:pPr>
              <w:spacing w:before="35" w:after="0" w:line="240" w:lineRule="auto"/>
              <w:ind w:left="101" w:right="-20"/>
              <w:jc w:val="left"/>
              <w:rPr>
                <w:rFonts w:eastAsia="Arial" w:cs="Arial"/>
              </w:rPr>
            </w:pPr>
            <w:proofErr w:type="spellStart"/>
            <w:r>
              <w:rPr>
                <w:rFonts w:eastAsia="Arial" w:cs="Arial"/>
              </w:rPr>
              <w:t>Microsecti</w:t>
            </w:r>
            <w:r>
              <w:rPr>
                <w:rFonts w:eastAsia="Arial" w:cs="Arial"/>
                <w:spacing w:val="-1"/>
              </w:rPr>
              <w:t>o</w:t>
            </w:r>
            <w:r>
              <w:rPr>
                <w:rFonts w:eastAsia="Arial" w:cs="Arial"/>
              </w:rPr>
              <w:t>n</w:t>
            </w:r>
            <w:proofErr w:type="spellEnd"/>
          </w:p>
          <w:p w14:paraId="046E843C" w14:textId="77777777" w:rsidR="00F03C10" w:rsidRDefault="00F03C10" w:rsidP="00F5149F">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43D" w14:textId="77777777" w:rsidR="00F03C10" w:rsidRDefault="00F03C10" w:rsidP="00F5149F">
            <w:pPr>
              <w:spacing w:before="35"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2</w:t>
            </w:r>
          </w:p>
        </w:tc>
        <w:tc>
          <w:tcPr>
            <w:tcW w:w="1348" w:type="dxa"/>
            <w:tcBorders>
              <w:top w:val="single" w:sz="4" w:space="0" w:color="000000"/>
              <w:left w:val="single" w:sz="4" w:space="0" w:color="000000"/>
              <w:bottom w:val="single" w:sz="4" w:space="0" w:color="000000"/>
              <w:right w:val="single" w:sz="4" w:space="0" w:color="000000"/>
            </w:tcBorders>
          </w:tcPr>
          <w:p w14:paraId="046E843E"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444"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440" w14:textId="77777777" w:rsidR="00F03C10" w:rsidRDefault="00F03C10" w:rsidP="00F666CA">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441" w14:textId="77777777" w:rsidR="00F03C10" w:rsidRDefault="00F03C10" w:rsidP="00F5149F">
            <w:pPr>
              <w:spacing w:before="35"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442" w14:textId="77777777" w:rsidR="00F03C10" w:rsidRDefault="00F03C10" w:rsidP="00F5149F">
            <w:pPr>
              <w:spacing w:before="35" w:after="0" w:line="240" w:lineRule="auto"/>
              <w:ind w:left="100" w:right="-20"/>
              <w:jc w:val="left"/>
              <w:rPr>
                <w:rFonts w:eastAsia="Arial" w:cs="Arial"/>
              </w:rPr>
            </w:pPr>
            <w:r>
              <w:rPr>
                <w:rFonts w:eastAsia="Arial" w:cs="Arial"/>
              </w:rPr>
              <w:t>As Applicable</w:t>
            </w:r>
          </w:p>
        </w:tc>
        <w:tc>
          <w:tcPr>
            <w:tcW w:w="1348" w:type="dxa"/>
            <w:tcBorders>
              <w:top w:val="single" w:sz="4" w:space="0" w:color="000000"/>
              <w:left w:val="single" w:sz="4" w:space="0" w:color="000000"/>
              <w:bottom w:val="single" w:sz="4" w:space="0" w:color="000000"/>
              <w:right w:val="single" w:sz="4" w:space="0" w:color="000000"/>
            </w:tcBorders>
          </w:tcPr>
          <w:p w14:paraId="046E8443"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449"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445" w14:textId="77777777" w:rsidR="00F03C10" w:rsidRDefault="00F03C10" w:rsidP="00F666CA">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446" w14:textId="77777777" w:rsidR="00F03C10" w:rsidRDefault="00F03C10" w:rsidP="00F5149F">
            <w:pPr>
              <w:spacing w:before="35" w:after="0" w:line="240" w:lineRule="auto"/>
              <w:ind w:left="101" w:right="-20"/>
              <w:jc w:val="left"/>
              <w:rPr>
                <w:rFonts w:eastAsia="Arial" w:cs="Arial"/>
              </w:rPr>
            </w:pPr>
            <w:proofErr w:type="spellStart"/>
            <w:r>
              <w:rPr>
                <w:rFonts w:eastAsia="Arial" w:cs="Arial"/>
              </w:rPr>
              <w:t>DPA</w:t>
            </w:r>
            <w:proofErr w:type="spellEnd"/>
            <w:r>
              <w:rPr>
                <w:rFonts w:eastAsia="Arial" w:cs="Arial"/>
              </w:rPr>
              <w:t xml:space="preserve"> Report</w:t>
            </w:r>
          </w:p>
        </w:tc>
        <w:tc>
          <w:tcPr>
            <w:tcW w:w="2977" w:type="dxa"/>
            <w:tcBorders>
              <w:top w:val="single" w:sz="4" w:space="0" w:color="000000"/>
              <w:left w:val="single" w:sz="4" w:space="0" w:color="000000"/>
              <w:bottom w:val="single" w:sz="4" w:space="0" w:color="000000"/>
              <w:right w:val="single" w:sz="4" w:space="0" w:color="000000"/>
            </w:tcBorders>
          </w:tcPr>
          <w:p w14:paraId="046E8447" w14:textId="33136C98" w:rsidR="00F03C10" w:rsidRDefault="00F03C10" w:rsidP="00F5149F">
            <w:pPr>
              <w:spacing w:before="35" w:after="0" w:line="240" w:lineRule="auto"/>
              <w:ind w:left="100" w:right="-20"/>
              <w:jc w:val="left"/>
              <w:rPr>
                <w:rFonts w:eastAsia="Arial" w:cs="Arial"/>
              </w:rPr>
            </w:pPr>
            <w:r>
              <w:rPr>
                <w:rFonts w:eastAsia="Arial" w:cs="Arial"/>
              </w:rPr>
              <w:t xml:space="preserve">Para.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448" w14:textId="77777777" w:rsidR="00F03C10" w:rsidRDefault="00F03C10" w:rsidP="00F666CA">
            <w:pPr>
              <w:spacing w:before="35" w:after="0" w:line="240" w:lineRule="auto"/>
              <w:ind w:left="349" w:right="-20"/>
              <w:rPr>
                <w:rFonts w:eastAsia="Arial" w:cs="Arial"/>
              </w:rPr>
            </w:pPr>
            <w:r>
              <w:rPr>
                <w:rFonts w:eastAsia="Arial" w:cs="Arial"/>
              </w:rPr>
              <w:t>3 Parts</w:t>
            </w:r>
          </w:p>
        </w:tc>
      </w:tr>
    </w:tbl>
    <w:p w14:paraId="046E844A" w14:textId="77777777" w:rsidR="00F03C10" w:rsidRDefault="00F03C10" w:rsidP="00D0648F">
      <w:pPr>
        <w:pStyle w:val="NOTES"/>
      </w:pPr>
      <w:r>
        <w:rPr>
          <w:u w:color="000000"/>
        </w:rPr>
        <w:t>NOTES:</w:t>
      </w:r>
    </w:p>
    <w:p w14:paraId="046E844B" w14:textId="77777777" w:rsidR="00F03C10" w:rsidRPr="0023013A" w:rsidRDefault="00F03C10" w:rsidP="0010284D">
      <w:pPr>
        <w:pStyle w:val="numericallist"/>
        <w:numPr>
          <w:ilvl w:val="6"/>
          <w:numId w:val="72"/>
        </w:numPr>
        <w:rPr>
          <w:rFonts w:eastAsia="Arial"/>
        </w:rPr>
      </w:pPr>
      <w:r w:rsidRPr="0023013A">
        <w:rPr>
          <w:rFonts w:eastAsia="Arial"/>
        </w:rPr>
        <w:t xml:space="preserve">The samples shall be encapsulated in a </w:t>
      </w:r>
      <w:r w:rsidR="00630E2C" w:rsidRPr="0023013A">
        <w:rPr>
          <w:rFonts w:eastAsia="Arial"/>
        </w:rPr>
        <w:t>thermo-setting</w:t>
      </w:r>
      <w:r w:rsidRPr="0023013A">
        <w:rPr>
          <w:rFonts w:eastAsia="Arial"/>
        </w:rPr>
        <w:t xml:space="preserve"> epoxy resin and shall be ground and polished and </w:t>
      </w:r>
      <w:proofErr w:type="spellStart"/>
      <w:r w:rsidRPr="0023013A">
        <w:rPr>
          <w:rFonts w:eastAsia="Arial"/>
        </w:rPr>
        <w:t>microsection</w:t>
      </w:r>
      <w:proofErr w:type="spellEnd"/>
      <w:r w:rsidRPr="0023013A">
        <w:rPr>
          <w:rFonts w:eastAsia="Arial"/>
        </w:rPr>
        <w:t xml:space="preserve"> through the lead out attachment welds.</w:t>
      </w:r>
    </w:p>
    <w:p w14:paraId="046E844C" w14:textId="77777777" w:rsidR="00F03C10" w:rsidRPr="0023013A" w:rsidRDefault="00F03C10" w:rsidP="0023013A">
      <w:pPr>
        <w:pStyle w:val="numericallist"/>
        <w:rPr>
          <w:rFonts w:eastAsia="Arial"/>
        </w:rPr>
      </w:pPr>
      <w:r w:rsidRPr="0023013A">
        <w:rPr>
          <w:rFonts w:eastAsia="Arial"/>
        </w:rPr>
        <w:t>The</w:t>
      </w:r>
      <w:r w:rsidRPr="0023013A">
        <w:rPr>
          <w:rFonts w:eastAsia="Arial"/>
          <w:spacing w:val="-3"/>
        </w:rPr>
        <w:t xml:space="preserve"> </w:t>
      </w:r>
      <w:r w:rsidRPr="0023013A">
        <w:rPr>
          <w:rFonts w:eastAsia="Arial"/>
          <w:spacing w:val="2"/>
        </w:rPr>
        <w:t>i</w:t>
      </w:r>
      <w:r w:rsidRPr="0023013A">
        <w:rPr>
          <w:rFonts w:eastAsia="Arial"/>
          <w:spacing w:val="-1"/>
        </w:rPr>
        <w:t>n</w:t>
      </w:r>
      <w:r w:rsidRPr="0023013A">
        <w:rPr>
          <w:rFonts w:eastAsia="Arial"/>
        </w:rPr>
        <w:t>specti</w:t>
      </w:r>
      <w:r w:rsidRPr="0023013A">
        <w:rPr>
          <w:rFonts w:eastAsia="Arial"/>
          <w:spacing w:val="1"/>
        </w:rPr>
        <w:t>o</w:t>
      </w:r>
      <w:r w:rsidRPr="0023013A">
        <w:rPr>
          <w:rFonts w:eastAsia="Arial"/>
        </w:rPr>
        <w:t>n</w:t>
      </w:r>
      <w:r w:rsidRPr="0023013A">
        <w:rPr>
          <w:rFonts w:eastAsia="Arial"/>
          <w:spacing w:val="-10"/>
        </w:rPr>
        <w:t xml:space="preserve"> </w:t>
      </w:r>
      <w:r w:rsidRPr="0023013A">
        <w:rPr>
          <w:rFonts w:eastAsia="Arial"/>
        </w:rPr>
        <w:t>s</w:t>
      </w:r>
      <w:r w:rsidRPr="0023013A">
        <w:rPr>
          <w:rFonts w:eastAsia="Arial"/>
          <w:spacing w:val="3"/>
        </w:rPr>
        <w:t>h</w:t>
      </w:r>
      <w:r w:rsidRPr="0023013A">
        <w:rPr>
          <w:rFonts w:eastAsia="Arial"/>
          <w:spacing w:val="-1"/>
        </w:rPr>
        <w:t>a</w:t>
      </w:r>
      <w:r w:rsidRPr="0023013A">
        <w:rPr>
          <w:rFonts w:eastAsia="Arial"/>
          <w:spacing w:val="2"/>
        </w:rPr>
        <w:t>l</w:t>
      </w:r>
      <w:r w:rsidRPr="0023013A">
        <w:rPr>
          <w:rFonts w:eastAsia="Arial"/>
        </w:rPr>
        <w:t>l</w:t>
      </w:r>
      <w:r w:rsidRPr="0023013A">
        <w:rPr>
          <w:rFonts w:eastAsia="Arial"/>
          <w:spacing w:val="-5"/>
        </w:rPr>
        <w:t xml:space="preserve"> </w:t>
      </w:r>
      <w:r w:rsidRPr="0023013A">
        <w:rPr>
          <w:rFonts w:eastAsia="Arial"/>
          <w:spacing w:val="1"/>
        </w:rPr>
        <w:t>e</w:t>
      </w:r>
      <w:r w:rsidRPr="0023013A">
        <w:rPr>
          <w:rFonts w:eastAsia="Arial"/>
          <w:spacing w:val="-2"/>
        </w:rPr>
        <w:t>n</w:t>
      </w:r>
      <w:r w:rsidRPr="0023013A">
        <w:rPr>
          <w:rFonts w:eastAsia="Arial"/>
        </w:rPr>
        <w:t>s</w:t>
      </w:r>
      <w:r w:rsidRPr="0023013A">
        <w:rPr>
          <w:rFonts w:eastAsia="Arial"/>
          <w:spacing w:val="-1"/>
        </w:rPr>
        <w:t>u</w:t>
      </w:r>
      <w:r w:rsidRPr="0023013A">
        <w:rPr>
          <w:rFonts w:eastAsia="Arial"/>
        </w:rPr>
        <w:t>re</w:t>
      </w:r>
      <w:r w:rsidRPr="0023013A">
        <w:rPr>
          <w:rFonts w:eastAsia="Arial"/>
          <w:spacing w:val="-5"/>
        </w:rPr>
        <w:t xml:space="preserve"> </w:t>
      </w:r>
      <w:r w:rsidRPr="0023013A">
        <w:rPr>
          <w:rFonts w:eastAsia="Arial"/>
        </w:rPr>
        <w:t>t</w:t>
      </w:r>
      <w:r w:rsidRPr="0023013A">
        <w:rPr>
          <w:rFonts w:eastAsia="Arial"/>
          <w:spacing w:val="3"/>
        </w:rPr>
        <w:t>h</w:t>
      </w:r>
      <w:r w:rsidRPr="0023013A">
        <w:rPr>
          <w:rFonts w:eastAsia="Arial"/>
          <w:spacing w:val="-1"/>
        </w:rPr>
        <w:t>a</w:t>
      </w:r>
      <w:r w:rsidRPr="0023013A">
        <w:rPr>
          <w:rFonts w:eastAsia="Arial"/>
        </w:rPr>
        <w:t>t:</w:t>
      </w:r>
    </w:p>
    <w:p w14:paraId="046E844D" w14:textId="77777777" w:rsidR="00257923" w:rsidRDefault="00F03C10" w:rsidP="00715D37">
      <w:pPr>
        <w:pStyle w:val="ListParagraph"/>
        <w:numPr>
          <w:ilvl w:val="0"/>
          <w:numId w:val="12"/>
        </w:numPr>
        <w:spacing w:after="0"/>
        <w:ind w:left="2344"/>
      </w:pPr>
      <w:r>
        <w:t>T</w:t>
      </w:r>
      <w:r>
        <w:rPr>
          <w:spacing w:val="-1"/>
        </w:rPr>
        <w:t>h</w:t>
      </w:r>
      <w:r>
        <w:rPr>
          <w:spacing w:val="1"/>
        </w:rPr>
        <w:t>e</w:t>
      </w:r>
      <w:r>
        <w:t>re</w:t>
      </w:r>
      <w:r>
        <w:rPr>
          <w:spacing w:val="-4"/>
        </w:rPr>
        <w:t xml:space="preserve"> </w:t>
      </w:r>
      <w:r>
        <w:t>is</w:t>
      </w:r>
      <w:r>
        <w:rPr>
          <w:spacing w:val="-2"/>
        </w:rPr>
        <w:t xml:space="preserve"> </w:t>
      </w:r>
      <w:r>
        <w:rPr>
          <w:spacing w:val="-1"/>
        </w:rPr>
        <w:t>n</w:t>
      </w:r>
      <w:r>
        <w:t>o e</w:t>
      </w:r>
      <w:r>
        <w:rPr>
          <w:spacing w:val="-3"/>
        </w:rPr>
        <w:t>v</w:t>
      </w:r>
      <w:r>
        <w:rPr>
          <w:spacing w:val="2"/>
        </w:rPr>
        <w:t>i</w:t>
      </w:r>
      <w:r>
        <w:rPr>
          <w:spacing w:val="1"/>
        </w:rPr>
        <w:t>de</w:t>
      </w:r>
      <w:r>
        <w:rPr>
          <w:spacing w:val="-1"/>
        </w:rPr>
        <w:t>n</w:t>
      </w:r>
      <w:r>
        <w:t>ce</w:t>
      </w:r>
      <w:r>
        <w:rPr>
          <w:spacing w:val="-8"/>
        </w:rPr>
        <w:t xml:space="preserve"> </w:t>
      </w:r>
      <w:r>
        <w:rPr>
          <w:spacing w:val="-1"/>
        </w:rPr>
        <w:t>o</w:t>
      </w:r>
      <w:r>
        <w:t>f</w:t>
      </w:r>
      <w:r>
        <w:rPr>
          <w:spacing w:val="-6"/>
        </w:rPr>
        <w:t xml:space="preserve"> </w:t>
      </w:r>
      <w:r>
        <w:t>l</w:t>
      </w:r>
      <w:r>
        <w:rPr>
          <w:spacing w:val="2"/>
        </w:rPr>
        <w:t>o</w:t>
      </w:r>
      <w:r>
        <w:rPr>
          <w:spacing w:val="3"/>
        </w:rPr>
        <w:t>o</w:t>
      </w:r>
      <w:r>
        <w:rPr>
          <w:spacing w:val="1"/>
        </w:rPr>
        <w:t>se</w:t>
      </w:r>
      <w:r>
        <w:rPr>
          <w:spacing w:val="-2"/>
        </w:rPr>
        <w:t>n</w:t>
      </w:r>
      <w:r>
        <w:rPr>
          <w:spacing w:val="2"/>
        </w:rPr>
        <w:t>i</w:t>
      </w:r>
      <w:r>
        <w:rPr>
          <w:spacing w:val="-1"/>
        </w:rPr>
        <w:t>n</w:t>
      </w:r>
      <w:r>
        <w:t>g,</w:t>
      </w:r>
      <w:r>
        <w:rPr>
          <w:spacing w:val="-9"/>
        </w:rPr>
        <w:t xml:space="preserve"> </w:t>
      </w:r>
      <w:r>
        <w:t>t</w:t>
      </w:r>
      <w:r>
        <w:rPr>
          <w:spacing w:val="1"/>
        </w:rPr>
        <w:t>e</w:t>
      </w:r>
      <w:r>
        <w:rPr>
          <w:spacing w:val="-1"/>
        </w:rPr>
        <w:t>a</w:t>
      </w:r>
      <w:r>
        <w:rPr>
          <w:spacing w:val="2"/>
        </w:rPr>
        <w:t>r</w:t>
      </w:r>
      <w:r>
        <w:t>i</w:t>
      </w:r>
      <w:r>
        <w:rPr>
          <w:spacing w:val="-2"/>
        </w:rPr>
        <w:t>n</w:t>
      </w:r>
      <w:r>
        <w:t>g</w:t>
      </w:r>
      <w:r>
        <w:rPr>
          <w:spacing w:val="-6"/>
        </w:rPr>
        <w:t xml:space="preserve"> </w:t>
      </w:r>
      <w:r>
        <w:rPr>
          <w:spacing w:val="3"/>
        </w:rPr>
        <w:t>o</w:t>
      </w:r>
      <w:r>
        <w:t>r</w:t>
      </w:r>
      <w:r>
        <w:rPr>
          <w:spacing w:val="-1"/>
        </w:rPr>
        <w:t xml:space="preserve"> </w:t>
      </w:r>
      <w:r>
        <w:t>c</w:t>
      </w:r>
      <w:r>
        <w:rPr>
          <w:spacing w:val="1"/>
        </w:rPr>
        <w:t>o</w:t>
      </w:r>
      <w:r>
        <w:rPr>
          <w:spacing w:val="2"/>
        </w:rPr>
        <w:t>r</w:t>
      </w:r>
      <w:r>
        <w:rPr>
          <w:spacing w:val="-2"/>
        </w:rPr>
        <w:t>r</w:t>
      </w:r>
      <w:r>
        <w:rPr>
          <w:spacing w:val="1"/>
        </w:rPr>
        <w:t>os</w:t>
      </w:r>
      <w:r>
        <w:rPr>
          <w:spacing w:val="-1"/>
        </w:rPr>
        <w:t>i</w:t>
      </w:r>
      <w:r>
        <w:rPr>
          <w:spacing w:val="3"/>
        </w:rPr>
        <w:t>o</w:t>
      </w:r>
      <w:r>
        <w:t>n</w:t>
      </w:r>
      <w:r>
        <w:rPr>
          <w:spacing w:val="-10"/>
        </w:rPr>
        <w:t xml:space="preserve"> </w:t>
      </w:r>
      <w:r>
        <w:rPr>
          <w:spacing w:val="3"/>
        </w:rPr>
        <w:t>o</w:t>
      </w:r>
      <w:r>
        <w:t>f t</w:t>
      </w:r>
      <w:r>
        <w:rPr>
          <w:spacing w:val="-1"/>
        </w:rPr>
        <w:t>h</w:t>
      </w:r>
      <w:r>
        <w:t>e</w:t>
      </w:r>
      <w:r>
        <w:rPr>
          <w:spacing w:val="-3"/>
        </w:rPr>
        <w:t xml:space="preserve"> </w:t>
      </w:r>
      <w:r>
        <w:t>w</w:t>
      </w:r>
      <w:r>
        <w:rPr>
          <w:spacing w:val="1"/>
        </w:rPr>
        <w:t>e</w:t>
      </w:r>
      <w:r>
        <w:rPr>
          <w:spacing w:val="2"/>
        </w:rPr>
        <w:t>l</w:t>
      </w:r>
      <w:r>
        <w:rPr>
          <w:spacing w:val="1"/>
        </w:rPr>
        <w:t>d</w:t>
      </w:r>
      <w:r>
        <w:t>.</w:t>
      </w:r>
    </w:p>
    <w:p w14:paraId="046E844E"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44F"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450" w14:textId="77777777" w:rsidR="00F03C10" w:rsidRPr="005F7CF2" w:rsidRDefault="00F03C10" w:rsidP="005F7CF2">
      <w:pPr>
        <w:pStyle w:val="AppendixTitle"/>
        <w:outlineLvl w:val="1"/>
        <w:rPr>
          <w:rFonts w:eastAsia="Arial"/>
        </w:rPr>
      </w:pPr>
      <w:bookmarkStart w:id="36" w:name="_Toc435698957"/>
      <w:r w:rsidRPr="005F7CF2">
        <w:rPr>
          <w:rFonts w:eastAsia="Arial"/>
        </w:rPr>
        <w:lastRenderedPageBreak/>
        <w:t xml:space="preserve">APPENDIX </w:t>
      </w:r>
      <w:proofErr w:type="spellStart"/>
      <w:r w:rsidRPr="005F7CF2">
        <w:rPr>
          <w:rFonts w:eastAsia="Arial"/>
        </w:rPr>
        <w:t>A7.1</w:t>
      </w:r>
      <w:proofErr w:type="spellEnd"/>
      <w:r w:rsidR="005F7CF2">
        <w:rPr>
          <w:rFonts w:eastAsia="Arial"/>
        </w:rPr>
        <w:t xml:space="preserve"> - </w:t>
      </w:r>
      <w:r w:rsidRPr="005F7CF2">
        <w:rPr>
          <w:rFonts w:eastAsia="Arial"/>
        </w:rPr>
        <w:t xml:space="preserve">MINIMUM </w:t>
      </w:r>
      <w:proofErr w:type="spellStart"/>
      <w:r w:rsidRPr="005F7CF2">
        <w:rPr>
          <w:rFonts w:eastAsia="Arial"/>
        </w:rPr>
        <w:t>DPA</w:t>
      </w:r>
      <w:proofErr w:type="spellEnd"/>
      <w:r w:rsidRPr="005F7CF2">
        <w:rPr>
          <w:rFonts w:eastAsia="Arial"/>
        </w:rPr>
        <w:t xml:space="preserve"> FLOW REQUIREMENTS FOR HYBRIDS,</w:t>
      </w:r>
      <w:r w:rsidR="005F7CF2">
        <w:rPr>
          <w:rFonts w:eastAsia="Arial"/>
        </w:rPr>
        <w:t> </w:t>
      </w:r>
      <w:r w:rsidRPr="005F7CF2">
        <w:rPr>
          <w:rFonts w:eastAsia="Arial"/>
        </w:rPr>
        <w:t>HERMETIC,</w:t>
      </w:r>
      <w:r w:rsidR="005F7CF2">
        <w:rPr>
          <w:rFonts w:eastAsia="Arial"/>
        </w:rPr>
        <w:t> </w:t>
      </w:r>
      <w:r w:rsidRPr="005F7CF2">
        <w:rPr>
          <w:rFonts w:eastAsia="Arial"/>
        </w:rPr>
        <w:t>CHIP</w:t>
      </w:r>
      <w:r w:rsidR="005F7CF2">
        <w:rPr>
          <w:rFonts w:eastAsia="Arial"/>
        </w:rPr>
        <w:t> </w:t>
      </w:r>
      <w:r w:rsidRPr="005F7CF2">
        <w:rPr>
          <w:rFonts w:eastAsia="Arial"/>
        </w:rPr>
        <w:t>AND WIRE, AND</w:t>
      </w:r>
      <w:r w:rsidR="005F7CF2">
        <w:rPr>
          <w:rFonts w:eastAsia="Arial"/>
        </w:rPr>
        <w:t xml:space="preserve"> </w:t>
      </w:r>
      <w:proofErr w:type="spellStart"/>
      <w:r w:rsidRPr="005F7CF2">
        <w:rPr>
          <w:rFonts w:eastAsia="Arial"/>
        </w:rPr>
        <w:t>MCMS</w:t>
      </w:r>
      <w:bookmarkEnd w:id="36"/>
      <w:proofErr w:type="spellEnd"/>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45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51" w14:textId="77777777" w:rsidR="00F03C10" w:rsidRDefault="00F03C10" w:rsidP="00F666CA">
            <w:pPr>
              <w:spacing w:before="34"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452"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453" w14:textId="77777777" w:rsidR="00F03C10" w:rsidRDefault="00F03C10" w:rsidP="00F666CA">
            <w:pPr>
              <w:spacing w:before="34"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454" w14:textId="77777777" w:rsidR="00F03C10" w:rsidRDefault="00F03C10" w:rsidP="00F666CA">
            <w:pPr>
              <w:spacing w:before="34"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455" w14:textId="77777777" w:rsidR="00F03C10" w:rsidRDefault="00F03C10" w:rsidP="00F666CA">
            <w:pPr>
              <w:spacing w:before="34"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456"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45C"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458" w14:textId="77777777" w:rsidR="00F03C10" w:rsidRDefault="00F03C10" w:rsidP="00F666CA">
            <w:pPr>
              <w:spacing w:before="34"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459" w14:textId="77777777" w:rsidR="00F03C10" w:rsidRDefault="00F03C10" w:rsidP="000A70E1">
            <w:pPr>
              <w:spacing w:before="34" w:after="0" w:line="240" w:lineRule="auto"/>
              <w:ind w:left="101" w:right="-20"/>
              <w:jc w:val="left"/>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45A" w14:textId="5A74208C" w:rsidR="00F03C10" w:rsidRDefault="00FC2B2F" w:rsidP="000A70E1">
            <w:pPr>
              <w:spacing w:before="34" w:after="0" w:line="250" w:lineRule="auto"/>
              <w:ind w:left="101" w:right="154"/>
              <w:jc w:val="left"/>
              <w:rPr>
                <w:rFonts w:eastAsia="Arial" w:cs="Arial"/>
              </w:rPr>
            </w:pPr>
            <w:hyperlink r:id="rId323" w:history="1">
              <w:r w:rsidR="00F03C10" w:rsidRPr="00FC2B2F">
                <w:rPr>
                  <w:rStyle w:val="Hyperlink"/>
                  <w:rFonts w:eastAsia="Arial" w:cs="Arial"/>
                </w:rPr>
                <w:t>MIL-STD-8</w:t>
              </w:r>
              <w:r w:rsidR="00F03C10" w:rsidRPr="00FC2B2F">
                <w:rPr>
                  <w:rStyle w:val="Hyperlink"/>
                  <w:rFonts w:eastAsia="Arial" w:cs="Arial"/>
                  <w:spacing w:val="-1"/>
                </w:rPr>
                <w:t>8</w:t>
              </w:r>
              <w:r w:rsidR="00F03C10" w:rsidRPr="00FC2B2F">
                <w:rPr>
                  <w:rStyle w:val="Hyperlink"/>
                  <w:rFonts w:eastAsia="Arial" w:cs="Arial"/>
                </w:rPr>
                <w:t>3</w:t>
              </w:r>
              <w:r w:rsidR="00F03C10" w:rsidRPr="00FC2B2F">
                <w:rPr>
                  <w:rStyle w:val="Hyperlink"/>
                  <w:rFonts w:eastAsia="Arial" w:cs="Arial"/>
                  <w:spacing w:val="-1"/>
                </w:rPr>
                <w:t xml:space="preserve"> </w:t>
              </w:r>
              <w:r w:rsidR="00F03C10" w:rsidRPr="00FC2B2F">
                <w:rPr>
                  <w:rStyle w:val="Hyperlink"/>
                  <w:rFonts w:eastAsia="Arial" w:cs="Arial"/>
                </w:rPr>
                <w:t>Method 20</w:t>
              </w:r>
              <w:r w:rsidR="00F03C10" w:rsidRPr="00FC2B2F">
                <w:rPr>
                  <w:rStyle w:val="Hyperlink"/>
                  <w:rFonts w:eastAsia="Arial" w:cs="Arial"/>
                  <w:spacing w:val="-1"/>
                </w:rPr>
                <w:t>0</w:t>
              </w:r>
              <w:r w:rsidR="00F03C10" w:rsidRPr="00FC2B2F">
                <w:rPr>
                  <w:rStyle w:val="Hyperlink"/>
                  <w:rFonts w:eastAsia="Arial" w:cs="Arial"/>
                </w:rPr>
                <w:t>9</w:t>
              </w:r>
            </w:hyperlink>
            <w:r w:rsidR="00F03C10">
              <w:rPr>
                <w:rFonts w:eastAsia="Arial" w:cs="Arial"/>
                <w:spacing w:val="-1"/>
              </w:rPr>
              <w:t xml:space="preserve"> </w:t>
            </w:r>
            <w:r w:rsidR="00F03C10">
              <w:rPr>
                <w:rFonts w:eastAsia="Arial" w:cs="Arial"/>
              </w:rPr>
              <w:t xml:space="preserve">or </w:t>
            </w:r>
            <w:proofErr w:type="spellStart"/>
            <w:r w:rsidR="00F03C10">
              <w:rPr>
                <w:rFonts w:eastAsia="Arial" w:cs="Arial"/>
              </w:rPr>
              <w:t>JESD9</w:t>
            </w:r>
            <w:proofErr w:type="spellEnd"/>
            <w:r w:rsidR="00F03C10">
              <w:rPr>
                <w:rFonts w:eastAsia="Arial" w:cs="Arial"/>
                <w:spacing w:val="-1"/>
              </w:rPr>
              <w:t xml:space="preserve"> </w:t>
            </w:r>
            <w:r w:rsidR="00F03C10">
              <w:rPr>
                <w:rFonts w:eastAsia="Arial" w:cs="Arial"/>
              </w:rPr>
              <w:t>(To I</w:t>
            </w:r>
            <w:r w:rsidR="00F03C10">
              <w:rPr>
                <w:rFonts w:eastAsia="Arial" w:cs="Arial"/>
                <w:spacing w:val="-1"/>
              </w:rPr>
              <w:t>n</w:t>
            </w:r>
            <w:r w:rsidR="00F03C10">
              <w:rPr>
                <w:rFonts w:eastAsia="Arial" w:cs="Arial"/>
              </w:rPr>
              <w:t>clu</w:t>
            </w:r>
            <w:r w:rsidR="00F03C10">
              <w:rPr>
                <w:rFonts w:eastAsia="Arial" w:cs="Arial"/>
                <w:spacing w:val="-1"/>
              </w:rPr>
              <w:t>d</w:t>
            </w:r>
            <w:r w:rsidR="00F03C10">
              <w:rPr>
                <w:rFonts w:eastAsia="Arial" w:cs="Arial"/>
              </w:rPr>
              <w:t>e C</w:t>
            </w:r>
            <w:r w:rsidR="00F03C10">
              <w:rPr>
                <w:rFonts w:eastAsia="Arial" w:cs="Arial"/>
                <w:spacing w:val="-1"/>
              </w:rPr>
              <w:t>e</w:t>
            </w:r>
            <w:r w:rsidR="00F03C10">
              <w:rPr>
                <w:rFonts w:eastAsia="Arial" w:cs="Arial"/>
              </w:rPr>
              <w:t>ram</w:t>
            </w:r>
            <w:r w:rsidR="00F03C10">
              <w:rPr>
                <w:rFonts w:eastAsia="Arial" w:cs="Arial"/>
                <w:spacing w:val="-1"/>
              </w:rPr>
              <w:t>i</w:t>
            </w:r>
            <w:r w:rsidR="00F03C10">
              <w:rPr>
                <w:rFonts w:eastAsia="Arial" w:cs="Arial"/>
              </w:rPr>
              <w:t>c And Metal Packag</w:t>
            </w:r>
            <w:r w:rsidR="00F03C10">
              <w:rPr>
                <w:rFonts w:eastAsia="Arial" w:cs="Arial"/>
                <w:spacing w:val="-1"/>
              </w:rPr>
              <w:t>e</w:t>
            </w:r>
            <w:r w:rsidR="00F03C10">
              <w:rPr>
                <w:rFonts w:eastAsia="Arial" w:cs="Arial"/>
              </w:rPr>
              <w:t>s)</w:t>
            </w:r>
          </w:p>
        </w:tc>
        <w:tc>
          <w:tcPr>
            <w:tcW w:w="1348" w:type="dxa"/>
            <w:tcBorders>
              <w:top w:val="single" w:sz="4" w:space="0" w:color="000000"/>
              <w:left w:val="single" w:sz="4" w:space="0" w:color="000000"/>
              <w:bottom w:val="single" w:sz="4" w:space="0" w:color="000000"/>
              <w:right w:val="single" w:sz="4" w:space="0" w:color="000000"/>
            </w:tcBorders>
          </w:tcPr>
          <w:p w14:paraId="046E845B" w14:textId="77777777" w:rsidR="00F03C10" w:rsidRDefault="00F03C1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461"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45D" w14:textId="77777777" w:rsidR="00F03C10" w:rsidRDefault="00F03C10" w:rsidP="00F666CA">
            <w:pPr>
              <w:spacing w:before="34"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45E" w14:textId="77777777" w:rsidR="00F03C10" w:rsidRDefault="00F03C10" w:rsidP="000A70E1">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45F" w14:textId="77777777" w:rsidR="00F03C10" w:rsidRDefault="00F03C10" w:rsidP="000A70E1">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A7</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460" w14:textId="77777777" w:rsidR="00F03C10" w:rsidRDefault="00F03C10" w:rsidP="00F666CA">
            <w:pPr>
              <w:spacing w:before="34" w:after="0" w:line="240" w:lineRule="auto"/>
              <w:ind w:left="400" w:right="-20"/>
              <w:rPr>
                <w:rFonts w:eastAsia="Arial" w:cs="Arial"/>
              </w:rPr>
            </w:pPr>
            <w:r>
              <w:rPr>
                <w:rFonts w:eastAsia="Arial" w:cs="Arial"/>
              </w:rPr>
              <w:t>1 Part</w:t>
            </w:r>
          </w:p>
        </w:tc>
      </w:tr>
      <w:tr w:rsidR="00F03C10" w14:paraId="046E8469"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62" w14:textId="77777777" w:rsidR="00F03C10" w:rsidRDefault="007E22E4" w:rsidP="00F666CA">
            <w:pPr>
              <w:spacing w:before="34"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463" w14:textId="77777777" w:rsidR="00F03C10" w:rsidRDefault="00F03C10" w:rsidP="000A70E1">
            <w:pPr>
              <w:spacing w:before="34" w:after="0" w:line="240" w:lineRule="auto"/>
              <w:ind w:left="101" w:right="-20"/>
              <w:jc w:val="left"/>
              <w:rPr>
                <w:rFonts w:eastAsia="Arial" w:cs="Arial"/>
              </w:rPr>
            </w:pPr>
            <w:r>
              <w:rPr>
                <w:rFonts w:eastAsia="Arial" w:cs="Arial"/>
              </w:rPr>
              <w:t>Verificati</w:t>
            </w:r>
            <w:r>
              <w:rPr>
                <w:rFonts w:eastAsia="Arial" w:cs="Arial"/>
                <w:spacing w:val="-1"/>
              </w:rPr>
              <w:t>o</w:t>
            </w:r>
            <w:r>
              <w:rPr>
                <w:rFonts w:eastAsia="Arial" w:cs="Arial"/>
              </w:rPr>
              <w:t>n of Lead</w:t>
            </w:r>
          </w:p>
          <w:p w14:paraId="046E8464" w14:textId="77777777" w:rsidR="00F03C10" w:rsidRDefault="00F03C10" w:rsidP="000A70E1">
            <w:pPr>
              <w:spacing w:before="10" w:after="0" w:line="240" w:lineRule="auto"/>
              <w:ind w:left="101" w:right="-20"/>
              <w:jc w:val="left"/>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465" w14:textId="77777777" w:rsidR="006C1820" w:rsidRDefault="006C1820" w:rsidP="000A70E1">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466" w14:textId="2FF85FCE" w:rsidR="00F03C10" w:rsidRPr="007E22E4" w:rsidRDefault="006C1820" w:rsidP="000A70E1">
            <w:pPr>
              <w:spacing w:before="34" w:after="0" w:line="240" w:lineRule="auto"/>
              <w:ind w:left="101" w:right="-20"/>
              <w:jc w:val="left"/>
              <w:rPr>
                <w:rFonts w:eastAsia="Arial" w:cs="Arial"/>
              </w:rPr>
            </w:pPr>
            <w:r>
              <w:rPr>
                <w:rFonts w:eastAsia="Arial" w:cs="Arial"/>
              </w:rPr>
              <w:t xml:space="preserve">No. </w:t>
            </w:r>
            <w:hyperlink r:id="rId324" w:history="1">
              <w:r w:rsidR="0068350B" w:rsidRPr="0068350B">
                <w:rPr>
                  <w:rStyle w:val="Hyperlink"/>
                  <w:rFonts w:eastAsia="Arial" w:cs="Arial"/>
                </w:rPr>
                <w:t>25500</w:t>
              </w:r>
            </w:hyperlink>
            <w:r w:rsidR="00F03C10" w:rsidRPr="007E22E4">
              <w:rPr>
                <w:rFonts w:eastAsia="Arial" w:cs="Arial"/>
              </w:rPr>
              <w:t xml:space="preserve"> Note 4</w:t>
            </w:r>
          </w:p>
          <w:p w14:paraId="046E8467" w14:textId="77777777" w:rsidR="00F03C10" w:rsidRDefault="00F03C10" w:rsidP="000A70E1">
            <w:pPr>
              <w:spacing w:before="34" w:after="0" w:line="240" w:lineRule="auto"/>
              <w:ind w:left="101" w:right="-2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468" w14:textId="77777777" w:rsidR="00F03C10" w:rsidRDefault="00F03C10" w:rsidP="00F666CA">
            <w:pPr>
              <w:spacing w:before="34"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7E22E4" w14:paraId="046E846F"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6A" w14:textId="77777777" w:rsidR="007E22E4" w:rsidRDefault="007E22E4" w:rsidP="007E22E4">
            <w:pPr>
              <w:spacing w:before="34"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46B" w14:textId="77777777" w:rsidR="007E22E4" w:rsidRDefault="007E22E4" w:rsidP="000A70E1">
            <w:pPr>
              <w:spacing w:before="34" w:after="0" w:line="240" w:lineRule="auto"/>
              <w:ind w:left="101" w:right="-20"/>
              <w:jc w:val="left"/>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46C" w14:textId="77777777" w:rsidR="007E22E4" w:rsidRDefault="007E22E4" w:rsidP="000A70E1">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46D" w14:textId="2FA8E9F0"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325"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46E"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474"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70" w14:textId="77777777" w:rsidR="007E22E4" w:rsidRDefault="007E22E4" w:rsidP="007E22E4">
            <w:pPr>
              <w:spacing w:before="34"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471" w14:textId="77777777" w:rsidR="007E22E4" w:rsidRDefault="007E22E4" w:rsidP="000A70E1">
            <w:pPr>
              <w:spacing w:before="34" w:after="0" w:line="250" w:lineRule="auto"/>
              <w:ind w:left="101" w:right="1937"/>
              <w:jc w:val="left"/>
              <w:rPr>
                <w:rFonts w:eastAsia="Arial" w:cs="Arial"/>
              </w:rPr>
            </w:pPr>
            <w:proofErr w:type="spellStart"/>
            <w:r>
              <w:rPr>
                <w:rFonts w:eastAsia="Arial" w:cs="Arial"/>
              </w:rPr>
              <w:t>CSAM</w:t>
            </w:r>
            <w:proofErr w:type="spellEnd"/>
            <w:r>
              <w:rPr>
                <w:rFonts w:eastAsia="Arial" w:cs="Arial"/>
              </w:rPr>
              <w:t xml:space="preserve"> 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472" w14:textId="6A96BC76" w:rsidR="007E22E4" w:rsidRDefault="00FC2B2F" w:rsidP="000A70E1">
            <w:pPr>
              <w:spacing w:before="34" w:after="0" w:line="240" w:lineRule="auto"/>
              <w:ind w:left="101" w:right="-20"/>
              <w:jc w:val="left"/>
              <w:rPr>
                <w:rFonts w:eastAsia="Arial" w:cs="Arial"/>
              </w:rPr>
            </w:pPr>
            <w:hyperlink r:id="rId326" w:history="1">
              <w:r w:rsidR="007E22E4" w:rsidRPr="00FC2B2F">
                <w:rPr>
                  <w:rStyle w:val="Hyperlink"/>
                  <w:rFonts w:eastAsia="Arial" w:cs="Arial"/>
                </w:rPr>
                <w:t>MIL-STD-8</w:t>
              </w:r>
              <w:r w:rsidR="007E22E4" w:rsidRPr="00FC2B2F">
                <w:rPr>
                  <w:rStyle w:val="Hyperlink"/>
                  <w:rFonts w:eastAsia="Arial" w:cs="Arial"/>
                  <w:spacing w:val="-1"/>
                </w:rPr>
                <w:t>8</w:t>
              </w:r>
              <w:r w:rsidR="007E22E4" w:rsidRPr="00FC2B2F">
                <w:rPr>
                  <w:rStyle w:val="Hyperlink"/>
                  <w:rFonts w:eastAsia="Arial" w:cs="Arial"/>
                </w:rPr>
                <w:t>3</w:t>
              </w:r>
              <w:r w:rsidR="007E22E4" w:rsidRPr="00FC2B2F">
                <w:rPr>
                  <w:rStyle w:val="Hyperlink"/>
                  <w:rFonts w:eastAsia="Arial" w:cs="Arial"/>
                  <w:spacing w:val="-1"/>
                </w:rPr>
                <w:t xml:space="preserve"> </w:t>
              </w:r>
              <w:r w:rsidR="007E22E4" w:rsidRPr="00FC2B2F">
                <w:rPr>
                  <w:rStyle w:val="Hyperlink"/>
                  <w:rFonts w:eastAsia="Arial" w:cs="Arial"/>
                </w:rPr>
                <w:t>Method 20</w:t>
              </w:r>
              <w:r w:rsidR="007E22E4" w:rsidRPr="00FC2B2F">
                <w:rPr>
                  <w:rStyle w:val="Hyperlink"/>
                  <w:rFonts w:eastAsia="Arial" w:cs="Arial"/>
                  <w:spacing w:val="-1"/>
                </w:rPr>
                <w:t>1</w:t>
              </w:r>
              <w:r w:rsidR="007E22E4" w:rsidRPr="00FC2B2F">
                <w:rPr>
                  <w:rStyle w:val="Hyperlink"/>
                  <w:rFonts w:eastAsia="Arial" w:cs="Arial"/>
                </w:rPr>
                <w:t>8</w:t>
              </w:r>
            </w:hyperlink>
          </w:p>
        </w:tc>
        <w:tc>
          <w:tcPr>
            <w:tcW w:w="1348" w:type="dxa"/>
            <w:tcBorders>
              <w:top w:val="single" w:sz="4" w:space="0" w:color="000000"/>
              <w:left w:val="single" w:sz="4" w:space="0" w:color="000000"/>
              <w:bottom w:val="single" w:sz="4" w:space="0" w:color="000000"/>
              <w:right w:val="single" w:sz="4" w:space="0" w:color="000000"/>
            </w:tcBorders>
          </w:tcPr>
          <w:p w14:paraId="046E8473"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479"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75" w14:textId="77777777" w:rsidR="007E22E4" w:rsidRDefault="007E22E4" w:rsidP="007E22E4">
            <w:pPr>
              <w:spacing w:before="34"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476" w14:textId="77777777" w:rsidR="007E22E4" w:rsidRDefault="007E22E4" w:rsidP="000A70E1">
            <w:pPr>
              <w:spacing w:before="34" w:after="0" w:line="240" w:lineRule="auto"/>
              <w:ind w:left="101" w:right="-20"/>
              <w:jc w:val="left"/>
              <w:rPr>
                <w:rFonts w:eastAsia="Arial" w:cs="Arial"/>
              </w:rPr>
            </w:pPr>
            <w:r>
              <w:rPr>
                <w:rFonts w:eastAsia="Arial" w:cs="Arial"/>
              </w:rPr>
              <w:t>Hermetic Se</w:t>
            </w:r>
            <w:r>
              <w:rPr>
                <w:rFonts w:eastAsia="Arial" w:cs="Arial"/>
                <w:spacing w:val="-1"/>
              </w:rPr>
              <w:t>a</w:t>
            </w:r>
            <w:r>
              <w:rPr>
                <w:rFonts w:eastAsia="Arial" w:cs="Arial"/>
              </w:rPr>
              <w:t>l Test</w:t>
            </w:r>
          </w:p>
        </w:tc>
        <w:tc>
          <w:tcPr>
            <w:tcW w:w="2977" w:type="dxa"/>
            <w:tcBorders>
              <w:top w:val="single" w:sz="4" w:space="0" w:color="000000"/>
              <w:left w:val="single" w:sz="4" w:space="0" w:color="000000"/>
              <w:bottom w:val="single" w:sz="4" w:space="0" w:color="000000"/>
              <w:right w:val="single" w:sz="4" w:space="0" w:color="000000"/>
            </w:tcBorders>
          </w:tcPr>
          <w:p w14:paraId="046E8477" w14:textId="28970EF4" w:rsidR="007E22E4" w:rsidRDefault="00FC2B2F" w:rsidP="000A70E1">
            <w:pPr>
              <w:spacing w:before="34" w:after="0" w:line="250" w:lineRule="auto"/>
              <w:ind w:left="101" w:right="387" w:hanging="1"/>
              <w:jc w:val="left"/>
              <w:rPr>
                <w:rFonts w:eastAsia="Arial" w:cs="Arial"/>
              </w:rPr>
            </w:pPr>
            <w:hyperlink r:id="rId327" w:history="1">
              <w:r w:rsidR="007E22E4" w:rsidRPr="00FC2B2F">
                <w:rPr>
                  <w:rStyle w:val="Hyperlink"/>
                  <w:rFonts w:eastAsia="Arial" w:cs="Arial"/>
                </w:rPr>
                <w:t>MIL-STD-8</w:t>
              </w:r>
              <w:r w:rsidR="007E22E4" w:rsidRPr="00FC2B2F">
                <w:rPr>
                  <w:rStyle w:val="Hyperlink"/>
                  <w:rFonts w:eastAsia="Arial" w:cs="Arial"/>
                  <w:spacing w:val="-1"/>
                </w:rPr>
                <w:t>8</w:t>
              </w:r>
              <w:r w:rsidR="007E22E4" w:rsidRPr="00FC2B2F">
                <w:rPr>
                  <w:rStyle w:val="Hyperlink"/>
                  <w:rFonts w:eastAsia="Arial" w:cs="Arial"/>
                </w:rPr>
                <w:t>3</w:t>
              </w:r>
              <w:r w:rsidR="007E22E4" w:rsidRPr="00FC2B2F">
                <w:rPr>
                  <w:rStyle w:val="Hyperlink"/>
                  <w:rFonts w:eastAsia="Arial" w:cs="Arial"/>
                  <w:spacing w:val="-1"/>
                </w:rPr>
                <w:t xml:space="preserve"> </w:t>
              </w:r>
              <w:r w:rsidR="007E22E4" w:rsidRPr="00FC2B2F">
                <w:rPr>
                  <w:rStyle w:val="Hyperlink"/>
                  <w:rFonts w:eastAsia="Arial" w:cs="Arial"/>
                </w:rPr>
                <w:t>Method 10</w:t>
              </w:r>
              <w:r w:rsidR="007E22E4" w:rsidRPr="00FC2B2F">
                <w:rPr>
                  <w:rStyle w:val="Hyperlink"/>
                  <w:rFonts w:eastAsia="Arial" w:cs="Arial"/>
                  <w:spacing w:val="-1"/>
                </w:rPr>
                <w:t>1</w:t>
              </w:r>
              <w:r w:rsidR="007E22E4" w:rsidRPr="00FC2B2F">
                <w:rPr>
                  <w:rStyle w:val="Hyperlink"/>
                  <w:rFonts w:eastAsia="Arial" w:cs="Arial"/>
                </w:rPr>
                <w:t>4</w:t>
              </w:r>
            </w:hyperlink>
            <w:r w:rsidR="007E22E4">
              <w:rPr>
                <w:rFonts w:eastAsia="Arial" w:cs="Arial"/>
              </w:rPr>
              <w:t xml:space="preserve"> (C</w:t>
            </w:r>
            <w:r w:rsidR="007E22E4">
              <w:rPr>
                <w:rFonts w:eastAsia="Arial" w:cs="Arial"/>
                <w:spacing w:val="-1"/>
              </w:rPr>
              <w:t>o</w:t>
            </w:r>
            <w:r w:rsidR="007E22E4">
              <w:rPr>
                <w:rFonts w:eastAsia="Arial" w:cs="Arial"/>
              </w:rPr>
              <w:t>ndition</w:t>
            </w:r>
            <w:r w:rsidR="007E22E4">
              <w:rPr>
                <w:rFonts w:eastAsia="Arial" w:cs="Arial"/>
                <w:spacing w:val="-1"/>
              </w:rPr>
              <w:t xml:space="preserve"> </w:t>
            </w:r>
            <w:proofErr w:type="spellStart"/>
            <w:r w:rsidR="007E22E4">
              <w:rPr>
                <w:rFonts w:eastAsia="Arial" w:cs="Arial"/>
              </w:rPr>
              <w:t>A</w:t>
            </w:r>
            <w:r w:rsidR="007E22E4">
              <w:rPr>
                <w:rFonts w:eastAsia="Arial" w:cs="Arial"/>
                <w:spacing w:val="-1"/>
              </w:rPr>
              <w:t>2</w:t>
            </w:r>
            <w:proofErr w:type="spellEnd"/>
            <w:r w:rsidR="007E22E4">
              <w:rPr>
                <w:rFonts w:eastAsia="Arial" w:cs="Arial"/>
              </w:rPr>
              <w:t>, C)</w:t>
            </w:r>
          </w:p>
        </w:tc>
        <w:tc>
          <w:tcPr>
            <w:tcW w:w="1348" w:type="dxa"/>
            <w:tcBorders>
              <w:top w:val="single" w:sz="4" w:space="0" w:color="000000"/>
              <w:left w:val="single" w:sz="4" w:space="0" w:color="000000"/>
              <w:bottom w:val="single" w:sz="4" w:space="0" w:color="000000"/>
              <w:right w:val="single" w:sz="4" w:space="0" w:color="000000"/>
            </w:tcBorders>
          </w:tcPr>
          <w:p w14:paraId="046E8478"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480"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7A" w14:textId="77777777" w:rsidR="007E22E4" w:rsidRDefault="007E22E4" w:rsidP="007E22E4">
            <w:pPr>
              <w:spacing w:before="34"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47B" w14:textId="77777777" w:rsidR="007E22E4" w:rsidRDefault="007E22E4" w:rsidP="000A70E1">
            <w:pPr>
              <w:spacing w:before="34" w:after="0" w:line="240" w:lineRule="auto"/>
              <w:ind w:left="101" w:right="-20"/>
              <w:jc w:val="left"/>
              <w:rPr>
                <w:rFonts w:eastAsia="Arial" w:cs="Arial"/>
              </w:rPr>
            </w:pPr>
            <w:r>
              <w:rPr>
                <w:rFonts w:eastAsia="Arial" w:cs="Arial"/>
              </w:rPr>
              <w:t>Particle Imp</w:t>
            </w:r>
            <w:r>
              <w:rPr>
                <w:rFonts w:eastAsia="Arial" w:cs="Arial"/>
                <w:spacing w:val="-1"/>
              </w:rPr>
              <w:t>a</w:t>
            </w:r>
            <w:r>
              <w:rPr>
                <w:rFonts w:eastAsia="Arial" w:cs="Arial"/>
              </w:rPr>
              <w:t>ct No</w:t>
            </w:r>
            <w:r>
              <w:rPr>
                <w:rFonts w:eastAsia="Arial" w:cs="Arial"/>
                <w:spacing w:val="-1"/>
              </w:rPr>
              <w:t>i</w:t>
            </w:r>
            <w:r>
              <w:rPr>
                <w:rFonts w:eastAsia="Arial" w:cs="Arial"/>
                <w:spacing w:val="1"/>
              </w:rPr>
              <w:t>s</w:t>
            </w:r>
            <w:r>
              <w:rPr>
                <w:rFonts w:eastAsia="Arial" w:cs="Arial"/>
              </w:rPr>
              <w:t>e</w:t>
            </w:r>
          </w:p>
          <w:p w14:paraId="046E847C" w14:textId="77777777" w:rsidR="007E22E4" w:rsidRDefault="007E22E4" w:rsidP="000A70E1">
            <w:pPr>
              <w:spacing w:before="10" w:after="0" w:line="240" w:lineRule="auto"/>
              <w:ind w:left="101" w:right="-20"/>
              <w:jc w:val="left"/>
              <w:rPr>
                <w:rFonts w:eastAsia="Arial" w:cs="Arial"/>
              </w:rPr>
            </w:pPr>
            <w:r>
              <w:rPr>
                <w:rFonts w:eastAsia="Arial" w:cs="Arial"/>
              </w:rPr>
              <w:t>De</w:t>
            </w:r>
            <w:r>
              <w:rPr>
                <w:rFonts w:eastAsia="Arial" w:cs="Arial"/>
                <w:spacing w:val="-1"/>
              </w:rPr>
              <w:t>te</w:t>
            </w:r>
            <w:r>
              <w:rPr>
                <w:rFonts w:eastAsia="Arial" w:cs="Arial"/>
              </w:rPr>
              <w:t>ction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47D" w14:textId="5F882567" w:rsidR="007E22E4" w:rsidRDefault="00FC2B2F" w:rsidP="000A70E1">
            <w:pPr>
              <w:spacing w:before="34" w:after="0" w:line="240" w:lineRule="auto"/>
              <w:ind w:left="101" w:right="-20"/>
              <w:jc w:val="left"/>
              <w:rPr>
                <w:rFonts w:eastAsia="Arial" w:cs="Arial"/>
              </w:rPr>
            </w:pPr>
            <w:hyperlink r:id="rId328" w:history="1">
              <w:r w:rsidR="007E22E4" w:rsidRPr="00FC2B2F">
                <w:rPr>
                  <w:rStyle w:val="Hyperlink"/>
                  <w:rFonts w:eastAsia="Arial" w:cs="Arial"/>
                </w:rPr>
                <w:t>MIL-STD-8</w:t>
              </w:r>
              <w:r w:rsidR="007E22E4" w:rsidRPr="00FC2B2F">
                <w:rPr>
                  <w:rStyle w:val="Hyperlink"/>
                  <w:rFonts w:eastAsia="Arial" w:cs="Arial"/>
                  <w:spacing w:val="-1"/>
                </w:rPr>
                <w:t>8</w:t>
              </w:r>
              <w:r w:rsidR="007E22E4" w:rsidRPr="00FC2B2F">
                <w:rPr>
                  <w:rStyle w:val="Hyperlink"/>
                  <w:rFonts w:eastAsia="Arial" w:cs="Arial"/>
                </w:rPr>
                <w:t>3</w:t>
              </w:r>
              <w:r w:rsidR="007E22E4" w:rsidRPr="00FC2B2F">
                <w:rPr>
                  <w:rStyle w:val="Hyperlink"/>
                  <w:rFonts w:eastAsia="Arial" w:cs="Arial"/>
                  <w:spacing w:val="-1"/>
                </w:rPr>
                <w:t xml:space="preserve"> </w:t>
              </w:r>
              <w:r w:rsidR="007E22E4" w:rsidRPr="00FC2B2F">
                <w:rPr>
                  <w:rStyle w:val="Hyperlink"/>
                  <w:rFonts w:eastAsia="Arial" w:cs="Arial"/>
                </w:rPr>
                <w:t>Method 20</w:t>
              </w:r>
              <w:r w:rsidR="007E22E4" w:rsidRPr="00FC2B2F">
                <w:rPr>
                  <w:rStyle w:val="Hyperlink"/>
                  <w:rFonts w:eastAsia="Arial" w:cs="Arial"/>
                  <w:spacing w:val="-1"/>
                </w:rPr>
                <w:t>2</w:t>
              </w:r>
              <w:r w:rsidR="007E22E4" w:rsidRPr="00FC2B2F">
                <w:rPr>
                  <w:rStyle w:val="Hyperlink"/>
                  <w:rFonts w:eastAsia="Arial" w:cs="Arial"/>
                </w:rPr>
                <w:t>0</w:t>
              </w:r>
            </w:hyperlink>
          </w:p>
          <w:p w14:paraId="046E847E" w14:textId="77777777" w:rsidR="007E22E4" w:rsidRDefault="007E22E4" w:rsidP="000A70E1">
            <w:pPr>
              <w:spacing w:before="10" w:after="0" w:line="240" w:lineRule="auto"/>
              <w:ind w:left="101" w:right="-20"/>
              <w:jc w:val="left"/>
              <w:rPr>
                <w:rFonts w:eastAsia="Arial" w:cs="Arial"/>
              </w:rPr>
            </w:pPr>
            <w:r>
              <w:rPr>
                <w:rFonts w:eastAsia="Arial" w:cs="Arial"/>
              </w:rPr>
              <w:t>Condition</w:t>
            </w:r>
            <w:r>
              <w:rPr>
                <w:rFonts w:eastAsia="Arial" w:cs="Arial"/>
                <w:spacing w:val="-1"/>
              </w:rPr>
              <w:t xml:space="preserve"> </w:t>
            </w:r>
            <w:r>
              <w:rPr>
                <w:rFonts w:eastAsia="Arial" w:cs="Arial"/>
              </w:rPr>
              <w:t>A Note 6</w:t>
            </w:r>
          </w:p>
        </w:tc>
        <w:tc>
          <w:tcPr>
            <w:tcW w:w="1348" w:type="dxa"/>
            <w:tcBorders>
              <w:top w:val="single" w:sz="4" w:space="0" w:color="000000"/>
              <w:left w:val="single" w:sz="4" w:space="0" w:color="000000"/>
              <w:bottom w:val="single" w:sz="4" w:space="0" w:color="000000"/>
              <w:right w:val="single" w:sz="4" w:space="0" w:color="000000"/>
            </w:tcBorders>
          </w:tcPr>
          <w:p w14:paraId="046E847F"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486"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81" w14:textId="77777777" w:rsidR="007E22E4" w:rsidRDefault="007E22E4" w:rsidP="007E22E4">
            <w:pPr>
              <w:spacing w:before="34"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482" w14:textId="77777777" w:rsidR="007E22E4" w:rsidRDefault="007E22E4" w:rsidP="000A70E1">
            <w:pPr>
              <w:spacing w:before="34" w:after="0" w:line="240" w:lineRule="auto"/>
              <w:ind w:left="101"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483" w14:textId="77777777" w:rsidR="007E22E4" w:rsidRDefault="007E22E4" w:rsidP="000A70E1">
            <w:pPr>
              <w:spacing w:before="34"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484" w14:textId="760A58E9"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329"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485"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48B"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487" w14:textId="77777777" w:rsidR="007E22E4" w:rsidRDefault="007E22E4" w:rsidP="007E22E4">
            <w:pPr>
              <w:spacing w:before="34"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488" w14:textId="77777777" w:rsidR="007E22E4" w:rsidRDefault="007E22E4" w:rsidP="000A70E1">
            <w:pPr>
              <w:spacing w:before="34" w:after="0" w:line="240" w:lineRule="auto"/>
              <w:ind w:left="101" w:right="-20"/>
              <w:jc w:val="left"/>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489" w14:textId="6DA01A8A" w:rsidR="007E22E4" w:rsidRDefault="005C5CBC" w:rsidP="000A70E1">
            <w:pPr>
              <w:spacing w:before="34" w:after="0" w:line="240" w:lineRule="auto"/>
              <w:ind w:left="101" w:right="-20"/>
              <w:jc w:val="left"/>
              <w:rPr>
                <w:rFonts w:eastAsia="Arial" w:cs="Arial"/>
              </w:rPr>
            </w:pPr>
            <w:hyperlink r:id="rId330" w:history="1">
              <w:r w:rsidR="007E22E4" w:rsidRPr="005C5CBC">
                <w:rPr>
                  <w:rStyle w:val="Hyperlink"/>
                  <w:rFonts w:eastAsia="Arial" w:cs="Arial"/>
                </w:rPr>
                <w:t>MIL-STD-8</w:t>
              </w:r>
              <w:r w:rsidR="007E22E4" w:rsidRPr="005C5CBC">
                <w:rPr>
                  <w:rStyle w:val="Hyperlink"/>
                  <w:rFonts w:eastAsia="Arial" w:cs="Arial"/>
                  <w:spacing w:val="-1"/>
                </w:rPr>
                <w:t>8</w:t>
              </w:r>
              <w:r w:rsidR="007E22E4" w:rsidRPr="005C5CBC">
                <w:rPr>
                  <w:rStyle w:val="Hyperlink"/>
                  <w:rFonts w:eastAsia="Arial" w:cs="Arial"/>
                </w:rPr>
                <w:t>3</w:t>
              </w:r>
              <w:r w:rsidR="007E22E4" w:rsidRPr="005C5CBC">
                <w:rPr>
                  <w:rStyle w:val="Hyperlink"/>
                  <w:rFonts w:eastAsia="Arial" w:cs="Arial"/>
                  <w:spacing w:val="-1"/>
                </w:rPr>
                <w:t xml:space="preserve"> </w:t>
              </w:r>
              <w:r w:rsidR="007E22E4" w:rsidRPr="005C5CBC">
                <w:rPr>
                  <w:rStyle w:val="Hyperlink"/>
                  <w:rFonts w:eastAsia="Arial" w:cs="Arial"/>
                </w:rPr>
                <w:t>Method 20</w:t>
              </w:r>
              <w:r w:rsidR="007E22E4" w:rsidRPr="005C5CBC">
                <w:rPr>
                  <w:rStyle w:val="Hyperlink"/>
                  <w:rFonts w:eastAsia="Arial" w:cs="Arial"/>
                  <w:spacing w:val="-1"/>
                </w:rPr>
                <w:t>0</w:t>
              </w:r>
              <w:r w:rsidR="007E22E4" w:rsidRPr="005C5CBC">
                <w:rPr>
                  <w:rStyle w:val="Hyperlink"/>
                  <w:rFonts w:eastAsia="Arial" w:cs="Arial"/>
                </w:rPr>
                <w:t>3</w:t>
              </w:r>
            </w:hyperlink>
          </w:p>
        </w:tc>
        <w:tc>
          <w:tcPr>
            <w:tcW w:w="1348" w:type="dxa"/>
            <w:tcBorders>
              <w:top w:val="single" w:sz="4" w:space="0" w:color="000000"/>
              <w:left w:val="single" w:sz="4" w:space="0" w:color="000000"/>
              <w:bottom w:val="single" w:sz="4" w:space="0" w:color="000000"/>
              <w:right w:val="single" w:sz="4" w:space="0" w:color="000000"/>
            </w:tcBorders>
          </w:tcPr>
          <w:p w14:paraId="046E848A"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491"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48C" w14:textId="77777777" w:rsidR="007E22E4" w:rsidRDefault="007E22E4" w:rsidP="007E22E4">
            <w:pPr>
              <w:spacing w:before="34"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48D" w14:textId="77777777" w:rsidR="007E22E4" w:rsidRDefault="007E22E4" w:rsidP="000A70E1">
            <w:pPr>
              <w:spacing w:before="34" w:after="0" w:line="240" w:lineRule="auto"/>
              <w:ind w:left="101" w:right="-20"/>
              <w:jc w:val="left"/>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48F" w14:textId="3EF3C972" w:rsidR="007E22E4" w:rsidRDefault="007E22E4" w:rsidP="00D31CE5">
            <w:pPr>
              <w:spacing w:before="34" w:after="0" w:line="240" w:lineRule="auto"/>
              <w:ind w:left="101" w:right="-20"/>
              <w:jc w:val="left"/>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 (</w:t>
            </w:r>
            <w:hyperlink r:id="rId331" w:history="1">
              <w:r w:rsidRPr="005C5CBC">
                <w:rPr>
                  <w:rStyle w:val="Hyperlink"/>
                  <w:rFonts w:eastAsia="Arial" w:cs="Arial"/>
                </w:rPr>
                <w:t>MIL</w:t>
              </w:r>
              <w:r w:rsidR="00F5149F" w:rsidRPr="005C5CBC">
                <w:rPr>
                  <w:rStyle w:val="Hyperlink"/>
                  <w:rFonts w:eastAsia="Arial" w:cs="Arial"/>
                </w:rPr>
                <w:noBreakHyphen/>
              </w:r>
              <w:r w:rsidRPr="005C5CBC">
                <w:rPr>
                  <w:rStyle w:val="Hyperlink"/>
                  <w:rFonts w:eastAsia="Arial" w:cs="Arial"/>
                  <w:spacing w:val="-2"/>
                </w:rPr>
                <w:t>S</w:t>
              </w:r>
              <w:r w:rsidRPr="005C5CBC">
                <w:rPr>
                  <w:rStyle w:val="Hyperlink"/>
                  <w:rFonts w:eastAsia="Arial" w:cs="Arial"/>
                </w:rPr>
                <w:t>TD</w:t>
              </w:r>
              <w:r w:rsidR="00F5149F" w:rsidRPr="005C5CBC">
                <w:rPr>
                  <w:rStyle w:val="Hyperlink"/>
                  <w:rFonts w:eastAsia="Arial" w:cs="Arial"/>
                </w:rPr>
                <w:noBreakHyphen/>
              </w:r>
              <w:r w:rsidRPr="005C5CBC">
                <w:rPr>
                  <w:rStyle w:val="Hyperlink"/>
                  <w:rFonts w:eastAsia="Arial" w:cs="Arial"/>
                </w:rPr>
                <w:t>883 Meth</w:t>
              </w:r>
              <w:r w:rsidRPr="005C5CBC">
                <w:rPr>
                  <w:rStyle w:val="Hyperlink"/>
                  <w:rFonts w:eastAsia="Arial" w:cs="Arial"/>
                  <w:spacing w:val="-1"/>
                </w:rPr>
                <w:t>o</w:t>
              </w:r>
              <w:r w:rsidRPr="005C5CBC">
                <w:rPr>
                  <w:rStyle w:val="Hyperlink"/>
                  <w:rFonts w:eastAsia="Arial" w:cs="Arial"/>
                </w:rPr>
                <w:t xml:space="preserve">d </w:t>
              </w:r>
              <w:r w:rsidRPr="005C5CBC">
                <w:rPr>
                  <w:rStyle w:val="Hyperlink"/>
                  <w:rFonts w:eastAsia="Arial" w:cs="Arial"/>
                  <w:spacing w:val="-1"/>
                </w:rPr>
                <w:t>2</w:t>
              </w:r>
              <w:r w:rsidRPr="005C5CBC">
                <w:rPr>
                  <w:rStyle w:val="Hyperlink"/>
                  <w:rFonts w:eastAsia="Arial" w:cs="Arial"/>
                </w:rPr>
                <w:t>004</w:t>
              </w:r>
            </w:hyperlink>
            <w:r>
              <w:rPr>
                <w:rFonts w:eastAsia="Arial" w:cs="Arial"/>
              </w:rPr>
              <w:t>, C</w:t>
            </w:r>
            <w:r>
              <w:rPr>
                <w:rFonts w:eastAsia="Arial" w:cs="Arial"/>
                <w:spacing w:val="-1"/>
              </w:rPr>
              <w:t>o</w:t>
            </w:r>
            <w:r>
              <w:rPr>
                <w:rFonts w:eastAsia="Arial" w:cs="Arial"/>
              </w:rPr>
              <w:t>nditi</w:t>
            </w:r>
            <w:r>
              <w:rPr>
                <w:rFonts w:eastAsia="Arial" w:cs="Arial"/>
                <w:spacing w:val="-1"/>
              </w:rPr>
              <w:t>o</w:t>
            </w:r>
            <w:r>
              <w:rPr>
                <w:rFonts w:eastAsia="Arial" w:cs="Arial"/>
              </w:rPr>
              <w:t>n</w:t>
            </w:r>
            <w:r w:rsidR="00D31CE5">
              <w:rPr>
                <w:rFonts w:eastAsia="Arial" w:cs="Arial"/>
              </w:rPr>
              <w:t xml:space="preserve"> </w:t>
            </w:r>
            <w:r>
              <w:rPr>
                <w:rFonts w:eastAsia="Arial" w:cs="Arial"/>
              </w:rPr>
              <w:t>As Applicabl</w:t>
            </w:r>
            <w:r>
              <w:rPr>
                <w:rFonts w:eastAsia="Arial" w:cs="Arial"/>
                <w:spacing w:val="-1"/>
              </w:rPr>
              <w:t>e</w:t>
            </w: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490"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497" w14:textId="77777777" w:rsidTr="00391BBB">
        <w:trPr>
          <w:trHeight w:hRule="exact" w:val="548"/>
        </w:trPr>
        <w:tc>
          <w:tcPr>
            <w:tcW w:w="1134" w:type="dxa"/>
            <w:tcBorders>
              <w:top w:val="single" w:sz="4" w:space="0" w:color="000000"/>
              <w:left w:val="single" w:sz="4" w:space="0" w:color="000000"/>
              <w:bottom w:val="single" w:sz="4" w:space="0" w:color="000000"/>
              <w:right w:val="single" w:sz="4" w:space="0" w:color="000000"/>
            </w:tcBorders>
          </w:tcPr>
          <w:p w14:paraId="046E8492" w14:textId="77777777" w:rsidR="007E22E4" w:rsidRDefault="007E22E4" w:rsidP="007E22E4">
            <w:pPr>
              <w:spacing w:before="34"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493" w14:textId="77777777" w:rsidR="007E22E4" w:rsidRDefault="007E22E4" w:rsidP="000A70E1">
            <w:pPr>
              <w:spacing w:before="34" w:after="0" w:line="240" w:lineRule="auto"/>
              <w:ind w:left="101" w:right="-20"/>
              <w:jc w:val="left"/>
              <w:rPr>
                <w:rFonts w:eastAsia="Arial" w:cs="Arial"/>
              </w:rPr>
            </w:pPr>
            <w:r>
              <w:rPr>
                <w:rFonts w:eastAsia="Arial" w:cs="Arial"/>
              </w:rPr>
              <w:t>R</w:t>
            </w:r>
            <w:r>
              <w:rPr>
                <w:rFonts w:eastAsia="Arial" w:cs="Arial"/>
                <w:spacing w:val="-1"/>
              </w:rPr>
              <w:t>e</w:t>
            </w:r>
            <w:r>
              <w:rPr>
                <w:rFonts w:eastAsia="Arial" w:cs="Arial"/>
              </w:rPr>
              <w:t>sid</w:t>
            </w:r>
            <w:r>
              <w:rPr>
                <w:rFonts w:eastAsia="Arial" w:cs="Arial"/>
                <w:spacing w:val="-1"/>
              </w:rPr>
              <w:t>u</w:t>
            </w:r>
            <w:r>
              <w:rPr>
                <w:rFonts w:eastAsia="Arial" w:cs="Arial"/>
              </w:rPr>
              <w:t>al G</w:t>
            </w:r>
            <w:r>
              <w:rPr>
                <w:rFonts w:eastAsia="Arial" w:cs="Arial"/>
                <w:spacing w:val="-1"/>
              </w:rPr>
              <w:t>a</w:t>
            </w:r>
            <w:r>
              <w:rPr>
                <w:rFonts w:eastAsia="Arial" w:cs="Arial"/>
              </w:rPr>
              <w:t xml:space="preserve">s Analysis </w:t>
            </w:r>
          </w:p>
          <w:p w14:paraId="046E8494" w14:textId="77777777" w:rsidR="007E22E4" w:rsidRDefault="007E22E4" w:rsidP="000A70E1">
            <w:pPr>
              <w:spacing w:before="34" w:after="0" w:line="240" w:lineRule="auto"/>
              <w:ind w:left="101" w:right="-20"/>
              <w:jc w:val="left"/>
              <w:rPr>
                <w:rFonts w:eastAsia="Arial" w:cs="Arial"/>
              </w:rPr>
            </w:pPr>
            <w:r>
              <w:rPr>
                <w:rFonts w:eastAsia="Arial" w:cs="Arial"/>
              </w:rPr>
              <w:t>Note 5</w:t>
            </w:r>
          </w:p>
        </w:tc>
        <w:tc>
          <w:tcPr>
            <w:tcW w:w="2977" w:type="dxa"/>
            <w:tcBorders>
              <w:top w:val="single" w:sz="4" w:space="0" w:color="000000"/>
              <w:left w:val="single" w:sz="4" w:space="0" w:color="000000"/>
              <w:bottom w:val="single" w:sz="4" w:space="0" w:color="000000"/>
              <w:right w:val="single" w:sz="4" w:space="0" w:color="000000"/>
            </w:tcBorders>
          </w:tcPr>
          <w:p w14:paraId="046E8495" w14:textId="469BE3D2" w:rsidR="007E22E4" w:rsidRDefault="005C5CBC" w:rsidP="000A70E1">
            <w:pPr>
              <w:spacing w:before="34" w:after="0" w:line="240" w:lineRule="auto"/>
              <w:ind w:left="100" w:right="-20"/>
              <w:jc w:val="left"/>
              <w:rPr>
                <w:rFonts w:eastAsia="Arial" w:cs="Arial"/>
              </w:rPr>
            </w:pPr>
            <w:hyperlink r:id="rId332" w:history="1">
              <w:r w:rsidR="007E22E4" w:rsidRPr="005C5CBC">
                <w:rPr>
                  <w:rStyle w:val="Hyperlink"/>
                  <w:rFonts w:eastAsia="Arial" w:cs="Arial"/>
                </w:rPr>
                <w:t>MIL-STD-8</w:t>
              </w:r>
              <w:r w:rsidR="007E22E4" w:rsidRPr="005C5CBC">
                <w:rPr>
                  <w:rStyle w:val="Hyperlink"/>
                  <w:rFonts w:eastAsia="Arial" w:cs="Arial"/>
                  <w:spacing w:val="-1"/>
                </w:rPr>
                <w:t>8</w:t>
              </w:r>
              <w:r w:rsidR="007E22E4" w:rsidRPr="005C5CBC">
                <w:rPr>
                  <w:rStyle w:val="Hyperlink"/>
                  <w:rFonts w:eastAsia="Arial" w:cs="Arial"/>
                </w:rPr>
                <w:t>3</w:t>
              </w:r>
              <w:r w:rsidR="007E22E4" w:rsidRPr="005C5CBC">
                <w:rPr>
                  <w:rStyle w:val="Hyperlink"/>
                  <w:rFonts w:eastAsia="Arial" w:cs="Arial"/>
                  <w:spacing w:val="-1"/>
                </w:rPr>
                <w:t xml:space="preserve"> </w:t>
              </w:r>
              <w:r w:rsidR="007E22E4" w:rsidRPr="005C5CBC">
                <w:rPr>
                  <w:rStyle w:val="Hyperlink"/>
                  <w:rFonts w:eastAsia="Arial" w:cs="Arial"/>
                </w:rPr>
                <w:t>Method 10</w:t>
              </w:r>
              <w:r w:rsidR="007E22E4" w:rsidRPr="005C5CBC">
                <w:rPr>
                  <w:rStyle w:val="Hyperlink"/>
                  <w:rFonts w:eastAsia="Arial" w:cs="Arial"/>
                  <w:spacing w:val="-1"/>
                </w:rPr>
                <w:t>1</w:t>
              </w:r>
              <w:r w:rsidR="007E22E4" w:rsidRPr="005C5CBC">
                <w:rPr>
                  <w:rStyle w:val="Hyperlink"/>
                  <w:rFonts w:eastAsia="Arial" w:cs="Arial"/>
                </w:rPr>
                <w:t>8</w:t>
              </w:r>
            </w:hyperlink>
          </w:p>
        </w:tc>
        <w:tc>
          <w:tcPr>
            <w:tcW w:w="1348" w:type="dxa"/>
            <w:tcBorders>
              <w:top w:val="single" w:sz="4" w:space="0" w:color="000000"/>
              <w:left w:val="single" w:sz="4" w:space="0" w:color="000000"/>
              <w:bottom w:val="single" w:sz="4" w:space="0" w:color="000000"/>
              <w:right w:val="single" w:sz="4" w:space="0" w:color="000000"/>
            </w:tcBorders>
          </w:tcPr>
          <w:p w14:paraId="046E8496"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49D"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98" w14:textId="77777777" w:rsidR="007E22E4" w:rsidRDefault="007E22E4" w:rsidP="007E22E4">
            <w:pPr>
              <w:spacing w:before="34"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499" w14:textId="77777777" w:rsidR="007E22E4" w:rsidRDefault="007E22E4" w:rsidP="000A70E1">
            <w:pPr>
              <w:spacing w:before="34" w:after="0" w:line="240" w:lineRule="auto"/>
              <w:ind w:left="101" w:right="-20"/>
              <w:jc w:val="left"/>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49A" w14:textId="77777777" w:rsidR="007E22E4" w:rsidRDefault="007E22E4"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49B" w14:textId="77777777" w:rsidR="007E22E4" w:rsidRDefault="007E22E4" w:rsidP="000A70E1">
            <w:pPr>
              <w:spacing w:before="34" w:after="0" w:line="240" w:lineRule="auto"/>
              <w:ind w:left="101" w:right="-20"/>
              <w:jc w:val="left"/>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49C" w14:textId="77777777" w:rsidR="007E22E4" w:rsidRDefault="007E22E4" w:rsidP="00F666CA">
            <w:pPr>
              <w:spacing w:before="34"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4A3"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49E" w14:textId="77777777" w:rsidR="007E22E4" w:rsidRDefault="007E22E4" w:rsidP="007E22E4">
            <w:pPr>
              <w:spacing w:before="34" w:after="0" w:line="240" w:lineRule="auto"/>
              <w:ind w:left="414" w:right="395"/>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49F" w14:textId="77777777" w:rsidR="007E22E4" w:rsidRDefault="007E22E4" w:rsidP="000A70E1">
            <w:pPr>
              <w:spacing w:before="34" w:after="0" w:line="240" w:lineRule="auto"/>
              <w:ind w:left="101" w:right="-20"/>
              <w:jc w:val="left"/>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4A0" w14:textId="0866BAD5" w:rsidR="007E22E4" w:rsidRDefault="005C5CBC" w:rsidP="000A70E1">
            <w:pPr>
              <w:spacing w:before="34" w:after="0" w:line="240" w:lineRule="auto"/>
              <w:ind w:left="101" w:right="-20"/>
              <w:jc w:val="left"/>
              <w:rPr>
                <w:rFonts w:eastAsia="Arial" w:cs="Arial"/>
              </w:rPr>
            </w:pPr>
            <w:hyperlink r:id="rId333" w:history="1">
              <w:r w:rsidR="007E22E4" w:rsidRPr="005C5CBC">
                <w:rPr>
                  <w:rStyle w:val="Hyperlink"/>
                  <w:rFonts w:eastAsia="Arial" w:cs="Arial"/>
                </w:rPr>
                <w:t>MIL-STD-8</w:t>
              </w:r>
              <w:r w:rsidR="007E22E4" w:rsidRPr="005C5CBC">
                <w:rPr>
                  <w:rStyle w:val="Hyperlink"/>
                  <w:rFonts w:eastAsia="Arial" w:cs="Arial"/>
                  <w:spacing w:val="-1"/>
                </w:rPr>
                <w:t>8</w:t>
              </w:r>
              <w:r w:rsidR="007E22E4" w:rsidRPr="005C5CBC">
                <w:rPr>
                  <w:rStyle w:val="Hyperlink"/>
                  <w:rFonts w:eastAsia="Arial" w:cs="Arial"/>
                </w:rPr>
                <w:t>3</w:t>
              </w:r>
              <w:r w:rsidR="007E22E4" w:rsidRPr="005C5CBC">
                <w:rPr>
                  <w:rStyle w:val="Hyperlink"/>
                  <w:rFonts w:eastAsia="Arial" w:cs="Arial"/>
                  <w:spacing w:val="-1"/>
                </w:rPr>
                <w:t xml:space="preserve"> </w:t>
              </w:r>
              <w:r w:rsidR="007E22E4" w:rsidRPr="005C5CBC">
                <w:rPr>
                  <w:rStyle w:val="Hyperlink"/>
                  <w:rFonts w:eastAsia="Arial" w:cs="Arial"/>
                </w:rPr>
                <w:t>Method 20</w:t>
              </w:r>
              <w:r w:rsidR="007E22E4" w:rsidRPr="005C5CBC">
                <w:rPr>
                  <w:rStyle w:val="Hyperlink"/>
                  <w:rFonts w:eastAsia="Arial" w:cs="Arial"/>
                  <w:spacing w:val="-1"/>
                </w:rPr>
                <w:t>1</w:t>
              </w:r>
              <w:r w:rsidR="007E22E4" w:rsidRPr="005C5CBC">
                <w:rPr>
                  <w:rStyle w:val="Hyperlink"/>
                  <w:rFonts w:eastAsia="Arial" w:cs="Arial"/>
                </w:rPr>
                <w:t>7</w:t>
              </w:r>
            </w:hyperlink>
          </w:p>
          <w:p w14:paraId="046E84A1" w14:textId="77777777" w:rsidR="007E22E4" w:rsidRDefault="007E22E4" w:rsidP="000A70E1">
            <w:pPr>
              <w:spacing w:before="10" w:after="0" w:line="250" w:lineRule="auto"/>
              <w:ind w:left="101" w:right="1899"/>
              <w:jc w:val="left"/>
              <w:rPr>
                <w:rFonts w:eastAsia="Arial" w:cs="Arial"/>
              </w:rPr>
            </w:pPr>
            <w:r>
              <w:rPr>
                <w:rFonts w:eastAsia="Arial" w:cs="Arial"/>
              </w:rPr>
              <w:t>Cl</w:t>
            </w:r>
            <w:r>
              <w:rPr>
                <w:rFonts w:eastAsia="Arial" w:cs="Arial"/>
                <w:spacing w:val="-1"/>
              </w:rPr>
              <w:t>a</w:t>
            </w:r>
            <w:r>
              <w:rPr>
                <w:rFonts w:eastAsia="Arial" w:cs="Arial"/>
              </w:rPr>
              <w:t>ss K Not</w:t>
            </w:r>
            <w:r>
              <w:rPr>
                <w:rFonts w:eastAsia="Arial" w:cs="Arial"/>
                <w:spacing w:val="-1"/>
              </w:rPr>
              <w:t>e</w:t>
            </w:r>
            <w:r>
              <w:rPr>
                <w:rFonts w:eastAsia="Arial" w:cs="Arial"/>
              </w:rPr>
              <w:t>s 2, 3</w:t>
            </w:r>
          </w:p>
        </w:tc>
        <w:tc>
          <w:tcPr>
            <w:tcW w:w="1348" w:type="dxa"/>
            <w:tcBorders>
              <w:top w:val="single" w:sz="4" w:space="0" w:color="000000"/>
              <w:left w:val="single" w:sz="4" w:space="0" w:color="000000"/>
              <w:bottom w:val="single" w:sz="4" w:space="0" w:color="000000"/>
              <w:right w:val="single" w:sz="4" w:space="0" w:color="000000"/>
            </w:tcBorders>
          </w:tcPr>
          <w:p w14:paraId="046E84A2"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4A9"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4A4" w14:textId="77777777" w:rsidR="007E22E4" w:rsidRDefault="007E22E4" w:rsidP="007E22E4">
            <w:pPr>
              <w:spacing w:before="34" w:after="0" w:line="240" w:lineRule="auto"/>
              <w:ind w:left="414" w:right="396"/>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4A5" w14:textId="77777777" w:rsidR="007E22E4" w:rsidRDefault="007E22E4" w:rsidP="000A70E1">
            <w:pPr>
              <w:spacing w:before="34" w:after="0" w:line="240" w:lineRule="auto"/>
              <w:ind w:left="101" w:right="-20"/>
              <w:jc w:val="left"/>
              <w:rPr>
                <w:rFonts w:eastAsia="Arial" w:cs="Arial"/>
              </w:rPr>
            </w:pPr>
            <w:r>
              <w:rPr>
                <w:rFonts w:eastAsia="Arial" w:cs="Arial"/>
              </w:rPr>
              <w:t>SEM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4A6" w14:textId="77777777" w:rsidR="007E22E4" w:rsidRDefault="007E22E4" w:rsidP="000A70E1">
            <w:pPr>
              <w:spacing w:before="34"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4A7" w14:textId="682179C2" w:rsidR="007E22E4" w:rsidRDefault="007E22E4" w:rsidP="000A70E1">
            <w:pPr>
              <w:spacing w:before="10" w:after="0" w:line="250" w:lineRule="auto"/>
              <w:ind w:left="101" w:right="1831"/>
              <w:jc w:val="left"/>
              <w:rPr>
                <w:rFonts w:eastAsia="Arial" w:cs="Arial"/>
              </w:rPr>
            </w:pPr>
            <w:r>
              <w:rPr>
                <w:rFonts w:eastAsia="Arial" w:cs="Arial"/>
              </w:rPr>
              <w:t xml:space="preserve">No. </w:t>
            </w:r>
            <w:hyperlink r:id="rId334" w:history="1">
              <w:r w:rsidR="0078595F" w:rsidRPr="0078595F">
                <w:rPr>
                  <w:rStyle w:val="Hyperlink"/>
                </w:rPr>
                <w:t>21</w:t>
              </w:r>
              <w:r w:rsidR="0078595F" w:rsidRPr="0078595F">
                <w:rPr>
                  <w:rStyle w:val="Hyperlink"/>
                  <w:spacing w:val="-1"/>
                </w:rPr>
                <w:t>4</w:t>
              </w:r>
              <w:r w:rsidR="0078595F" w:rsidRPr="0078595F">
                <w:rPr>
                  <w:rStyle w:val="Hyperlink"/>
                </w:rPr>
                <w:t>00</w:t>
              </w:r>
            </w:hyperlink>
            <w:r>
              <w:rPr>
                <w:rFonts w:eastAsia="Arial" w:cs="Arial"/>
              </w:rPr>
              <w:t>. 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84A8" w14:textId="77777777" w:rsidR="007E22E4" w:rsidRDefault="007E22E4" w:rsidP="00F666CA">
            <w:pPr>
              <w:spacing w:before="34" w:after="0" w:line="240" w:lineRule="auto"/>
              <w:ind w:left="400" w:right="-20"/>
              <w:rPr>
                <w:rFonts w:eastAsia="Arial" w:cs="Arial"/>
              </w:rPr>
            </w:pPr>
            <w:r>
              <w:rPr>
                <w:rFonts w:eastAsia="Arial" w:cs="Arial"/>
              </w:rPr>
              <w:t>1 Part</w:t>
            </w:r>
          </w:p>
        </w:tc>
      </w:tr>
      <w:tr w:rsidR="007E22E4" w14:paraId="046E84AF" w14:textId="77777777" w:rsidTr="00F666CA">
        <w:trPr>
          <w:trHeight w:hRule="exact" w:val="1026"/>
        </w:trPr>
        <w:tc>
          <w:tcPr>
            <w:tcW w:w="1134" w:type="dxa"/>
            <w:tcBorders>
              <w:top w:val="single" w:sz="4" w:space="0" w:color="000000"/>
              <w:left w:val="single" w:sz="4" w:space="0" w:color="000000"/>
              <w:bottom w:val="single" w:sz="4" w:space="0" w:color="000000"/>
              <w:right w:val="single" w:sz="4" w:space="0" w:color="000000"/>
            </w:tcBorders>
          </w:tcPr>
          <w:p w14:paraId="046E84AA" w14:textId="77777777" w:rsidR="007E22E4" w:rsidRDefault="007E22E4" w:rsidP="007E22E4">
            <w:pPr>
              <w:spacing w:before="34" w:after="0" w:line="240" w:lineRule="auto"/>
              <w:ind w:left="414" w:right="395"/>
              <w:jc w:val="center"/>
              <w:rPr>
                <w:rFonts w:eastAsia="Arial" w:cs="Arial"/>
              </w:rPr>
            </w:pPr>
            <w:r>
              <w:rPr>
                <w:rFonts w:eastAsia="Arial" w:cs="Arial"/>
              </w:rPr>
              <w:t>15</w:t>
            </w:r>
          </w:p>
        </w:tc>
        <w:tc>
          <w:tcPr>
            <w:tcW w:w="2693" w:type="dxa"/>
            <w:tcBorders>
              <w:top w:val="single" w:sz="4" w:space="0" w:color="000000"/>
              <w:left w:val="single" w:sz="4" w:space="0" w:color="000000"/>
              <w:bottom w:val="single" w:sz="4" w:space="0" w:color="000000"/>
              <w:right w:val="single" w:sz="4" w:space="0" w:color="000000"/>
            </w:tcBorders>
          </w:tcPr>
          <w:p w14:paraId="046E84AB" w14:textId="77777777" w:rsidR="007E22E4" w:rsidRDefault="007E22E4" w:rsidP="000A70E1">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4AD" w14:textId="4D41D42B" w:rsidR="007E22E4" w:rsidRDefault="007E22E4" w:rsidP="005C5CBC">
            <w:pPr>
              <w:spacing w:before="34" w:after="0" w:line="250" w:lineRule="auto"/>
              <w:ind w:left="101" w:right="332" w:hanging="1"/>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A7</w:t>
            </w:r>
            <w:r>
              <w:rPr>
                <w:rFonts w:eastAsia="Arial" w:cs="Arial"/>
                <w:spacing w:val="-2"/>
              </w:rPr>
              <w:t>.</w:t>
            </w:r>
            <w:r>
              <w:rPr>
                <w:rFonts w:eastAsia="Arial" w:cs="Arial"/>
              </w:rPr>
              <w:t>1</w:t>
            </w:r>
            <w:proofErr w:type="spellEnd"/>
            <w:r>
              <w:rPr>
                <w:rFonts w:eastAsia="Arial" w:cs="Arial"/>
              </w:rPr>
              <w:t>, Glop-</w:t>
            </w:r>
            <w:r>
              <w:rPr>
                <w:rFonts w:eastAsia="Arial" w:cs="Arial"/>
                <w:spacing w:val="-1"/>
              </w:rPr>
              <w:t>T</w:t>
            </w:r>
            <w:r>
              <w:rPr>
                <w:rFonts w:eastAsia="Arial" w:cs="Arial"/>
              </w:rPr>
              <w:t>op Removal</w:t>
            </w:r>
            <w:r>
              <w:rPr>
                <w:rFonts w:eastAsia="Arial" w:cs="Arial"/>
                <w:spacing w:val="-1"/>
              </w:rPr>
              <w:t xml:space="preserve"> </w:t>
            </w:r>
            <w:r>
              <w:rPr>
                <w:rFonts w:eastAsia="Arial" w:cs="Arial"/>
                <w:spacing w:val="-2"/>
              </w:rPr>
              <w:t>A</w:t>
            </w:r>
            <w:r>
              <w:rPr>
                <w:rFonts w:eastAsia="Arial" w:cs="Arial"/>
              </w:rPr>
              <w:t>s Applicable. SEM (</w:t>
            </w:r>
            <w:hyperlink r:id="rId335" w:history="1">
              <w:r w:rsidR="005C5CBC" w:rsidRPr="00FC2B2F">
                <w:rPr>
                  <w:rStyle w:val="Hyperlink"/>
                  <w:rFonts w:eastAsia="Arial" w:cs="Arial"/>
                </w:rPr>
                <w:t>MIL-STD-8</w:t>
              </w:r>
              <w:r w:rsidR="005C5CBC" w:rsidRPr="00FC2B2F">
                <w:rPr>
                  <w:rStyle w:val="Hyperlink"/>
                  <w:rFonts w:eastAsia="Arial" w:cs="Arial"/>
                  <w:spacing w:val="-1"/>
                </w:rPr>
                <w:t>8</w:t>
              </w:r>
              <w:r w:rsidR="005C5CBC" w:rsidRPr="00FC2B2F">
                <w:rPr>
                  <w:rStyle w:val="Hyperlink"/>
                  <w:rFonts w:eastAsia="Arial" w:cs="Arial"/>
                </w:rPr>
                <w:t>3</w:t>
              </w:r>
              <w:r w:rsidR="005C5CBC" w:rsidRPr="00FC2B2F">
                <w:rPr>
                  <w:rStyle w:val="Hyperlink"/>
                  <w:rFonts w:eastAsia="Arial" w:cs="Arial"/>
                  <w:spacing w:val="-1"/>
                </w:rPr>
                <w:t xml:space="preserve"> </w:t>
              </w:r>
              <w:r w:rsidR="005C5CBC" w:rsidRPr="00FC2B2F">
                <w:rPr>
                  <w:rStyle w:val="Hyperlink"/>
                  <w:rFonts w:eastAsia="Arial" w:cs="Arial"/>
                </w:rPr>
                <w:t>Method 20</w:t>
              </w:r>
              <w:r w:rsidR="005C5CBC" w:rsidRPr="00FC2B2F">
                <w:rPr>
                  <w:rStyle w:val="Hyperlink"/>
                  <w:rFonts w:eastAsia="Arial" w:cs="Arial"/>
                  <w:spacing w:val="-1"/>
                </w:rPr>
                <w:t>1</w:t>
              </w:r>
              <w:r w:rsidR="005C5CBC" w:rsidRPr="00FC2B2F">
                <w:rPr>
                  <w:rStyle w:val="Hyperlink"/>
                  <w:rFonts w:eastAsia="Arial" w:cs="Arial"/>
                </w:rPr>
                <w:t>8</w:t>
              </w:r>
            </w:hyperlink>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4AE" w14:textId="77777777" w:rsidR="007E22E4" w:rsidRDefault="007E22E4" w:rsidP="00F666CA">
            <w:pPr>
              <w:spacing w:before="34" w:after="0" w:line="240" w:lineRule="auto"/>
              <w:ind w:left="400" w:right="-20"/>
              <w:rPr>
                <w:rFonts w:eastAsia="Arial" w:cs="Arial"/>
              </w:rPr>
            </w:pPr>
            <w:r>
              <w:rPr>
                <w:rFonts w:eastAsia="Arial" w:cs="Arial"/>
              </w:rPr>
              <w:t>1 Part</w:t>
            </w:r>
          </w:p>
        </w:tc>
      </w:tr>
      <w:tr w:rsidR="007E22E4" w14:paraId="046E84B4"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4B0" w14:textId="77777777" w:rsidR="007E22E4" w:rsidRDefault="007E22E4" w:rsidP="007E22E4">
            <w:pPr>
              <w:spacing w:before="34" w:after="0" w:line="240" w:lineRule="auto"/>
              <w:ind w:left="414" w:right="396"/>
              <w:jc w:val="center"/>
              <w:rPr>
                <w:rFonts w:eastAsia="Arial" w:cs="Arial"/>
              </w:rPr>
            </w:pPr>
            <w:r>
              <w:rPr>
                <w:rFonts w:eastAsia="Arial" w:cs="Arial"/>
              </w:rPr>
              <w:t>16</w:t>
            </w:r>
          </w:p>
        </w:tc>
        <w:tc>
          <w:tcPr>
            <w:tcW w:w="2693" w:type="dxa"/>
            <w:tcBorders>
              <w:top w:val="single" w:sz="4" w:space="0" w:color="000000"/>
              <w:left w:val="single" w:sz="4" w:space="0" w:color="000000"/>
              <w:bottom w:val="single" w:sz="4" w:space="0" w:color="000000"/>
              <w:right w:val="single" w:sz="4" w:space="0" w:color="000000"/>
            </w:tcBorders>
          </w:tcPr>
          <w:p w14:paraId="046E84B1" w14:textId="77777777" w:rsidR="007E22E4" w:rsidRDefault="007E22E4" w:rsidP="000A70E1">
            <w:pPr>
              <w:spacing w:before="34" w:after="0" w:line="240" w:lineRule="auto"/>
              <w:ind w:left="101" w:right="-20"/>
              <w:jc w:val="left"/>
              <w:rPr>
                <w:rFonts w:eastAsia="Arial" w:cs="Arial"/>
              </w:rPr>
            </w:pPr>
            <w:r>
              <w:rPr>
                <w:rFonts w:eastAsia="Arial" w:cs="Arial"/>
              </w:rPr>
              <w:t>Bond Streng</w:t>
            </w:r>
            <w:r>
              <w:rPr>
                <w:rFonts w:eastAsia="Arial" w:cs="Arial"/>
                <w:spacing w:val="-2"/>
              </w:rPr>
              <w:t>t</w:t>
            </w:r>
            <w:r>
              <w:rPr>
                <w:rFonts w:eastAsia="Arial" w:cs="Arial"/>
              </w:rPr>
              <w:t>h Test</w:t>
            </w:r>
          </w:p>
        </w:tc>
        <w:tc>
          <w:tcPr>
            <w:tcW w:w="2977" w:type="dxa"/>
            <w:tcBorders>
              <w:top w:val="single" w:sz="4" w:space="0" w:color="000000"/>
              <w:left w:val="single" w:sz="4" w:space="0" w:color="000000"/>
              <w:bottom w:val="single" w:sz="4" w:space="0" w:color="000000"/>
              <w:right w:val="single" w:sz="4" w:space="0" w:color="000000"/>
            </w:tcBorders>
          </w:tcPr>
          <w:p w14:paraId="046E84B2" w14:textId="14165810" w:rsidR="007E22E4" w:rsidRDefault="005C5CBC" w:rsidP="000A70E1">
            <w:pPr>
              <w:spacing w:before="34" w:after="0" w:line="240" w:lineRule="auto"/>
              <w:ind w:left="100" w:right="-20"/>
              <w:jc w:val="left"/>
              <w:rPr>
                <w:rFonts w:eastAsia="Arial" w:cs="Arial"/>
              </w:rPr>
            </w:pPr>
            <w:hyperlink r:id="rId336" w:history="1">
              <w:r w:rsidR="007E22E4" w:rsidRPr="005C5CBC">
                <w:rPr>
                  <w:rStyle w:val="Hyperlink"/>
                  <w:rFonts w:eastAsia="Arial" w:cs="Arial"/>
                </w:rPr>
                <w:t>MIL-STD-8</w:t>
              </w:r>
              <w:r w:rsidR="007E22E4" w:rsidRPr="005C5CBC">
                <w:rPr>
                  <w:rStyle w:val="Hyperlink"/>
                  <w:rFonts w:eastAsia="Arial" w:cs="Arial"/>
                  <w:spacing w:val="-1"/>
                </w:rPr>
                <w:t>8</w:t>
              </w:r>
              <w:r w:rsidR="007E22E4" w:rsidRPr="005C5CBC">
                <w:rPr>
                  <w:rStyle w:val="Hyperlink"/>
                  <w:rFonts w:eastAsia="Arial" w:cs="Arial"/>
                </w:rPr>
                <w:t>3</w:t>
              </w:r>
              <w:r w:rsidR="007E22E4" w:rsidRPr="005C5CBC">
                <w:rPr>
                  <w:rStyle w:val="Hyperlink"/>
                  <w:rFonts w:eastAsia="Arial" w:cs="Arial"/>
                  <w:spacing w:val="-1"/>
                </w:rPr>
                <w:t xml:space="preserve"> </w:t>
              </w:r>
              <w:r w:rsidR="007E22E4" w:rsidRPr="005C5CBC">
                <w:rPr>
                  <w:rStyle w:val="Hyperlink"/>
                  <w:rFonts w:eastAsia="Arial" w:cs="Arial"/>
                </w:rPr>
                <w:t>Method 20</w:t>
              </w:r>
              <w:r w:rsidR="007E22E4" w:rsidRPr="005C5CBC">
                <w:rPr>
                  <w:rStyle w:val="Hyperlink"/>
                  <w:rFonts w:eastAsia="Arial" w:cs="Arial"/>
                  <w:spacing w:val="-1"/>
                </w:rPr>
                <w:t>1</w:t>
              </w:r>
              <w:r w:rsidR="007E22E4" w:rsidRPr="005C5CBC">
                <w:rPr>
                  <w:rStyle w:val="Hyperlink"/>
                  <w:rFonts w:eastAsia="Arial" w:cs="Arial"/>
                </w:rPr>
                <w:t>1</w:t>
              </w:r>
            </w:hyperlink>
          </w:p>
        </w:tc>
        <w:tc>
          <w:tcPr>
            <w:tcW w:w="1348" w:type="dxa"/>
            <w:tcBorders>
              <w:top w:val="single" w:sz="4" w:space="0" w:color="000000"/>
              <w:left w:val="single" w:sz="4" w:space="0" w:color="000000"/>
              <w:bottom w:val="single" w:sz="4" w:space="0" w:color="000000"/>
              <w:right w:val="single" w:sz="4" w:space="0" w:color="000000"/>
            </w:tcBorders>
          </w:tcPr>
          <w:p w14:paraId="046E84B3" w14:textId="77777777" w:rsidR="007E22E4" w:rsidRDefault="007E22E4" w:rsidP="00F666CA">
            <w:pPr>
              <w:spacing w:before="34" w:after="0" w:line="240" w:lineRule="auto"/>
              <w:ind w:left="349" w:right="-20"/>
              <w:rPr>
                <w:rFonts w:eastAsia="Arial" w:cs="Arial"/>
              </w:rPr>
            </w:pPr>
            <w:r>
              <w:rPr>
                <w:rFonts w:eastAsia="Arial" w:cs="Arial"/>
              </w:rPr>
              <w:t>3 Parts</w:t>
            </w:r>
          </w:p>
        </w:tc>
      </w:tr>
      <w:tr w:rsidR="007E22E4" w14:paraId="046E84B9"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4B5" w14:textId="77777777" w:rsidR="007E22E4" w:rsidRDefault="007E22E4" w:rsidP="007E22E4">
            <w:pPr>
              <w:spacing w:before="34" w:after="0" w:line="240" w:lineRule="auto"/>
              <w:ind w:left="414" w:right="395"/>
              <w:jc w:val="center"/>
              <w:rPr>
                <w:rFonts w:eastAsia="Arial" w:cs="Arial"/>
              </w:rPr>
            </w:pPr>
            <w:r>
              <w:rPr>
                <w:rFonts w:eastAsia="Arial" w:cs="Arial"/>
              </w:rPr>
              <w:t>17</w:t>
            </w:r>
          </w:p>
        </w:tc>
        <w:tc>
          <w:tcPr>
            <w:tcW w:w="2693" w:type="dxa"/>
            <w:tcBorders>
              <w:top w:val="single" w:sz="4" w:space="0" w:color="000000"/>
              <w:left w:val="single" w:sz="4" w:space="0" w:color="000000"/>
              <w:bottom w:val="single" w:sz="4" w:space="0" w:color="000000"/>
              <w:right w:val="single" w:sz="4" w:space="0" w:color="000000"/>
            </w:tcBorders>
          </w:tcPr>
          <w:p w14:paraId="046E84B6" w14:textId="77777777" w:rsidR="007E22E4" w:rsidRDefault="007E22E4" w:rsidP="000A70E1">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4B7" w14:textId="77777777" w:rsidR="007E22E4" w:rsidRDefault="007E22E4" w:rsidP="000A70E1">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A7</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4B8" w14:textId="77777777" w:rsidR="007E22E4" w:rsidRDefault="007E22E4" w:rsidP="00F666CA">
            <w:pPr>
              <w:spacing w:before="34" w:after="0" w:line="240" w:lineRule="auto"/>
              <w:ind w:left="399" w:right="-20"/>
              <w:rPr>
                <w:rFonts w:eastAsia="Arial" w:cs="Arial"/>
              </w:rPr>
            </w:pPr>
            <w:r>
              <w:rPr>
                <w:rFonts w:eastAsia="Arial" w:cs="Arial"/>
              </w:rPr>
              <w:t>1 Part</w:t>
            </w:r>
          </w:p>
        </w:tc>
      </w:tr>
      <w:tr w:rsidR="007E22E4" w14:paraId="046E84C0"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4BA" w14:textId="77777777" w:rsidR="007E22E4" w:rsidRDefault="007E22E4" w:rsidP="007E22E4">
            <w:pPr>
              <w:spacing w:before="34" w:after="0" w:line="240" w:lineRule="auto"/>
              <w:ind w:left="414" w:right="396"/>
              <w:jc w:val="center"/>
              <w:rPr>
                <w:rFonts w:eastAsia="Arial" w:cs="Arial"/>
              </w:rPr>
            </w:pPr>
            <w:r>
              <w:rPr>
                <w:rFonts w:eastAsia="Arial" w:cs="Arial"/>
              </w:rPr>
              <w:t>18</w:t>
            </w:r>
          </w:p>
        </w:tc>
        <w:tc>
          <w:tcPr>
            <w:tcW w:w="2693" w:type="dxa"/>
            <w:tcBorders>
              <w:top w:val="single" w:sz="4" w:space="0" w:color="000000"/>
              <w:left w:val="single" w:sz="4" w:space="0" w:color="000000"/>
              <w:bottom w:val="single" w:sz="4" w:space="0" w:color="000000"/>
              <w:right w:val="single" w:sz="4" w:space="0" w:color="000000"/>
            </w:tcBorders>
          </w:tcPr>
          <w:p w14:paraId="046E84BB" w14:textId="77777777" w:rsidR="007E22E4" w:rsidRDefault="007E22E4" w:rsidP="000A70E1">
            <w:pPr>
              <w:spacing w:before="34" w:after="0" w:line="240" w:lineRule="auto"/>
              <w:ind w:left="101" w:right="-20"/>
              <w:jc w:val="left"/>
              <w:rPr>
                <w:rFonts w:eastAsia="Arial" w:cs="Arial"/>
              </w:rPr>
            </w:pPr>
            <w:r>
              <w:rPr>
                <w:rFonts w:eastAsia="Arial" w:cs="Arial"/>
              </w:rPr>
              <w:t>Die &amp; Surface Mount Sh</w:t>
            </w:r>
            <w:r>
              <w:rPr>
                <w:rFonts w:eastAsia="Arial" w:cs="Arial"/>
                <w:spacing w:val="-1"/>
              </w:rPr>
              <w:t>e</w:t>
            </w:r>
            <w:r>
              <w:rPr>
                <w:rFonts w:eastAsia="Arial" w:cs="Arial"/>
              </w:rPr>
              <w:t>ar</w:t>
            </w:r>
          </w:p>
          <w:p w14:paraId="046E84BC" w14:textId="77777777" w:rsidR="007E22E4" w:rsidRDefault="007E22E4" w:rsidP="000A70E1">
            <w:pPr>
              <w:spacing w:before="10" w:after="0" w:line="240" w:lineRule="auto"/>
              <w:ind w:left="101" w:right="-20"/>
              <w:jc w:val="left"/>
              <w:rPr>
                <w:rFonts w:eastAsia="Arial" w:cs="Arial"/>
              </w:rPr>
            </w:pPr>
            <w:r>
              <w:rPr>
                <w:rFonts w:eastAsia="Arial" w:cs="Arial"/>
              </w:rPr>
              <w:t>Strength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4BD" w14:textId="71A971C8" w:rsidR="007E22E4" w:rsidRDefault="005C5CBC" w:rsidP="000A70E1">
            <w:pPr>
              <w:spacing w:before="34" w:after="0" w:line="240" w:lineRule="auto"/>
              <w:ind w:left="101" w:right="-20"/>
              <w:jc w:val="left"/>
              <w:rPr>
                <w:rFonts w:eastAsia="Arial" w:cs="Arial"/>
              </w:rPr>
            </w:pPr>
            <w:hyperlink r:id="rId337" w:history="1">
              <w:r w:rsidR="007E22E4" w:rsidRPr="005C5CBC">
                <w:rPr>
                  <w:rStyle w:val="Hyperlink"/>
                  <w:rFonts w:eastAsia="Arial" w:cs="Arial"/>
                </w:rPr>
                <w:t>MIL-STD-8</w:t>
              </w:r>
              <w:r w:rsidR="007E22E4" w:rsidRPr="005C5CBC">
                <w:rPr>
                  <w:rStyle w:val="Hyperlink"/>
                  <w:rFonts w:eastAsia="Arial" w:cs="Arial"/>
                  <w:spacing w:val="-1"/>
                </w:rPr>
                <w:t>8</w:t>
              </w:r>
              <w:r w:rsidR="007E22E4" w:rsidRPr="005C5CBC">
                <w:rPr>
                  <w:rStyle w:val="Hyperlink"/>
                  <w:rFonts w:eastAsia="Arial" w:cs="Arial"/>
                </w:rPr>
                <w:t>3</w:t>
              </w:r>
              <w:r w:rsidR="007E22E4" w:rsidRPr="005C5CBC">
                <w:rPr>
                  <w:rStyle w:val="Hyperlink"/>
                  <w:rFonts w:eastAsia="Arial" w:cs="Arial"/>
                  <w:spacing w:val="-1"/>
                </w:rPr>
                <w:t xml:space="preserve"> </w:t>
              </w:r>
              <w:r w:rsidR="007E22E4" w:rsidRPr="005C5CBC">
                <w:rPr>
                  <w:rStyle w:val="Hyperlink"/>
                  <w:rFonts w:eastAsia="Arial" w:cs="Arial"/>
                </w:rPr>
                <w:t>Method 20</w:t>
              </w:r>
              <w:r w:rsidR="007E22E4" w:rsidRPr="005C5CBC">
                <w:rPr>
                  <w:rStyle w:val="Hyperlink"/>
                  <w:rFonts w:eastAsia="Arial" w:cs="Arial"/>
                  <w:spacing w:val="-1"/>
                </w:rPr>
                <w:t>1</w:t>
              </w:r>
              <w:r w:rsidR="007E22E4" w:rsidRPr="005C5CBC">
                <w:rPr>
                  <w:rStyle w:val="Hyperlink"/>
                  <w:rFonts w:eastAsia="Arial" w:cs="Arial"/>
                </w:rPr>
                <w:t>9</w:t>
              </w:r>
            </w:hyperlink>
            <w:r w:rsidR="007E22E4">
              <w:rPr>
                <w:rFonts w:eastAsia="Arial" w:cs="Arial"/>
                <w:spacing w:val="-1"/>
              </w:rPr>
              <w:t xml:space="preserve"> </w:t>
            </w:r>
            <w:r w:rsidR="007E22E4">
              <w:rPr>
                <w:rFonts w:eastAsia="Arial" w:cs="Arial"/>
              </w:rPr>
              <w:t>or</w:t>
            </w:r>
          </w:p>
          <w:p w14:paraId="046E84BE" w14:textId="1A4D4157" w:rsidR="007E22E4" w:rsidRDefault="005C5CBC" w:rsidP="000A70E1">
            <w:pPr>
              <w:spacing w:before="10" w:after="0" w:line="240" w:lineRule="auto"/>
              <w:ind w:left="101" w:right="-20"/>
              <w:jc w:val="left"/>
              <w:rPr>
                <w:rFonts w:eastAsia="Arial" w:cs="Arial"/>
              </w:rPr>
            </w:pPr>
            <w:hyperlink r:id="rId338" w:history="1">
              <w:r w:rsidR="007E22E4" w:rsidRPr="005C5CBC">
                <w:rPr>
                  <w:rStyle w:val="Hyperlink"/>
                  <w:rFonts w:eastAsia="Arial" w:cs="Arial"/>
                </w:rPr>
                <w:t>2027</w:t>
              </w:r>
            </w:hyperlink>
            <w:r w:rsidR="007E22E4">
              <w:rPr>
                <w:rFonts w:eastAsia="Arial" w:cs="Arial"/>
              </w:rPr>
              <w:t xml:space="preserve"> As A</w:t>
            </w:r>
            <w:r w:rsidR="007E22E4">
              <w:rPr>
                <w:rFonts w:eastAsia="Arial" w:cs="Arial"/>
                <w:spacing w:val="-1"/>
              </w:rPr>
              <w:t>p</w:t>
            </w:r>
            <w:r w:rsidR="007E22E4">
              <w:rPr>
                <w:rFonts w:eastAsia="Arial" w:cs="Arial"/>
              </w:rPr>
              <w:t>p</w:t>
            </w:r>
            <w:r w:rsidR="007E22E4">
              <w:rPr>
                <w:rFonts w:eastAsia="Arial" w:cs="Arial"/>
                <w:spacing w:val="-1"/>
              </w:rPr>
              <w:t>l</w:t>
            </w:r>
            <w:r w:rsidR="007E22E4">
              <w:rPr>
                <w:rFonts w:eastAsia="Arial" w:cs="Arial"/>
              </w:rPr>
              <w:t>icab</w:t>
            </w:r>
            <w:r w:rsidR="007E22E4">
              <w:rPr>
                <w:rFonts w:eastAsia="Arial" w:cs="Arial"/>
                <w:spacing w:val="-1"/>
              </w:rPr>
              <w:t>l</w:t>
            </w:r>
            <w:r w:rsidR="007E22E4">
              <w:rPr>
                <w:rFonts w:eastAsia="Arial" w:cs="Arial"/>
              </w:rPr>
              <w:t>e</w:t>
            </w:r>
          </w:p>
        </w:tc>
        <w:tc>
          <w:tcPr>
            <w:tcW w:w="1348" w:type="dxa"/>
            <w:tcBorders>
              <w:top w:val="single" w:sz="4" w:space="0" w:color="000000"/>
              <w:left w:val="single" w:sz="4" w:space="0" w:color="000000"/>
              <w:bottom w:val="single" w:sz="4" w:space="0" w:color="000000"/>
              <w:right w:val="single" w:sz="4" w:space="0" w:color="000000"/>
            </w:tcBorders>
          </w:tcPr>
          <w:p w14:paraId="046E84BF"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4C5"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4C1" w14:textId="77777777" w:rsidR="007E22E4" w:rsidRDefault="007E22E4" w:rsidP="007E22E4">
            <w:pPr>
              <w:spacing w:before="34" w:after="0" w:line="240" w:lineRule="auto"/>
              <w:ind w:left="414" w:right="396"/>
              <w:jc w:val="center"/>
              <w:rPr>
                <w:rFonts w:eastAsia="Arial" w:cs="Arial"/>
              </w:rPr>
            </w:pPr>
            <w:r>
              <w:rPr>
                <w:rFonts w:eastAsia="Arial" w:cs="Arial"/>
              </w:rPr>
              <w:t>19</w:t>
            </w:r>
          </w:p>
        </w:tc>
        <w:tc>
          <w:tcPr>
            <w:tcW w:w="2693" w:type="dxa"/>
            <w:tcBorders>
              <w:top w:val="single" w:sz="4" w:space="0" w:color="000000"/>
              <w:left w:val="single" w:sz="4" w:space="0" w:color="000000"/>
              <w:bottom w:val="single" w:sz="4" w:space="0" w:color="000000"/>
              <w:right w:val="single" w:sz="4" w:space="0" w:color="000000"/>
            </w:tcBorders>
          </w:tcPr>
          <w:p w14:paraId="046E84C2" w14:textId="77777777" w:rsidR="007E22E4" w:rsidRDefault="007E22E4" w:rsidP="000A70E1">
            <w:pPr>
              <w:spacing w:before="34" w:after="0" w:line="240" w:lineRule="auto"/>
              <w:ind w:left="101" w:right="-20"/>
              <w:jc w:val="left"/>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4C3" w14:textId="4228050F" w:rsidR="007E22E4" w:rsidRDefault="007E22E4" w:rsidP="000A70E1">
            <w:pPr>
              <w:spacing w:before="34" w:after="0" w:line="240" w:lineRule="auto"/>
              <w:ind w:left="100" w:right="-20"/>
              <w:jc w:val="left"/>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4C4"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4C6" w14:textId="77777777" w:rsidR="00F03C10" w:rsidRDefault="00F03C10" w:rsidP="00D0648F">
      <w:pPr>
        <w:pStyle w:val="NOTES"/>
      </w:pPr>
      <w:r>
        <w:rPr>
          <w:u w:color="000000"/>
        </w:rPr>
        <w:t>NOTES:</w:t>
      </w:r>
    </w:p>
    <w:p w14:paraId="046E84C7" w14:textId="77777777" w:rsidR="00F03C10" w:rsidRPr="0023013A" w:rsidRDefault="00F03C10" w:rsidP="0010284D">
      <w:pPr>
        <w:pStyle w:val="numericallist"/>
        <w:numPr>
          <w:ilvl w:val="6"/>
          <w:numId w:val="71"/>
        </w:numPr>
        <w:rPr>
          <w:rFonts w:eastAsia="Arial"/>
        </w:rPr>
      </w:pPr>
      <w:proofErr w:type="spellStart"/>
      <w:r w:rsidRPr="0023013A">
        <w:rPr>
          <w:rFonts w:eastAsia="Arial"/>
        </w:rPr>
        <w:t>CSAM</w:t>
      </w:r>
      <w:proofErr w:type="spellEnd"/>
      <w:r w:rsidRPr="0023013A">
        <w:rPr>
          <w:rFonts w:eastAsia="Arial"/>
          <w:spacing w:val="-1"/>
        </w:rPr>
        <w:t xml:space="preserve"> </w:t>
      </w:r>
      <w:r w:rsidRPr="0023013A">
        <w:rPr>
          <w:rFonts w:eastAsia="Arial"/>
        </w:rPr>
        <w:t>is u</w:t>
      </w:r>
      <w:r w:rsidRPr="0023013A">
        <w:rPr>
          <w:rFonts w:eastAsia="Arial"/>
          <w:spacing w:val="1"/>
        </w:rPr>
        <w:t>s</w:t>
      </w:r>
      <w:r w:rsidRPr="0023013A">
        <w:rPr>
          <w:rFonts w:eastAsia="Arial"/>
        </w:rPr>
        <w:t>ed</w:t>
      </w:r>
      <w:r w:rsidRPr="0023013A">
        <w:rPr>
          <w:rFonts w:eastAsia="Arial"/>
          <w:spacing w:val="-1"/>
        </w:rPr>
        <w:t xml:space="preserve"> </w:t>
      </w:r>
      <w:r w:rsidRPr="0023013A">
        <w:rPr>
          <w:rFonts w:eastAsia="Arial"/>
        </w:rPr>
        <w:t>to</w:t>
      </w:r>
      <w:r w:rsidRPr="0023013A">
        <w:rPr>
          <w:rFonts w:eastAsia="Arial"/>
          <w:spacing w:val="-1"/>
        </w:rPr>
        <w:t xml:space="preserve"> </w:t>
      </w:r>
      <w:r w:rsidRPr="0023013A">
        <w:rPr>
          <w:rFonts w:eastAsia="Arial"/>
        </w:rPr>
        <w:t>in</w:t>
      </w:r>
      <w:r w:rsidRPr="0023013A">
        <w:rPr>
          <w:rFonts w:eastAsia="Arial"/>
          <w:spacing w:val="1"/>
        </w:rPr>
        <w:t>s</w:t>
      </w:r>
      <w:r w:rsidRPr="0023013A">
        <w:rPr>
          <w:rFonts w:eastAsia="Arial"/>
        </w:rPr>
        <w:t>pe</w:t>
      </w:r>
      <w:r w:rsidRPr="0023013A">
        <w:rPr>
          <w:rFonts w:eastAsia="Arial"/>
          <w:spacing w:val="1"/>
        </w:rPr>
        <w:t>c</w:t>
      </w:r>
      <w:r w:rsidRPr="0023013A">
        <w:rPr>
          <w:rFonts w:eastAsia="Arial"/>
        </w:rPr>
        <w:t>t</w:t>
      </w:r>
      <w:r w:rsidRPr="0023013A">
        <w:rPr>
          <w:rFonts w:eastAsia="Arial"/>
          <w:spacing w:val="-1"/>
        </w:rPr>
        <w:t xml:space="preserve"> </w:t>
      </w:r>
      <w:r w:rsidRPr="0023013A">
        <w:rPr>
          <w:rFonts w:eastAsia="Arial"/>
        </w:rPr>
        <w:t>die</w:t>
      </w:r>
      <w:r w:rsidRPr="0023013A">
        <w:rPr>
          <w:rFonts w:eastAsia="Arial"/>
          <w:spacing w:val="-1"/>
        </w:rPr>
        <w:t xml:space="preserve"> </w:t>
      </w:r>
      <w:r w:rsidRPr="0023013A">
        <w:rPr>
          <w:rFonts w:eastAsia="Arial"/>
        </w:rPr>
        <w:t>atta</w:t>
      </w:r>
      <w:r w:rsidRPr="0023013A">
        <w:rPr>
          <w:rFonts w:eastAsia="Arial"/>
          <w:spacing w:val="1"/>
        </w:rPr>
        <w:t>c</w:t>
      </w:r>
      <w:r w:rsidRPr="0023013A">
        <w:rPr>
          <w:rFonts w:eastAsia="Arial"/>
          <w:spacing w:val="2"/>
        </w:rPr>
        <w:t>h</w:t>
      </w:r>
      <w:r w:rsidRPr="0023013A">
        <w:rPr>
          <w:rFonts w:eastAsia="Arial"/>
        </w:rPr>
        <w:t>, die</w:t>
      </w:r>
      <w:r w:rsidRPr="0023013A">
        <w:rPr>
          <w:rFonts w:eastAsia="Arial"/>
          <w:spacing w:val="-2"/>
        </w:rPr>
        <w:t xml:space="preserve"> </w:t>
      </w:r>
      <w:r w:rsidRPr="0023013A">
        <w:rPr>
          <w:rFonts w:eastAsia="Arial"/>
        </w:rPr>
        <w:t>intercon</w:t>
      </w:r>
      <w:r w:rsidRPr="0023013A">
        <w:rPr>
          <w:rFonts w:eastAsia="Arial"/>
          <w:spacing w:val="-1"/>
        </w:rPr>
        <w:t>n</w:t>
      </w:r>
      <w:r w:rsidRPr="0023013A">
        <w:rPr>
          <w:rFonts w:eastAsia="Arial"/>
        </w:rPr>
        <w:t>ect, seal int</w:t>
      </w:r>
      <w:r w:rsidRPr="0023013A">
        <w:rPr>
          <w:rFonts w:eastAsia="Arial"/>
          <w:spacing w:val="-1"/>
        </w:rPr>
        <w:t>e</w:t>
      </w:r>
      <w:r w:rsidRPr="0023013A">
        <w:rPr>
          <w:rFonts w:eastAsia="Arial"/>
        </w:rPr>
        <w:t>grity etc.</w:t>
      </w:r>
    </w:p>
    <w:p w14:paraId="046E84C8" w14:textId="77777777" w:rsidR="00F03C10" w:rsidRPr="0023013A" w:rsidRDefault="00F03C10" w:rsidP="00684E1A">
      <w:pPr>
        <w:pStyle w:val="numericallist"/>
        <w:keepNext/>
        <w:rPr>
          <w:rFonts w:eastAsia="Arial"/>
        </w:rPr>
      </w:pPr>
      <w:r w:rsidRPr="0023013A">
        <w:rPr>
          <w:rFonts w:eastAsia="Arial"/>
        </w:rPr>
        <w:lastRenderedPageBreak/>
        <w:t>De-encapsulation shall be achieved mechanically or thermally (de-soldering) depending on the type of hermetic seal used.</w:t>
      </w:r>
    </w:p>
    <w:p w14:paraId="046E84C9" w14:textId="77777777" w:rsidR="00F03C10" w:rsidRPr="0023013A" w:rsidRDefault="00F03C10" w:rsidP="00684E1A">
      <w:pPr>
        <w:pStyle w:val="numericallist"/>
        <w:keepNext/>
        <w:numPr>
          <w:ilvl w:val="0"/>
          <w:numId w:val="0"/>
        </w:numPr>
        <w:ind w:left="1985"/>
        <w:rPr>
          <w:rFonts w:eastAsia="Arial"/>
        </w:rPr>
      </w:pPr>
      <w:r w:rsidRPr="0023013A">
        <w:rPr>
          <w:rFonts w:eastAsia="Arial"/>
        </w:rPr>
        <w:t xml:space="preserve">The </w:t>
      </w:r>
      <w:proofErr w:type="spellStart"/>
      <w:r w:rsidRPr="0023013A">
        <w:rPr>
          <w:rFonts w:eastAsia="Arial"/>
        </w:rPr>
        <w:t>DPA</w:t>
      </w:r>
      <w:proofErr w:type="spellEnd"/>
      <w:r w:rsidRPr="0023013A">
        <w:rPr>
          <w:rFonts w:eastAsia="Arial"/>
        </w:rPr>
        <w:t xml:space="preserve"> operative shall be aware if beryllium oxide ceramic is used in the component and must take all appropriate health and safety precautions.</w:t>
      </w:r>
    </w:p>
    <w:p w14:paraId="046E84CA" w14:textId="77777777" w:rsidR="00F03C10" w:rsidRPr="0023013A" w:rsidRDefault="00F03C10" w:rsidP="00684E1A">
      <w:pPr>
        <w:pStyle w:val="numericallist"/>
        <w:keepNext/>
        <w:numPr>
          <w:ilvl w:val="0"/>
          <w:numId w:val="0"/>
        </w:numPr>
        <w:ind w:left="1985"/>
        <w:rPr>
          <w:rFonts w:eastAsia="Arial"/>
        </w:rPr>
      </w:pPr>
      <w:r w:rsidRPr="0023013A">
        <w:rPr>
          <w:rFonts w:eastAsia="Arial"/>
        </w:rPr>
        <w:t>Every care shall be taken to prevent damage to the internal elements of the component during de-encapsulation.</w:t>
      </w:r>
    </w:p>
    <w:p w14:paraId="046E84CB" w14:textId="77777777" w:rsidR="00F03C10" w:rsidRPr="0023013A" w:rsidRDefault="00F03C10" w:rsidP="00684E1A">
      <w:pPr>
        <w:pStyle w:val="numericallist"/>
        <w:numPr>
          <w:ilvl w:val="0"/>
          <w:numId w:val="0"/>
        </w:numPr>
        <w:ind w:left="1985"/>
        <w:rPr>
          <w:rFonts w:eastAsia="Arial"/>
        </w:rPr>
      </w:pPr>
      <w:r w:rsidRPr="0023013A">
        <w:rPr>
          <w:rFonts w:eastAsia="Arial"/>
        </w:rPr>
        <w:t>De-encapsulation may introduce debris into the cavity all such debris shall be noted to be from the de-encapsulation process.</w:t>
      </w:r>
    </w:p>
    <w:p w14:paraId="046E84CC" w14:textId="77777777" w:rsidR="00F03C10" w:rsidRPr="0023013A" w:rsidRDefault="00F03C10" w:rsidP="00684E1A">
      <w:pPr>
        <w:pStyle w:val="numericallist"/>
        <w:numPr>
          <w:ilvl w:val="0"/>
          <w:numId w:val="0"/>
        </w:numPr>
        <w:ind w:left="1985"/>
        <w:rPr>
          <w:rFonts w:eastAsia="Arial"/>
        </w:rPr>
      </w:pPr>
      <w:r w:rsidRPr="0023013A">
        <w:rPr>
          <w:rFonts w:eastAsia="Arial"/>
        </w:rPr>
        <w:t>If the Particle Impact Noise Detection test has identified the presence of particles in the</w:t>
      </w:r>
      <w:r w:rsidR="00257923" w:rsidRPr="0023013A">
        <w:rPr>
          <w:rFonts w:eastAsia="Arial"/>
        </w:rPr>
        <w:t xml:space="preserve"> </w:t>
      </w:r>
      <w:r w:rsidRPr="0023013A">
        <w:rPr>
          <w:rFonts w:eastAsia="Arial"/>
        </w:rPr>
        <w:t>cavity every effort shall be made to recover and identify such particles.</w:t>
      </w:r>
    </w:p>
    <w:p w14:paraId="046E84CD" w14:textId="77777777" w:rsidR="00F03C10" w:rsidRPr="0023013A" w:rsidRDefault="00F03C10" w:rsidP="0023013A">
      <w:pPr>
        <w:pStyle w:val="numericallist"/>
        <w:rPr>
          <w:rFonts w:eastAsia="Arial"/>
        </w:rPr>
      </w:pPr>
      <w:r w:rsidRPr="0023013A">
        <w:rPr>
          <w:rFonts w:eastAsia="Arial"/>
        </w:rPr>
        <w:t xml:space="preserve">Any die identification shall be recorded and shall be verified as being appropriate to the components submitted for </w:t>
      </w:r>
      <w:proofErr w:type="spellStart"/>
      <w:r w:rsidRPr="0023013A">
        <w:rPr>
          <w:rFonts w:eastAsia="Arial"/>
        </w:rPr>
        <w:t>DPA</w:t>
      </w:r>
      <w:proofErr w:type="spellEnd"/>
      <w:r w:rsidRPr="0023013A">
        <w:rPr>
          <w:rFonts w:eastAsia="Arial"/>
        </w:rPr>
        <w:t>. Scanning Electron Microscopy shall be used to support the Internal Visual Inspection of wire bonding, see images below.</w:t>
      </w:r>
    </w:p>
    <w:p w14:paraId="046E84CE"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4CF" w14:textId="77777777" w:rsidR="00F03C10" w:rsidRPr="0023013A" w:rsidRDefault="00F03C10" w:rsidP="0023013A">
      <w:pPr>
        <w:pStyle w:val="numericallist"/>
        <w:rPr>
          <w:rFonts w:eastAsia="Arial"/>
        </w:rPr>
      </w:pPr>
      <w:proofErr w:type="spellStart"/>
      <w:r w:rsidRPr="0023013A">
        <w:rPr>
          <w:rFonts w:eastAsia="Arial"/>
        </w:rPr>
        <w:t>RGA</w:t>
      </w:r>
      <w:proofErr w:type="spellEnd"/>
      <w:r w:rsidRPr="0023013A">
        <w:rPr>
          <w:rFonts w:eastAsia="Arial"/>
        </w:rPr>
        <w:t xml:space="preserve"> test is optional. In case the test is performed, three (3) separate units will be used, being the acceptance criteria 0 failures. In case of one failure, two additional devices can be tested. If sample size (accept number) of 5(1) is used to pass the lot, the manufacturer shall provide a reason for the failure.</w:t>
      </w:r>
    </w:p>
    <w:p w14:paraId="046E84D0" w14:textId="77777777" w:rsidR="009551D2" w:rsidRPr="0023013A" w:rsidRDefault="009551D2" w:rsidP="0023013A">
      <w:pPr>
        <w:pStyle w:val="numericallist"/>
        <w:rPr>
          <w:rFonts w:eastAsia="Arial"/>
        </w:rPr>
      </w:pPr>
      <w:proofErr w:type="spellStart"/>
      <w:r w:rsidRPr="0023013A">
        <w:rPr>
          <w:rFonts w:eastAsia="Arial"/>
        </w:rPr>
        <w:t>PIND</w:t>
      </w:r>
      <w:proofErr w:type="spellEnd"/>
      <w:r w:rsidRPr="0023013A">
        <w:rPr>
          <w:rFonts w:eastAsia="Arial"/>
        </w:rPr>
        <w:t xml:space="preserve"> shall only be performed if it is tested or guaranteed by the Manufacturer.</w:t>
      </w:r>
    </w:p>
    <w:p w14:paraId="046E84D1" w14:textId="77777777" w:rsidR="00F03C10" w:rsidRDefault="00F03C10" w:rsidP="00B444B5">
      <w:pPr>
        <w:pStyle w:val="FigureTitle"/>
        <w:rPr>
          <w:rFonts w:eastAsia="Arial"/>
        </w:rPr>
      </w:pPr>
      <w:proofErr w:type="spellStart"/>
      <w:r>
        <w:rPr>
          <w:rFonts w:eastAsia="Arial"/>
          <w:u w:color="000000"/>
        </w:rPr>
        <w:t>A7.1</w:t>
      </w:r>
      <w:proofErr w:type="spellEnd"/>
      <w:r>
        <w:rPr>
          <w:rFonts w:eastAsia="Arial"/>
          <w:spacing w:val="-2"/>
          <w:u w:color="000000"/>
        </w:rPr>
        <w:t xml:space="preserve"> </w:t>
      </w:r>
      <w:r>
        <w:rPr>
          <w:rFonts w:eastAsia="Arial"/>
          <w:u w:color="000000"/>
        </w:rPr>
        <w:t>-</w:t>
      </w:r>
      <w:r>
        <w:rPr>
          <w:rFonts w:eastAsia="Arial"/>
          <w:spacing w:val="-2"/>
          <w:u w:color="000000"/>
        </w:rPr>
        <w:t xml:space="preserve"> </w:t>
      </w:r>
      <w:r>
        <w:rPr>
          <w:rFonts w:eastAsia="Arial"/>
          <w:u w:color="000000"/>
        </w:rPr>
        <w:t>IMAG</w:t>
      </w:r>
      <w:r>
        <w:rPr>
          <w:rFonts w:eastAsia="Arial"/>
          <w:spacing w:val="1"/>
          <w:u w:color="000000"/>
        </w:rPr>
        <w:t>E</w:t>
      </w:r>
      <w:r>
        <w:rPr>
          <w:rFonts w:eastAsia="Arial"/>
          <w:u w:color="000000"/>
        </w:rPr>
        <w:t>S</w:t>
      </w:r>
      <w:r>
        <w:rPr>
          <w:rFonts w:eastAsia="Arial"/>
          <w:spacing w:val="-7"/>
          <w:u w:color="000000"/>
        </w:rPr>
        <w:t xml:space="preserve"> </w:t>
      </w:r>
      <w:r>
        <w:rPr>
          <w:rFonts w:eastAsia="Arial"/>
          <w:spacing w:val="1"/>
          <w:u w:color="000000"/>
        </w:rPr>
        <w:t>R</w:t>
      </w:r>
      <w:r>
        <w:rPr>
          <w:rFonts w:eastAsia="Arial"/>
          <w:u w:color="000000"/>
        </w:rPr>
        <w:t>E</w:t>
      </w:r>
      <w:r>
        <w:rPr>
          <w:rFonts w:eastAsia="Arial"/>
          <w:spacing w:val="1"/>
          <w:u w:color="000000"/>
        </w:rPr>
        <w:t>Q</w:t>
      </w:r>
      <w:r>
        <w:rPr>
          <w:rFonts w:eastAsia="Arial"/>
          <w:spacing w:val="2"/>
          <w:u w:color="000000"/>
        </w:rPr>
        <w:t>U</w:t>
      </w:r>
      <w:r>
        <w:rPr>
          <w:rFonts w:eastAsia="Arial"/>
          <w:u w:color="000000"/>
        </w:rPr>
        <w:t>IRED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4D9" w14:textId="77777777" w:rsidTr="00F666CA">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84D2" w14:textId="77777777" w:rsidR="00F03C10" w:rsidRDefault="00F03C10" w:rsidP="00B444B5">
            <w:pPr>
              <w:pStyle w:val="Bodyjustified"/>
              <w:keepNext/>
              <w:rPr>
                <w:rFonts w:ascii="Times New Roman" w:hAnsi="Times New Roman"/>
              </w:rPr>
            </w:pPr>
            <w:r>
              <w:rPr>
                <w:noProof/>
                <w:lang w:eastAsia="en-GB"/>
              </w:rPr>
              <w:drawing>
                <wp:inline distT="0" distB="0" distL="0" distR="0" wp14:anchorId="046E9185" wp14:editId="046E9186">
                  <wp:extent cx="1689100" cy="1352550"/>
                  <wp:effectExtent l="0" t="0" r="6350" b="0"/>
                  <wp:docPr id="135" name="Imagen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1689100" cy="1352550"/>
                          </a:xfrm>
                          <a:prstGeom prst="rect">
                            <a:avLst/>
                          </a:prstGeom>
                          <a:noFill/>
                          <a:ln>
                            <a:noFill/>
                          </a:ln>
                        </pic:spPr>
                      </pic:pic>
                    </a:graphicData>
                  </a:graphic>
                </wp:inline>
              </w:drawing>
            </w:r>
          </w:p>
          <w:p w14:paraId="046E84D3" w14:textId="77777777" w:rsidR="00F03C10" w:rsidRDefault="00F03C10" w:rsidP="00B444B5">
            <w:pPr>
              <w:pStyle w:val="Bodyjustified"/>
              <w:keepNext/>
              <w:rPr>
                <w:rFonts w:cs="Arial"/>
              </w:rPr>
            </w:pPr>
            <w:r>
              <w:rPr>
                <w:rFonts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4D4" w14:textId="77777777" w:rsidR="00F03C10" w:rsidRDefault="00F03C10" w:rsidP="00B444B5">
            <w:pPr>
              <w:pStyle w:val="Bodyjustified"/>
              <w:keepNext/>
              <w:rPr>
                <w:sz w:val="14"/>
                <w:szCs w:val="14"/>
              </w:rPr>
            </w:pPr>
          </w:p>
          <w:p w14:paraId="046E84D5" w14:textId="77777777" w:rsidR="00F03C10" w:rsidRDefault="00F03C10" w:rsidP="00B444B5">
            <w:pPr>
              <w:pStyle w:val="Bodyjustified"/>
              <w:keepNext/>
              <w:rPr>
                <w:rFonts w:ascii="Times New Roman" w:hAnsi="Times New Roman"/>
              </w:rPr>
            </w:pPr>
            <w:r>
              <w:rPr>
                <w:noProof/>
                <w:lang w:eastAsia="en-GB"/>
              </w:rPr>
              <w:drawing>
                <wp:inline distT="0" distB="0" distL="0" distR="0" wp14:anchorId="046E9187" wp14:editId="046E9188">
                  <wp:extent cx="1638300" cy="1225550"/>
                  <wp:effectExtent l="0" t="0" r="0" b="0"/>
                  <wp:docPr id="136" name="Imagen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1638300" cy="1225550"/>
                          </a:xfrm>
                          <a:prstGeom prst="rect">
                            <a:avLst/>
                          </a:prstGeom>
                          <a:noFill/>
                          <a:ln>
                            <a:noFill/>
                          </a:ln>
                        </pic:spPr>
                      </pic:pic>
                    </a:graphicData>
                  </a:graphic>
                </wp:inline>
              </w:drawing>
            </w:r>
          </w:p>
          <w:p w14:paraId="046E84D6" w14:textId="77777777" w:rsidR="00F03C10" w:rsidRDefault="00F03C10" w:rsidP="00B444B5">
            <w:pPr>
              <w:pStyle w:val="Bodyjustified"/>
              <w:keepNext/>
              <w:rPr>
                <w:rFonts w:cs="Arial"/>
              </w:rPr>
            </w:pPr>
            <w:r>
              <w:rPr>
                <w:rFonts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4D7" w14:textId="77777777" w:rsidR="00F03C10" w:rsidRDefault="00F03C10" w:rsidP="00B444B5">
            <w:pPr>
              <w:pStyle w:val="Bodyjustified"/>
              <w:keepNext/>
              <w:rPr>
                <w:rFonts w:ascii="Times New Roman" w:hAnsi="Times New Roman"/>
              </w:rPr>
            </w:pPr>
            <w:r>
              <w:rPr>
                <w:noProof/>
                <w:lang w:eastAsia="en-GB"/>
              </w:rPr>
              <w:drawing>
                <wp:inline distT="0" distB="0" distL="0" distR="0" wp14:anchorId="046E9189" wp14:editId="046E918A">
                  <wp:extent cx="1612900" cy="1295400"/>
                  <wp:effectExtent l="0" t="0" r="6350" b="0"/>
                  <wp:docPr id="137" name="Imagen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612900" cy="1295400"/>
                          </a:xfrm>
                          <a:prstGeom prst="rect">
                            <a:avLst/>
                          </a:prstGeom>
                          <a:noFill/>
                          <a:ln>
                            <a:noFill/>
                          </a:ln>
                        </pic:spPr>
                      </pic:pic>
                    </a:graphicData>
                  </a:graphic>
                </wp:inline>
              </w:drawing>
            </w:r>
          </w:p>
          <w:p w14:paraId="046E84D8" w14:textId="77777777" w:rsidR="00F03C10" w:rsidRDefault="00F03C10" w:rsidP="00B444B5">
            <w:pPr>
              <w:pStyle w:val="Bodyjustified"/>
              <w:keepNext/>
              <w:rPr>
                <w:rFonts w:cs="Arial"/>
              </w:rPr>
            </w:pPr>
            <w:r>
              <w:rPr>
                <w:rFonts w:cs="Arial"/>
              </w:rPr>
              <w:t>3</w:t>
            </w:r>
          </w:p>
        </w:tc>
      </w:tr>
      <w:tr w:rsidR="00F03C10" w14:paraId="046E84E0" w14:textId="77777777" w:rsidTr="00F666CA">
        <w:trPr>
          <w:trHeight w:hRule="exact" w:val="2435"/>
        </w:trPr>
        <w:tc>
          <w:tcPr>
            <w:tcW w:w="2953" w:type="dxa"/>
            <w:tcBorders>
              <w:top w:val="single" w:sz="4" w:space="0" w:color="000000"/>
              <w:left w:val="single" w:sz="4" w:space="0" w:color="000000"/>
              <w:bottom w:val="single" w:sz="4" w:space="0" w:color="000000"/>
              <w:right w:val="single" w:sz="4" w:space="0" w:color="000000"/>
            </w:tcBorders>
          </w:tcPr>
          <w:p w14:paraId="046E84DA" w14:textId="77777777" w:rsidR="00F03C10" w:rsidRDefault="00F03C10" w:rsidP="00B444B5">
            <w:pPr>
              <w:pStyle w:val="Bodyjustified"/>
              <w:rPr>
                <w:rFonts w:ascii="Times New Roman" w:hAnsi="Times New Roman"/>
              </w:rPr>
            </w:pPr>
            <w:r>
              <w:rPr>
                <w:noProof/>
                <w:lang w:eastAsia="en-GB"/>
              </w:rPr>
              <w:drawing>
                <wp:inline distT="0" distB="0" distL="0" distR="0" wp14:anchorId="046E918B" wp14:editId="046E918C">
                  <wp:extent cx="1638300" cy="1314450"/>
                  <wp:effectExtent l="0" t="0" r="0" b="0"/>
                  <wp:docPr id="138" name="Imagen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1638300" cy="1314450"/>
                          </a:xfrm>
                          <a:prstGeom prst="rect">
                            <a:avLst/>
                          </a:prstGeom>
                          <a:noFill/>
                          <a:ln>
                            <a:noFill/>
                          </a:ln>
                        </pic:spPr>
                      </pic:pic>
                    </a:graphicData>
                  </a:graphic>
                </wp:inline>
              </w:drawing>
            </w:r>
          </w:p>
          <w:p w14:paraId="046E84DB" w14:textId="77777777" w:rsidR="00F03C10" w:rsidRDefault="00F03C10" w:rsidP="00B444B5">
            <w:pPr>
              <w:pStyle w:val="Bodyjustified"/>
              <w:rPr>
                <w:rFonts w:cs="Arial"/>
              </w:rPr>
            </w:pPr>
            <w:r>
              <w:rPr>
                <w:rFonts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4DC" w14:textId="77777777" w:rsidR="00F03C10" w:rsidRDefault="00F03C10" w:rsidP="00B444B5">
            <w:pPr>
              <w:pStyle w:val="Bodyjustified"/>
              <w:rPr>
                <w:rFonts w:ascii="Times New Roman" w:hAnsi="Times New Roman"/>
              </w:rPr>
            </w:pPr>
            <w:r>
              <w:rPr>
                <w:noProof/>
                <w:lang w:eastAsia="en-GB"/>
              </w:rPr>
              <w:drawing>
                <wp:inline distT="0" distB="0" distL="0" distR="0" wp14:anchorId="046E918D" wp14:editId="046E918E">
                  <wp:extent cx="1631950" cy="1301750"/>
                  <wp:effectExtent l="0" t="0" r="6350" b="0"/>
                  <wp:docPr id="139" name="Imagen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4DD" w14:textId="77777777" w:rsidR="00F03C10" w:rsidRDefault="00F03C10" w:rsidP="00B444B5">
            <w:pPr>
              <w:pStyle w:val="Bodyjustified"/>
              <w:rPr>
                <w:rFonts w:cs="Arial"/>
              </w:rPr>
            </w:pPr>
            <w:r>
              <w:rPr>
                <w:rFonts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4DE" w14:textId="77777777" w:rsidR="00F03C10" w:rsidRDefault="00F03C10" w:rsidP="00B444B5">
            <w:pPr>
              <w:pStyle w:val="Bodyjustified"/>
              <w:rPr>
                <w:rFonts w:ascii="Times New Roman" w:hAnsi="Times New Roman"/>
              </w:rPr>
            </w:pPr>
            <w:r>
              <w:rPr>
                <w:noProof/>
                <w:lang w:eastAsia="en-GB"/>
              </w:rPr>
              <w:drawing>
                <wp:inline distT="0" distB="0" distL="0" distR="0" wp14:anchorId="046E918F" wp14:editId="046E9190">
                  <wp:extent cx="1631950" cy="1301750"/>
                  <wp:effectExtent l="0" t="0" r="6350" b="0"/>
                  <wp:docPr id="140" name="Imagen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4DF" w14:textId="77777777" w:rsidR="00F03C10" w:rsidRDefault="00F03C10" w:rsidP="00B444B5">
            <w:pPr>
              <w:pStyle w:val="Bodyjustified"/>
              <w:rPr>
                <w:rFonts w:cs="Arial"/>
              </w:rPr>
            </w:pPr>
            <w:r>
              <w:rPr>
                <w:rFonts w:cs="Arial"/>
              </w:rPr>
              <w:t>6</w:t>
            </w:r>
          </w:p>
        </w:tc>
      </w:tr>
      <w:tr w:rsidR="00F03C10" w14:paraId="046E84E7" w14:textId="77777777" w:rsidTr="00F666CA">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84E1" w14:textId="77777777" w:rsidR="00F03C10" w:rsidRDefault="00F03C10" w:rsidP="00B444B5">
            <w:pPr>
              <w:pStyle w:val="Bodyjustified"/>
              <w:rPr>
                <w:rFonts w:ascii="Times New Roman" w:hAnsi="Times New Roman"/>
              </w:rPr>
            </w:pPr>
            <w:r>
              <w:rPr>
                <w:noProof/>
                <w:lang w:eastAsia="en-GB"/>
              </w:rPr>
              <w:drawing>
                <wp:inline distT="0" distB="0" distL="0" distR="0" wp14:anchorId="046E9191" wp14:editId="046E9192">
                  <wp:extent cx="1689100" cy="1352550"/>
                  <wp:effectExtent l="0" t="0" r="6350" b="0"/>
                  <wp:docPr id="141" name="Imagen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1689100" cy="1352550"/>
                          </a:xfrm>
                          <a:prstGeom prst="rect">
                            <a:avLst/>
                          </a:prstGeom>
                          <a:noFill/>
                          <a:ln>
                            <a:noFill/>
                          </a:ln>
                        </pic:spPr>
                      </pic:pic>
                    </a:graphicData>
                  </a:graphic>
                </wp:inline>
              </w:drawing>
            </w:r>
          </w:p>
          <w:p w14:paraId="046E84E2" w14:textId="77777777" w:rsidR="00F03C10" w:rsidRDefault="00F03C10" w:rsidP="00B444B5">
            <w:pPr>
              <w:pStyle w:val="Bodyjustified"/>
              <w:rPr>
                <w:rFonts w:cs="Arial"/>
              </w:rPr>
            </w:pPr>
            <w:r>
              <w:rPr>
                <w:rFonts w:cs="Arial"/>
              </w:rPr>
              <w:t>7</w:t>
            </w:r>
          </w:p>
        </w:tc>
        <w:tc>
          <w:tcPr>
            <w:tcW w:w="2933" w:type="dxa"/>
            <w:tcBorders>
              <w:top w:val="single" w:sz="4" w:space="0" w:color="000000"/>
              <w:left w:val="single" w:sz="4" w:space="0" w:color="000000"/>
              <w:bottom w:val="single" w:sz="4" w:space="0" w:color="000000"/>
              <w:right w:val="single" w:sz="4" w:space="0" w:color="000000"/>
            </w:tcBorders>
          </w:tcPr>
          <w:p w14:paraId="046E84E3" w14:textId="77777777" w:rsidR="00F03C10" w:rsidRDefault="00F03C10" w:rsidP="00B444B5">
            <w:pPr>
              <w:pStyle w:val="Bodyjustified"/>
              <w:rPr>
                <w:rFonts w:ascii="Times New Roman" w:hAnsi="Times New Roman"/>
              </w:rPr>
            </w:pPr>
            <w:r>
              <w:rPr>
                <w:noProof/>
                <w:lang w:eastAsia="en-GB"/>
              </w:rPr>
              <w:drawing>
                <wp:inline distT="0" distB="0" distL="0" distR="0" wp14:anchorId="046E9193" wp14:editId="046E9194">
                  <wp:extent cx="1631950" cy="1301750"/>
                  <wp:effectExtent l="0" t="0" r="6350" b="0"/>
                  <wp:docPr id="142" name="Imagen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4E4" w14:textId="77777777" w:rsidR="00F03C10" w:rsidRDefault="00F03C10" w:rsidP="00B444B5">
            <w:pPr>
              <w:pStyle w:val="Bodyjustified"/>
              <w:rPr>
                <w:rFonts w:cs="Arial"/>
              </w:rPr>
            </w:pPr>
            <w:r>
              <w:rPr>
                <w:rFonts w:cs="Arial"/>
              </w:rPr>
              <w:t>8</w:t>
            </w:r>
          </w:p>
        </w:tc>
        <w:tc>
          <w:tcPr>
            <w:tcW w:w="2908" w:type="dxa"/>
            <w:tcBorders>
              <w:top w:val="single" w:sz="4" w:space="0" w:color="000000"/>
              <w:left w:val="single" w:sz="4" w:space="0" w:color="000000"/>
              <w:bottom w:val="single" w:sz="4" w:space="0" w:color="000000"/>
              <w:right w:val="single" w:sz="4" w:space="0" w:color="000000"/>
            </w:tcBorders>
          </w:tcPr>
          <w:p w14:paraId="046E84E5" w14:textId="77777777" w:rsidR="00F03C10" w:rsidRDefault="00F03C10" w:rsidP="00B444B5">
            <w:pPr>
              <w:pStyle w:val="Bodyjustified"/>
              <w:rPr>
                <w:rFonts w:ascii="Times New Roman" w:hAnsi="Times New Roman"/>
              </w:rPr>
            </w:pPr>
            <w:r>
              <w:rPr>
                <w:noProof/>
                <w:lang w:eastAsia="en-GB"/>
              </w:rPr>
              <w:drawing>
                <wp:inline distT="0" distB="0" distL="0" distR="0" wp14:anchorId="046E9195" wp14:editId="046E9196">
                  <wp:extent cx="1612900" cy="1295400"/>
                  <wp:effectExtent l="0" t="0" r="6350" b="0"/>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1612900" cy="1295400"/>
                          </a:xfrm>
                          <a:prstGeom prst="rect">
                            <a:avLst/>
                          </a:prstGeom>
                          <a:noFill/>
                          <a:ln>
                            <a:noFill/>
                          </a:ln>
                        </pic:spPr>
                      </pic:pic>
                    </a:graphicData>
                  </a:graphic>
                </wp:inline>
              </w:drawing>
            </w:r>
          </w:p>
          <w:p w14:paraId="046E84E6" w14:textId="77777777" w:rsidR="00F03C10" w:rsidRDefault="00F03C10" w:rsidP="00B444B5">
            <w:pPr>
              <w:pStyle w:val="Bodyjustified"/>
              <w:rPr>
                <w:rFonts w:cs="Arial"/>
              </w:rPr>
            </w:pPr>
            <w:r>
              <w:rPr>
                <w:rFonts w:cs="Arial"/>
              </w:rPr>
              <w:t>9</w:t>
            </w:r>
          </w:p>
        </w:tc>
      </w:tr>
      <w:tr w:rsidR="005A5D7F" w14:paraId="046E84EE" w14:textId="77777777" w:rsidTr="00F666CA">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84E8" w14:textId="77777777" w:rsidR="005A5D7F" w:rsidRDefault="005A5D7F" w:rsidP="0000336A">
            <w:pPr>
              <w:pStyle w:val="Bodyjustified"/>
            </w:pPr>
            <w:r w:rsidRPr="005A5D7F">
              <w:rPr>
                <w:noProof/>
                <w:lang w:eastAsia="en-GB"/>
              </w:rPr>
              <w:lastRenderedPageBreak/>
              <w:drawing>
                <wp:inline distT="0" distB="0" distL="0" distR="0" wp14:anchorId="046E9197" wp14:editId="046E9198">
                  <wp:extent cx="1641475" cy="1315720"/>
                  <wp:effectExtent l="0" t="0" r="0" b="0"/>
                  <wp:docPr id="53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Picture 199"/>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1641475" cy="131572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46E84E9" w14:textId="77777777" w:rsidR="005A5D7F" w:rsidRPr="005A5D7F" w:rsidRDefault="005A5D7F" w:rsidP="0000336A">
            <w:pPr>
              <w:pStyle w:val="Bodyjustified"/>
            </w:pPr>
            <w:r>
              <w:t>10</w:t>
            </w:r>
          </w:p>
        </w:tc>
        <w:tc>
          <w:tcPr>
            <w:tcW w:w="2933" w:type="dxa"/>
            <w:tcBorders>
              <w:top w:val="single" w:sz="4" w:space="0" w:color="000000"/>
              <w:left w:val="single" w:sz="4" w:space="0" w:color="000000"/>
              <w:bottom w:val="single" w:sz="4" w:space="0" w:color="000000"/>
              <w:right w:val="single" w:sz="4" w:space="0" w:color="000000"/>
            </w:tcBorders>
          </w:tcPr>
          <w:p w14:paraId="046E84EA" w14:textId="77777777" w:rsidR="005A5D7F" w:rsidRDefault="005A5D7F" w:rsidP="0000336A">
            <w:pPr>
              <w:pStyle w:val="Bodyjustified"/>
            </w:pPr>
            <w:r w:rsidRPr="005A5D7F">
              <w:rPr>
                <w:noProof/>
                <w:lang w:eastAsia="en-GB"/>
              </w:rPr>
              <w:drawing>
                <wp:inline distT="0" distB="0" distL="0" distR="0" wp14:anchorId="046E9199" wp14:editId="046E919A">
                  <wp:extent cx="1641475" cy="1315720"/>
                  <wp:effectExtent l="0" t="0" r="0" b="0"/>
                  <wp:docPr id="540"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Picture 198"/>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1641475" cy="131572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46E84EB" w14:textId="77777777" w:rsidR="005A5D7F" w:rsidRPr="005A5D7F" w:rsidRDefault="005A5D7F" w:rsidP="0000336A">
            <w:pPr>
              <w:pStyle w:val="Bodyjustified"/>
            </w:pPr>
            <w:r>
              <w:t>11</w:t>
            </w:r>
          </w:p>
        </w:tc>
        <w:tc>
          <w:tcPr>
            <w:tcW w:w="2908" w:type="dxa"/>
            <w:tcBorders>
              <w:top w:val="single" w:sz="4" w:space="0" w:color="000000"/>
              <w:left w:val="single" w:sz="4" w:space="0" w:color="000000"/>
              <w:bottom w:val="single" w:sz="4" w:space="0" w:color="000000"/>
              <w:right w:val="single" w:sz="4" w:space="0" w:color="000000"/>
            </w:tcBorders>
          </w:tcPr>
          <w:p w14:paraId="046E84EC" w14:textId="77777777" w:rsidR="005A5D7F" w:rsidRDefault="005A5D7F" w:rsidP="0000336A">
            <w:pPr>
              <w:pStyle w:val="Bodyjustified"/>
              <w:rPr>
                <w:noProof/>
                <w:lang w:eastAsia="en-GB"/>
              </w:rPr>
            </w:pPr>
            <w:r w:rsidRPr="005A5D7F">
              <w:rPr>
                <w:noProof/>
                <w:lang w:eastAsia="en-GB"/>
              </w:rPr>
              <w:drawing>
                <wp:inline distT="0" distB="0" distL="0" distR="0" wp14:anchorId="046E919B" wp14:editId="046E919C">
                  <wp:extent cx="1651000" cy="1321435"/>
                  <wp:effectExtent l="0" t="0" r="6350" b="0"/>
                  <wp:docPr id="541"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Picture 197"/>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1651000" cy="132143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46E84ED" w14:textId="77777777" w:rsidR="005A5D7F" w:rsidRDefault="005A5D7F" w:rsidP="0000336A">
            <w:pPr>
              <w:pStyle w:val="Bodyjustified"/>
              <w:rPr>
                <w:noProof/>
                <w:lang w:eastAsia="en-GB"/>
              </w:rPr>
            </w:pPr>
            <w:r>
              <w:rPr>
                <w:noProof/>
                <w:lang w:eastAsia="en-GB"/>
              </w:rPr>
              <w:t>12</w:t>
            </w:r>
          </w:p>
        </w:tc>
      </w:tr>
    </w:tbl>
    <w:p w14:paraId="046E84EF" w14:textId="77777777" w:rsidR="005A5D7F" w:rsidRDefault="005A5D7F" w:rsidP="005A5D7F">
      <w:pPr>
        <w:pStyle w:val="NOTES"/>
        <w:rPr>
          <w:b w:val="0"/>
          <w:u w:color="000000"/>
        </w:rPr>
      </w:pPr>
      <w:r>
        <w:rPr>
          <w:u w:color="000000"/>
        </w:rPr>
        <w:t>IMAGE IND</w:t>
      </w:r>
      <w:r>
        <w:rPr>
          <w:spacing w:val="-2"/>
          <w:u w:color="000000"/>
        </w:rPr>
        <w:t>E</w:t>
      </w:r>
      <w:r>
        <w:rPr>
          <w:u w:color="000000"/>
        </w:rPr>
        <w:t>X:</w:t>
      </w:r>
    </w:p>
    <w:p w14:paraId="046E84F0" w14:textId="77777777" w:rsidR="00F03C10" w:rsidRPr="0023013A" w:rsidRDefault="00F03C10" w:rsidP="0010284D">
      <w:pPr>
        <w:pStyle w:val="numericallist"/>
        <w:numPr>
          <w:ilvl w:val="6"/>
          <w:numId w:val="70"/>
        </w:numPr>
        <w:rPr>
          <w:rFonts w:eastAsia="Arial"/>
        </w:rPr>
      </w:pPr>
      <w:r w:rsidRPr="0023013A">
        <w:rPr>
          <w:rFonts w:eastAsia="Arial"/>
        </w:rPr>
        <w:t>Example of a hybrid (crystal oscillator).</w:t>
      </w:r>
    </w:p>
    <w:p w14:paraId="046E84F1" w14:textId="77777777" w:rsidR="00F03C10" w:rsidRPr="0023013A" w:rsidRDefault="00F03C10" w:rsidP="0023013A">
      <w:pPr>
        <w:pStyle w:val="numericallist"/>
        <w:rPr>
          <w:rFonts w:eastAsia="Arial"/>
        </w:rPr>
      </w:pPr>
      <w:r w:rsidRPr="0023013A">
        <w:rPr>
          <w:rFonts w:eastAsia="Arial"/>
        </w:rPr>
        <w:t>Radiographic image of a hybrid.</w:t>
      </w:r>
    </w:p>
    <w:p w14:paraId="046E84F2" w14:textId="77777777" w:rsidR="00F03C10" w:rsidRPr="0023013A" w:rsidRDefault="00F03C10" w:rsidP="0023013A">
      <w:pPr>
        <w:pStyle w:val="numericallist"/>
        <w:rPr>
          <w:rFonts w:eastAsia="Arial"/>
        </w:rPr>
      </w:pPr>
      <w:r w:rsidRPr="0023013A">
        <w:rPr>
          <w:rFonts w:eastAsia="Arial"/>
        </w:rPr>
        <w:t>De-encapsulated hybrid.</w:t>
      </w:r>
    </w:p>
    <w:p w14:paraId="046E84F3" w14:textId="77777777" w:rsidR="00F03C10" w:rsidRPr="0023013A" w:rsidRDefault="00F03C10" w:rsidP="0023013A">
      <w:pPr>
        <w:pStyle w:val="numericallist"/>
        <w:rPr>
          <w:rFonts w:eastAsia="Arial"/>
        </w:rPr>
      </w:pPr>
      <w:r w:rsidRPr="0023013A">
        <w:rPr>
          <w:rFonts w:eastAsia="Arial"/>
        </w:rPr>
        <w:t>Example of a microcircuit die in-situ.</w:t>
      </w:r>
    </w:p>
    <w:p w14:paraId="046E84F4" w14:textId="77777777" w:rsidR="00F03C10" w:rsidRPr="0023013A" w:rsidRDefault="00F03C10" w:rsidP="0023013A">
      <w:pPr>
        <w:pStyle w:val="numericallist"/>
        <w:rPr>
          <w:rFonts w:eastAsia="Arial"/>
        </w:rPr>
      </w:pPr>
      <w:r w:rsidRPr="0023013A">
        <w:rPr>
          <w:rFonts w:eastAsia="Arial"/>
        </w:rPr>
        <w:t>Example of a transistor die in-situ.</w:t>
      </w:r>
    </w:p>
    <w:p w14:paraId="046E84F5" w14:textId="77777777" w:rsidR="00F03C10" w:rsidRPr="0023013A" w:rsidRDefault="00F03C10" w:rsidP="0023013A">
      <w:pPr>
        <w:pStyle w:val="numericallist"/>
        <w:rPr>
          <w:rFonts w:eastAsia="Arial"/>
        </w:rPr>
      </w:pPr>
      <w:r w:rsidRPr="0023013A">
        <w:rPr>
          <w:rFonts w:eastAsia="Arial"/>
        </w:rPr>
        <w:t>Example of a diode die in-situ.</w:t>
      </w:r>
    </w:p>
    <w:p w14:paraId="046E84F6" w14:textId="77777777" w:rsidR="00F03C10" w:rsidRPr="0023013A" w:rsidRDefault="00F03C10" w:rsidP="0023013A">
      <w:pPr>
        <w:pStyle w:val="numericallist"/>
        <w:rPr>
          <w:rFonts w:eastAsia="Arial"/>
        </w:rPr>
      </w:pPr>
      <w:r w:rsidRPr="0023013A">
        <w:rPr>
          <w:rFonts w:eastAsia="Arial"/>
        </w:rPr>
        <w:t>Example of a surface mount chip capacitor in-situ.</w:t>
      </w:r>
    </w:p>
    <w:p w14:paraId="046E84F7" w14:textId="77777777" w:rsidR="00F03C10" w:rsidRPr="0023013A" w:rsidRDefault="00F03C10" w:rsidP="0023013A">
      <w:pPr>
        <w:pStyle w:val="numericallist"/>
        <w:rPr>
          <w:rFonts w:eastAsia="Arial"/>
        </w:rPr>
      </w:pPr>
      <w:r w:rsidRPr="0023013A">
        <w:rPr>
          <w:rFonts w:eastAsia="Arial"/>
        </w:rPr>
        <w:t>Example of a surface mount chip capacitor in-situ.</w:t>
      </w:r>
    </w:p>
    <w:p w14:paraId="046E84F8" w14:textId="77777777" w:rsidR="00F03C10" w:rsidRPr="0023013A" w:rsidRDefault="00F03C10" w:rsidP="0023013A">
      <w:pPr>
        <w:pStyle w:val="numericallist"/>
        <w:rPr>
          <w:rFonts w:eastAsia="Arial"/>
        </w:rPr>
      </w:pPr>
      <w:r w:rsidRPr="0023013A">
        <w:rPr>
          <w:rFonts w:eastAsia="Arial"/>
        </w:rPr>
        <w:t>Example of a surface mount chip capacitor in-situ.</w:t>
      </w:r>
    </w:p>
    <w:p w14:paraId="046E84F9" w14:textId="77777777" w:rsidR="00F03C10" w:rsidRPr="0023013A" w:rsidRDefault="00F03C10" w:rsidP="0023013A">
      <w:pPr>
        <w:pStyle w:val="numericallist"/>
        <w:rPr>
          <w:rFonts w:eastAsia="Arial"/>
        </w:rPr>
      </w:pPr>
      <w:r w:rsidRPr="0023013A">
        <w:rPr>
          <w:rFonts w:eastAsia="Arial"/>
        </w:rPr>
        <w:t>Example of a surface mount chip resistor in-situ.</w:t>
      </w:r>
    </w:p>
    <w:p w14:paraId="046E84FA" w14:textId="77777777" w:rsidR="00F03C10" w:rsidRPr="0023013A" w:rsidRDefault="00F03C10" w:rsidP="0023013A">
      <w:pPr>
        <w:pStyle w:val="numericallist"/>
        <w:rPr>
          <w:rFonts w:eastAsia="Arial"/>
        </w:rPr>
      </w:pPr>
      <w:r w:rsidRPr="0023013A">
        <w:rPr>
          <w:rFonts w:eastAsia="Arial"/>
        </w:rPr>
        <w:t>Example of a surface mount chip resistor in-situ.</w:t>
      </w:r>
    </w:p>
    <w:p w14:paraId="046E84FB" w14:textId="77777777" w:rsidR="00F03C10" w:rsidRPr="0023013A" w:rsidRDefault="00F03C10" w:rsidP="0023013A">
      <w:pPr>
        <w:pStyle w:val="numericallist"/>
        <w:rPr>
          <w:rFonts w:eastAsia="Arial"/>
        </w:rPr>
      </w:pPr>
      <w:r w:rsidRPr="0023013A">
        <w:rPr>
          <w:rFonts w:eastAsia="Arial"/>
        </w:rPr>
        <w:t>Example of a quar</w:t>
      </w:r>
      <w:r w:rsidRPr="0023013A">
        <w:rPr>
          <w:rFonts w:eastAsia="Arial"/>
          <w:spacing w:val="-2"/>
        </w:rPr>
        <w:t>t</w:t>
      </w:r>
      <w:r w:rsidRPr="0023013A">
        <w:rPr>
          <w:rFonts w:eastAsia="Arial"/>
        </w:rPr>
        <w:t>z crystal</w:t>
      </w:r>
      <w:r w:rsidRPr="0023013A">
        <w:rPr>
          <w:rFonts w:eastAsia="Arial"/>
          <w:spacing w:val="-2"/>
        </w:rPr>
        <w:t xml:space="preserve"> </w:t>
      </w:r>
      <w:r w:rsidRPr="0023013A">
        <w:rPr>
          <w:rFonts w:eastAsia="Arial"/>
        </w:rPr>
        <w:t>in-situ.</w:t>
      </w:r>
    </w:p>
    <w:p w14:paraId="046E84FC" w14:textId="77777777" w:rsidR="00F03C10" w:rsidRDefault="00F03C10" w:rsidP="005A5D7F">
      <w:pPr>
        <w:pStyle w:val="NOTES"/>
      </w:pPr>
      <w:r>
        <w:rPr>
          <w:u w:color="000000"/>
        </w:rPr>
        <w:t>NOTES:</w:t>
      </w:r>
    </w:p>
    <w:p w14:paraId="046E84FD" w14:textId="77777777" w:rsidR="00F03C10" w:rsidRPr="00257923" w:rsidRDefault="00F03C10" w:rsidP="00715D37">
      <w:pPr>
        <w:pStyle w:val="ListParagraph"/>
        <w:numPr>
          <w:ilvl w:val="0"/>
          <w:numId w:val="11"/>
        </w:numPr>
        <w:ind w:left="1985" w:hanging="567"/>
      </w:pPr>
      <w:r w:rsidRPr="00257923">
        <w:t>Detail</w:t>
      </w:r>
      <w:r w:rsidRPr="00EC1B4C">
        <w:rPr>
          <w:spacing w:val="-1"/>
        </w:rPr>
        <w:t>e</w:t>
      </w:r>
      <w:r w:rsidRPr="00257923">
        <w:t>d ima</w:t>
      </w:r>
      <w:r w:rsidRPr="00EC1B4C">
        <w:rPr>
          <w:spacing w:val="-1"/>
        </w:rPr>
        <w:t>g</w:t>
      </w:r>
      <w:r w:rsidRPr="00257923">
        <w:t>es of the die</w:t>
      </w:r>
      <w:r w:rsidRPr="00EC1B4C">
        <w:rPr>
          <w:spacing w:val="-2"/>
        </w:rPr>
        <w:t xml:space="preserve"> </w:t>
      </w:r>
      <w:r w:rsidRPr="00257923">
        <w:t>surf</w:t>
      </w:r>
      <w:r w:rsidRPr="00EC1B4C">
        <w:rPr>
          <w:spacing w:val="-1"/>
        </w:rPr>
        <w:t>a</w:t>
      </w:r>
      <w:r w:rsidRPr="00EC1B4C">
        <w:rPr>
          <w:spacing w:val="1"/>
        </w:rPr>
        <w:t>c</w:t>
      </w:r>
      <w:r w:rsidRPr="00257923">
        <w:t xml:space="preserve">e, die </w:t>
      </w:r>
      <w:r w:rsidRPr="00EC1B4C">
        <w:rPr>
          <w:spacing w:val="-1"/>
        </w:rPr>
        <w:t>i</w:t>
      </w:r>
      <w:r w:rsidRPr="00257923">
        <w:t>den</w:t>
      </w:r>
      <w:r w:rsidRPr="00EC1B4C">
        <w:rPr>
          <w:spacing w:val="1"/>
        </w:rPr>
        <w:t>t</w:t>
      </w:r>
      <w:r w:rsidRPr="00257923">
        <w:t>ificati</w:t>
      </w:r>
      <w:r w:rsidRPr="00EC1B4C">
        <w:rPr>
          <w:spacing w:val="-1"/>
        </w:rPr>
        <w:t>o</w:t>
      </w:r>
      <w:r w:rsidRPr="00257923">
        <w:t>n and w</w:t>
      </w:r>
      <w:r w:rsidRPr="00EC1B4C">
        <w:rPr>
          <w:spacing w:val="-1"/>
        </w:rPr>
        <w:t>i</w:t>
      </w:r>
      <w:r w:rsidRPr="00257923">
        <w:t>re b</w:t>
      </w:r>
      <w:r w:rsidRPr="00EC1B4C">
        <w:rPr>
          <w:spacing w:val="-1"/>
        </w:rPr>
        <w:t>on</w:t>
      </w:r>
      <w:r w:rsidRPr="00257923">
        <w:t>ding shall be</w:t>
      </w:r>
      <w:r w:rsidRPr="00EC1B4C">
        <w:rPr>
          <w:spacing w:val="-2"/>
        </w:rPr>
        <w:t xml:space="preserve"> </w:t>
      </w:r>
      <w:r w:rsidRPr="00257923">
        <w:t xml:space="preserve">made </w:t>
      </w:r>
      <w:r w:rsidRPr="00EC1B4C">
        <w:rPr>
          <w:spacing w:val="-1"/>
        </w:rPr>
        <w:t>a</w:t>
      </w:r>
      <w:r w:rsidRPr="00257923">
        <w:t>s for each type of die in the hy</w:t>
      </w:r>
      <w:r w:rsidRPr="00EC1B4C">
        <w:rPr>
          <w:spacing w:val="-1"/>
        </w:rPr>
        <w:t>b</w:t>
      </w:r>
      <w:r w:rsidRPr="00257923">
        <w:t>rid.</w:t>
      </w:r>
    </w:p>
    <w:p w14:paraId="046E84FE" w14:textId="77777777" w:rsidR="00F03C10" w:rsidRPr="00257923" w:rsidRDefault="00F03C10" w:rsidP="00715D37">
      <w:pPr>
        <w:pStyle w:val="ListParagraph"/>
        <w:numPr>
          <w:ilvl w:val="0"/>
          <w:numId w:val="11"/>
        </w:numPr>
        <w:ind w:left="1985" w:hanging="567"/>
      </w:pPr>
      <w:r w:rsidRPr="00257923">
        <w:t>Each type of surf</w:t>
      </w:r>
      <w:r w:rsidRPr="00EC1B4C">
        <w:rPr>
          <w:spacing w:val="-1"/>
        </w:rPr>
        <w:t>a</w:t>
      </w:r>
      <w:r w:rsidRPr="00EC1B4C">
        <w:rPr>
          <w:spacing w:val="1"/>
        </w:rPr>
        <w:t>c</w:t>
      </w:r>
      <w:r w:rsidRPr="00257923">
        <w:t xml:space="preserve">e </w:t>
      </w:r>
      <w:r w:rsidRPr="00EC1B4C">
        <w:rPr>
          <w:spacing w:val="-1"/>
        </w:rPr>
        <w:t>m</w:t>
      </w:r>
      <w:r w:rsidRPr="00257923">
        <w:t>ou</w:t>
      </w:r>
      <w:r w:rsidRPr="00EC1B4C">
        <w:rPr>
          <w:spacing w:val="-1"/>
        </w:rPr>
        <w:t>n</w:t>
      </w:r>
      <w:r w:rsidRPr="00257923">
        <w:t>ted com</w:t>
      </w:r>
      <w:r w:rsidRPr="00EC1B4C">
        <w:rPr>
          <w:spacing w:val="-1"/>
        </w:rPr>
        <w:t>p</w:t>
      </w:r>
      <w:r w:rsidRPr="00257923">
        <w:t>on</w:t>
      </w:r>
      <w:r w:rsidRPr="00EC1B4C">
        <w:rPr>
          <w:spacing w:val="-1"/>
        </w:rPr>
        <w:t>e</w:t>
      </w:r>
      <w:r w:rsidRPr="00257923">
        <w:t xml:space="preserve">nt shall be </w:t>
      </w:r>
      <w:r w:rsidRPr="00EC1B4C">
        <w:rPr>
          <w:spacing w:val="-1"/>
        </w:rPr>
        <w:t>ph</w:t>
      </w:r>
      <w:r w:rsidRPr="00257923">
        <w:t>otogr</w:t>
      </w:r>
      <w:r w:rsidRPr="00EC1B4C">
        <w:rPr>
          <w:spacing w:val="-1"/>
        </w:rPr>
        <w:t>a</w:t>
      </w:r>
      <w:r w:rsidRPr="00257923">
        <w:t>ph</w:t>
      </w:r>
      <w:r w:rsidRPr="00EC1B4C">
        <w:rPr>
          <w:spacing w:val="-1"/>
        </w:rPr>
        <w:t>e</w:t>
      </w:r>
      <w:r w:rsidRPr="00257923">
        <w:t xml:space="preserve">d </w:t>
      </w:r>
      <w:r w:rsidRPr="00EC1B4C">
        <w:rPr>
          <w:spacing w:val="-1"/>
        </w:rPr>
        <w:t>a</w:t>
      </w:r>
      <w:r w:rsidRPr="00257923">
        <w:t>s ind</w:t>
      </w:r>
      <w:r w:rsidRPr="00EC1B4C">
        <w:rPr>
          <w:spacing w:val="-1"/>
        </w:rPr>
        <w:t>i</w:t>
      </w:r>
      <w:r w:rsidRPr="00257923">
        <w:t>cated in</w:t>
      </w:r>
      <w:r w:rsidRPr="00EC1B4C">
        <w:rPr>
          <w:spacing w:val="-2"/>
        </w:rPr>
        <w:t xml:space="preserve"> </w:t>
      </w:r>
      <w:r w:rsidRPr="00257923">
        <w:t>Appendix A</w:t>
      </w:r>
      <w:r w:rsidR="00257923" w:rsidRPr="00257923">
        <w:t xml:space="preserve"> </w:t>
      </w:r>
      <w:r w:rsidRPr="00257923">
        <w:t>as a</w:t>
      </w:r>
      <w:r w:rsidRPr="00EC1B4C">
        <w:rPr>
          <w:spacing w:val="-1"/>
        </w:rPr>
        <w:t>p</w:t>
      </w:r>
      <w:r w:rsidRPr="00257923">
        <w:t>plicable</w:t>
      </w:r>
      <w:r w:rsidRPr="00EC1B4C">
        <w:rPr>
          <w:spacing w:val="-2"/>
        </w:rPr>
        <w:t xml:space="preserve"> </w:t>
      </w:r>
      <w:r w:rsidRPr="00257923">
        <w:t>to the comp</w:t>
      </w:r>
      <w:r w:rsidRPr="00EC1B4C">
        <w:rPr>
          <w:spacing w:val="-1"/>
        </w:rPr>
        <w:t>o</w:t>
      </w:r>
      <w:r w:rsidRPr="00257923">
        <w:t>nent type.</w:t>
      </w:r>
    </w:p>
    <w:p w14:paraId="046E84FF" w14:textId="77777777" w:rsidR="00F03C10" w:rsidRPr="00257923" w:rsidRDefault="00F03C10" w:rsidP="00715D37">
      <w:pPr>
        <w:pStyle w:val="ListParagraph"/>
        <w:numPr>
          <w:ilvl w:val="0"/>
          <w:numId w:val="11"/>
        </w:numPr>
        <w:ind w:left="1985" w:hanging="567"/>
      </w:pPr>
      <w:r w:rsidRPr="00257923">
        <w:t xml:space="preserve">For crystal, </w:t>
      </w:r>
      <w:r w:rsidRPr="00EC1B4C">
        <w:rPr>
          <w:spacing w:val="-1"/>
        </w:rPr>
        <w:t>d</w:t>
      </w:r>
      <w:r w:rsidRPr="00257923">
        <w:t>etails of</w:t>
      </w:r>
      <w:r w:rsidRPr="00EC1B4C">
        <w:rPr>
          <w:spacing w:val="1"/>
        </w:rPr>
        <w:t xml:space="preserve"> </w:t>
      </w:r>
      <w:r w:rsidRPr="00257923">
        <w:t>the crystal and the</w:t>
      </w:r>
      <w:r w:rsidRPr="00EC1B4C">
        <w:rPr>
          <w:spacing w:val="-1"/>
        </w:rPr>
        <w:t xml:space="preserve"> </w:t>
      </w:r>
      <w:r w:rsidRPr="00257923">
        <w:t>crystal m</w:t>
      </w:r>
      <w:r w:rsidRPr="00EC1B4C">
        <w:rPr>
          <w:spacing w:val="-1"/>
        </w:rPr>
        <w:t>o</w:t>
      </w:r>
      <w:r w:rsidRPr="00257923">
        <w:t>u</w:t>
      </w:r>
      <w:r w:rsidRPr="00EC1B4C">
        <w:rPr>
          <w:spacing w:val="-1"/>
        </w:rPr>
        <w:t>n</w:t>
      </w:r>
      <w:r w:rsidRPr="00257923">
        <w:t xml:space="preserve">ting shall </w:t>
      </w:r>
      <w:r w:rsidRPr="00EC1B4C">
        <w:rPr>
          <w:spacing w:val="-1"/>
        </w:rPr>
        <w:t>b</w:t>
      </w:r>
      <w:r w:rsidRPr="00257923">
        <w:t>e photo</w:t>
      </w:r>
      <w:r w:rsidRPr="00EC1B4C">
        <w:rPr>
          <w:spacing w:val="-1"/>
        </w:rPr>
        <w:t>g</w:t>
      </w:r>
      <w:r w:rsidRPr="00257923">
        <w:t>ra</w:t>
      </w:r>
      <w:r w:rsidRPr="00EC1B4C">
        <w:rPr>
          <w:spacing w:val="-1"/>
        </w:rPr>
        <w:t>p</w:t>
      </w:r>
      <w:r w:rsidRPr="00257923">
        <w:t>h</w:t>
      </w:r>
      <w:r w:rsidRPr="00EC1B4C">
        <w:rPr>
          <w:spacing w:val="-1"/>
        </w:rPr>
        <w:t>e</w:t>
      </w:r>
      <w:r w:rsidRPr="00257923">
        <w:t>d as indicated</w:t>
      </w:r>
      <w:r w:rsidRPr="00EC1B4C">
        <w:rPr>
          <w:spacing w:val="-1"/>
        </w:rPr>
        <w:t xml:space="preserve"> </w:t>
      </w:r>
      <w:r w:rsidRPr="00257923">
        <w:t>in Appe</w:t>
      </w:r>
      <w:r w:rsidRPr="00EC1B4C">
        <w:rPr>
          <w:spacing w:val="-1"/>
        </w:rPr>
        <w:t>n</w:t>
      </w:r>
      <w:r w:rsidRPr="00257923">
        <w:t xml:space="preserve">dix </w:t>
      </w:r>
      <w:proofErr w:type="spellStart"/>
      <w:r w:rsidRPr="00257923">
        <w:t>A3</w:t>
      </w:r>
      <w:proofErr w:type="spellEnd"/>
      <w:r w:rsidRPr="00257923">
        <w:t>.</w:t>
      </w:r>
    </w:p>
    <w:p w14:paraId="046E8500"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501" w14:textId="77777777" w:rsidR="00F03C10" w:rsidRPr="005F7CF2" w:rsidRDefault="00F03C10" w:rsidP="005F7CF2">
      <w:pPr>
        <w:pStyle w:val="AppendixTitle"/>
        <w:outlineLvl w:val="1"/>
        <w:rPr>
          <w:rFonts w:eastAsia="Arial"/>
        </w:rPr>
      </w:pPr>
      <w:bookmarkStart w:id="37" w:name="_Toc435698958"/>
      <w:r w:rsidRPr="005F7CF2">
        <w:rPr>
          <w:rFonts w:eastAsia="Arial"/>
        </w:rPr>
        <w:lastRenderedPageBreak/>
        <w:t xml:space="preserve">APPENDIX </w:t>
      </w:r>
      <w:proofErr w:type="spellStart"/>
      <w:r w:rsidRPr="005F7CF2">
        <w:rPr>
          <w:rFonts w:eastAsia="Arial"/>
        </w:rPr>
        <w:t>A7.2</w:t>
      </w:r>
      <w:proofErr w:type="spellEnd"/>
      <w:r w:rsidR="005F7CF2" w:rsidRPr="005F7CF2">
        <w:rPr>
          <w:rFonts w:eastAsia="Arial"/>
        </w:rPr>
        <w:t xml:space="preserve"> - </w:t>
      </w:r>
      <w:r w:rsidRPr="005F7CF2">
        <w:rPr>
          <w:rFonts w:eastAsia="Arial"/>
        </w:rPr>
        <w:t xml:space="preserve">MINIMUM </w:t>
      </w:r>
      <w:proofErr w:type="spellStart"/>
      <w:r w:rsidRPr="005F7CF2">
        <w:rPr>
          <w:rFonts w:eastAsia="Arial"/>
        </w:rPr>
        <w:t>DPA</w:t>
      </w:r>
      <w:proofErr w:type="spellEnd"/>
      <w:r w:rsidRPr="005F7CF2">
        <w:rPr>
          <w:rFonts w:eastAsia="Arial"/>
        </w:rPr>
        <w:t xml:space="preserve"> FLOW REQUIREMENTS FOR HYBRIDS,</w:t>
      </w:r>
      <w:r w:rsidR="005F7CF2">
        <w:rPr>
          <w:rFonts w:eastAsia="Arial"/>
        </w:rPr>
        <w:t> </w:t>
      </w:r>
      <w:r w:rsidRPr="005F7CF2">
        <w:rPr>
          <w:rFonts w:eastAsia="Arial"/>
        </w:rPr>
        <w:t>HERMETIC,</w:t>
      </w:r>
      <w:r w:rsidR="005F7CF2">
        <w:rPr>
          <w:rFonts w:eastAsia="Arial"/>
        </w:rPr>
        <w:t> </w:t>
      </w:r>
      <w:r w:rsidRPr="005F7CF2">
        <w:rPr>
          <w:rFonts w:eastAsia="Arial"/>
        </w:rPr>
        <w:t>SOLDERED CONSTRUCTION</w:t>
      </w:r>
      <w:bookmarkEnd w:id="37"/>
    </w:p>
    <w:tbl>
      <w:tblPr>
        <w:tblW w:w="0" w:type="auto"/>
        <w:tblInd w:w="1375" w:type="dxa"/>
        <w:tblLayout w:type="fixed"/>
        <w:tblCellMar>
          <w:left w:w="28" w:type="dxa"/>
          <w:right w:w="28" w:type="dxa"/>
        </w:tblCellMar>
        <w:tblLook w:val="01E0" w:firstRow="1" w:lastRow="1" w:firstColumn="1" w:lastColumn="1" w:noHBand="0" w:noVBand="0"/>
      </w:tblPr>
      <w:tblGrid>
        <w:gridCol w:w="1134"/>
        <w:gridCol w:w="2693"/>
        <w:gridCol w:w="3167"/>
        <w:gridCol w:w="1348"/>
      </w:tblGrid>
      <w:tr w:rsidR="00F03C10" w14:paraId="046E8508" w14:textId="77777777" w:rsidTr="00257923">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02" w14:textId="77777777" w:rsidR="00F03C10" w:rsidRDefault="00F03C10" w:rsidP="00F666CA">
            <w:pPr>
              <w:spacing w:before="34"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503"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504" w14:textId="77777777" w:rsidR="00F03C10" w:rsidRDefault="00F03C10" w:rsidP="00F666CA">
            <w:pPr>
              <w:spacing w:before="34"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3167" w:type="dxa"/>
            <w:tcBorders>
              <w:top w:val="single" w:sz="4" w:space="0" w:color="000000"/>
              <w:left w:val="single" w:sz="4" w:space="0" w:color="000000"/>
              <w:bottom w:val="single" w:sz="4" w:space="0" w:color="000000"/>
              <w:right w:val="single" w:sz="4" w:space="0" w:color="000000"/>
            </w:tcBorders>
          </w:tcPr>
          <w:p w14:paraId="046E8505" w14:textId="77777777" w:rsidR="00F03C10" w:rsidRDefault="00F03C10" w:rsidP="00F666CA">
            <w:pPr>
              <w:spacing w:before="34"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506" w14:textId="77777777" w:rsidR="00F03C10" w:rsidRDefault="00F03C10" w:rsidP="00F666CA">
            <w:pPr>
              <w:spacing w:before="34"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507"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50D" w14:textId="77777777" w:rsidTr="00257923">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509" w14:textId="77777777" w:rsidR="00F03C10" w:rsidRDefault="00F03C10" w:rsidP="00F666CA">
            <w:pPr>
              <w:spacing w:before="34"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50A" w14:textId="77777777" w:rsidR="00F03C10" w:rsidRDefault="00F03C10" w:rsidP="000A70E1">
            <w:pPr>
              <w:spacing w:before="34" w:after="0" w:line="240" w:lineRule="auto"/>
              <w:ind w:left="101" w:right="-20"/>
              <w:jc w:val="left"/>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3167" w:type="dxa"/>
            <w:tcBorders>
              <w:top w:val="single" w:sz="4" w:space="0" w:color="000000"/>
              <w:left w:val="single" w:sz="4" w:space="0" w:color="000000"/>
              <w:bottom w:val="single" w:sz="4" w:space="0" w:color="000000"/>
              <w:right w:val="single" w:sz="4" w:space="0" w:color="000000"/>
            </w:tcBorders>
          </w:tcPr>
          <w:p w14:paraId="046E850B" w14:textId="13348096" w:rsidR="00F03C10" w:rsidRDefault="00FC2B2F" w:rsidP="000A70E1">
            <w:pPr>
              <w:spacing w:before="34" w:after="0" w:line="250" w:lineRule="auto"/>
              <w:ind w:left="43" w:right="0"/>
              <w:jc w:val="left"/>
              <w:rPr>
                <w:rFonts w:eastAsia="Arial" w:cs="Arial"/>
              </w:rPr>
            </w:pPr>
            <w:hyperlink r:id="rId351" w:history="1">
              <w:r w:rsidRPr="00FC2B2F">
                <w:rPr>
                  <w:rStyle w:val="Hyperlink"/>
                  <w:rFonts w:eastAsia="Arial" w:cs="Arial"/>
                </w:rPr>
                <w:t>MIL-STD-8</w:t>
              </w:r>
              <w:r w:rsidRPr="00FC2B2F">
                <w:rPr>
                  <w:rStyle w:val="Hyperlink"/>
                  <w:rFonts w:eastAsia="Arial" w:cs="Arial"/>
                  <w:spacing w:val="-1"/>
                </w:rPr>
                <w:t>8</w:t>
              </w:r>
              <w:r w:rsidRPr="00FC2B2F">
                <w:rPr>
                  <w:rStyle w:val="Hyperlink"/>
                  <w:rFonts w:eastAsia="Arial" w:cs="Arial"/>
                </w:rPr>
                <w:t>3</w:t>
              </w:r>
              <w:r w:rsidRPr="00FC2B2F">
                <w:rPr>
                  <w:rStyle w:val="Hyperlink"/>
                  <w:rFonts w:eastAsia="Arial" w:cs="Arial"/>
                  <w:spacing w:val="-1"/>
                </w:rPr>
                <w:t xml:space="preserve"> </w:t>
              </w:r>
              <w:r w:rsidRPr="00FC2B2F">
                <w:rPr>
                  <w:rStyle w:val="Hyperlink"/>
                  <w:rFonts w:eastAsia="Arial" w:cs="Arial"/>
                </w:rPr>
                <w:t>Method 20</w:t>
              </w:r>
              <w:r w:rsidRPr="00FC2B2F">
                <w:rPr>
                  <w:rStyle w:val="Hyperlink"/>
                  <w:rFonts w:eastAsia="Arial" w:cs="Arial"/>
                  <w:spacing w:val="-1"/>
                </w:rPr>
                <w:t>0</w:t>
              </w:r>
              <w:r w:rsidRPr="00FC2B2F">
                <w:rPr>
                  <w:rStyle w:val="Hyperlink"/>
                  <w:rFonts w:eastAsia="Arial" w:cs="Arial"/>
                </w:rPr>
                <w:t>9</w:t>
              </w:r>
            </w:hyperlink>
            <w:r w:rsidR="00F03C10">
              <w:rPr>
                <w:rFonts w:eastAsia="Arial" w:cs="Arial"/>
                <w:spacing w:val="-1"/>
              </w:rPr>
              <w:t xml:space="preserve"> </w:t>
            </w:r>
            <w:r w:rsidR="00F03C10">
              <w:rPr>
                <w:rFonts w:eastAsia="Arial" w:cs="Arial"/>
              </w:rPr>
              <w:t xml:space="preserve">or </w:t>
            </w:r>
            <w:proofErr w:type="spellStart"/>
            <w:r w:rsidR="00F03C10">
              <w:rPr>
                <w:rFonts w:eastAsia="Arial" w:cs="Arial"/>
              </w:rPr>
              <w:t>JESD9</w:t>
            </w:r>
            <w:proofErr w:type="spellEnd"/>
            <w:r w:rsidR="00F03C10">
              <w:rPr>
                <w:rFonts w:eastAsia="Arial" w:cs="Arial"/>
                <w:spacing w:val="-1"/>
              </w:rPr>
              <w:t xml:space="preserve"> </w:t>
            </w:r>
            <w:r w:rsidR="00F03C10">
              <w:rPr>
                <w:rFonts w:eastAsia="Arial" w:cs="Arial"/>
              </w:rPr>
              <w:t>(To I</w:t>
            </w:r>
            <w:r w:rsidR="00F03C10">
              <w:rPr>
                <w:rFonts w:eastAsia="Arial" w:cs="Arial"/>
                <w:spacing w:val="-1"/>
              </w:rPr>
              <w:t>n</w:t>
            </w:r>
            <w:r w:rsidR="00F03C10">
              <w:rPr>
                <w:rFonts w:eastAsia="Arial" w:cs="Arial"/>
              </w:rPr>
              <w:t>clu</w:t>
            </w:r>
            <w:r w:rsidR="00F03C10">
              <w:rPr>
                <w:rFonts w:eastAsia="Arial" w:cs="Arial"/>
                <w:spacing w:val="-1"/>
              </w:rPr>
              <w:t>d</w:t>
            </w:r>
            <w:r w:rsidR="00F03C10">
              <w:rPr>
                <w:rFonts w:eastAsia="Arial" w:cs="Arial"/>
              </w:rPr>
              <w:t>e C</w:t>
            </w:r>
            <w:r w:rsidR="00F03C10">
              <w:rPr>
                <w:rFonts w:eastAsia="Arial" w:cs="Arial"/>
                <w:spacing w:val="-1"/>
              </w:rPr>
              <w:t>e</w:t>
            </w:r>
            <w:r w:rsidR="00F03C10">
              <w:rPr>
                <w:rFonts w:eastAsia="Arial" w:cs="Arial"/>
              </w:rPr>
              <w:t>ram</w:t>
            </w:r>
            <w:r w:rsidR="00F03C10">
              <w:rPr>
                <w:rFonts w:eastAsia="Arial" w:cs="Arial"/>
                <w:spacing w:val="-1"/>
              </w:rPr>
              <w:t>i</w:t>
            </w:r>
            <w:r w:rsidR="00F03C10">
              <w:rPr>
                <w:rFonts w:eastAsia="Arial" w:cs="Arial"/>
              </w:rPr>
              <w:t>c And Metal Packag</w:t>
            </w:r>
            <w:r w:rsidR="00F03C10">
              <w:rPr>
                <w:rFonts w:eastAsia="Arial" w:cs="Arial"/>
                <w:spacing w:val="-1"/>
              </w:rPr>
              <w:t>e</w:t>
            </w:r>
            <w:r w:rsidR="00F03C10">
              <w:rPr>
                <w:rFonts w:eastAsia="Arial" w:cs="Arial"/>
              </w:rPr>
              <w:t>s)</w:t>
            </w:r>
          </w:p>
        </w:tc>
        <w:tc>
          <w:tcPr>
            <w:tcW w:w="1348" w:type="dxa"/>
            <w:tcBorders>
              <w:top w:val="single" w:sz="4" w:space="0" w:color="000000"/>
              <w:left w:val="single" w:sz="4" w:space="0" w:color="000000"/>
              <w:bottom w:val="single" w:sz="4" w:space="0" w:color="000000"/>
              <w:right w:val="single" w:sz="4" w:space="0" w:color="000000"/>
            </w:tcBorders>
          </w:tcPr>
          <w:p w14:paraId="046E850C" w14:textId="77777777" w:rsidR="00F03C10" w:rsidRDefault="00F03C1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512" w14:textId="77777777" w:rsidTr="00257923">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50E" w14:textId="77777777" w:rsidR="00F03C10" w:rsidRDefault="00F03C10" w:rsidP="00F666CA">
            <w:pPr>
              <w:spacing w:before="34"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50F" w14:textId="77777777" w:rsidR="00F03C10" w:rsidRDefault="00F03C10" w:rsidP="000A70E1">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3167" w:type="dxa"/>
            <w:tcBorders>
              <w:top w:val="single" w:sz="4" w:space="0" w:color="000000"/>
              <w:left w:val="single" w:sz="4" w:space="0" w:color="000000"/>
              <w:bottom w:val="single" w:sz="4" w:space="0" w:color="000000"/>
              <w:right w:val="single" w:sz="4" w:space="0" w:color="000000"/>
            </w:tcBorders>
          </w:tcPr>
          <w:p w14:paraId="046E8510" w14:textId="77777777" w:rsidR="00F03C10" w:rsidRDefault="00F03C10" w:rsidP="000A70E1">
            <w:pPr>
              <w:spacing w:before="34" w:after="0" w:line="240" w:lineRule="auto"/>
              <w:ind w:left="43" w:right="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A7</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511" w14:textId="77777777" w:rsidR="00F03C10" w:rsidRDefault="00F03C10" w:rsidP="00F666CA">
            <w:pPr>
              <w:spacing w:before="34" w:after="0" w:line="240" w:lineRule="auto"/>
              <w:ind w:left="400" w:right="-20"/>
              <w:rPr>
                <w:rFonts w:eastAsia="Arial" w:cs="Arial"/>
              </w:rPr>
            </w:pPr>
            <w:r>
              <w:rPr>
                <w:rFonts w:eastAsia="Arial" w:cs="Arial"/>
              </w:rPr>
              <w:t>1 Part</w:t>
            </w:r>
          </w:p>
        </w:tc>
      </w:tr>
      <w:tr w:rsidR="00F03C10" w14:paraId="046E851A" w14:textId="77777777" w:rsidTr="00257923">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13" w14:textId="77777777" w:rsidR="00F03C10" w:rsidRDefault="007E22E4" w:rsidP="00F666CA">
            <w:pPr>
              <w:spacing w:before="34"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514" w14:textId="77777777" w:rsidR="00F03C10" w:rsidRDefault="00F03C10" w:rsidP="000A70E1">
            <w:pPr>
              <w:spacing w:before="34" w:after="0" w:line="240" w:lineRule="auto"/>
              <w:ind w:left="101" w:right="-20"/>
              <w:jc w:val="left"/>
              <w:rPr>
                <w:rFonts w:eastAsia="Arial" w:cs="Arial"/>
              </w:rPr>
            </w:pPr>
            <w:r>
              <w:rPr>
                <w:rFonts w:eastAsia="Arial" w:cs="Arial"/>
              </w:rPr>
              <w:t>Verificati</w:t>
            </w:r>
            <w:r>
              <w:rPr>
                <w:rFonts w:eastAsia="Arial" w:cs="Arial"/>
                <w:spacing w:val="-1"/>
              </w:rPr>
              <w:t>o</w:t>
            </w:r>
            <w:r>
              <w:rPr>
                <w:rFonts w:eastAsia="Arial" w:cs="Arial"/>
              </w:rPr>
              <w:t>n of Lead</w:t>
            </w:r>
          </w:p>
          <w:p w14:paraId="046E8515" w14:textId="77777777" w:rsidR="00F03C10" w:rsidRDefault="00F03C10" w:rsidP="000A70E1">
            <w:pPr>
              <w:spacing w:before="10" w:after="0" w:line="240" w:lineRule="auto"/>
              <w:ind w:left="101" w:right="-20"/>
              <w:jc w:val="left"/>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3167" w:type="dxa"/>
            <w:tcBorders>
              <w:top w:val="single" w:sz="4" w:space="0" w:color="000000"/>
              <w:left w:val="single" w:sz="4" w:space="0" w:color="000000"/>
              <w:bottom w:val="single" w:sz="4" w:space="0" w:color="000000"/>
              <w:right w:val="single" w:sz="4" w:space="0" w:color="000000"/>
            </w:tcBorders>
          </w:tcPr>
          <w:p w14:paraId="046E8516" w14:textId="77777777" w:rsidR="006C1820" w:rsidRDefault="006C1820" w:rsidP="000A70E1">
            <w:pPr>
              <w:spacing w:before="35" w:after="0" w:line="240" w:lineRule="auto"/>
              <w:ind w:left="43" w:right="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517" w14:textId="5BAFE4DF" w:rsidR="00F03C10" w:rsidRPr="009551D2" w:rsidRDefault="006C1820" w:rsidP="000A70E1">
            <w:pPr>
              <w:spacing w:before="34" w:after="0" w:line="240" w:lineRule="auto"/>
              <w:ind w:left="43" w:right="0"/>
              <w:jc w:val="left"/>
              <w:rPr>
                <w:rFonts w:eastAsia="Arial" w:cs="Arial"/>
              </w:rPr>
            </w:pPr>
            <w:r>
              <w:rPr>
                <w:rFonts w:eastAsia="Arial" w:cs="Arial"/>
              </w:rPr>
              <w:t xml:space="preserve">No. </w:t>
            </w:r>
            <w:hyperlink r:id="rId352" w:history="1">
              <w:r w:rsidR="0068350B" w:rsidRPr="0068350B">
                <w:rPr>
                  <w:rStyle w:val="Hyperlink"/>
                  <w:rFonts w:eastAsia="Arial" w:cs="Arial"/>
                </w:rPr>
                <w:t>25500</w:t>
              </w:r>
            </w:hyperlink>
            <w:r w:rsidR="00F03C10" w:rsidRPr="009551D2">
              <w:rPr>
                <w:rFonts w:eastAsia="Arial" w:cs="Arial"/>
              </w:rPr>
              <w:t xml:space="preserve"> Note 4</w:t>
            </w:r>
          </w:p>
          <w:p w14:paraId="046E8518" w14:textId="77777777" w:rsidR="00F03C10" w:rsidRDefault="00F03C10" w:rsidP="000A70E1">
            <w:pPr>
              <w:spacing w:before="34" w:after="0" w:line="240" w:lineRule="auto"/>
              <w:ind w:left="43" w:right="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519" w14:textId="77777777" w:rsidR="00F03C10" w:rsidRDefault="00F03C10" w:rsidP="00F666CA">
            <w:pPr>
              <w:spacing w:before="34"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7E22E4" w14:paraId="046E8520" w14:textId="77777777" w:rsidTr="00257923">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1B" w14:textId="77777777" w:rsidR="007E22E4" w:rsidRDefault="007E22E4" w:rsidP="007E22E4">
            <w:pPr>
              <w:spacing w:before="34"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51C" w14:textId="77777777" w:rsidR="007E22E4" w:rsidRDefault="007E22E4" w:rsidP="000A70E1">
            <w:pPr>
              <w:spacing w:before="34" w:after="0" w:line="240" w:lineRule="auto"/>
              <w:ind w:left="101" w:right="-20"/>
              <w:jc w:val="left"/>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3167" w:type="dxa"/>
            <w:tcBorders>
              <w:top w:val="single" w:sz="4" w:space="0" w:color="000000"/>
              <w:left w:val="single" w:sz="4" w:space="0" w:color="000000"/>
              <w:bottom w:val="single" w:sz="4" w:space="0" w:color="000000"/>
              <w:right w:val="single" w:sz="4" w:space="0" w:color="000000"/>
            </w:tcBorders>
          </w:tcPr>
          <w:p w14:paraId="046E851D" w14:textId="77777777" w:rsidR="007E22E4" w:rsidRDefault="007E22E4" w:rsidP="000A70E1">
            <w:pPr>
              <w:spacing w:before="34" w:after="0" w:line="240" w:lineRule="auto"/>
              <w:ind w:left="43" w:right="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51E" w14:textId="2DF004B2" w:rsidR="007E22E4" w:rsidRDefault="007E22E4" w:rsidP="000A70E1">
            <w:pPr>
              <w:spacing w:before="10" w:after="0" w:line="240" w:lineRule="auto"/>
              <w:ind w:left="43" w:right="0"/>
              <w:jc w:val="left"/>
              <w:rPr>
                <w:rFonts w:eastAsia="Arial" w:cs="Arial"/>
              </w:rPr>
            </w:pPr>
            <w:r>
              <w:rPr>
                <w:rFonts w:eastAsia="Arial" w:cs="Arial"/>
              </w:rPr>
              <w:t xml:space="preserve">No. </w:t>
            </w:r>
            <w:hyperlink r:id="rId353"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51F"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525" w14:textId="77777777" w:rsidTr="00257923">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21" w14:textId="77777777" w:rsidR="007E22E4" w:rsidRDefault="007E22E4" w:rsidP="007E22E4">
            <w:pPr>
              <w:spacing w:before="34"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522" w14:textId="77777777" w:rsidR="007E22E4" w:rsidRDefault="007E22E4" w:rsidP="000A70E1">
            <w:pPr>
              <w:spacing w:before="34" w:after="0" w:line="250" w:lineRule="auto"/>
              <w:ind w:left="101" w:right="1937"/>
              <w:jc w:val="left"/>
              <w:rPr>
                <w:rFonts w:eastAsia="Arial" w:cs="Arial"/>
              </w:rPr>
            </w:pPr>
            <w:proofErr w:type="spellStart"/>
            <w:r>
              <w:rPr>
                <w:rFonts w:eastAsia="Arial" w:cs="Arial"/>
              </w:rPr>
              <w:t>CSAM</w:t>
            </w:r>
            <w:proofErr w:type="spellEnd"/>
            <w:r>
              <w:rPr>
                <w:rFonts w:eastAsia="Arial" w:cs="Arial"/>
              </w:rPr>
              <w:t xml:space="preserve"> Note</w:t>
            </w:r>
            <w:r>
              <w:rPr>
                <w:rFonts w:eastAsia="Arial" w:cs="Arial"/>
                <w:spacing w:val="-1"/>
              </w:rPr>
              <w:t xml:space="preserve"> </w:t>
            </w:r>
            <w:r>
              <w:rPr>
                <w:rFonts w:eastAsia="Arial" w:cs="Arial"/>
              </w:rPr>
              <w:t>1</w:t>
            </w:r>
          </w:p>
        </w:tc>
        <w:tc>
          <w:tcPr>
            <w:tcW w:w="3167" w:type="dxa"/>
            <w:tcBorders>
              <w:top w:val="single" w:sz="4" w:space="0" w:color="000000"/>
              <w:left w:val="single" w:sz="4" w:space="0" w:color="000000"/>
              <w:bottom w:val="single" w:sz="4" w:space="0" w:color="000000"/>
              <w:right w:val="single" w:sz="4" w:space="0" w:color="000000"/>
            </w:tcBorders>
          </w:tcPr>
          <w:p w14:paraId="046E8523" w14:textId="3FD0F361" w:rsidR="007E22E4" w:rsidRDefault="00FC2B2F" w:rsidP="000A70E1">
            <w:pPr>
              <w:spacing w:before="34" w:after="0" w:line="240" w:lineRule="auto"/>
              <w:ind w:left="43" w:right="0"/>
              <w:jc w:val="left"/>
              <w:rPr>
                <w:rFonts w:eastAsia="Arial" w:cs="Arial"/>
              </w:rPr>
            </w:pPr>
            <w:hyperlink r:id="rId354" w:history="1">
              <w:r w:rsidRPr="00FC2B2F">
                <w:rPr>
                  <w:rStyle w:val="Hyperlink"/>
                  <w:rFonts w:eastAsia="Arial" w:cs="Arial"/>
                </w:rPr>
                <w:t>MIL-STD-8</w:t>
              </w:r>
              <w:r w:rsidRPr="00FC2B2F">
                <w:rPr>
                  <w:rStyle w:val="Hyperlink"/>
                  <w:rFonts w:eastAsia="Arial" w:cs="Arial"/>
                  <w:spacing w:val="-1"/>
                </w:rPr>
                <w:t>8</w:t>
              </w:r>
              <w:r w:rsidRPr="00FC2B2F">
                <w:rPr>
                  <w:rStyle w:val="Hyperlink"/>
                  <w:rFonts w:eastAsia="Arial" w:cs="Arial"/>
                </w:rPr>
                <w:t>3</w:t>
              </w:r>
              <w:r w:rsidRPr="00FC2B2F">
                <w:rPr>
                  <w:rStyle w:val="Hyperlink"/>
                  <w:rFonts w:eastAsia="Arial" w:cs="Arial"/>
                  <w:spacing w:val="-1"/>
                </w:rPr>
                <w:t xml:space="preserve"> </w:t>
              </w:r>
              <w:r w:rsidRPr="00FC2B2F">
                <w:rPr>
                  <w:rStyle w:val="Hyperlink"/>
                  <w:rFonts w:eastAsia="Arial" w:cs="Arial"/>
                </w:rPr>
                <w:t>Method 20</w:t>
              </w:r>
              <w:r w:rsidRPr="00FC2B2F">
                <w:rPr>
                  <w:rStyle w:val="Hyperlink"/>
                  <w:rFonts w:eastAsia="Arial" w:cs="Arial"/>
                  <w:spacing w:val="-1"/>
                </w:rPr>
                <w:t>1</w:t>
              </w:r>
              <w:r w:rsidRPr="00FC2B2F">
                <w:rPr>
                  <w:rStyle w:val="Hyperlink"/>
                  <w:rFonts w:eastAsia="Arial" w:cs="Arial"/>
                </w:rPr>
                <w:t>8</w:t>
              </w:r>
            </w:hyperlink>
          </w:p>
        </w:tc>
        <w:tc>
          <w:tcPr>
            <w:tcW w:w="1348" w:type="dxa"/>
            <w:tcBorders>
              <w:top w:val="single" w:sz="4" w:space="0" w:color="000000"/>
              <w:left w:val="single" w:sz="4" w:space="0" w:color="000000"/>
              <w:bottom w:val="single" w:sz="4" w:space="0" w:color="000000"/>
              <w:right w:val="single" w:sz="4" w:space="0" w:color="000000"/>
            </w:tcBorders>
          </w:tcPr>
          <w:p w14:paraId="046E8524"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52A" w14:textId="77777777" w:rsidTr="00257923">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26" w14:textId="77777777" w:rsidR="007E22E4" w:rsidRDefault="007E22E4" w:rsidP="007E22E4">
            <w:pPr>
              <w:spacing w:before="34"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527" w14:textId="77777777" w:rsidR="007E22E4" w:rsidRDefault="007E22E4" w:rsidP="000A70E1">
            <w:pPr>
              <w:spacing w:before="34" w:after="0" w:line="240" w:lineRule="auto"/>
              <w:ind w:left="101" w:right="-20"/>
              <w:jc w:val="left"/>
              <w:rPr>
                <w:rFonts w:eastAsia="Arial" w:cs="Arial"/>
              </w:rPr>
            </w:pPr>
            <w:r>
              <w:rPr>
                <w:rFonts w:eastAsia="Arial" w:cs="Arial"/>
              </w:rPr>
              <w:t>Hermetic Se</w:t>
            </w:r>
            <w:r>
              <w:rPr>
                <w:rFonts w:eastAsia="Arial" w:cs="Arial"/>
                <w:spacing w:val="-1"/>
              </w:rPr>
              <w:t>a</w:t>
            </w:r>
            <w:r>
              <w:rPr>
                <w:rFonts w:eastAsia="Arial" w:cs="Arial"/>
              </w:rPr>
              <w:t>l Test</w:t>
            </w:r>
          </w:p>
        </w:tc>
        <w:tc>
          <w:tcPr>
            <w:tcW w:w="3167" w:type="dxa"/>
            <w:tcBorders>
              <w:top w:val="single" w:sz="4" w:space="0" w:color="000000"/>
              <w:left w:val="single" w:sz="4" w:space="0" w:color="000000"/>
              <w:bottom w:val="single" w:sz="4" w:space="0" w:color="000000"/>
              <w:right w:val="single" w:sz="4" w:space="0" w:color="000000"/>
            </w:tcBorders>
          </w:tcPr>
          <w:p w14:paraId="046E8528" w14:textId="12A9A619" w:rsidR="007E22E4" w:rsidRDefault="00FC2B2F" w:rsidP="000A70E1">
            <w:pPr>
              <w:spacing w:before="34" w:after="0" w:line="250" w:lineRule="auto"/>
              <w:ind w:left="43" w:right="0" w:hanging="1"/>
              <w:jc w:val="left"/>
              <w:rPr>
                <w:rFonts w:eastAsia="Arial" w:cs="Arial"/>
              </w:rPr>
            </w:pPr>
            <w:hyperlink r:id="rId355" w:history="1">
              <w:r w:rsidRPr="00FC2B2F">
                <w:rPr>
                  <w:rStyle w:val="Hyperlink"/>
                  <w:rFonts w:eastAsia="Arial" w:cs="Arial"/>
                </w:rPr>
                <w:t>MIL-STD-8</w:t>
              </w:r>
              <w:r w:rsidRPr="00FC2B2F">
                <w:rPr>
                  <w:rStyle w:val="Hyperlink"/>
                  <w:rFonts w:eastAsia="Arial" w:cs="Arial"/>
                  <w:spacing w:val="-1"/>
                </w:rPr>
                <w:t>8</w:t>
              </w:r>
              <w:r w:rsidRPr="00FC2B2F">
                <w:rPr>
                  <w:rStyle w:val="Hyperlink"/>
                  <w:rFonts w:eastAsia="Arial" w:cs="Arial"/>
                </w:rPr>
                <w:t>3</w:t>
              </w:r>
              <w:r w:rsidRPr="00FC2B2F">
                <w:rPr>
                  <w:rStyle w:val="Hyperlink"/>
                  <w:rFonts w:eastAsia="Arial" w:cs="Arial"/>
                  <w:spacing w:val="-1"/>
                </w:rPr>
                <w:t xml:space="preserve"> </w:t>
              </w:r>
              <w:r w:rsidRPr="00FC2B2F">
                <w:rPr>
                  <w:rStyle w:val="Hyperlink"/>
                  <w:rFonts w:eastAsia="Arial" w:cs="Arial"/>
                </w:rPr>
                <w:t>Method 10</w:t>
              </w:r>
              <w:r w:rsidRPr="00FC2B2F">
                <w:rPr>
                  <w:rStyle w:val="Hyperlink"/>
                  <w:rFonts w:eastAsia="Arial" w:cs="Arial"/>
                  <w:spacing w:val="-1"/>
                </w:rPr>
                <w:t>1</w:t>
              </w:r>
              <w:r w:rsidRPr="00FC2B2F">
                <w:rPr>
                  <w:rStyle w:val="Hyperlink"/>
                  <w:rFonts w:eastAsia="Arial" w:cs="Arial"/>
                </w:rPr>
                <w:t>4</w:t>
              </w:r>
            </w:hyperlink>
            <w:r>
              <w:rPr>
                <w:rFonts w:eastAsia="Arial" w:cs="Arial"/>
              </w:rPr>
              <w:t xml:space="preserve"> </w:t>
            </w:r>
            <w:r w:rsidR="007E22E4">
              <w:rPr>
                <w:rFonts w:eastAsia="Arial" w:cs="Arial"/>
              </w:rPr>
              <w:t>(C</w:t>
            </w:r>
            <w:r w:rsidR="007E22E4">
              <w:rPr>
                <w:rFonts w:eastAsia="Arial" w:cs="Arial"/>
                <w:spacing w:val="-1"/>
              </w:rPr>
              <w:t>o</w:t>
            </w:r>
            <w:r w:rsidR="007E22E4">
              <w:rPr>
                <w:rFonts w:eastAsia="Arial" w:cs="Arial"/>
              </w:rPr>
              <w:t>ndition</w:t>
            </w:r>
            <w:r w:rsidR="007E22E4">
              <w:rPr>
                <w:rFonts w:eastAsia="Arial" w:cs="Arial"/>
                <w:spacing w:val="-1"/>
              </w:rPr>
              <w:t xml:space="preserve"> </w:t>
            </w:r>
            <w:proofErr w:type="spellStart"/>
            <w:r w:rsidR="007E22E4">
              <w:rPr>
                <w:rFonts w:eastAsia="Arial" w:cs="Arial"/>
              </w:rPr>
              <w:t>A</w:t>
            </w:r>
            <w:r w:rsidR="007E22E4">
              <w:rPr>
                <w:rFonts w:eastAsia="Arial" w:cs="Arial"/>
                <w:spacing w:val="-1"/>
              </w:rPr>
              <w:t>2</w:t>
            </w:r>
            <w:proofErr w:type="spellEnd"/>
            <w:r w:rsidR="007E22E4">
              <w:rPr>
                <w:rFonts w:eastAsia="Arial" w:cs="Arial"/>
              </w:rPr>
              <w:t>, C)</w:t>
            </w:r>
          </w:p>
        </w:tc>
        <w:tc>
          <w:tcPr>
            <w:tcW w:w="1348" w:type="dxa"/>
            <w:tcBorders>
              <w:top w:val="single" w:sz="4" w:space="0" w:color="000000"/>
              <w:left w:val="single" w:sz="4" w:space="0" w:color="000000"/>
              <w:bottom w:val="single" w:sz="4" w:space="0" w:color="000000"/>
              <w:right w:val="single" w:sz="4" w:space="0" w:color="000000"/>
            </w:tcBorders>
          </w:tcPr>
          <w:p w14:paraId="046E8529"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530" w14:textId="77777777" w:rsidTr="00257923">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2B" w14:textId="77777777" w:rsidR="007E22E4" w:rsidRDefault="007E22E4" w:rsidP="007E22E4">
            <w:pPr>
              <w:spacing w:before="34"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52C" w14:textId="77777777" w:rsidR="007E22E4" w:rsidRDefault="007E22E4" w:rsidP="000A70E1">
            <w:pPr>
              <w:spacing w:before="34" w:after="0" w:line="240" w:lineRule="auto"/>
              <w:ind w:left="101"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3167" w:type="dxa"/>
            <w:tcBorders>
              <w:top w:val="single" w:sz="4" w:space="0" w:color="000000"/>
              <w:left w:val="single" w:sz="4" w:space="0" w:color="000000"/>
              <w:bottom w:val="single" w:sz="4" w:space="0" w:color="000000"/>
              <w:right w:val="single" w:sz="4" w:space="0" w:color="000000"/>
            </w:tcBorders>
          </w:tcPr>
          <w:p w14:paraId="046E852D" w14:textId="77777777" w:rsidR="007E22E4" w:rsidRDefault="007E22E4" w:rsidP="000A70E1">
            <w:pPr>
              <w:spacing w:before="34" w:after="0" w:line="240" w:lineRule="auto"/>
              <w:ind w:left="43" w:right="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52E" w14:textId="33A1D9E4" w:rsidR="007E22E4" w:rsidRDefault="007E22E4" w:rsidP="000A70E1">
            <w:pPr>
              <w:spacing w:before="10" w:after="0" w:line="240" w:lineRule="auto"/>
              <w:ind w:left="43" w:right="0"/>
              <w:jc w:val="left"/>
              <w:rPr>
                <w:rFonts w:eastAsia="Arial" w:cs="Arial"/>
              </w:rPr>
            </w:pPr>
            <w:r>
              <w:rPr>
                <w:rFonts w:eastAsia="Arial" w:cs="Arial"/>
              </w:rPr>
              <w:t xml:space="preserve">No. </w:t>
            </w:r>
            <w:hyperlink r:id="rId356"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52F"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535" w14:textId="77777777" w:rsidTr="00257923">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531" w14:textId="77777777" w:rsidR="007E22E4" w:rsidRDefault="007E22E4" w:rsidP="007E22E4">
            <w:pPr>
              <w:spacing w:before="34"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532" w14:textId="77777777" w:rsidR="007E22E4" w:rsidRDefault="007E22E4" w:rsidP="000A70E1">
            <w:pPr>
              <w:spacing w:before="34" w:after="0" w:line="240" w:lineRule="auto"/>
              <w:ind w:left="101" w:right="-20"/>
              <w:jc w:val="left"/>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3167" w:type="dxa"/>
            <w:tcBorders>
              <w:top w:val="single" w:sz="4" w:space="0" w:color="000000"/>
              <w:left w:val="single" w:sz="4" w:space="0" w:color="000000"/>
              <w:bottom w:val="single" w:sz="4" w:space="0" w:color="000000"/>
              <w:right w:val="single" w:sz="4" w:space="0" w:color="000000"/>
            </w:tcBorders>
          </w:tcPr>
          <w:p w14:paraId="046E8533" w14:textId="69803254" w:rsidR="007E22E4" w:rsidRDefault="005C5CBC" w:rsidP="000A70E1">
            <w:pPr>
              <w:spacing w:before="34" w:after="0" w:line="240" w:lineRule="auto"/>
              <w:ind w:left="43" w:right="0"/>
              <w:jc w:val="left"/>
              <w:rPr>
                <w:rFonts w:eastAsia="Arial" w:cs="Arial"/>
              </w:rPr>
            </w:pPr>
            <w:hyperlink r:id="rId357"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20</w:t>
              </w:r>
              <w:r w:rsidRPr="005C5CBC">
                <w:rPr>
                  <w:rStyle w:val="Hyperlink"/>
                  <w:rFonts w:eastAsia="Arial" w:cs="Arial"/>
                  <w:spacing w:val="-1"/>
                </w:rPr>
                <w:t>0</w:t>
              </w:r>
              <w:r w:rsidRPr="005C5CBC">
                <w:rPr>
                  <w:rStyle w:val="Hyperlink"/>
                  <w:rFonts w:eastAsia="Arial" w:cs="Arial"/>
                </w:rPr>
                <w:t>3</w:t>
              </w:r>
            </w:hyperlink>
          </w:p>
        </w:tc>
        <w:tc>
          <w:tcPr>
            <w:tcW w:w="1348" w:type="dxa"/>
            <w:tcBorders>
              <w:top w:val="single" w:sz="4" w:space="0" w:color="000000"/>
              <w:left w:val="single" w:sz="4" w:space="0" w:color="000000"/>
              <w:bottom w:val="single" w:sz="4" w:space="0" w:color="000000"/>
              <w:right w:val="single" w:sz="4" w:space="0" w:color="000000"/>
            </w:tcBorders>
          </w:tcPr>
          <w:p w14:paraId="046E8534"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53B" w14:textId="77777777" w:rsidTr="00257923">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536" w14:textId="77777777" w:rsidR="007E22E4" w:rsidRDefault="007E22E4" w:rsidP="007E22E4">
            <w:pPr>
              <w:spacing w:before="34"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537" w14:textId="77777777" w:rsidR="007E22E4" w:rsidRDefault="007E22E4" w:rsidP="000A70E1">
            <w:pPr>
              <w:spacing w:before="34" w:after="0" w:line="240" w:lineRule="auto"/>
              <w:ind w:left="101" w:right="-20"/>
              <w:jc w:val="left"/>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3167" w:type="dxa"/>
            <w:tcBorders>
              <w:top w:val="single" w:sz="4" w:space="0" w:color="000000"/>
              <w:left w:val="single" w:sz="4" w:space="0" w:color="000000"/>
              <w:bottom w:val="single" w:sz="4" w:space="0" w:color="000000"/>
              <w:right w:val="single" w:sz="4" w:space="0" w:color="000000"/>
            </w:tcBorders>
          </w:tcPr>
          <w:p w14:paraId="046E8538" w14:textId="1A26C8DF" w:rsidR="007E22E4" w:rsidRDefault="007E22E4" w:rsidP="000A70E1">
            <w:pPr>
              <w:spacing w:before="34" w:after="0" w:line="240" w:lineRule="auto"/>
              <w:ind w:left="43" w:right="0"/>
              <w:jc w:val="left"/>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 (</w:t>
            </w:r>
            <w:hyperlink r:id="rId358" w:history="1">
              <w:r w:rsidR="005C5CBC" w:rsidRPr="005C5CBC">
                <w:rPr>
                  <w:rStyle w:val="Hyperlink"/>
                  <w:rFonts w:eastAsia="Arial" w:cs="Arial"/>
                </w:rPr>
                <w:t>MIL</w:t>
              </w:r>
              <w:r w:rsidR="005C5CBC" w:rsidRPr="005C5CBC">
                <w:rPr>
                  <w:rStyle w:val="Hyperlink"/>
                  <w:rFonts w:eastAsia="Arial" w:cs="Arial"/>
                </w:rPr>
                <w:noBreakHyphen/>
              </w:r>
              <w:r w:rsidR="005C5CBC" w:rsidRPr="005C5CBC">
                <w:rPr>
                  <w:rStyle w:val="Hyperlink"/>
                  <w:rFonts w:eastAsia="Arial" w:cs="Arial"/>
                  <w:spacing w:val="-2"/>
                </w:rPr>
                <w:t>S</w:t>
              </w:r>
              <w:r w:rsidR="005C5CBC" w:rsidRPr="005C5CBC">
                <w:rPr>
                  <w:rStyle w:val="Hyperlink"/>
                  <w:rFonts w:eastAsia="Arial" w:cs="Arial"/>
                </w:rPr>
                <w:t>TD</w:t>
              </w:r>
              <w:r w:rsidR="005C5CBC" w:rsidRPr="005C5CBC">
                <w:rPr>
                  <w:rStyle w:val="Hyperlink"/>
                  <w:rFonts w:eastAsia="Arial" w:cs="Arial"/>
                </w:rPr>
                <w:noBreakHyphen/>
                <w:t>883 Meth</w:t>
              </w:r>
              <w:r w:rsidR="005C5CBC" w:rsidRPr="005C5CBC">
                <w:rPr>
                  <w:rStyle w:val="Hyperlink"/>
                  <w:rFonts w:eastAsia="Arial" w:cs="Arial"/>
                  <w:spacing w:val="-1"/>
                </w:rPr>
                <w:t>o</w:t>
              </w:r>
              <w:r w:rsidR="005C5CBC" w:rsidRPr="005C5CBC">
                <w:rPr>
                  <w:rStyle w:val="Hyperlink"/>
                  <w:rFonts w:eastAsia="Arial" w:cs="Arial"/>
                </w:rPr>
                <w:t xml:space="preserve">d </w:t>
              </w:r>
              <w:r w:rsidR="005C5CBC" w:rsidRPr="005C5CBC">
                <w:rPr>
                  <w:rStyle w:val="Hyperlink"/>
                  <w:rFonts w:eastAsia="Arial" w:cs="Arial"/>
                  <w:spacing w:val="-1"/>
                </w:rPr>
                <w:t>2</w:t>
              </w:r>
              <w:r w:rsidR="005C5CBC" w:rsidRPr="005C5CBC">
                <w:rPr>
                  <w:rStyle w:val="Hyperlink"/>
                  <w:rFonts w:eastAsia="Arial" w:cs="Arial"/>
                </w:rPr>
                <w:t>004</w:t>
              </w:r>
            </w:hyperlink>
            <w:r>
              <w:rPr>
                <w:rFonts w:eastAsia="Arial" w:cs="Arial"/>
              </w:rPr>
              <w:t xml:space="preserve"> Conditi</w:t>
            </w:r>
            <w:r>
              <w:rPr>
                <w:rFonts w:eastAsia="Arial" w:cs="Arial"/>
                <w:spacing w:val="-1"/>
              </w:rPr>
              <w:t>o</w:t>
            </w:r>
            <w:r>
              <w:rPr>
                <w:rFonts w:eastAsia="Arial" w:cs="Arial"/>
              </w:rPr>
              <w:t>n As</w:t>
            </w:r>
          </w:p>
          <w:p w14:paraId="046E8539" w14:textId="77777777" w:rsidR="007E22E4" w:rsidRDefault="007E22E4" w:rsidP="000A70E1">
            <w:pPr>
              <w:spacing w:before="10" w:after="0" w:line="240" w:lineRule="auto"/>
              <w:ind w:left="43" w:right="0"/>
              <w:jc w:val="left"/>
              <w:rPr>
                <w:rFonts w:eastAsia="Arial" w:cs="Arial"/>
              </w:rPr>
            </w:pPr>
            <w:r>
              <w:rPr>
                <w:rFonts w:eastAsia="Arial" w:cs="Arial"/>
              </w:rPr>
              <w:t>Applicable)</w:t>
            </w:r>
          </w:p>
        </w:tc>
        <w:tc>
          <w:tcPr>
            <w:tcW w:w="1348" w:type="dxa"/>
            <w:tcBorders>
              <w:top w:val="single" w:sz="4" w:space="0" w:color="000000"/>
              <w:left w:val="single" w:sz="4" w:space="0" w:color="000000"/>
              <w:bottom w:val="single" w:sz="4" w:space="0" w:color="000000"/>
              <w:right w:val="single" w:sz="4" w:space="0" w:color="000000"/>
            </w:tcBorders>
          </w:tcPr>
          <w:p w14:paraId="046E853A"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541" w14:textId="77777777" w:rsidTr="00257923">
        <w:trPr>
          <w:trHeight w:hRule="exact" w:val="532"/>
        </w:trPr>
        <w:tc>
          <w:tcPr>
            <w:tcW w:w="1134" w:type="dxa"/>
            <w:tcBorders>
              <w:top w:val="single" w:sz="4" w:space="0" w:color="000000"/>
              <w:left w:val="single" w:sz="4" w:space="0" w:color="000000"/>
              <w:bottom w:val="single" w:sz="4" w:space="0" w:color="000000"/>
              <w:right w:val="single" w:sz="4" w:space="0" w:color="000000"/>
            </w:tcBorders>
          </w:tcPr>
          <w:p w14:paraId="046E853C" w14:textId="77777777" w:rsidR="007E22E4" w:rsidRDefault="007E22E4" w:rsidP="007E22E4">
            <w:pPr>
              <w:spacing w:before="34"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53D" w14:textId="77777777" w:rsidR="007E22E4" w:rsidRDefault="007E22E4" w:rsidP="000A70E1">
            <w:pPr>
              <w:spacing w:before="34" w:after="0" w:line="240" w:lineRule="auto"/>
              <w:ind w:left="101" w:right="-20"/>
              <w:jc w:val="left"/>
              <w:rPr>
                <w:rFonts w:eastAsia="Arial" w:cs="Arial"/>
              </w:rPr>
            </w:pPr>
            <w:r>
              <w:rPr>
                <w:rFonts w:eastAsia="Arial" w:cs="Arial"/>
              </w:rPr>
              <w:t>R</w:t>
            </w:r>
            <w:r>
              <w:rPr>
                <w:rFonts w:eastAsia="Arial" w:cs="Arial"/>
                <w:spacing w:val="-1"/>
              </w:rPr>
              <w:t>e</w:t>
            </w:r>
            <w:r>
              <w:rPr>
                <w:rFonts w:eastAsia="Arial" w:cs="Arial"/>
              </w:rPr>
              <w:t>sid</w:t>
            </w:r>
            <w:r>
              <w:rPr>
                <w:rFonts w:eastAsia="Arial" w:cs="Arial"/>
                <w:spacing w:val="-1"/>
              </w:rPr>
              <w:t>u</w:t>
            </w:r>
            <w:r>
              <w:rPr>
                <w:rFonts w:eastAsia="Arial" w:cs="Arial"/>
              </w:rPr>
              <w:t>al G</w:t>
            </w:r>
            <w:r>
              <w:rPr>
                <w:rFonts w:eastAsia="Arial" w:cs="Arial"/>
                <w:spacing w:val="-1"/>
              </w:rPr>
              <w:t>a</w:t>
            </w:r>
            <w:r>
              <w:rPr>
                <w:rFonts w:eastAsia="Arial" w:cs="Arial"/>
              </w:rPr>
              <w:t>s Analysis</w:t>
            </w:r>
          </w:p>
          <w:p w14:paraId="046E853E" w14:textId="77777777" w:rsidR="007E22E4" w:rsidRDefault="007E22E4" w:rsidP="000A70E1">
            <w:pPr>
              <w:spacing w:before="34" w:after="0" w:line="240" w:lineRule="auto"/>
              <w:ind w:left="101" w:right="-20"/>
              <w:jc w:val="left"/>
              <w:rPr>
                <w:rFonts w:eastAsia="Arial" w:cs="Arial"/>
              </w:rPr>
            </w:pPr>
            <w:r>
              <w:rPr>
                <w:rFonts w:eastAsia="Arial" w:cs="Arial"/>
              </w:rPr>
              <w:t xml:space="preserve"> Note 5</w:t>
            </w:r>
          </w:p>
        </w:tc>
        <w:tc>
          <w:tcPr>
            <w:tcW w:w="3167" w:type="dxa"/>
            <w:tcBorders>
              <w:top w:val="single" w:sz="4" w:space="0" w:color="000000"/>
              <w:left w:val="single" w:sz="4" w:space="0" w:color="000000"/>
              <w:bottom w:val="single" w:sz="4" w:space="0" w:color="000000"/>
              <w:right w:val="single" w:sz="4" w:space="0" w:color="000000"/>
            </w:tcBorders>
          </w:tcPr>
          <w:p w14:paraId="046E853F" w14:textId="2AF2514D" w:rsidR="007E22E4" w:rsidRDefault="005C5CBC" w:rsidP="000A70E1">
            <w:pPr>
              <w:spacing w:before="34" w:after="0" w:line="240" w:lineRule="auto"/>
              <w:ind w:left="43" w:right="0"/>
              <w:jc w:val="left"/>
              <w:rPr>
                <w:rFonts w:eastAsia="Arial" w:cs="Arial"/>
              </w:rPr>
            </w:pPr>
            <w:hyperlink r:id="rId359"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10</w:t>
              </w:r>
              <w:r w:rsidRPr="005C5CBC">
                <w:rPr>
                  <w:rStyle w:val="Hyperlink"/>
                  <w:rFonts w:eastAsia="Arial" w:cs="Arial"/>
                  <w:spacing w:val="-1"/>
                </w:rPr>
                <w:t>1</w:t>
              </w:r>
              <w:r w:rsidRPr="005C5CBC">
                <w:rPr>
                  <w:rStyle w:val="Hyperlink"/>
                  <w:rFonts w:eastAsia="Arial" w:cs="Arial"/>
                </w:rPr>
                <w:t>8</w:t>
              </w:r>
            </w:hyperlink>
          </w:p>
        </w:tc>
        <w:tc>
          <w:tcPr>
            <w:tcW w:w="1348" w:type="dxa"/>
            <w:tcBorders>
              <w:top w:val="single" w:sz="4" w:space="0" w:color="000000"/>
              <w:left w:val="single" w:sz="4" w:space="0" w:color="000000"/>
              <w:bottom w:val="single" w:sz="4" w:space="0" w:color="000000"/>
              <w:right w:val="single" w:sz="4" w:space="0" w:color="000000"/>
            </w:tcBorders>
          </w:tcPr>
          <w:p w14:paraId="046E8540"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547" w14:textId="77777777" w:rsidTr="00257923">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42" w14:textId="77777777" w:rsidR="007E22E4" w:rsidRDefault="007E22E4" w:rsidP="007E22E4">
            <w:pPr>
              <w:spacing w:before="34"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543" w14:textId="77777777" w:rsidR="007E22E4" w:rsidRDefault="007E22E4" w:rsidP="000A70E1">
            <w:pPr>
              <w:spacing w:before="34" w:after="0" w:line="240" w:lineRule="auto"/>
              <w:ind w:left="101" w:right="-20"/>
              <w:jc w:val="left"/>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544" w14:textId="77777777" w:rsidR="007E22E4" w:rsidRDefault="007E22E4" w:rsidP="000A70E1">
            <w:pPr>
              <w:spacing w:before="10" w:after="0" w:line="240" w:lineRule="auto"/>
              <w:ind w:left="101" w:right="-20"/>
              <w:jc w:val="left"/>
              <w:rPr>
                <w:rFonts w:eastAsia="Arial" w:cs="Arial"/>
              </w:rPr>
            </w:pPr>
            <w:r>
              <w:rPr>
                <w:rFonts w:eastAsia="Arial" w:cs="Arial"/>
              </w:rPr>
              <w:t>Not</w:t>
            </w:r>
            <w:r>
              <w:rPr>
                <w:rFonts w:eastAsia="Arial" w:cs="Arial"/>
                <w:spacing w:val="-1"/>
              </w:rPr>
              <w:t>e</w:t>
            </w:r>
            <w:r>
              <w:rPr>
                <w:rFonts w:eastAsia="Arial" w:cs="Arial"/>
              </w:rPr>
              <w:t>s 2, 3</w:t>
            </w:r>
          </w:p>
        </w:tc>
        <w:tc>
          <w:tcPr>
            <w:tcW w:w="3167" w:type="dxa"/>
            <w:tcBorders>
              <w:top w:val="single" w:sz="4" w:space="0" w:color="000000"/>
              <w:left w:val="single" w:sz="4" w:space="0" w:color="000000"/>
              <w:bottom w:val="single" w:sz="4" w:space="0" w:color="000000"/>
              <w:right w:val="single" w:sz="4" w:space="0" w:color="000000"/>
            </w:tcBorders>
          </w:tcPr>
          <w:p w14:paraId="046E8545" w14:textId="77777777" w:rsidR="007E22E4" w:rsidRDefault="007E22E4" w:rsidP="000A70E1">
            <w:pPr>
              <w:spacing w:before="34" w:after="0" w:line="240" w:lineRule="auto"/>
              <w:ind w:left="43" w:right="0"/>
              <w:jc w:val="left"/>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546" w14:textId="77777777" w:rsidR="007E22E4" w:rsidRDefault="007E22E4" w:rsidP="00F666CA">
            <w:pPr>
              <w:spacing w:before="34"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54E" w14:textId="77777777" w:rsidTr="00257923">
        <w:trPr>
          <w:trHeight w:hRule="exact" w:val="1026"/>
        </w:trPr>
        <w:tc>
          <w:tcPr>
            <w:tcW w:w="1134" w:type="dxa"/>
            <w:tcBorders>
              <w:top w:val="single" w:sz="4" w:space="0" w:color="000000"/>
              <w:left w:val="single" w:sz="4" w:space="0" w:color="000000"/>
              <w:bottom w:val="single" w:sz="4" w:space="0" w:color="000000"/>
              <w:right w:val="single" w:sz="4" w:space="0" w:color="000000"/>
            </w:tcBorders>
          </w:tcPr>
          <w:p w14:paraId="046E8548" w14:textId="77777777" w:rsidR="007E22E4" w:rsidRDefault="007E22E4" w:rsidP="007E22E4">
            <w:pPr>
              <w:spacing w:before="34"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549" w14:textId="77777777" w:rsidR="007E22E4" w:rsidRDefault="007E22E4" w:rsidP="000A70E1">
            <w:pPr>
              <w:spacing w:before="34" w:after="0" w:line="240" w:lineRule="auto"/>
              <w:ind w:left="101" w:right="-20"/>
              <w:jc w:val="left"/>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3167" w:type="dxa"/>
            <w:tcBorders>
              <w:top w:val="single" w:sz="4" w:space="0" w:color="000000"/>
              <w:left w:val="single" w:sz="4" w:space="0" w:color="000000"/>
              <w:bottom w:val="single" w:sz="4" w:space="0" w:color="000000"/>
              <w:right w:val="single" w:sz="4" w:space="0" w:color="000000"/>
            </w:tcBorders>
          </w:tcPr>
          <w:p w14:paraId="046E854A" w14:textId="205ACDB4" w:rsidR="007E22E4" w:rsidRDefault="005C5CBC" w:rsidP="000A70E1">
            <w:pPr>
              <w:spacing w:before="34" w:after="0" w:line="240" w:lineRule="auto"/>
              <w:ind w:left="43" w:right="0"/>
              <w:jc w:val="left"/>
              <w:rPr>
                <w:rFonts w:eastAsia="Arial" w:cs="Arial"/>
              </w:rPr>
            </w:pPr>
            <w:hyperlink r:id="rId360"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20</w:t>
              </w:r>
              <w:r w:rsidRPr="005C5CBC">
                <w:rPr>
                  <w:rStyle w:val="Hyperlink"/>
                  <w:rFonts w:eastAsia="Arial" w:cs="Arial"/>
                  <w:spacing w:val="-1"/>
                </w:rPr>
                <w:t>1</w:t>
              </w:r>
              <w:r w:rsidRPr="005C5CBC">
                <w:rPr>
                  <w:rStyle w:val="Hyperlink"/>
                  <w:rFonts w:eastAsia="Arial" w:cs="Arial"/>
                </w:rPr>
                <w:t>7</w:t>
              </w:r>
            </w:hyperlink>
          </w:p>
          <w:p w14:paraId="046E854B" w14:textId="77777777" w:rsidR="007E22E4" w:rsidRDefault="007E22E4" w:rsidP="000A70E1">
            <w:pPr>
              <w:spacing w:before="10" w:after="0" w:line="250" w:lineRule="auto"/>
              <w:ind w:left="43" w:right="0"/>
              <w:jc w:val="left"/>
              <w:rPr>
                <w:rFonts w:eastAsia="Arial" w:cs="Arial"/>
              </w:rPr>
            </w:pPr>
            <w:r>
              <w:rPr>
                <w:rFonts w:eastAsia="Arial" w:cs="Arial"/>
              </w:rPr>
              <w:t>And</w:t>
            </w:r>
            <w:r>
              <w:rPr>
                <w:rFonts w:eastAsia="Arial" w:cs="Arial"/>
                <w:spacing w:val="-1"/>
              </w:rPr>
              <w:t xml:space="preserve"> </w:t>
            </w:r>
            <w:proofErr w:type="spellStart"/>
            <w:r>
              <w:rPr>
                <w:rFonts w:eastAsia="Arial" w:cs="Arial"/>
              </w:rPr>
              <w:t>ECSS</w:t>
            </w:r>
            <w:proofErr w:type="spellEnd"/>
            <w:r>
              <w:rPr>
                <w:rFonts w:eastAsia="Arial" w:cs="Arial"/>
              </w:rPr>
              <w:t>-Q-ST-70-38 (As Appl</w:t>
            </w:r>
            <w:r>
              <w:rPr>
                <w:rFonts w:eastAsia="Arial" w:cs="Arial"/>
                <w:spacing w:val="-1"/>
              </w:rPr>
              <w:t>i</w:t>
            </w:r>
            <w:r>
              <w:rPr>
                <w:rFonts w:eastAsia="Arial" w:cs="Arial"/>
                <w:spacing w:val="1"/>
              </w:rPr>
              <w:t>c</w:t>
            </w:r>
            <w:r>
              <w:rPr>
                <w:rFonts w:eastAsia="Arial" w:cs="Arial"/>
              </w:rPr>
              <w:t>ab</w:t>
            </w:r>
            <w:r>
              <w:rPr>
                <w:rFonts w:eastAsia="Arial" w:cs="Arial"/>
                <w:spacing w:val="-1"/>
              </w:rPr>
              <w:t>l</w:t>
            </w:r>
            <w:r>
              <w:rPr>
                <w:rFonts w:eastAsia="Arial" w:cs="Arial"/>
              </w:rPr>
              <w:t>e)</w:t>
            </w:r>
          </w:p>
          <w:p w14:paraId="046E854C" w14:textId="77777777" w:rsidR="007E22E4" w:rsidRDefault="007E22E4" w:rsidP="000A70E1">
            <w:pPr>
              <w:spacing w:after="0" w:line="240" w:lineRule="auto"/>
              <w:ind w:left="43" w:right="0"/>
              <w:jc w:val="left"/>
              <w:rPr>
                <w:rFonts w:eastAsia="Arial" w:cs="Arial"/>
              </w:rPr>
            </w:pPr>
            <w:r>
              <w:rPr>
                <w:rFonts w:eastAsia="Arial" w:cs="Arial"/>
              </w:rPr>
              <w:t>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854D"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555" w14:textId="77777777" w:rsidTr="00257923">
        <w:trPr>
          <w:trHeight w:hRule="exact" w:val="1020"/>
        </w:trPr>
        <w:tc>
          <w:tcPr>
            <w:tcW w:w="1134" w:type="dxa"/>
            <w:tcBorders>
              <w:top w:val="single" w:sz="4" w:space="0" w:color="000000"/>
              <w:left w:val="single" w:sz="4" w:space="0" w:color="000000"/>
              <w:bottom w:val="single" w:sz="4" w:space="0" w:color="000000"/>
              <w:right w:val="single" w:sz="4" w:space="0" w:color="000000"/>
            </w:tcBorders>
          </w:tcPr>
          <w:p w14:paraId="046E854F" w14:textId="77777777" w:rsidR="007E22E4" w:rsidRDefault="007E22E4" w:rsidP="007E22E4">
            <w:pPr>
              <w:spacing w:before="34" w:after="0" w:line="240" w:lineRule="auto"/>
              <w:ind w:left="414" w:right="395"/>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550" w14:textId="77777777" w:rsidR="007E22E4" w:rsidRDefault="007E22E4" w:rsidP="000A70E1">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3167" w:type="dxa"/>
            <w:tcBorders>
              <w:top w:val="single" w:sz="4" w:space="0" w:color="000000"/>
              <w:left w:val="single" w:sz="4" w:space="0" w:color="000000"/>
              <w:bottom w:val="single" w:sz="4" w:space="0" w:color="000000"/>
              <w:right w:val="single" w:sz="4" w:space="0" w:color="000000"/>
            </w:tcBorders>
          </w:tcPr>
          <w:p w14:paraId="046E8551" w14:textId="77777777" w:rsidR="007E22E4" w:rsidRDefault="007E22E4" w:rsidP="000A70E1">
            <w:pPr>
              <w:spacing w:before="34" w:after="0" w:line="240" w:lineRule="auto"/>
              <w:ind w:left="43" w:right="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A7</w:t>
            </w:r>
            <w:r>
              <w:rPr>
                <w:rFonts w:eastAsia="Arial" w:cs="Arial"/>
                <w:spacing w:val="-2"/>
              </w:rPr>
              <w:t>.</w:t>
            </w:r>
            <w:r>
              <w:rPr>
                <w:rFonts w:eastAsia="Arial" w:cs="Arial"/>
              </w:rPr>
              <w:t>2</w:t>
            </w:r>
            <w:proofErr w:type="spellEnd"/>
            <w:r>
              <w:rPr>
                <w:rFonts w:eastAsia="Arial" w:cs="Arial"/>
              </w:rPr>
              <w:t xml:space="preserve"> and App</w:t>
            </w:r>
            <w:r>
              <w:rPr>
                <w:rFonts w:eastAsia="Arial" w:cs="Arial"/>
                <w:spacing w:val="-1"/>
              </w:rPr>
              <w:t>en</w:t>
            </w:r>
            <w:r>
              <w:rPr>
                <w:rFonts w:eastAsia="Arial" w:cs="Arial"/>
              </w:rPr>
              <w:t>dix</w:t>
            </w:r>
          </w:p>
          <w:p w14:paraId="046E8552" w14:textId="77777777" w:rsidR="007E22E4" w:rsidRDefault="007E22E4" w:rsidP="000A70E1">
            <w:pPr>
              <w:spacing w:before="10" w:after="0" w:line="250" w:lineRule="auto"/>
              <w:ind w:left="43" w:right="0"/>
              <w:jc w:val="left"/>
              <w:rPr>
                <w:rFonts w:eastAsia="Arial" w:cs="Arial"/>
              </w:rPr>
            </w:pPr>
            <w:proofErr w:type="spellStart"/>
            <w:r>
              <w:rPr>
                <w:rFonts w:eastAsia="Arial" w:cs="Arial"/>
              </w:rPr>
              <w:t>A7.1</w:t>
            </w:r>
            <w:proofErr w:type="spellEnd"/>
            <w:r>
              <w:rPr>
                <w:rFonts w:eastAsia="Arial" w:cs="Arial"/>
              </w:rPr>
              <w:t xml:space="preserve"> wh</w:t>
            </w:r>
            <w:r>
              <w:rPr>
                <w:rFonts w:eastAsia="Arial" w:cs="Arial"/>
                <w:spacing w:val="-1"/>
              </w:rPr>
              <w:t>e</w:t>
            </w:r>
            <w:r>
              <w:rPr>
                <w:rFonts w:eastAsia="Arial" w:cs="Arial"/>
              </w:rPr>
              <w:t xml:space="preserve">re </w:t>
            </w:r>
            <w:r>
              <w:rPr>
                <w:rFonts w:eastAsia="Arial" w:cs="Arial"/>
                <w:spacing w:val="-1"/>
              </w:rPr>
              <w:t>a</w:t>
            </w:r>
            <w:r>
              <w:rPr>
                <w:rFonts w:eastAsia="Arial" w:cs="Arial"/>
              </w:rPr>
              <w:t>pplicable, Glop-Top</w:t>
            </w:r>
            <w:r>
              <w:rPr>
                <w:rFonts w:eastAsia="Arial" w:cs="Arial"/>
                <w:spacing w:val="-2"/>
              </w:rPr>
              <w:t xml:space="preserve"> </w:t>
            </w:r>
            <w:r>
              <w:rPr>
                <w:rFonts w:eastAsia="Arial" w:cs="Arial"/>
              </w:rPr>
              <w:t>R</w:t>
            </w:r>
            <w:r>
              <w:rPr>
                <w:rFonts w:eastAsia="Arial" w:cs="Arial"/>
                <w:spacing w:val="-1"/>
              </w:rPr>
              <w:t>e</w:t>
            </w:r>
            <w:r>
              <w:rPr>
                <w:rFonts w:eastAsia="Arial" w:cs="Arial"/>
              </w:rPr>
              <w:t>moval As</w:t>
            </w:r>
            <w:r w:rsidR="00257923">
              <w:rPr>
                <w:rFonts w:eastAsia="Arial" w:cs="Arial"/>
              </w:rPr>
              <w:t xml:space="preserve"> </w:t>
            </w:r>
            <w:r>
              <w:rPr>
                <w:rFonts w:eastAsia="Arial" w:cs="Arial"/>
              </w:rPr>
              <w:t>Applicable.</w:t>
            </w:r>
          </w:p>
          <w:p w14:paraId="046E8553" w14:textId="2E560805" w:rsidR="007E22E4" w:rsidRDefault="007E22E4" w:rsidP="000A70E1">
            <w:pPr>
              <w:spacing w:after="0" w:line="240" w:lineRule="auto"/>
              <w:ind w:left="43" w:right="0"/>
              <w:jc w:val="left"/>
              <w:rPr>
                <w:rFonts w:eastAsia="Arial" w:cs="Arial"/>
              </w:rPr>
            </w:pPr>
            <w:r>
              <w:rPr>
                <w:rFonts w:eastAsia="Arial" w:cs="Arial"/>
              </w:rPr>
              <w:t>SEM (</w:t>
            </w:r>
            <w:hyperlink r:id="rId361" w:history="1">
              <w:r w:rsidR="00FC2B2F" w:rsidRPr="00FC2B2F">
                <w:rPr>
                  <w:rStyle w:val="Hyperlink"/>
                  <w:rFonts w:eastAsia="Arial" w:cs="Arial"/>
                </w:rPr>
                <w:t>MIL-STD-8</w:t>
              </w:r>
              <w:r w:rsidR="00FC2B2F" w:rsidRPr="00FC2B2F">
                <w:rPr>
                  <w:rStyle w:val="Hyperlink"/>
                  <w:rFonts w:eastAsia="Arial" w:cs="Arial"/>
                  <w:spacing w:val="-1"/>
                </w:rPr>
                <w:t>8</w:t>
              </w:r>
              <w:r w:rsidR="00FC2B2F" w:rsidRPr="00FC2B2F">
                <w:rPr>
                  <w:rStyle w:val="Hyperlink"/>
                  <w:rFonts w:eastAsia="Arial" w:cs="Arial"/>
                </w:rPr>
                <w:t>3</w:t>
              </w:r>
              <w:r w:rsidR="00FC2B2F" w:rsidRPr="00FC2B2F">
                <w:rPr>
                  <w:rStyle w:val="Hyperlink"/>
                  <w:rFonts w:eastAsia="Arial" w:cs="Arial"/>
                  <w:spacing w:val="-1"/>
                </w:rPr>
                <w:t xml:space="preserve"> </w:t>
              </w:r>
              <w:r w:rsidR="00FC2B2F" w:rsidRPr="00FC2B2F">
                <w:rPr>
                  <w:rStyle w:val="Hyperlink"/>
                  <w:rFonts w:eastAsia="Arial" w:cs="Arial"/>
                </w:rPr>
                <w:t>Method 20</w:t>
              </w:r>
              <w:r w:rsidR="00FC2B2F" w:rsidRPr="00FC2B2F">
                <w:rPr>
                  <w:rStyle w:val="Hyperlink"/>
                  <w:rFonts w:eastAsia="Arial" w:cs="Arial"/>
                  <w:spacing w:val="-1"/>
                </w:rPr>
                <w:t>1</w:t>
              </w:r>
              <w:r w:rsidR="00FC2B2F" w:rsidRPr="00FC2B2F">
                <w:rPr>
                  <w:rStyle w:val="Hyperlink"/>
                  <w:rFonts w:eastAsia="Arial" w:cs="Arial"/>
                </w:rPr>
                <w:t>8</w:t>
              </w:r>
            </w:hyperlink>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554" w14:textId="77777777" w:rsidR="007E22E4" w:rsidRDefault="007E22E4" w:rsidP="00F666CA">
            <w:pPr>
              <w:spacing w:before="34" w:after="0" w:line="240" w:lineRule="auto"/>
              <w:ind w:left="400" w:right="-20"/>
              <w:rPr>
                <w:rFonts w:eastAsia="Arial" w:cs="Arial"/>
              </w:rPr>
            </w:pPr>
            <w:r>
              <w:rPr>
                <w:rFonts w:eastAsia="Arial" w:cs="Arial"/>
              </w:rPr>
              <w:t>1 Part</w:t>
            </w:r>
          </w:p>
        </w:tc>
      </w:tr>
      <w:tr w:rsidR="007E22E4" w14:paraId="046E855A" w14:textId="77777777" w:rsidTr="00257923">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556" w14:textId="77777777" w:rsidR="007E22E4" w:rsidRDefault="007E22E4" w:rsidP="007E22E4">
            <w:pPr>
              <w:spacing w:before="34" w:after="0" w:line="240" w:lineRule="auto"/>
              <w:ind w:left="414" w:right="396"/>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557" w14:textId="77777777" w:rsidR="007E22E4" w:rsidRDefault="007E22E4" w:rsidP="000A70E1">
            <w:pPr>
              <w:spacing w:before="34" w:after="0" w:line="240" w:lineRule="auto"/>
              <w:ind w:left="102" w:right="-20"/>
              <w:jc w:val="left"/>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3167" w:type="dxa"/>
            <w:tcBorders>
              <w:top w:val="single" w:sz="4" w:space="0" w:color="000000"/>
              <w:left w:val="single" w:sz="4" w:space="0" w:color="000000"/>
              <w:bottom w:val="single" w:sz="4" w:space="0" w:color="000000"/>
              <w:right w:val="single" w:sz="4" w:space="0" w:color="000000"/>
            </w:tcBorders>
          </w:tcPr>
          <w:p w14:paraId="046E8558" w14:textId="63674193" w:rsidR="007E22E4" w:rsidRDefault="007E22E4" w:rsidP="000A70E1">
            <w:pPr>
              <w:spacing w:before="34" w:after="0" w:line="240" w:lineRule="auto"/>
              <w:ind w:left="43" w:right="0"/>
              <w:jc w:val="left"/>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559"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55B" w14:textId="77777777" w:rsidR="00F03C10" w:rsidRDefault="00F03C10" w:rsidP="005A5D7F">
      <w:pPr>
        <w:pStyle w:val="NOTES"/>
      </w:pPr>
      <w:r>
        <w:rPr>
          <w:u w:color="000000"/>
        </w:rPr>
        <w:t>NOTES:</w:t>
      </w:r>
    </w:p>
    <w:p w14:paraId="046E855C" w14:textId="77777777" w:rsidR="00F03C10" w:rsidRPr="0023013A" w:rsidRDefault="00F03C10" w:rsidP="0010284D">
      <w:pPr>
        <w:pStyle w:val="numericallist"/>
        <w:numPr>
          <w:ilvl w:val="6"/>
          <w:numId w:val="69"/>
        </w:numPr>
        <w:rPr>
          <w:rFonts w:eastAsia="Arial"/>
        </w:rPr>
      </w:pPr>
      <w:proofErr w:type="spellStart"/>
      <w:r w:rsidRPr="0023013A">
        <w:rPr>
          <w:rFonts w:eastAsia="Arial"/>
        </w:rPr>
        <w:t>CSAM</w:t>
      </w:r>
      <w:proofErr w:type="spellEnd"/>
      <w:r w:rsidRPr="0023013A">
        <w:rPr>
          <w:rFonts w:eastAsia="Arial"/>
        </w:rPr>
        <w:t xml:space="preserve"> is used to inspect die attach, die interconnect, seal integrity etc.</w:t>
      </w:r>
    </w:p>
    <w:p w14:paraId="046E855D" w14:textId="77777777" w:rsidR="00F03C10" w:rsidRPr="0023013A" w:rsidRDefault="00F03C10" w:rsidP="0023013A">
      <w:pPr>
        <w:pStyle w:val="numericallist"/>
        <w:rPr>
          <w:rFonts w:eastAsia="Arial"/>
        </w:rPr>
      </w:pPr>
      <w:r w:rsidRPr="0023013A">
        <w:rPr>
          <w:rFonts w:eastAsia="Arial"/>
        </w:rPr>
        <w:t xml:space="preserve">All components incorporated in the hybrid shall be subjected to the appropriate </w:t>
      </w:r>
      <w:proofErr w:type="spellStart"/>
      <w:r w:rsidRPr="0023013A">
        <w:rPr>
          <w:rFonts w:eastAsia="Arial"/>
        </w:rPr>
        <w:t>DPA</w:t>
      </w:r>
      <w:proofErr w:type="spellEnd"/>
      <w:r w:rsidRPr="0023013A">
        <w:rPr>
          <w:rFonts w:eastAsia="Arial"/>
        </w:rPr>
        <w:t xml:space="preserve"> flow as described in this specification.</w:t>
      </w:r>
    </w:p>
    <w:p w14:paraId="046E855E" w14:textId="77777777" w:rsidR="00F03C10" w:rsidRPr="0023013A" w:rsidRDefault="00F03C10" w:rsidP="0023013A">
      <w:pPr>
        <w:pStyle w:val="numericallist"/>
        <w:rPr>
          <w:rFonts w:eastAsia="Arial"/>
        </w:rPr>
      </w:pPr>
      <w:r w:rsidRPr="0023013A">
        <w:rPr>
          <w:rFonts w:eastAsia="Arial"/>
        </w:rPr>
        <w:t>De-encapsulation may be achieved mechanically or thermally (de-soldering) depending on the type of hermetic seal used.</w:t>
      </w:r>
    </w:p>
    <w:p w14:paraId="046E855F" w14:textId="77777777" w:rsidR="00F03C10" w:rsidRPr="0023013A" w:rsidRDefault="00F03C10" w:rsidP="00684E1A">
      <w:pPr>
        <w:pStyle w:val="numericallist"/>
        <w:numPr>
          <w:ilvl w:val="0"/>
          <w:numId w:val="0"/>
        </w:numPr>
        <w:ind w:left="1985"/>
        <w:rPr>
          <w:rFonts w:eastAsia="Arial"/>
        </w:rPr>
      </w:pPr>
      <w:r w:rsidRPr="0023013A">
        <w:rPr>
          <w:rFonts w:eastAsia="Arial"/>
        </w:rPr>
        <w:t xml:space="preserve">The </w:t>
      </w:r>
      <w:proofErr w:type="spellStart"/>
      <w:r w:rsidRPr="0023013A">
        <w:rPr>
          <w:rFonts w:eastAsia="Arial"/>
        </w:rPr>
        <w:t>DPA</w:t>
      </w:r>
      <w:proofErr w:type="spellEnd"/>
      <w:r w:rsidRPr="0023013A">
        <w:rPr>
          <w:rFonts w:eastAsia="Arial"/>
        </w:rPr>
        <w:t xml:space="preserve"> operative must be aware if beryllium oxide ceramic is used in the component and must take all appropriate health and safety precautions.</w:t>
      </w:r>
    </w:p>
    <w:p w14:paraId="046E8560" w14:textId="77777777" w:rsidR="00F03C10" w:rsidRPr="0023013A" w:rsidRDefault="00F03C10" w:rsidP="00684E1A">
      <w:pPr>
        <w:pStyle w:val="numericallist"/>
        <w:numPr>
          <w:ilvl w:val="0"/>
          <w:numId w:val="0"/>
        </w:numPr>
        <w:ind w:left="1985"/>
        <w:rPr>
          <w:rFonts w:eastAsia="Arial"/>
        </w:rPr>
      </w:pPr>
      <w:r w:rsidRPr="0023013A">
        <w:rPr>
          <w:rFonts w:eastAsia="Arial"/>
        </w:rPr>
        <w:t>Every care must be taken to prevent damage to the internal elements of the component during de-encapsulation.</w:t>
      </w:r>
    </w:p>
    <w:p w14:paraId="046E8561" w14:textId="77777777" w:rsidR="00F03C10" w:rsidRPr="0023013A" w:rsidRDefault="00F03C10" w:rsidP="00684E1A">
      <w:pPr>
        <w:pStyle w:val="numericallist"/>
        <w:numPr>
          <w:ilvl w:val="0"/>
          <w:numId w:val="0"/>
        </w:numPr>
        <w:ind w:left="1985"/>
        <w:rPr>
          <w:rFonts w:eastAsia="Arial"/>
        </w:rPr>
      </w:pPr>
      <w:r w:rsidRPr="0023013A">
        <w:rPr>
          <w:rFonts w:eastAsia="Arial"/>
        </w:rPr>
        <w:t>De-encapsulation may introduce debris into the cavity and it is essential that such debris is confirmed to be from the de-encapsulation process.</w:t>
      </w:r>
    </w:p>
    <w:p w14:paraId="046E8562"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563" w14:textId="77777777" w:rsidR="00F03C10" w:rsidRPr="0023013A" w:rsidRDefault="00F03C10" w:rsidP="0023013A">
      <w:pPr>
        <w:pStyle w:val="numericallist"/>
        <w:rPr>
          <w:rFonts w:eastAsia="Arial"/>
        </w:rPr>
      </w:pPr>
      <w:proofErr w:type="spellStart"/>
      <w:r w:rsidRPr="0023013A">
        <w:rPr>
          <w:rFonts w:eastAsia="Arial"/>
        </w:rPr>
        <w:t>RGA</w:t>
      </w:r>
      <w:proofErr w:type="spellEnd"/>
      <w:r w:rsidRPr="0023013A">
        <w:rPr>
          <w:rFonts w:eastAsia="Arial"/>
        </w:rPr>
        <w:t xml:space="preserve"> test is optional. In case the test is performed, three (3) separate units will be used, being the acceptance criteria 0 failures. In case of one failure, two additional devices can be tested.</w:t>
      </w:r>
      <w:r w:rsidR="00257923" w:rsidRPr="0023013A">
        <w:rPr>
          <w:rFonts w:eastAsia="Arial"/>
        </w:rPr>
        <w:t xml:space="preserve"> </w:t>
      </w:r>
      <w:r w:rsidRPr="0023013A">
        <w:rPr>
          <w:rFonts w:eastAsia="Arial"/>
        </w:rPr>
        <w:t>If sample size (accept number) of 5(1) is used to pass the lot, the manufacturer shall provide a reason for the failure.</w:t>
      </w:r>
    </w:p>
    <w:p w14:paraId="046E8564" w14:textId="77777777" w:rsidR="00F03C10" w:rsidRDefault="00F03C10" w:rsidP="005A5D7F">
      <w:pPr>
        <w:pStyle w:val="FigureTitle"/>
        <w:rPr>
          <w:rFonts w:eastAsia="Arial"/>
        </w:rPr>
      </w:pPr>
      <w:proofErr w:type="spellStart"/>
      <w:r>
        <w:rPr>
          <w:rFonts w:eastAsia="Arial"/>
          <w:u w:color="000000"/>
        </w:rPr>
        <w:lastRenderedPageBreak/>
        <w:t>A7.2</w:t>
      </w:r>
      <w:proofErr w:type="spellEnd"/>
      <w:r>
        <w:rPr>
          <w:rFonts w:eastAsia="Arial"/>
          <w:u w:color="000000"/>
        </w:rPr>
        <w:t xml:space="preserve"> -</w:t>
      </w:r>
      <w:r>
        <w:rPr>
          <w:rFonts w:eastAsia="Arial"/>
          <w:spacing w:val="-1"/>
          <w:u w:color="000000"/>
        </w:rPr>
        <w:t xml:space="preserve"> </w:t>
      </w:r>
      <w:r>
        <w:rPr>
          <w:rFonts w:eastAsia="Arial"/>
          <w:u w:color="000000"/>
        </w:rPr>
        <w:t>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56C" w14:textId="77777777" w:rsidTr="00F666CA">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8565" w14:textId="77777777" w:rsidR="00F03C10" w:rsidRDefault="00F03C10" w:rsidP="00F666CA">
            <w:pPr>
              <w:spacing w:before="45" w:after="0" w:line="240" w:lineRule="auto"/>
              <w:ind w:left="130" w:right="-20"/>
              <w:rPr>
                <w:rFonts w:ascii="Times New Roman" w:hAnsi="Times New Roman"/>
              </w:rPr>
            </w:pPr>
            <w:r>
              <w:rPr>
                <w:noProof/>
                <w:lang w:eastAsia="en-GB"/>
              </w:rPr>
              <w:drawing>
                <wp:inline distT="0" distB="0" distL="0" distR="0" wp14:anchorId="046E919D" wp14:editId="046E919E">
                  <wp:extent cx="1689100" cy="1358900"/>
                  <wp:effectExtent l="0" t="0" r="6350" b="0"/>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689100" cy="1358900"/>
                          </a:xfrm>
                          <a:prstGeom prst="rect">
                            <a:avLst/>
                          </a:prstGeom>
                          <a:noFill/>
                          <a:ln>
                            <a:noFill/>
                          </a:ln>
                        </pic:spPr>
                      </pic:pic>
                    </a:graphicData>
                  </a:graphic>
                </wp:inline>
              </w:drawing>
            </w:r>
          </w:p>
          <w:p w14:paraId="046E8566" w14:textId="77777777" w:rsidR="00F03C10" w:rsidRDefault="00F03C10" w:rsidP="00F666CA">
            <w:pPr>
              <w:spacing w:before="11"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567" w14:textId="77777777" w:rsidR="00F03C10" w:rsidRDefault="00F03C10" w:rsidP="00F666CA">
            <w:pPr>
              <w:spacing w:before="6" w:after="0" w:line="150" w:lineRule="exact"/>
              <w:rPr>
                <w:sz w:val="15"/>
                <w:szCs w:val="15"/>
              </w:rPr>
            </w:pPr>
          </w:p>
          <w:p w14:paraId="046E8568" w14:textId="77777777" w:rsidR="00F03C10" w:rsidRDefault="00F03C10" w:rsidP="00F666CA">
            <w:pPr>
              <w:spacing w:after="0" w:line="240" w:lineRule="auto"/>
              <w:ind w:left="168" w:right="-20"/>
              <w:rPr>
                <w:rFonts w:ascii="Times New Roman" w:hAnsi="Times New Roman"/>
              </w:rPr>
            </w:pPr>
            <w:r>
              <w:rPr>
                <w:noProof/>
                <w:lang w:eastAsia="en-GB"/>
              </w:rPr>
              <w:drawing>
                <wp:inline distT="0" distB="0" distL="0" distR="0" wp14:anchorId="046E919F" wp14:editId="046E91A0">
                  <wp:extent cx="1631950" cy="1212850"/>
                  <wp:effectExtent l="0" t="0" r="6350" b="6350"/>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1631950" cy="1212850"/>
                          </a:xfrm>
                          <a:prstGeom prst="rect">
                            <a:avLst/>
                          </a:prstGeom>
                          <a:noFill/>
                          <a:ln>
                            <a:noFill/>
                          </a:ln>
                        </pic:spPr>
                      </pic:pic>
                    </a:graphicData>
                  </a:graphic>
                </wp:inline>
              </w:drawing>
            </w:r>
          </w:p>
          <w:p w14:paraId="046E8569" w14:textId="77777777" w:rsidR="00F03C10" w:rsidRDefault="00F03C10" w:rsidP="00F666CA">
            <w:pPr>
              <w:spacing w:before="24"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56A" w14:textId="77777777" w:rsidR="00F03C10" w:rsidRDefault="00F03C10" w:rsidP="00F666CA">
            <w:pPr>
              <w:spacing w:before="93" w:after="0" w:line="240" w:lineRule="auto"/>
              <w:ind w:left="163" w:right="-20"/>
              <w:rPr>
                <w:rFonts w:ascii="Times New Roman" w:hAnsi="Times New Roman"/>
              </w:rPr>
            </w:pPr>
            <w:r>
              <w:rPr>
                <w:noProof/>
                <w:lang w:eastAsia="en-GB"/>
              </w:rPr>
              <w:drawing>
                <wp:inline distT="0" distB="0" distL="0" distR="0" wp14:anchorId="046E91A1" wp14:editId="046E91A2">
                  <wp:extent cx="1612900" cy="1289050"/>
                  <wp:effectExtent l="0" t="0" r="6350" b="6350"/>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1612900" cy="1289050"/>
                          </a:xfrm>
                          <a:prstGeom prst="rect">
                            <a:avLst/>
                          </a:prstGeom>
                          <a:noFill/>
                          <a:ln>
                            <a:noFill/>
                          </a:ln>
                        </pic:spPr>
                      </pic:pic>
                    </a:graphicData>
                  </a:graphic>
                </wp:inline>
              </w:drawing>
            </w:r>
          </w:p>
          <w:p w14:paraId="046E856B" w14:textId="77777777" w:rsidR="00F03C10" w:rsidRDefault="00F03C10" w:rsidP="00F666CA">
            <w:pPr>
              <w:spacing w:before="29" w:after="0" w:line="240" w:lineRule="auto"/>
              <w:ind w:left="1348" w:right="1331"/>
              <w:jc w:val="center"/>
              <w:rPr>
                <w:rFonts w:eastAsia="Arial" w:cs="Arial"/>
              </w:rPr>
            </w:pPr>
            <w:r>
              <w:rPr>
                <w:rFonts w:eastAsia="Arial" w:cs="Arial"/>
              </w:rPr>
              <w:t>3</w:t>
            </w:r>
          </w:p>
        </w:tc>
      </w:tr>
      <w:tr w:rsidR="00F03C10" w14:paraId="046E8573" w14:textId="77777777" w:rsidTr="00F666CA">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856D" w14:textId="77777777" w:rsidR="00F03C10" w:rsidRDefault="00F03C10" w:rsidP="00F666CA">
            <w:pPr>
              <w:spacing w:before="94" w:after="0" w:line="240" w:lineRule="auto"/>
              <w:ind w:left="178" w:right="-20"/>
              <w:rPr>
                <w:rFonts w:ascii="Times New Roman" w:hAnsi="Times New Roman"/>
              </w:rPr>
            </w:pPr>
            <w:r>
              <w:rPr>
                <w:noProof/>
                <w:lang w:eastAsia="en-GB"/>
              </w:rPr>
              <w:drawing>
                <wp:inline distT="0" distB="0" distL="0" distR="0" wp14:anchorId="046E91A3" wp14:editId="046E91A4">
                  <wp:extent cx="1631950" cy="1295400"/>
                  <wp:effectExtent l="0" t="0" r="6350" b="0"/>
                  <wp:docPr id="147" name="Imagen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1631950" cy="1295400"/>
                          </a:xfrm>
                          <a:prstGeom prst="rect">
                            <a:avLst/>
                          </a:prstGeom>
                          <a:noFill/>
                          <a:ln>
                            <a:noFill/>
                          </a:ln>
                        </pic:spPr>
                      </pic:pic>
                    </a:graphicData>
                  </a:graphic>
                </wp:inline>
              </w:drawing>
            </w:r>
          </w:p>
          <w:p w14:paraId="046E856E" w14:textId="77777777" w:rsidR="00F03C10" w:rsidRDefault="00F03C10" w:rsidP="00F666CA">
            <w:pPr>
              <w:spacing w:before="15"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56F" w14:textId="77777777" w:rsidR="00F03C10" w:rsidRDefault="00F03C10" w:rsidP="00F666CA">
            <w:pPr>
              <w:spacing w:before="94" w:after="0" w:line="240" w:lineRule="auto"/>
              <w:ind w:left="168" w:right="-20"/>
              <w:rPr>
                <w:rFonts w:ascii="Times New Roman" w:hAnsi="Times New Roman"/>
              </w:rPr>
            </w:pPr>
            <w:r>
              <w:rPr>
                <w:noProof/>
                <w:lang w:eastAsia="en-GB"/>
              </w:rPr>
              <w:drawing>
                <wp:inline distT="0" distB="0" distL="0" distR="0" wp14:anchorId="046E91A5" wp14:editId="046E91A6">
                  <wp:extent cx="1631950" cy="1295400"/>
                  <wp:effectExtent l="0" t="0" r="6350" b="0"/>
                  <wp:docPr id="148" name="Imagen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1631950" cy="1295400"/>
                          </a:xfrm>
                          <a:prstGeom prst="rect">
                            <a:avLst/>
                          </a:prstGeom>
                          <a:noFill/>
                          <a:ln>
                            <a:noFill/>
                          </a:ln>
                        </pic:spPr>
                      </pic:pic>
                    </a:graphicData>
                  </a:graphic>
                </wp:inline>
              </w:drawing>
            </w:r>
          </w:p>
          <w:p w14:paraId="046E8570" w14:textId="77777777" w:rsidR="00F03C10" w:rsidRDefault="00F03C10" w:rsidP="00F666CA">
            <w:pPr>
              <w:spacing w:before="15"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571" w14:textId="77777777" w:rsidR="00F03C10" w:rsidRDefault="00F03C10" w:rsidP="00F666CA">
            <w:pPr>
              <w:spacing w:before="46" w:after="0" w:line="240" w:lineRule="auto"/>
              <w:ind w:left="107" w:right="-20"/>
              <w:rPr>
                <w:rFonts w:ascii="Times New Roman" w:hAnsi="Times New Roman"/>
              </w:rPr>
            </w:pPr>
            <w:r>
              <w:rPr>
                <w:noProof/>
                <w:lang w:eastAsia="en-GB"/>
              </w:rPr>
              <w:drawing>
                <wp:inline distT="0" distB="0" distL="0" distR="0" wp14:anchorId="046E91A7" wp14:editId="046E91A8">
                  <wp:extent cx="1689100" cy="1358900"/>
                  <wp:effectExtent l="0" t="0" r="6350" b="0"/>
                  <wp:docPr id="149" name="Imagen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1689100" cy="1358900"/>
                          </a:xfrm>
                          <a:prstGeom prst="rect">
                            <a:avLst/>
                          </a:prstGeom>
                          <a:noFill/>
                          <a:ln>
                            <a:noFill/>
                          </a:ln>
                        </pic:spPr>
                      </pic:pic>
                    </a:graphicData>
                  </a:graphic>
                </wp:inline>
              </w:drawing>
            </w:r>
          </w:p>
          <w:p w14:paraId="046E8572" w14:textId="77777777" w:rsidR="00F03C10" w:rsidRDefault="00F03C10" w:rsidP="00F666CA">
            <w:pPr>
              <w:spacing w:before="10" w:after="0" w:line="240" w:lineRule="auto"/>
              <w:ind w:left="1353" w:right="1335"/>
              <w:jc w:val="center"/>
              <w:rPr>
                <w:rFonts w:eastAsia="Arial" w:cs="Arial"/>
              </w:rPr>
            </w:pPr>
            <w:r>
              <w:rPr>
                <w:rFonts w:eastAsia="Arial" w:cs="Arial"/>
              </w:rPr>
              <w:t>6</w:t>
            </w:r>
          </w:p>
        </w:tc>
      </w:tr>
      <w:tr w:rsidR="00F03C10" w14:paraId="046E857B" w14:textId="77777777" w:rsidTr="00F666CA">
        <w:trPr>
          <w:trHeight w:hRule="exact" w:val="2435"/>
        </w:trPr>
        <w:tc>
          <w:tcPr>
            <w:tcW w:w="2953" w:type="dxa"/>
            <w:tcBorders>
              <w:top w:val="single" w:sz="4" w:space="0" w:color="000000"/>
              <w:left w:val="single" w:sz="4" w:space="0" w:color="000000"/>
              <w:bottom w:val="single" w:sz="4" w:space="0" w:color="000000"/>
              <w:right w:val="single" w:sz="4" w:space="0" w:color="000000"/>
            </w:tcBorders>
          </w:tcPr>
          <w:p w14:paraId="046E8574" w14:textId="77777777" w:rsidR="00F03C10" w:rsidRDefault="00F03C10" w:rsidP="00F666CA">
            <w:pPr>
              <w:spacing w:before="6" w:after="0" w:line="120" w:lineRule="exact"/>
              <w:rPr>
                <w:sz w:val="12"/>
                <w:szCs w:val="12"/>
              </w:rPr>
            </w:pPr>
          </w:p>
          <w:p w14:paraId="046E8575" w14:textId="77777777" w:rsidR="00F03C10" w:rsidRDefault="00F03C10" w:rsidP="00F666CA">
            <w:pPr>
              <w:spacing w:after="0" w:line="240" w:lineRule="auto"/>
              <w:ind w:left="185" w:right="-20"/>
              <w:rPr>
                <w:rFonts w:ascii="Times New Roman" w:hAnsi="Times New Roman"/>
              </w:rPr>
            </w:pPr>
            <w:r>
              <w:rPr>
                <w:noProof/>
                <w:lang w:eastAsia="en-GB"/>
              </w:rPr>
              <w:drawing>
                <wp:inline distT="0" distB="0" distL="0" distR="0" wp14:anchorId="046E91A9" wp14:editId="046E91AA">
                  <wp:extent cx="1619250" cy="1219200"/>
                  <wp:effectExtent l="0" t="0" r="0" b="0"/>
                  <wp:docPr id="150" name="Imagen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1619250" cy="1219200"/>
                          </a:xfrm>
                          <a:prstGeom prst="rect">
                            <a:avLst/>
                          </a:prstGeom>
                          <a:noFill/>
                          <a:ln>
                            <a:noFill/>
                          </a:ln>
                        </pic:spPr>
                      </pic:pic>
                    </a:graphicData>
                  </a:graphic>
                </wp:inline>
              </w:drawing>
            </w:r>
          </w:p>
          <w:p w14:paraId="046E8576" w14:textId="77777777" w:rsidR="00F03C10" w:rsidRDefault="00F03C10" w:rsidP="00F666CA">
            <w:pPr>
              <w:spacing w:before="9" w:after="0" w:line="240" w:lineRule="auto"/>
              <w:ind w:left="1379" w:right="1361"/>
              <w:jc w:val="center"/>
              <w:rPr>
                <w:rFonts w:eastAsia="Arial" w:cs="Arial"/>
              </w:rPr>
            </w:pPr>
            <w:r>
              <w:rPr>
                <w:rFonts w:eastAsia="Arial" w:cs="Arial"/>
              </w:rPr>
              <w:t>7</w:t>
            </w:r>
          </w:p>
        </w:tc>
        <w:tc>
          <w:tcPr>
            <w:tcW w:w="2933" w:type="dxa"/>
            <w:tcBorders>
              <w:top w:val="single" w:sz="4" w:space="0" w:color="000000"/>
              <w:left w:val="single" w:sz="4" w:space="0" w:color="000000"/>
              <w:bottom w:val="single" w:sz="4" w:space="0" w:color="000000"/>
              <w:right w:val="single" w:sz="4" w:space="0" w:color="000000"/>
            </w:tcBorders>
          </w:tcPr>
          <w:p w14:paraId="046E8577" w14:textId="77777777" w:rsidR="00F03C10" w:rsidRDefault="00F03C10" w:rsidP="00F666CA">
            <w:pPr>
              <w:spacing w:before="47" w:after="0" w:line="240" w:lineRule="auto"/>
              <w:ind w:left="168" w:right="-20"/>
              <w:rPr>
                <w:rFonts w:ascii="Times New Roman" w:hAnsi="Times New Roman"/>
              </w:rPr>
            </w:pPr>
            <w:r>
              <w:rPr>
                <w:noProof/>
                <w:lang w:eastAsia="en-GB"/>
              </w:rPr>
              <w:drawing>
                <wp:inline distT="0" distB="0" distL="0" distR="0" wp14:anchorId="046E91AB" wp14:editId="046E91AC">
                  <wp:extent cx="1631950" cy="1308100"/>
                  <wp:effectExtent l="0" t="0" r="6350" b="6350"/>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578" w14:textId="77777777" w:rsidR="00F03C10" w:rsidRDefault="00F03C10" w:rsidP="00F666CA">
            <w:pPr>
              <w:spacing w:before="28" w:after="0" w:line="240" w:lineRule="auto"/>
              <w:ind w:left="1369" w:right="1351"/>
              <w:jc w:val="center"/>
              <w:rPr>
                <w:rFonts w:eastAsia="Arial" w:cs="Arial"/>
              </w:rPr>
            </w:pPr>
            <w:r>
              <w:rPr>
                <w:rFonts w:eastAsia="Arial" w:cs="Arial"/>
              </w:rPr>
              <w:t>8</w:t>
            </w:r>
          </w:p>
        </w:tc>
        <w:tc>
          <w:tcPr>
            <w:tcW w:w="2908" w:type="dxa"/>
            <w:tcBorders>
              <w:top w:val="single" w:sz="4" w:space="0" w:color="000000"/>
              <w:left w:val="single" w:sz="4" w:space="0" w:color="000000"/>
              <w:bottom w:val="single" w:sz="4" w:space="0" w:color="000000"/>
              <w:right w:val="single" w:sz="4" w:space="0" w:color="000000"/>
            </w:tcBorders>
          </w:tcPr>
          <w:p w14:paraId="046E8579" w14:textId="77777777" w:rsidR="00F03C10" w:rsidRDefault="00F03C10" w:rsidP="00F666CA">
            <w:pPr>
              <w:spacing w:before="47" w:after="0" w:line="240" w:lineRule="auto"/>
              <w:ind w:left="163" w:right="-20"/>
              <w:rPr>
                <w:rFonts w:ascii="Times New Roman" w:hAnsi="Times New Roman"/>
              </w:rPr>
            </w:pPr>
            <w:r>
              <w:rPr>
                <w:noProof/>
                <w:lang w:eastAsia="en-GB"/>
              </w:rPr>
              <w:drawing>
                <wp:inline distT="0" distB="0" distL="0" distR="0" wp14:anchorId="046E91AD" wp14:editId="046E91AE">
                  <wp:extent cx="1619250" cy="1308100"/>
                  <wp:effectExtent l="0" t="0" r="0" b="6350"/>
                  <wp:docPr id="152" name="Imagen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1619250" cy="1308100"/>
                          </a:xfrm>
                          <a:prstGeom prst="rect">
                            <a:avLst/>
                          </a:prstGeom>
                          <a:noFill/>
                          <a:ln>
                            <a:noFill/>
                          </a:ln>
                        </pic:spPr>
                      </pic:pic>
                    </a:graphicData>
                  </a:graphic>
                </wp:inline>
              </w:drawing>
            </w:r>
          </w:p>
          <w:p w14:paraId="046E857A" w14:textId="77777777" w:rsidR="00F03C10" w:rsidRDefault="00F03C10" w:rsidP="00F666CA">
            <w:pPr>
              <w:spacing w:before="28" w:after="0" w:line="240" w:lineRule="auto"/>
              <w:ind w:left="1350" w:right="1333"/>
              <w:jc w:val="center"/>
              <w:rPr>
                <w:rFonts w:eastAsia="Arial" w:cs="Arial"/>
              </w:rPr>
            </w:pPr>
            <w:r>
              <w:rPr>
                <w:rFonts w:eastAsia="Arial" w:cs="Arial"/>
              </w:rPr>
              <w:t>9</w:t>
            </w:r>
          </w:p>
        </w:tc>
      </w:tr>
    </w:tbl>
    <w:p w14:paraId="046E857C" w14:textId="77777777" w:rsidR="00F03C10" w:rsidRDefault="00F03C10" w:rsidP="005A5D7F">
      <w:pPr>
        <w:pStyle w:val="NOTES"/>
      </w:pPr>
      <w:r>
        <w:rPr>
          <w:u w:color="000000"/>
        </w:rPr>
        <w:t>IMAGE IND</w:t>
      </w:r>
      <w:r>
        <w:rPr>
          <w:spacing w:val="-2"/>
          <w:u w:color="000000"/>
        </w:rPr>
        <w:t>E</w:t>
      </w:r>
      <w:r>
        <w:rPr>
          <w:u w:color="000000"/>
        </w:rPr>
        <w:t>X:</w:t>
      </w:r>
    </w:p>
    <w:p w14:paraId="046E857D" w14:textId="77777777" w:rsidR="00F03C10" w:rsidRPr="0023013A" w:rsidRDefault="00F03C10" w:rsidP="0010284D">
      <w:pPr>
        <w:pStyle w:val="numericallist"/>
        <w:numPr>
          <w:ilvl w:val="6"/>
          <w:numId w:val="68"/>
        </w:numPr>
        <w:rPr>
          <w:rFonts w:eastAsia="Arial"/>
        </w:rPr>
      </w:pPr>
      <w:r w:rsidRPr="0023013A">
        <w:rPr>
          <w:rFonts w:eastAsia="Arial"/>
        </w:rPr>
        <w:t>Example of a solder assembly hybrid containing surface mount components.</w:t>
      </w:r>
    </w:p>
    <w:p w14:paraId="046E857E" w14:textId="77777777" w:rsidR="00F03C10" w:rsidRPr="0023013A" w:rsidRDefault="00F03C10" w:rsidP="0023013A">
      <w:pPr>
        <w:pStyle w:val="numericallist"/>
        <w:rPr>
          <w:rFonts w:eastAsia="Arial"/>
        </w:rPr>
      </w:pPr>
      <w:r w:rsidRPr="0023013A">
        <w:rPr>
          <w:rFonts w:eastAsia="Arial"/>
        </w:rPr>
        <w:t>Radiographic image of a solder assembly hybrid containing surface mount components.</w:t>
      </w:r>
    </w:p>
    <w:p w14:paraId="046E857F" w14:textId="77777777" w:rsidR="00F03C10" w:rsidRPr="0023013A" w:rsidRDefault="00F03C10" w:rsidP="0023013A">
      <w:pPr>
        <w:pStyle w:val="numericallist"/>
        <w:rPr>
          <w:rFonts w:eastAsia="Arial"/>
        </w:rPr>
      </w:pPr>
      <w:r w:rsidRPr="0023013A">
        <w:rPr>
          <w:rFonts w:eastAsia="Arial"/>
        </w:rPr>
        <w:t>De-encapsulated solder assembly hybrid containing surface mount components.</w:t>
      </w:r>
    </w:p>
    <w:p w14:paraId="046E8580" w14:textId="77777777" w:rsidR="00F03C10" w:rsidRPr="0023013A" w:rsidRDefault="00F03C10" w:rsidP="0023013A">
      <w:pPr>
        <w:pStyle w:val="numericallist"/>
        <w:rPr>
          <w:rFonts w:eastAsia="Arial"/>
        </w:rPr>
      </w:pPr>
      <w:r w:rsidRPr="0023013A">
        <w:rPr>
          <w:rFonts w:eastAsia="Arial"/>
        </w:rPr>
        <w:t>Example of a ceramic capacitor stack.</w:t>
      </w:r>
    </w:p>
    <w:p w14:paraId="046E8581" w14:textId="77777777" w:rsidR="00F03C10" w:rsidRPr="0023013A" w:rsidRDefault="00F03C10" w:rsidP="0023013A">
      <w:pPr>
        <w:pStyle w:val="numericallist"/>
        <w:rPr>
          <w:rFonts w:eastAsia="Arial"/>
        </w:rPr>
      </w:pPr>
      <w:r w:rsidRPr="0023013A">
        <w:rPr>
          <w:rFonts w:eastAsia="Arial"/>
        </w:rPr>
        <w:t>Example of a wire wound component.</w:t>
      </w:r>
    </w:p>
    <w:p w14:paraId="046E8582" w14:textId="77777777" w:rsidR="00F03C10" w:rsidRPr="0023013A" w:rsidRDefault="00F03C10" w:rsidP="0023013A">
      <w:pPr>
        <w:pStyle w:val="numericallist"/>
        <w:rPr>
          <w:rFonts w:eastAsia="Arial"/>
        </w:rPr>
      </w:pPr>
      <w:r w:rsidRPr="0023013A">
        <w:rPr>
          <w:rFonts w:eastAsia="Arial"/>
        </w:rPr>
        <w:t>Example of a solder assembly hybrid containing discreet components.</w:t>
      </w:r>
    </w:p>
    <w:p w14:paraId="046E8583" w14:textId="77777777" w:rsidR="00F03C10" w:rsidRPr="0023013A" w:rsidRDefault="00F03C10" w:rsidP="0023013A">
      <w:pPr>
        <w:pStyle w:val="numericallist"/>
        <w:rPr>
          <w:rFonts w:eastAsia="Arial"/>
        </w:rPr>
      </w:pPr>
      <w:r w:rsidRPr="0023013A">
        <w:rPr>
          <w:rFonts w:eastAsia="Arial"/>
        </w:rPr>
        <w:t>Radiographic image of a solder assembly hybrid containing discreet components.</w:t>
      </w:r>
    </w:p>
    <w:p w14:paraId="046E8584" w14:textId="77777777" w:rsidR="00F03C10" w:rsidRPr="0023013A" w:rsidRDefault="00F03C10" w:rsidP="0023013A">
      <w:pPr>
        <w:pStyle w:val="numericallist"/>
        <w:rPr>
          <w:rFonts w:eastAsia="Arial"/>
        </w:rPr>
      </w:pPr>
      <w:r w:rsidRPr="0023013A">
        <w:rPr>
          <w:rFonts w:eastAsia="Arial"/>
        </w:rPr>
        <w:t>De-encapsulated solder assembly hybrid containing discreet mount components.</w:t>
      </w:r>
    </w:p>
    <w:p w14:paraId="046E8585" w14:textId="77777777" w:rsidR="00F03C10" w:rsidRPr="0023013A" w:rsidRDefault="00F03C10" w:rsidP="0023013A">
      <w:pPr>
        <w:pStyle w:val="numericallist"/>
        <w:rPr>
          <w:rFonts w:eastAsia="Arial"/>
        </w:rPr>
      </w:pPr>
      <w:r w:rsidRPr="0023013A">
        <w:rPr>
          <w:rFonts w:eastAsia="Arial"/>
        </w:rPr>
        <w:t>PCB remov</w:t>
      </w:r>
      <w:r w:rsidRPr="0023013A">
        <w:rPr>
          <w:rFonts w:eastAsia="Arial"/>
          <w:spacing w:val="-1"/>
        </w:rPr>
        <w:t>e</w:t>
      </w:r>
      <w:r w:rsidRPr="0023013A">
        <w:rPr>
          <w:rFonts w:eastAsia="Arial"/>
        </w:rPr>
        <w:t>d from the hybrid (op</w:t>
      </w:r>
      <w:r w:rsidRPr="0023013A">
        <w:rPr>
          <w:rFonts w:eastAsia="Arial"/>
          <w:spacing w:val="-1"/>
        </w:rPr>
        <w:t>p</w:t>
      </w:r>
      <w:r w:rsidRPr="0023013A">
        <w:rPr>
          <w:rFonts w:eastAsia="Arial"/>
        </w:rPr>
        <w:t>osite</w:t>
      </w:r>
      <w:r w:rsidRPr="0023013A">
        <w:rPr>
          <w:rFonts w:eastAsia="Arial"/>
          <w:spacing w:val="-1"/>
        </w:rPr>
        <w:t xml:space="preserve"> </w:t>
      </w:r>
      <w:r w:rsidRPr="0023013A">
        <w:rPr>
          <w:rFonts w:eastAsia="Arial"/>
        </w:rPr>
        <w:t>side from i</w:t>
      </w:r>
      <w:r w:rsidRPr="0023013A">
        <w:rPr>
          <w:rFonts w:eastAsia="Arial"/>
          <w:spacing w:val="-1"/>
        </w:rPr>
        <w:t>m</w:t>
      </w:r>
      <w:r w:rsidRPr="0023013A">
        <w:rPr>
          <w:rFonts w:eastAsia="Arial"/>
        </w:rPr>
        <w:t>age 8).</w:t>
      </w:r>
    </w:p>
    <w:p w14:paraId="046E8586" w14:textId="77777777" w:rsidR="00F03C10" w:rsidRDefault="00F03C10" w:rsidP="005A5D7F">
      <w:pPr>
        <w:pStyle w:val="NOTES"/>
      </w:pPr>
      <w:r>
        <w:rPr>
          <w:u w:color="000000"/>
        </w:rPr>
        <w:t>NOTES:</w:t>
      </w:r>
    </w:p>
    <w:p w14:paraId="046E8587" w14:textId="77777777" w:rsidR="00F03C10" w:rsidRPr="00257923" w:rsidRDefault="00F03C10" w:rsidP="00C2243F">
      <w:pPr>
        <w:pStyle w:val="alphabeticallist"/>
        <w:numPr>
          <w:ilvl w:val="5"/>
          <w:numId w:val="10"/>
        </w:numPr>
        <w:rPr>
          <w:rFonts w:eastAsia="Arial"/>
        </w:rPr>
      </w:pPr>
      <w:r w:rsidRPr="00257923">
        <w:rPr>
          <w:rFonts w:eastAsia="Arial"/>
        </w:rPr>
        <w:t>All discrete compo</w:t>
      </w:r>
      <w:r w:rsidRPr="00257923">
        <w:rPr>
          <w:rFonts w:eastAsia="Arial"/>
          <w:spacing w:val="-1"/>
        </w:rPr>
        <w:t>n</w:t>
      </w:r>
      <w:r w:rsidRPr="00257923">
        <w:rPr>
          <w:rFonts w:eastAsia="Arial"/>
        </w:rPr>
        <w:t>ents i</w:t>
      </w:r>
      <w:r w:rsidRPr="00257923">
        <w:rPr>
          <w:rFonts w:eastAsia="Arial"/>
          <w:spacing w:val="-1"/>
        </w:rPr>
        <w:t>n</w:t>
      </w:r>
      <w:r w:rsidRPr="00257923">
        <w:rPr>
          <w:rFonts w:eastAsia="Arial"/>
        </w:rPr>
        <w:t>corp</w:t>
      </w:r>
      <w:r w:rsidRPr="00257923">
        <w:rPr>
          <w:rFonts w:eastAsia="Arial"/>
          <w:spacing w:val="-1"/>
        </w:rPr>
        <w:t>o</w:t>
      </w:r>
      <w:r w:rsidRPr="00257923">
        <w:rPr>
          <w:rFonts w:eastAsia="Arial"/>
        </w:rPr>
        <w:t>rated in</w:t>
      </w:r>
      <w:r w:rsidRPr="00257923">
        <w:rPr>
          <w:rFonts w:eastAsia="Arial"/>
          <w:spacing w:val="-2"/>
        </w:rPr>
        <w:t xml:space="preserve"> </w:t>
      </w:r>
      <w:r w:rsidRPr="00257923">
        <w:rPr>
          <w:rFonts w:eastAsia="Arial"/>
        </w:rPr>
        <w:t>the hybrid s</w:t>
      </w:r>
      <w:r w:rsidRPr="00257923">
        <w:rPr>
          <w:rFonts w:eastAsia="Arial"/>
          <w:spacing w:val="-1"/>
        </w:rPr>
        <w:t>h</w:t>
      </w:r>
      <w:r w:rsidRPr="00257923">
        <w:rPr>
          <w:rFonts w:eastAsia="Arial"/>
        </w:rPr>
        <w:t>all be phot</w:t>
      </w:r>
      <w:r w:rsidRPr="00257923">
        <w:rPr>
          <w:rFonts w:eastAsia="Arial"/>
          <w:spacing w:val="-1"/>
        </w:rPr>
        <w:t>o</w:t>
      </w:r>
      <w:r w:rsidRPr="00257923">
        <w:rPr>
          <w:rFonts w:eastAsia="Arial"/>
        </w:rPr>
        <w:t>graph</w:t>
      </w:r>
      <w:r w:rsidRPr="00257923">
        <w:rPr>
          <w:rFonts w:eastAsia="Arial"/>
          <w:spacing w:val="-1"/>
        </w:rPr>
        <w:t>e</w:t>
      </w:r>
      <w:r w:rsidRPr="00257923">
        <w:rPr>
          <w:rFonts w:eastAsia="Arial"/>
        </w:rPr>
        <w:t>d as i</w:t>
      </w:r>
      <w:r w:rsidRPr="00257923">
        <w:rPr>
          <w:rFonts w:eastAsia="Arial"/>
          <w:spacing w:val="-1"/>
        </w:rPr>
        <w:t>n</w:t>
      </w:r>
      <w:r w:rsidRPr="00257923">
        <w:rPr>
          <w:rFonts w:eastAsia="Arial"/>
        </w:rPr>
        <w:t>d</w:t>
      </w:r>
      <w:r w:rsidRPr="00257923">
        <w:rPr>
          <w:rFonts w:eastAsia="Arial"/>
          <w:spacing w:val="-1"/>
        </w:rPr>
        <w:t>i</w:t>
      </w:r>
      <w:r w:rsidRPr="00257923">
        <w:rPr>
          <w:rFonts w:eastAsia="Arial"/>
        </w:rPr>
        <w:t>cated in</w:t>
      </w:r>
    </w:p>
    <w:p w14:paraId="046E8588" w14:textId="77777777" w:rsidR="00F03C10" w:rsidRDefault="00F03C10" w:rsidP="00F03C10">
      <w:pPr>
        <w:spacing w:after="0" w:line="229" w:lineRule="exact"/>
        <w:ind w:left="1952" w:right="-20"/>
        <w:rPr>
          <w:rFonts w:eastAsia="Arial" w:cs="Arial"/>
        </w:rPr>
      </w:pPr>
      <w:r>
        <w:rPr>
          <w:rFonts w:eastAsia="Arial" w:cs="Arial"/>
        </w:rPr>
        <w:t>Appendix</w:t>
      </w:r>
      <w:r>
        <w:rPr>
          <w:rFonts w:eastAsia="Arial" w:cs="Arial"/>
          <w:spacing w:val="-1"/>
        </w:rPr>
        <w:t xml:space="preserve"> </w:t>
      </w:r>
      <w:r>
        <w:rPr>
          <w:rFonts w:eastAsia="Arial" w:cs="Arial"/>
        </w:rPr>
        <w:t xml:space="preserve">A </w:t>
      </w:r>
      <w:r>
        <w:rPr>
          <w:rFonts w:eastAsia="Arial" w:cs="Arial"/>
          <w:spacing w:val="-1"/>
        </w:rPr>
        <w:t>a</w:t>
      </w:r>
      <w:r>
        <w:rPr>
          <w:rFonts w:eastAsia="Arial" w:cs="Arial"/>
        </w:rPr>
        <w:t>s appl</w:t>
      </w:r>
      <w:r>
        <w:rPr>
          <w:rFonts w:eastAsia="Arial" w:cs="Arial"/>
          <w:spacing w:val="-1"/>
        </w:rPr>
        <w:t>i</w:t>
      </w:r>
      <w:r>
        <w:rPr>
          <w:rFonts w:eastAsia="Arial" w:cs="Arial"/>
          <w:spacing w:val="1"/>
        </w:rPr>
        <w:t>c</w:t>
      </w:r>
      <w:r>
        <w:rPr>
          <w:rFonts w:eastAsia="Arial" w:cs="Arial"/>
          <w:spacing w:val="-1"/>
        </w:rPr>
        <w:t>a</w:t>
      </w:r>
      <w:r>
        <w:rPr>
          <w:rFonts w:eastAsia="Arial" w:cs="Arial"/>
        </w:rPr>
        <w:t>ble to the com</w:t>
      </w:r>
      <w:r>
        <w:rPr>
          <w:rFonts w:eastAsia="Arial" w:cs="Arial"/>
          <w:spacing w:val="-1"/>
        </w:rPr>
        <w:t>p</w:t>
      </w:r>
      <w:r>
        <w:rPr>
          <w:rFonts w:eastAsia="Arial" w:cs="Arial"/>
        </w:rPr>
        <w:t>o</w:t>
      </w:r>
      <w:r>
        <w:rPr>
          <w:rFonts w:eastAsia="Arial" w:cs="Arial"/>
          <w:spacing w:val="-1"/>
        </w:rPr>
        <w:t>n</w:t>
      </w:r>
      <w:r>
        <w:rPr>
          <w:rFonts w:eastAsia="Arial" w:cs="Arial"/>
        </w:rPr>
        <w:t>ent type.</w:t>
      </w:r>
    </w:p>
    <w:p w14:paraId="046E8589"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58A" w14:textId="77777777" w:rsidR="00F03C10" w:rsidRPr="005F7CF2" w:rsidRDefault="00F03C10" w:rsidP="005F7CF2">
      <w:pPr>
        <w:pStyle w:val="AppendixTitle"/>
        <w:outlineLvl w:val="1"/>
        <w:rPr>
          <w:rFonts w:eastAsia="Arial"/>
        </w:rPr>
      </w:pPr>
      <w:bookmarkStart w:id="38" w:name="_Toc435698959"/>
      <w:r w:rsidRPr="005F7CF2">
        <w:rPr>
          <w:rFonts w:eastAsia="Arial"/>
        </w:rPr>
        <w:lastRenderedPageBreak/>
        <w:t xml:space="preserve">APPENDIX </w:t>
      </w:r>
      <w:proofErr w:type="spellStart"/>
      <w:r w:rsidRPr="005F7CF2">
        <w:rPr>
          <w:rFonts w:eastAsia="Arial"/>
        </w:rPr>
        <w:t>A8.1</w:t>
      </w:r>
      <w:proofErr w:type="spellEnd"/>
      <w:r w:rsidR="005F7CF2">
        <w:rPr>
          <w:rFonts w:eastAsia="Arial"/>
        </w:rPr>
        <w:t xml:space="preserve"> - </w:t>
      </w:r>
      <w:r w:rsidRPr="005F7CF2">
        <w:rPr>
          <w:rFonts w:eastAsia="Arial"/>
        </w:rPr>
        <w:t xml:space="preserve">MINIMUM </w:t>
      </w:r>
      <w:proofErr w:type="spellStart"/>
      <w:r w:rsidRPr="005F7CF2">
        <w:rPr>
          <w:rFonts w:eastAsia="Arial"/>
        </w:rPr>
        <w:t>DPA</w:t>
      </w:r>
      <w:proofErr w:type="spellEnd"/>
      <w:r w:rsidRPr="005F7CF2">
        <w:rPr>
          <w:rFonts w:eastAsia="Arial"/>
        </w:rPr>
        <w:t xml:space="preserve"> FLOW REQUIREMENTS FOR INDUCTORS, AXIAL LEAD</w:t>
      </w:r>
      <w:bookmarkEnd w:id="38"/>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591"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8B"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58C"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58D" w14:textId="77777777" w:rsidR="00F03C10" w:rsidRDefault="00F03C10" w:rsidP="00F666CA">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58E"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58F"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590"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59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92"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593"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594"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595" w14:textId="499EE269" w:rsidR="00F03C10" w:rsidRDefault="00F03C10" w:rsidP="00F666CA">
            <w:pPr>
              <w:spacing w:before="10" w:after="0" w:line="240" w:lineRule="auto"/>
              <w:ind w:left="101" w:right="-20"/>
              <w:rPr>
                <w:rFonts w:eastAsia="Arial" w:cs="Arial"/>
              </w:rPr>
            </w:pPr>
            <w:r>
              <w:rPr>
                <w:rFonts w:eastAsia="Arial" w:cs="Arial"/>
              </w:rPr>
              <w:t xml:space="preserve">No. </w:t>
            </w:r>
            <w:hyperlink r:id="rId371"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596"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59C"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598"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599"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59A" w14:textId="77777777" w:rsidR="00F03C10" w:rsidRDefault="00F03C10" w:rsidP="007E22E4">
            <w:pPr>
              <w:spacing w:before="35" w:after="0" w:line="240" w:lineRule="auto"/>
              <w:ind w:left="101" w:right="-20"/>
              <w:rPr>
                <w:rFonts w:eastAsia="Arial" w:cs="Arial"/>
              </w:rPr>
            </w:pPr>
            <w:r>
              <w:rPr>
                <w:rFonts w:eastAsia="Arial" w:cs="Arial"/>
              </w:rPr>
              <w:t>Appendix</w:t>
            </w:r>
            <w:r w:rsidRPr="007E22E4">
              <w:rPr>
                <w:rFonts w:eastAsia="Arial" w:cs="Arial"/>
              </w:rPr>
              <w:t xml:space="preserve"> </w:t>
            </w:r>
            <w:proofErr w:type="spellStart"/>
            <w:r>
              <w:rPr>
                <w:rFonts w:eastAsia="Arial" w:cs="Arial"/>
              </w:rPr>
              <w:t>A8</w:t>
            </w:r>
            <w:r w:rsidRPr="007E22E4">
              <w:rPr>
                <w:rFonts w:eastAsia="Arial" w:cs="Arial"/>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59B" w14:textId="77777777" w:rsidR="00F03C10" w:rsidRDefault="00F03C10" w:rsidP="00F666CA">
            <w:pPr>
              <w:spacing w:before="35" w:after="0" w:line="240" w:lineRule="auto"/>
              <w:ind w:left="400" w:right="-20"/>
              <w:rPr>
                <w:rFonts w:eastAsia="Arial" w:cs="Arial"/>
              </w:rPr>
            </w:pPr>
            <w:r>
              <w:rPr>
                <w:rFonts w:eastAsia="Arial" w:cs="Arial"/>
              </w:rPr>
              <w:t>1 Part</w:t>
            </w:r>
          </w:p>
        </w:tc>
      </w:tr>
      <w:tr w:rsidR="00F03C10" w14:paraId="046E85A4"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9D" w14:textId="77777777" w:rsidR="00F03C10" w:rsidRDefault="00F03C1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59E" w14:textId="77777777" w:rsidR="00F03C10" w:rsidRDefault="00F03C10" w:rsidP="00F666CA">
            <w:pPr>
              <w:spacing w:before="35" w:after="0" w:line="240" w:lineRule="auto"/>
              <w:ind w:left="101" w:right="-20"/>
              <w:rPr>
                <w:rFonts w:eastAsia="Arial" w:cs="Arial"/>
              </w:rPr>
            </w:pPr>
            <w:r>
              <w:rPr>
                <w:rFonts w:eastAsia="Arial" w:cs="Arial"/>
              </w:rPr>
              <w:t>Verifi</w:t>
            </w:r>
            <w:r>
              <w:rPr>
                <w:rFonts w:eastAsia="Arial" w:cs="Arial"/>
                <w:spacing w:val="1"/>
              </w:rPr>
              <w:t>c</w:t>
            </w:r>
            <w:r>
              <w:rPr>
                <w:rFonts w:eastAsia="Arial" w:cs="Arial"/>
              </w:rPr>
              <w:t>ation of Material</w:t>
            </w:r>
          </w:p>
          <w:p w14:paraId="046E859F" w14:textId="77777777" w:rsidR="00F03C10" w:rsidRDefault="00F03C10" w:rsidP="00F666CA">
            <w:pPr>
              <w:spacing w:before="10" w:after="0" w:line="240" w:lineRule="auto"/>
              <w:ind w:left="101" w:right="-20"/>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85A0"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5A1" w14:textId="4D4E7732" w:rsidR="00F03C10" w:rsidRPr="007E22E4" w:rsidRDefault="006C1820" w:rsidP="006C1820">
            <w:pPr>
              <w:spacing w:before="35" w:after="0" w:line="240" w:lineRule="auto"/>
              <w:ind w:left="101" w:right="-20"/>
              <w:rPr>
                <w:rFonts w:eastAsia="Arial" w:cs="Arial"/>
              </w:rPr>
            </w:pPr>
            <w:r>
              <w:rPr>
                <w:rFonts w:eastAsia="Arial" w:cs="Arial"/>
              </w:rPr>
              <w:t xml:space="preserve">No. </w:t>
            </w:r>
            <w:hyperlink r:id="rId372" w:history="1">
              <w:r w:rsidR="0068350B" w:rsidRPr="0068350B">
                <w:rPr>
                  <w:rStyle w:val="Hyperlink"/>
                  <w:rFonts w:eastAsia="Arial" w:cs="Arial"/>
                </w:rPr>
                <w:t>25500</w:t>
              </w:r>
            </w:hyperlink>
            <w:r w:rsidR="00F03C10" w:rsidRPr="007E22E4">
              <w:rPr>
                <w:rFonts w:eastAsia="Arial" w:cs="Arial"/>
              </w:rPr>
              <w:t xml:space="preserve"> Note 3</w:t>
            </w:r>
          </w:p>
          <w:p w14:paraId="046E85A2" w14:textId="77777777" w:rsidR="00F03C10" w:rsidRDefault="00F03C10" w:rsidP="007E22E4">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5A3"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F03C10" w14:paraId="046E85AA"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A5" w14:textId="77777777" w:rsidR="00F03C10" w:rsidRDefault="00F03C10" w:rsidP="00F666CA">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5A6" w14:textId="77777777" w:rsidR="00F03C10" w:rsidRDefault="00F03C10" w:rsidP="00F666CA">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5A7" w14:textId="77777777" w:rsidR="00F03C10" w:rsidRDefault="00F03C1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5A8" w14:textId="148DD225" w:rsidR="00F03C10" w:rsidRDefault="00F03C10" w:rsidP="00F666CA">
            <w:pPr>
              <w:spacing w:before="10" w:after="0" w:line="240" w:lineRule="auto"/>
              <w:ind w:left="101" w:right="-20"/>
              <w:rPr>
                <w:rFonts w:eastAsia="Arial" w:cs="Arial"/>
              </w:rPr>
            </w:pPr>
            <w:r>
              <w:rPr>
                <w:rFonts w:eastAsia="Arial" w:cs="Arial"/>
              </w:rPr>
              <w:t xml:space="preserve">No. </w:t>
            </w:r>
            <w:hyperlink r:id="rId373"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5A9"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5AF"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5AB" w14:textId="77777777" w:rsidR="00F03C10" w:rsidRDefault="00F03C10" w:rsidP="00F666CA">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5AC" w14:textId="77777777" w:rsidR="00F03C10" w:rsidRDefault="00F03C10" w:rsidP="00F666CA">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5AD" w14:textId="77777777" w:rsidR="00F03C10" w:rsidRDefault="00F03C10" w:rsidP="00F666CA">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5AE" w14:textId="77777777" w:rsidR="00F03C10" w:rsidRDefault="00F03C10" w:rsidP="00F666CA">
            <w:pPr>
              <w:spacing w:before="35" w:after="0" w:line="240" w:lineRule="auto"/>
              <w:ind w:left="348" w:right="-20"/>
              <w:rPr>
                <w:rFonts w:eastAsia="Arial" w:cs="Arial"/>
              </w:rPr>
            </w:pPr>
            <w:r>
              <w:rPr>
                <w:rFonts w:eastAsia="Arial" w:cs="Arial"/>
              </w:rPr>
              <w:t>3 Parts</w:t>
            </w:r>
          </w:p>
        </w:tc>
      </w:tr>
      <w:tr w:rsidR="00F03C10" w14:paraId="046E85B4"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5B0" w14:textId="77777777" w:rsidR="00F03C10" w:rsidRDefault="00F03C10" w:rsidP="00F666CA">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5B1" w14:textId="77777777" w:rsidR="00F03C10" w:rsidRDefault="00F03C10" w:rsidP="00F666CA">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5B2" w14:textId="38D0A9FB" w:rsidR="00F03C10" w:rsidRDefault="00D31CE5" w:rsidP="00D31CE5">
            <w:pPr>
              <w:spacing w:before="35" w:after="0" w:line="240" w:lineRule="auto"/>
              <w:ind w:left="102" w:right="-20"/>
              <w:rPr>
                <w:rFonts w:eastAsia="Arial" w:cs="Arial"/>
              </w:rPr>
            </w:pPr>
            <w:hyperlink r:id="rId374" w:history="1">
              <w:r w:rsidRPr="007B5DBF">
                <w:rPr>
                  <w:rStyle w:val="Hyperlink"/>
                  <w:rFonts w:eastAsia="Arial" w:cs="Arial"/>
                </w:rPr>
                <w:t>MIL-STD-202</w:t>
              </w:r>
              <w:r w:rsidRPr="007B5DBF">
                <w:rPr>
                  <w:rStyle w:val="Hyperlink"/>
                  <w:rFonts w:eastAsia="Arial" w:cs="Arial"/>
                  <w:spacing w:val="-1"/>
                </w:rPr>
                <w:t xml:space="preserve"> </w:t>
              </w:r>
              <w:r w:rsidRPr="007B5DBF">
                <w:rPr>
                  <w:rStyle w:val="Hyperlink"/>
                  <w:rFonts w:eastAsia="Arial" w:cs="Arial"/>
                </w:rPr>
                <w:t>Method</w:t>
              </w:r>
              <w:r w:rsidRPr="007B5DBF">
                <w:rPr>
                  <w:rStyle w:val="Hyperlink"/>
                  <w:rFonts w:eastAsia="Arial" w:cs="Arial"/>
                  <w:spacing w:val="-1"/>
                </w:rPr>
                <w:t xml:space="preserve"> </w:t>
              </w:r>
              <w:r w:rsidRPr="007B5DBF">
                <w:rPr>
                  <w:rStyle w:val="Hyperlink"/>
                  <w:rFonts w:eastAsia="Arial" w:cs="Arial"/>
                </w:rPr>
                <w:t>208</w:t>
              </w:r>
            </w:hyperlink>
          </w:p>
        </w:tc>
        <w:tc>
          <w:tcPr>
            <w:tcW w:w="1348" w:type="dxa"/>
            <w:tcBorders>
              <w:top w:val="single" w:sz="4" w:space="0" w:color="000000"/>
              <w:left w:val="single" w:sz="4" w:space="0" w:color="000000"/>
              <w:bottom w:val="single" w:sz="4" w:space="0" w:color="000000"/>
              <w:right w:val="single" w:sz="4" w:space="0" w:color="000000"/>
            </w:tcBorders>
          </w:tcPr>
          <w:p w14:paraId="046E85B3" w14:textId="77777777" w:rsidR="00F03C10" w:rsidRDefault="00F03C10" w:rsidP="00F666CA">
            <w:pPr>
              <w:spacing w:before="35" w:after="0" w:line="240" w:lineRule="auto"/>
              <w:ind w:left="349" w:right="-20"/>
              <w:rPr>
                <w:rFonts w:eastAsia="Arial" w:cs="Arial"/>
              </w:rPr>
            </w:pPr>
            <w:r>
              <w:rPr>
                <w:rFonts w:eastAsia="Arial" w:cs="Arial"/>
              </w:rPr>
              <w:t>3 Parts</w:t>
            </w:r>
          </w:p>
        </w:tc>
      </w:tr>
      <w:tr w:rsidR="00F03C10" w14:paraId="046E85BA"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B5" w14:textId="77777777" w:rsidR="00F03C10" w:rsidRDefault="00F03C10" w:rsidP="00F666CA">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5B6" w14:textId="77777777" w:rsidR="00F03C10" w:rsidRDefault="00F03C10"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5B7" w14:textId="77777777" w:rsidR="00F03C10" w:rsidRDefault="00F03C1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5B8" w14:textId="13429BD7" w:rsidR="00F03C10" w:rsidRDefault="00F03C10" w:rsidP="00F666CA">
            <w:pPr>
              <w:spacing w:before="10" w:after="0" w:line="240" w:lineRule="auto"/>
              <w:ind w:left="101" w:right="-20"/>
              <w:rPr>
                <w:rFonts w:eastAsia="Arial" w:cs="Arial"/>
              </w:rPr>
            </w:pPr>
            <w:r>
              <w:rPr>
                <w:rFonts w:eastAsia="Arial" w:cs="Arial"/>
              </w:rPr>
              <w:t xml:space="preserve">No. </w:t>
            </w:r>
            <w:hyperlink r:id="rId375"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5B9"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5C2"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5BB" w14:textId="77777777" w:rsidR="00F03C10" w:rsidRDefault="00F03C10" w:rsidP="00F666CA">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5BC" w14:textId="77777777" w:rsidR="00F03C10" w:rsidRDefault="00F03C10" w:rsidP="00F666CA">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85BD" w14:textId="77777777" w:rsidR="00F03C10" w:rsidRDefault="00F03C1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5BE" w14:textId="77777777" w:rsidR="00F03C10" w:rsidRDefault="00F03C1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5BF" w14:textId="0341AF79" w:rsidR="00F03C10" w:rsidRDefault="00F03C10" w:rsidP="00F666CA">
            <w:pPr>
              <w:spacing w:before="10" w:after="0" w:line="240" w:lineRule="auto"/>
              <w:ind w:left="101" w:right="-20"/>
              <w:rPr>
                <w:rFonts w:eastAsia="Arial" w:cs="Arial"/>
              </w:rPr>
            </w:pPr>
            <w:r>
              <w:rPr>
                <w:rFonts w:eastAsia="Arial" w:cs="Arial"/>
              </w:rPr>
              <w:t xml:space="preserve">No. </w:t>
            </w:r>
            <w:hyperlink r:id="rId376"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5C0" w14:textId="77777777" w:rsidR="00F03C10" w:rsidRDefault="00F03C1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1348" w:type="dxa"/>
            <w:tcBorders>
              <w:top w:val="single" w:sz="4" w:space="0" w:color="000000"/>
              <w:left w:val="single" w:sz="4" w:space="0" w:color="000000"/>
              <w:bottom w:val="single" w:sz="4" w:space="0" w:color="000000"/>
              <w:right w:val="single" w:sz="4" w:space="0" w:color="000000"/>
            </w:tcBorders>
          </w:tcPr>
          <w:p w14:paraId="046E85C1" w14:textId="77777777" w:rsidR="00F03C10" w:rsidRDefault="00F03C10" w:rsidP="00F666CA">
            <w:pPr>
              <w:spacing w:before="35" w:after="0" w:line="240" w:lineRule="auto"/>
              <w:ind w:left="400" w:right="-20"/>
              <w:rPr>
                <w:rFonts w:eastAsia="Arial" w:cs="Arial"/>
              </w:rPr>
            </w:pPr>
            <w:r>
              <w:rPr>
                <w:rFonts w:eastAsia="Arial" w:cs="Arial"/>
              </w:rPr>
              <w:t>1 Part</w:t>
            </w:r>
          </w:p>
        </w:tc>
      </w:tr>
      <w:tr w:rsidR="00F03C10" w14:paraId="046E85C7"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5C3" w14:textId="77777777" w:rsidR="00F03C10" w:rsidRDefault="00F03C10" w:rsidP="00F666CA">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5C4"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5C5"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A8</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5C6" w14:textId="77777777" w:rsidR="00F03C10" w:rsidRDefault="00F03C10" w:rsidP="00F666CA">
            <w:pPr>
              <w:spacing w:before="35" w:after="0" w:line="240" w:lineRule="auto"/>
              <w:ind w:left="400" w:right="-20"/>
              <w:rPr>
                <w:rFonts w:eastAsia="Arial" w:cs="Arial"/>
              </w:rPr>
            </w:pPr>
            <w:r>
              <w:rPr>
                <w:rFonts w:eastAsia="Arial" w:cs="Arial"/>
              </w:rPr>
              <w:t>1 Part</w:t>
            </w:r>
          </w:p>
        </w:tc>
      </w:tr>
      <w:tr w:rsidR="00F03C10" w14:paraId="046E85CC"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5C8" w14:textId="77777777" w:rsidR="00F03C10" w:rsidRDefault="00F03C10" w:rsidP="00F666CA">
            <w:pPr>
              <w:spacing w:before="35"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5C9" w14:textId="77777777" w:rsidR="00F03C10" w:rsidRDefault="00F03C10" w:rsidP="00F666CA">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5CA" w14:textId="6AD7DAF3" w:rsidR="00F03C10" w:rsidRDefault="00F03C10" w:rsidP="00F666CA">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5CB"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5CD" w14:textId="77777777" w:rsidR="00F03C10" w:rsidRDefault="00F03C10" w:rsidP="005A5D7F">
      <w:pPr>
        <w:pStyle w:val="NOTES"/>
      </w:pPr>
      <w:r>
        <w:rPr>
          <w:u w:color="000000"/>
        </w:rPr>
        <w:t>NOTES:</w:t>
      </w:r>
    </w:p>
    <w:p w14:paraId="046E85CE" w14:textId="77777777" w:rsidR="00F03C10" w:rsidRPr="0023013A" w:rsidRDefault="00F03C10" w:rsidP="0010284D">
      <w:pPr>
        <w:pStyle w:val="numericallist"/>
        <w:numPr>
          <w:ilvl w:val="6"/>
          <w:numId w:val="67"/>
        </w:numPr>
        <w:rPr>
          <w:rFonts w:eastAsia="Arial"/>
        </w:rPr>
      </w:pPr>
      <w:r w:rsidRPr="0023013A">
        <w:rPr>
          <w:rFonts w:eastAsia="Arial"/>
        </w:rPr>
        <w:t>The</w:t>
      </w:r>
      <w:r w:rsidR="00E51373" w:rsidRPr="0023013A">
        <w:rPr>
          <w:rFonts w:eastAsia="Arial"/>
        </w:rPr>
        <w:t xml:space="preserve"> </w:t>
      </w:r>
      <w:r w:rsidRPr="0023013A">
        <w:rPr>
          <w:rFonts w:eastAsia="Arial"/>
        </w:rPr>
        <w:t>samples</w:t>
      </w:r>
      <w:r w:rsidR="00E51373" w:rsidRPr="0023013A">
        <w:rPr>
          <w:rFonts w:eastAsia="Arial"/>
        </w:rPr>
        <w:t xml:space="preserve"> </w:t>
      </w:r>
      <w:r w:rsidRPr="0023013A">
        <w:rPr>
          <w:rFonts w:eastAsia="Arial"/>
        </w:rPr>
        <w:t>shall</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embedded</w:t>
      </w:r>
      <w:r w:rsidR="00E51373" w:rsidRPr="0023013A">
        <w:rPr>
          <w:rFonts w:eastAsia="Arial"/>
        </w:rPr>
        <w:t xml:space="preserve"> </w:t>
      </w:r>
      <w:r w:rsidRPr="0023013A">
        <w:rPr>
          <w:rFonts w:eastAsia="Arial"/>
        </w:rPr>
        <w:t>and</w:t>
      </w:r>
      <w:r w:rsidR="00E51373" w:rsidRPr="0023013A">
        <w:rPr>
          <w:rFonts w:eastAsia="Arial"/>
        </w:rPr>
        <w:t xml:space="preserve"> </w:t>
      </w:r>
      <w:r w:rsidRPr="0023013A">
        <w:rPr>
          <w:rFonts w:eastAsia="Arial"/>
        </w:rPr>
        <w:t>cross-sectioned</w:t>
      </w:r>
      <w:r w:rsidR="00E51373" w:rsidRPr="0023013A">
        <w:rPr>
          <w:rFonts w:eastAsia="Arial"/>
        </w:rPr>
        <w:t xml:space="preserve"> </w:t>
      </w:r>
      <w:r w:rsidRPr="0023013A">
        <w:rPr>
          <w:rFonts w:eastAsia="Arial"/>
        </w:rPr>
        <w:t>in</w:t>
      </w:r>
      <w:r w:rsidR="00E51373" w:rsidRPr="0023013A">
        <w:rPr>
          <w:rFonts w:eastAsia="Arial"/>
        </w:rPr>
        <w:t xml:space="preserve"> </w:t>
      </w:r>
      <w:r w:rsidRPr="0023013A">
        <w:rPr>
          <w:rFonts w:eastAsia="Arial"/>
        </w:rPr>
        <w:t>a</w:t>
      </w:r>
      <w:r w:rsidR="00E51373" w:rsidRPr="0023013A">
        <w:rPr>
          <w:rFonts w:eastAsia="Arial"/>
        </w:rPr>
        <w:t xml:space="preserve"> </w:t>
      </w:r>
      <w:r w:rsidRPr="0023013A">
        <w:rPr>
          <w:rFonts w:eastAsia="Arial"/>
        </w:rPr>
        <w:t>plane</w:t>
      </w:r>
      <w:r w:rsidR="00E51373" w:rsidRPr="0023013A">
        <w:rPr>
          <w:rFonts w:eastAsia="Arial"/>
        </w:rPr>
        <w:t xml:space="preserve"> </w:t>
      </w:r>
      <w:r w:rsidRPr="0023013A">
        <w:rPr>
          <w:rFonts w:eastAsia="Arial"/>
        </w:rPr>
        <w:t>perpendicular</w:t>
      </w:r>
      <w:r w:rsidR="00E51373" w:rsidRPr="0023013A">
        <w:rPr>
          <w:rFonts w:eastAsia="Arial"/>
        </w:rPr>
        <w:t xml:space="preserve"> </w:t>
      </w:r>
      <w:r w:rsidRPr="0023013A">
        <w:rPr>
          <w:rFonts w:eastAsia="Arial"/>
        </w:rPr>
        <w:t>to</w:t>
      </w:r>
      <w:r w:rsidR="00E51373" w:rsidRPr="0023013A">
        <w:rPr>
          <w:rFonts w:eastAsia="Arial"/>
        </w:rPr>
        <w:t xml:space="preserve"> </w:t>
      </w:r>
      <w:r w:rsidRPr="0023013A">
        <w:rPr>
          <w:rFonts w:eastAsia="Arial"/>
        </w:rPr>
        <w:t>the lead</w:t>
      </w:r>
      <w:r w:rsidR="00F57544" w:rsidRPr="0023013A">
        <w:rPr>
          <w:rFonts w:eastAsia="Arial"/>
        </w:rPr>
        <w:noBreakHyphen/>
      </w:r>
      <w:r w:rsidRPr="0023013A">
        <w:rPr>
          <w:rFonts w:eastAsia="Arial"/>
        </w:rPr>
        <w:t>outs.</w:t>
      </w:r>
    </w:p>
    <w:p w14:paraId="046E85CF" w14:textId="77777777" w:rsidR="00F03C10" w:rsidRPr="0023013A" w:rsidRDefault="00F03C10" w:rsidP="0023013A">
      <w:pPr>
        <w:pStyle w:val="numericallist"/>
        <w:rPr>
          <w:rFonts w:eastAsia="Arial"/>
        </w:rPr>
      </w:pPr>
      <w:r w:rsidRPr="0023013A">
        <w:rPr>
          <w:rFonts w:eastAsia="Arial"/>
        </w:rPr>
        <w:t>The insp</w:t>
      </w:r>
      <w:r w:rsidRPr="0023013A">
        <w:rPr>
          <w:rFonts w:eastAsia="Arial"/>
          <w:spacing w:val="-1"/>
        </w:rPr>
        <w:t>e</w:t>
      </w:r>
      <w:r w:rsidRPr="0023013A">
        <w:rPr>
          <w:rFonts w:eastAsia="Arial"/>
          <w:spacing w:val="1"/>
        </w:rPr>
        <w:t>c</w:t>
      </w:r>
      <w:r w:rsidRPr="0023013A">
        <w:rPr>
          <w:rFonts w:eastAsia="Arial"/>
        </w:rPr>
        <w:t>ti</w:t>
      </w:r>
      <w:r w:rsidRPr="0023013A">
        <w:rPr>
          <w:rFonts w:eastAsia="Arial"/>
          <w:spacing w:val="-1"/>
        </w:rPr>
        <w:t>o</w:t>
      </w:r>
      <w:r w:rsidRPr="0023013A">
        <w:rPr>
          <w:rFonts w:eastAsia="Arial"/>
        </w:rPr>
        <w:t>n shall</w:t>
      </w:r>
      <w:r w:rsidRPr="0023013A">
        <w:rPr>
          <w:rFonts w:eastAsia="Arial"/>
          <w:spacing w:val="-1"/>
        </w:rPr>
        <w:t xml:space="preserve"> e</w:t>
      </w:r>
      <w:r w:rsidRPr="0023013A">
        <w:rPr>
          <w:rFonts w:eastAsia="Arial"/>
        </w:rPr>
        <w:t>nsure</w:t>
      </w:r>
      <w:r w:rsidRPr="0023013A">
        <w:rPr>
          <w:rFonts w:eastAsia="Arial"/>
          <w:spacing w:val="-1"/>
        </w:rPr>
        <w:t xml:space="preserve"> </w:t>
      </w:r>
      <w:r w:rsidRPr="0023013A">
        <w:rPr>
          <w:rFonts w:eastAsia="Arial"/>
        </w:rPr>
        <w:t>that:</w:t>
      </w:r>
    </w:p>
    <w:p w14:paraId="046E85D0" w14:textId="77777777" w:rsidR="00F03C10" w:rsidRDefault="00F03C10" w:rsidP="00715D37">
      <w:pPr>
        <w:pStyle w:val="ListParagraph"/>
        <w:numPr>
          <w:ilvl w:val="0"/>
          <w:numId w:val="12"/>
        </w:numPr>
        <w:ind w:left="2344"/>
      </w:pPr>
      <w:r>
        <w:t>Wir</w:t>
      </w:r>
      <w:r w:rsidRPr="0061700E">
        <w:t>e</w:t>
      </w:r>
      <w:r>
        <w:t xml:space="preserve">s </w:t>
      </w:r>
      <w:r w:rsidRPr="0061700E">
        <w:t>a</w:t>
      </w:r>
      <w:r>
        <w:t>re not</w:t>
      </w:r>
      <w:r w:rsidRPr="0061700E">
        <w:t xml:space="preserve"> </w:t>
      </w:r>
      <w:r>
        <w:t>attached to termi</w:t>
      </w:r>
      <w:r w:rsidRPr="0061700E">
        <w:t>n</w:t>
      </w:r>
      <w:r>
        <w:t xml:space="preserve">als </w:t>
      </w:r>
      <w:r w:rsidRPr="0061700E">
        <w:t>o</w:t>
      </w:r>
      <w:r>
        <w:t xml:space="preserve">nly by solder </w:t>
      </w:r>
      <w:r w:rsidRPr="0061700E">
        <w:t>an</w:t>
      </w:r>
      <w:r>
        <w:t xml:space="preserve">d there </w:t>
      </w:r>
      <w:r w:rsidRPr="0061700E">
        <w:t>a</w:t>
      </w:r>
      <w:r>
        <w:t>re at</w:t>
      </w:r>
      <w:r w:rsidRPr="0061700E">
        <w:t xml:space="preserve"> </w:t>
      </w:r>
      <w:r>
        <w:t>least three</w:t>
      </w:r>
      <w:r w:rsidRPr="0061700E">
        <w:t xml:space="preserve"> </w:t>
      </w:r>
      <w:r>
        <w:t xml:space="preserve">wire </w:t>
      </w:r>
      <w:r w:rsidRPr="0061700E">
        <w:t>wra</w:t>
      </w:r>
      <w:r>
        <w:t>p</w:t>
      </w:r>
      <w:r w:rsidRPr="0061700E">
        <w:t>s.</w:t>
      </w:r>
    </w:p>
    <w:p w14:paraId="046E85D1" w14:textId="77777777" w:rsidR="00F03C10" w:rsidRDefault="00F03C10" w:rsidP="00715D37">
      <w:pPr>
        <w:pStyle w:val="ListParagraph"/>
        <w:numPr>
          <w:ilvl w:val="0"/>
          <w:numId w:val="12"/>
        </w:numPr>
        <w:ind w:left="2344"/>
      </w:pPr>
      <w:r>
        <w:t>There are no cold</w:t>
      </w:r>
      <w:r w:rsidRPr="0061700E">
        <w:t xml:space="preserve"> </w:t>
      </w:r>
      <w:r>
        <w:t>solder jo</w:t>
      </w:r>
      <w:r w:rsidRPr="0061700E">
        <w:t>i</w:t>
      </w:r>
      <w:r>
        <w:t xml:space="preserve">nts, </w:t>
      </w:r>
      <w:proofErr w:type="spellStart"/>
      <w:r>
        <w:t>dewetting</w:t>
      </w:r>
      <w:proofErr w:type="spellEnd"/>
      <w:r w:rsidRPr="0061700E">
        <w:t xml:space="preserve"> </w:t>
      </w:r>
      <w:r>
        <w:t>or</w:t>
      </w:r>
      <w:r w:rsidRPr="0061700E">
        <w:t xml:space="preserve"> </w:t>
      </w:r>
      <w:r>
        <w:t>so</w:t>
      </w:r>
      <w:r w:rsidRPr="0061700E">
        <w:t>l</w:t>
      </w:r>
      <w:r>
        <w:t>der jo</w:t>
      </w:r>
      <w:r w:rsidRPr="0061700E">
        <w:t>i</w:t>
      </w:r>
      <w:r>
        <w:t>nts without</w:t>
      </w:r>
      <w:r w:rsidRPr="0061700E">
        <w:t xml:space="preserve"> </w:t>
      </w:r>
      <w:r>
        <w:t>a fillet of solder</w:t>
      </w:r>
      <w:r w:rsidRPr="0061700E">
        <w:t xml:space="preserve"> </w:t>
      </w:r>
      <w:r>
        <w:t xml:space="preserve">around the wire </w:t>
      </w:r>
      <w:r w:rsidRPr="0061700E">
        <w:t>a</w:t>
      </w:r>
      <w:r>
        <w:t>nd the termi</w:t>
      </w:r>
      <w:r w:rsidRPr="0061700E">
        <w:t>n</w:t>
      </w:r>
      <w:r>
        <w:t>ati</w:t>
      </w:r>
      <w:r w:rsidRPr="0061700E">
        <w:t>o</w:t>
      </w:r>
      <w:r>
        <w:t>n.</w:t>
      </w:r>
    </w:p>
    <w:p w14:paraId="046E85D2" w14:textId="77777777" w:rsidR="00F03C10" w:rsidRDefault="00F03C10" w:rsidP="00715D37">
      <w:pPr>
        <w:pStyle w:val="ListParagraph"/>
        <w:numPr>
          <w:ilvl w:val="0"/>
          <w:numId w:val="12"/>
        </w:numPr>
        <w:ind w:left="2344"/>
      </w:pPr>
      <w:r>
        <w:t>Solder jo</w:t>
      </w:r>
      <w:r w:rsidRPr="0061700E">
        <w:t>i</w:t>
      </w:r>
      <w:r>
        <w:t>nts</w:t>
      </w:r>
      <w:r w:rsidRPr="0061700E">
        <w:t xml:space="preserve"> </w:t>
      </w:r>
      <w:r>
        <w:t>are fr</w:t>
      </w:r>
      <w:r w:rsidRPr="0061700E">
        <w:t>e</w:t>
      </w:r>
      <w:r>
        <w:t xml:space="preserve">e of cracks </w:t>
      </w:r>
      <w:r w:rsidRPr="0061700E">
        <w:t>a</w:t>
      </w:r>
      <w:r>
        <w:t>nd voi</w:t>
      </w:r>
      <w:r w:rsidRPr="0061700E">
        <w:t>d</w:t>
      </w:r>
      <w:r>
        <w:t>s.</w:t>
      </w:r>
    </w:p>
    <w:p w14:paraId="046E85D3" w14:textId="77777777" w:rsidR="00F03C10" w:rsidRDefault="00F03C10" w:rsidP="00715D37">
      <w:pPr>
        <w:pStyle w:val="ListParagraph"/>
        <w:numPr>
          <w:ilvl w:val="0"/>
          <w:numId w:val="12"/>
        </w:numPr>
        <w:ind w:left="2344"/>
      </w:pPr>
      <w:r>
        <w:t>Wel</w:t>
      </w:r>
      <w:r w:rsidRPr="0061700E">
        <w:t>d</w:t>
      </w:r>
      <w:r>
        <w:t>s are fr</w:t>
      </w:r>
      <w:r w:rsidRPr="0061700E">
        <w:t>e</w:t>
      </w:r>
      <w:r>
        <w:t>e of cr</w:t>
      </w:r>
      <w:r w:rsidRPr="0061700E">
        <w:t>ac</w:t>
      </w:r>
      <w:r>
        <w:t xml:space="preserve">ks </w:t>
      </w:r>
      <w:r w:rsidRPr="0061700E">
        <w:t>a</w:t>
      </w:r>
      <w:r>
        <w:t>nd voids.</w:t>
      </w:r>
    </w:p>
    <w:p w14:paraId="046E85D4" w14:textId="77777777" w:rsidR="00F03C10" w:rsidRDefault="00F03C10" w:rsidP="00715D37">
      <w:pPr>
        <w:pStyle w:val="ListParagraph"/>
        <w:numPr>
          <w:ilvl w:val="0"/>
          <w:numId w:val="12"/>
        </w:numPr>
        <w:ind w:left="2344"/>
      </w:pPr>
      <w:r>
        <w:t>There</w:t>
      </w:r>
      <w:r w:rsidRPr="0061700E">
        <w:t xml:space="preserve"> </w:t>
      </w:r>
      <w:r>
        <w:t xml:space="preserve">is </w:t>
      </w:r>
      <w:r w:rsidRPr="0061700E">
        <w:t>st</w:t>
      </w:r>
      <w:r>
        <w:t>ress relief</w:t>
      </w:r>
      <w:r w:rsidRPr="0061700E">
        <w:t xml:space="preserve"> </w:t>
      </w:r>
      <w:r>
        <w:t>in</w:t>
      </w:r>
      <w:r w:rsidRPr="0061700E">
        <w:t xml:space="preserve"> </w:t>
      </w:r>
      <w:r>
        <w:t>all</w:t>
      </w:r>
      <w:r w:rsidRPr="0061700E">
        <w:t xml:space="preserve"> </w:t>
      </w:r>
      <w:r>
        <w:t>wire</w:t>
      </w:r>
      <w:r w:rsidRPr="0061700E">
        <w:t xml:space="preserve"> c</w:t>
      </w:r>
      <w:r>
        <w:t>onne</w:t>
      </w:r>
      <w:r w:rsidRPr="0061700E">
        <w:t>c</w:t>
      </w:r>
      <w:r>
        <w:t>tions to</w:t>
      </w:r>
      <w:r w:rsidRPr="0061700E">
        <w:t xml:space="preserve"> </w:t>
      </w:r>
      <w:r>
        <w:t>terminals.</w:t>
      </w:r>
    </w:p>
    <w:p w14:paraId="046E85D5" w14:textId="77777777" w:rsidR="00F03C10" w:rsidRDefault="00F03C10" w:rsidP="00715D37">
      <w:pPr>
        <w:pStyle w:val="ListParagraph"/>
        <w:numPr>
          <w:ilvl w:val="0"/>
          <w:numId w:val="12"/>
        </w:numPr>
        <w:spacing w:after="0"/>
        <w:ind w:left="2344"/>
      </w:pPr>
      <w:r>
        <w:t>No w</w:t>
      </w:r>
      <w:r w:rsidRPr="0061700E">
        <w:t>i</w:t>
      </w:r>
      <w:r>
        <w:t xml:space="preserve">re </w:t>
      </w:r>
      <w:r w:rsidRPr="0061700E">
        <w:t>s</w:t>
      </w:r>
      <w:r>
        <w:t>h</w:t>
      </w:r>
      <w:r w:rsidRPr="0061700E">
        <w:t>ow</w:t>
      </w:r>
      <w:r>
        <w:t>s e</w:t>
      </w:r>
      <w:r w:rsidRPr="0061700E">
        <w:t>v</w:t>
      </w:r>
      <w:r>
        <w:t>ide</w:t>
      </w:r>
      <w:r w:rsidRPr="0061700E">
        <w:t>n</w:t>
      </w:r>
      <w:r>
        <w:t>ce of</w:t>
      </w:r>
      <w:r w:rsidRPr="0061700E">
        <w:t xml:space="preserve"> </w:t>
      </w:r>
      <w:r>
        <w:t>nic</w:t>
      </w:r>
      <w:r w:rsidRPr="0061700E">
        <w:t>k</w:t>
      </w:r>
      <w:r>
        <w:t>s,</w:t>
      </w:r>
      <w:r w:rsidRPr="0061700E">
        <w:t xml:space="preserve"> </w:t>
      </w:r>
      <w:r>
        <w:t>ki</w:t>
      </w:r>
      <w:r w:rsidRPr="0061700E">
        <w:t>nk</w:t>
      </w:r>
      <w:r>
        <w:t>s or w</w:t>
      </w:r>
      <w:r w:rsidRPr="0061700E">
        <w:t>i</w:t>
      </w:r>
      <w:r>
        <w:t>re dia</w:t>
      </w:r>
      <w:r w:rsidRPr="0061700E">
        <w:t>me</w:t>
      </w:r>
      <w:r>
        <w:t>ter re</w:t>
      </w:r>
      <w:r w:rsidRPr="0061700E">
        <w:t>d</w:t>
      </w:r>
      <w:r>
        <w:t>ucti</w:t>
      </w:r>
      <w:r w:rsidRPr="0061700E">
        <w:t>o</w:t>
      </w:r>
      <w:r>
        <w:t>n particul</w:t>
      </w:r>
      <w:r w:rsidRPr="0061700E">
        <w:t>a</w:t>
      </w:r>
      <w:r>
        <w:t xml:space="preserve">r attention shall </w:t>
      </w:r>
      <w:r w:rsidRPr="0061700E">
        <w:t>b</w:t>
      </w:r>
      <w:r>
        <w:t>e ma</w:t>
      </w:r>
      <w:r>
        <w:rPr>
          <w:spacing w:val="-1"/>
        </w:rPr>
        <w:t>d</w:t>
      </w:r>
      <w:r>
        <w:t>e to where the wind</w:t>
      </w:r>
      <w:r>
        <w:rPr>
          <w:spacing w:val="-1"/>
        </w:rPr>
        <w:t>i</w:t>
      </w:r>
      <w:r>
        <w:t>ng exits the so</w:t>
      </w:r>
      <w:r>
        <w:rPr>
          <w:spacing w:val="-1"/>
        </w:rPr>
        <w:t>l</w:t>
      </w:r>
      <w:r>
        <w:t xml:space="preserve">der </w:t>
      </w:r>
      <w:r>
        <w:rPr>
          <w:spacing w:val="-1"/>
        </w:rPr>
        <w:t>j</w:t>
      </w:r>
      <w:r>
        <w:t xml:space="preserve">oint and the </w:t>
      </w:r>
      <w:r>
        <w:rPr>
          <w:spacing w:val="-1"/>
        </w:rPr>
        <w:t>i</w:t>
      </w:r>
      <w:r>
        <w:t>nd</w:t>
      </w:r>
      <w:r>
        <w:rPr>
          <w:spacing w:val="-1"/>
        </w:rPr>
        <w:t>u</w:t>
      </w:r>
      <w:r>
        <w:t>ctor core.</w:t>
      </w:r>
    </w:p>
    <w:p w14:paraId="046E85D6"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5D7" w14:textId="77777777" w:rsidR="00F03C10" w:rsidRDefault="00F03C10" w:rsidP="005A5D7F">
      <w:pPr>
        <w:pStyle w:val="FigureTitle"/>
        <w:rPr>
          <w:rFonts w:eastAsia="Arial"/>
        </w:rPr>
      </w:pPr>
      <w:proofErr w:type="spellStart"/>
      <w:r>
        <w:rPr>
          <w:rFonts w:eastAsia="Arial"/>
          <w:u w:color="000000"/>
        </w:rPr>
        <w:lastRenderedPageBreak/>
        <w:t>A8.1</w:t>
      </w:r>
      <w:proofErr w:type="spellEnd"/>
      <w:r>
        <w:rPr>
          <w:rFonts w:eastAsia="Arial"/>
          <w:spacing w:val="-2"/>
          <w:u w:color="000000"/>
        </w:rPr>
        <w:t xml:space="preserve"> </w:t>
      </w:r>
      <w:r>
        <w:rPr>
          <w:rFonts w:eastAsia="Arial"/>
          <w:u w:color="000000"/>
        </w:rPr>
        <w:t>-</w:t>
      </w:r>
      <w:r>
        <w:rPr>
          <w:rFonts w:eastAsia="Arial"/>
          <w:spacing w:val="-2"/>
          <w:u w:color="000000"/>
        </w:rPr>
        <w:t xml:space="preserve"> </w:t>
      </w:r>
      <w:r>
        <w:rPr>
          <w:rFonts w:eastAsia="Arial"/>
          <w:u w:color="000000"/>
        </w:rPr>
        <w:t>IMAG</w:t>
      </w:r>
      <w:r>
        <w:rPr>
          <w:rFonts w:eastAsia="Arial"/>
          <w:spacing w:val="1"/>
          <w:u w:color="000000"/>
        </w:rPr>
        <w:t>E</w:t>
      </w:r>
      <w:r>
        <w:rPr>
          <w:rFonts w:eastAsia="Arial"/>
          <w:u w:color="000000"/>
        </w:rPr>
        <w:t>S</w:t>
      </w:r>
      <w:r>
        <w:rPr>
          <w:rFonts w:eastAsia="Arial"/>
          <w:spacing w:val="-7"/>
          <w:u w:color="000000"/>
        </w:rPr>
        <w:t xml:space="preserve"> </w:t>
      </w:r>
      <w:r>
        <w:rPr>
          <w:rFonts w:eastAsia="Arial"/>
          <w:spacing w:val="1"/>
          <w:u w:color="000000"/>
        </w:rPr>
        <w:t>R</w:t>
      </w:r>
      <w:r>
        <w:rPr>
          <w:rFonts w:eastAsia="Arial"/>
          <w:u w:color="000000"/>
        </w:rPr>
        <w:t>E</w:t>
      </w:r>
      <w:r>
        <w:rPr>
          <w:rFonts w:eastAsia="Arial"/>
          <w:spacing w:val="1"/>
          <w:u w:color="000000"/>
        </w:rPr>
        <w:t>Q</w:t>
      </w:r>
      <w:r>
        <w:rPr>
          <w:rFonts w:eastAsia="Arial"/>
          <w:spacing w:val="2"/>
          <w:u w:color="000000"/>
        </w:rPr>
        <w:t>U</w:t>
      </w:r>
      <w:r>
        <w:rPr>
          <w:rFonts w:eastAsia="Arial"/>
          <w:u w:color="000000"/>
        </w:rPr>
        <w:t>IRED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5DF" w14:textId="77777777" w:rsidTr="00F666CA">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85D8" w14:textId="77777777" w:rsidR="00F03C10" w:rsidRDefault="00F03C10" w:rsidP="005A5D7F">
            <w:pPr>
              <w:keepNext/>
              <w:spacing w:before="48" w:after="0" w:line="240" w:lineRule="auto"/>
              <w:ind w:left="130" w:right="-20"/>
              <w:rPr>
                <w:rFonts w:ascii="Times New Roman" w:hAnsi="Times New Roman"/>
              </w:rPr>
            </w:pPr>
            <w:r>
              <w:rPr>
                <w:noProof/>
                <w:lang w:eastAsia="en-GB"/>
              </w:rPr>
              <w:drawing>
                <wp:inline distT="0" distB="0" distL="0" distR="0" wp14:anchorId="046E91AF" wp14:editId="046E91B0">
                  <wp:extent cx="1689100" cy="1352550"/>
                  <wp:effectExtent l="0" t="0" r="6350" b="0"/>
                  <wp:docPr id="153" name="Imagen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1689100" cy="1352550"/>
                          </a:xfrm>
                          <a:prstGeom prst="rect">
                            <a:avLst/>
                          </a:prstGeom>
                          <a:noFill/>
                          <a:ln>
                            <a:noFill/>
                          </a:ln>
                        </pic:spPr>
                      </pic:pic>
                    </a:graphicData>
                  </a:graphic>
                </wp:inline>
              </w:drawing>
            </w:r>
          </w:p>
          <w:p w14:paraId="046E85D9" w14:textId="77777777" w:rsidR="00F03C10" w:rsidRDefault="00F03C10" w:rsidP="005A5D7F">
            <w:pPr>
              <w:keepNext/>
              <w:spacing w:before="15"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5DA" w14:textId="77777777" w:rsidR="00F03C10" w:rsidRDefault="00F03C10" w:rsidP="005A5D7F">
            <w:pPr>
              <w:keepNext/>
              <w:spacing w:after="0" w:line="120" w:lineRule="exact"/>
              <w:rPr>
                <w:sz w:val="12"/>
                <w:szCs w:val="12"/>
              </w:rPr>
            </w:pPr>
          </w:p>
          <w:p w14:paraId="046E85DB" w14:textId="77777777" w:rsidR="00F03C10" w:rsidRDefault="00F03C10" w:rsidP="005A5D7F">
            <w:pPr>
              <w:keepNext/>
              <w:spacing w:after="0" w:line="240" w:lineRule="auto"/>
              <w:ind w:left="129" w:right="-20"/>
              <w:rPr>
                <w:rFonts w:ascii="Times New Roman" w:hAnsi="Times New Roman"/>
              </w:rPr>
            </w:pPr>
            <w:r>
              <w:rPr>
                <w:noProof/>
                <w:lang w:eastAsia="en-GB"/>
              </w:rPr>
              <w:drawing>
                <wp:inline distT="0" distB="0" distL="0" distR="0" wp14:anchorId="046E91B1" wp14:editId="046E91B2">
                  <wp:extent cx="1670050" cy="1250950"/>
                  <wp:effectExtent l="0" t="0" r="6350" b="6350"/>
                  <wp:docPr id="154" name="Imagen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1670050" cy="1250950"/>
                          </a:xfrm>
                          <a:prstGeom prst="rect">
                            <a:avLst/>
                          </a:prstGeom>
                          <a:noFill/>
                          <a:ln>
                            <a:noFill/>
                          </a:ln>
                        </pic:spPr>
                      </pic:pic>
                    </a:graphicData>
                  </a:graphic>
                </wp:inline>
              </w:drawing>
            </w:r>
          </w:p>
          <w:p w14:paraId="046E85DC" w14:textId="77777777" w:rsidR="00F03C10" w:rsidRDefault="00F03C10" w:rsidP="005A5D7F">
            <w:pPr>
              <w:keepNext/>
              <w:spacing w:before="27"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5DD" w14:textId="77777777" w:rsidR="00F03C10" w:rsidRDefault="00F03C10" w:rsidP="005A5D7F">
            <w:pPr>
              <w:keepNext/>
              <w:spacing w:before="57" w:after="0" w:line="240" w:lineRule="auto"/>
              <w:ind w:left="115" w:right="-20"/>
              <w:rPr>
                <w:rFonts w:ascii="Times New Roman" w:hAnsi="Times New Roman"/>
              </w:rPr>
            </w:pPr>
            <w:r>
              <w:rPr>
                <w:noProof/>
                <w:lang w:eastAsia="en-GB"/>
              </w:rPr>
              <w:drawing>
                <wp:inline distT="0" distB="0" distL="0" distR="0" wp14:anchorId="046E91B3" wp14:editId="046E91B4">
                  <wp:extent cx="1682750" cy="1339850"/>
                  <wp:effectExtent l="0" t="0" r="0" b="0"/>
                  <wp:docPr id="155" name="Imagen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1682750" cy="1339850"/>
                          </a:xfrm>
                          <a:prstGeom prst="rect">
                            <a:avLst/>
                          </a:prstGeom>
                          <a:noFill/>
                          <a:ln>
                            <a:noFill/>
                          </a:ln>
                        </pic:spPr>
                      </pic:pic>
                    </a:graphicData>
                  </a:graphic>
                </wp:inline>
              </w:drawing>
            </w:r>
          </w:p>
          <w:p w14:paraId="046E85DE" w14:textId="77777777" w:rsidR="00F03C10" w:rsidRDefault="00F03C10" w:rsidP="005A5D7F">
            <w:pPr>
              <w:keepNext/>
              <w:spacing w:before="13" w:after="0" w:line="240" w:lineRule="auto"/>
              <w:ind w:left="1350" w:right="1333"/>
              <w:jc w:val="center"/>
              <w:rPr>
                <w:rFonts w:eastAsia="Arial" w:cs="Arial"/>
              </w:rPr>
            </w:pPr>
            <w:r>
              <w:rPr>
                <w:rFonts w:eastAsia="Arial" w:cs="Arial"/>
              </w:rPr>
              <w:t>3</w:t>
            </w:r>
          </w:p>
        </w:tc>
      </w:tr>
      <w:tr w:rsidR="00F03C10" w14:paraId="046E85E3" w14:textId="77777777" w:rsidTr="008A38F1">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85E0" w14:textId="77777777" w:rsidR="00F03C10" w:rsidRDefault="00F03C10" w:rsidP="00F666CA">
            <w:pPr>
              <w:spacing w:before="49" w:after="0" w:line="240" w:lineRule="auto"/>
              <w:ind w:left="137" w:right="-20"/>
              <w:rPr>
                <w:rFonts w:ascii="Times New Roman" w:hAnsi="Times New Roman"/>
              </w:rPr>
            </w:pPr>
            <w:r>
              <w:rPr>
                <w:noProof/>
                <w:lang w:eastAsia="en-GB"/>
              </w:rPr>
              <w:drawing>
                <wp:inline distT="0" distB="0" distL="0" distR="0" wp14:anchorId="046E91B5" wp14:editId="046E91B6">
                  <wp:extent cx="1682750" cy="1346200"/>
                  <wp:effectExtent l="0" t="0" r="0" b="6350"/>
                  <wp:docPr id="156" name="Imagen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1682750" cy="1346200"/>
                          </a:xfrm>
                          <a:prstGeom prst="rect">
                            <a:avLst/>
                          </a:prstGeom>
                          <a:noFill/>
                          <a:ln>
                            <a:noFill/>
                          </a:ln>
                        </pic:spPr>
                      </pic:pic>
                    </a:graphicData>
                  </a:graphic>
                </wp:inline>
              </w:drawing>
            </w:r>
          </w:p>
          <w:p w14:paraId="046E85E1" w14:textId="77777777" w:rsidR="00F03C10" w:rsidRDefault="00F03C10" w:rsidP="00F666CA">
            <w:pPr>
              <w:spacing w:before="22" w:after="0" w:line="240" w:lineRule="auto"/>
              <w:ind w:left="1379" w:right="1361"/>
              <w:jc w:val="center"/>
              <w:rPr>
                <w:rFonts w:eastAsia="Arial" w:cs="Arial"/>
              </w:rPr>
            </w:pPr>
            <w:r>
              <w:rPr>
                <w:rFonts w:eastAsia="Arial" w:cs="Arial"/>
              </w:rPr>
              <w:t>4</w:t>
            </w:r>
          </w:p>
        </w:tc>
        <w:tc>
          <w:tcPr>
            <w:tcW w:w="5841" w:type="dxa"/>
            <w:gridSpan w:val="2"/>
            <w:tcBorders>
              <w:top w:val="single" w:sz="4" w:space="0" w:color="000000"/>
              <w:left w:val="single" w:sz="4" w:space="0" w:color="000000"/>
              <w:bottom w:val="nil"/>
              <w:right w:val="nil"/>
            </w:tcBorders>
          </w:tcPr>
          <w:p w14:paraId="046E85E2" w14:textId="77777777" w:rsidR="00F03C10" w:rsidRDefault="00F03C10" w:rsidP="00F666CA"/>
        </w:tc>
      </w:tr>
    </w:tbl>
    <w:p w14:paraId="046E85E4" w14:textId="77777777" w:rsidR="00F03C10" w:rsidRDefault="00F03C10" w:rsidP="005A5D7F">
      <w:pPr>
        <w:pStyle w:val="NOTES"/>
      </w:pPr>
      <w:r>
        <w:rPr>
          <w:u w:color="000000"/>
        </w:rPr>
        <w:t>IMAGE IND</w:t>
      </w:r>
      <w:r>
        <w:rPr>
          <w:spacing w:val="-2"/>
          <w:u w:color="000000"/>
        </w:rPr>
        <w:t>E</w:t>
      </w:r>
      <w:r>
        <w:rPr>
          <w:u w:color="000000"/>
        </w:rPr>
        <w:t>X:</w:t>
      </w:r>
    </w:p>
    <w:p w14:paraId="046E85E5" w14:textId="77777777" w:rsidR="00F03C10" w:rsidRPr="0023013A" w:rsidRDefault="00F03C10" w:rsidP="0010284D">
      <w:pPr>
        <w:pStyle w:val="numericallist"/>
        <w:numPr>
          <w:ilvl w:val="6"/>
          <w:numId w:val="66"/>
        </w:numPr>
        <w:rPr>
          <w:rFonts w:eastAsia="Arial"/>
        </w:rPr>
      </w:pPr>
      <w:r w:rsidRPr="0023013A">
        <w:rPr>
          <w:rFonts w:eastAsia="Arial"/>
        </w:rPr>
        <w:t>Example of a wire wound inductor.</w:t>
      </w:r>
    </w:p>
    <w:p w14:paraId="046E85E6" w14:textId="77777777" w:rsidR="00F03C10" w:rsidRPr="0023013A" w:rsidRDefault="00F03C10" w:rsidP="0023013A">
      <w:pPr>
        <w:pStyle w:val="numericallist"/>
        <w:rPr>
          <w:rFonts w:eastAsia="Arial"/>
        </w:rPr>
      </w:pPr>
      <w:r w:rsidRPr="0023013A">
        <w:rPr>
          <w:rFonts w:eastAsia="Arial"/>
        </w:rPr>
        <w:t>Radiographic image of a wire wound inductor.</w:t>
      </w:r>
    </w:p>
    <w:p w14:paraId="046E85E7" w14:textId="77777777" w:rsidR="00F03C10" w:rsidRPr="0023013A" w:rsidRDefault="00F03C1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of the wire wound.</w:t>
      </w:r>
    </w:p>
    <w:p w14:paraId="046E85E8" w14:textId="77777777" w:rsidR="00F03C10" w:rsidRPr="0023013A" w:rsidRDefault="00F03C10" w:rsidP="0023013A">
      <w:pPr>
        <w:pStyle w:val="numericallist"/>
        <w:rPr>
          <w:rFonts w:eastAsia="Arial"/>
        </w:rPr>
      </w:pPr>
      <w:r w:rsidRPr="0023013A">
        <w:rPr>
          <w:rFonts w:eastAsia="Arial"/>
        </w:rPr>
        <w:t>Detail of the wire termination to the lead-out.</w:t>
      </w:r>
    </w:p>
    <w:p w14:paraId="046E85E9" w14:textId="77777777" w:rsidR="00A76986" w:rsidRPr="0023013A" w:rsidRDefault="00A76986" w:rsidP="0023013A">
      <w:pPr>
        <w:pStyle w:val="numericallist"/>
        <w:rPr>
          <w:rFonts w:eastAsia="Arial"/>
          <w:spacing w:val="5"/>
          <w:u w:val="single"/>
        </w:rPr>
      </w:pPr>
      <w:r w:rsidRPr="0023013A">
        <w:rPr>
          <w:rFonts w:eastAsia="Arial"/>
        </w:rPr>
        <w:br w:type="page"/>
      </w:r>
    </w:p>
    <w:p w14:paraId="046E85EA" w14:textId="77777777" w:rsidR="00F03C10" w:rsidRPr="005F7CF2" w:rsidRDefault="00F03C10" w:rsidP="005F7CF2">
      <w:pPr>
        <w:pStyle w:val="AppendixTitle"/>
        <w:outlineLvl w:val="1"/>
        <w:rPr>
          <w:rFonts w:eastAsia="Arial"/>
        </w:rPr>
      </w:pPr>
      <w:bookmarkStart w:id="39" w:name="_Toc435698960"/>
      <w:r w:rsidRPr="005F7CF2">
        <w:rPr>
          <w:rFonts w:eastAsia="Arial"/>
        </w:rPr>
        <w:lastRenderedPageBreak/>
        <w:t xml:space="preserve">APPENDIX </w:t>
      </w:r>
      <w:proofErr w:type="spellStart"/>
      <w:r w:rsidRPr="005F7CF2">
        <w:rPr>
          <w:rFonts w:eastAsia="Arial"/>
        </w:rPr>
        <w:t>A8.2</w:t>
      </w:r>
      <w:proofErr w:type="spellEnd"/>
      <w:r w:rsidR="005F7CF2" w:rsidRPr="005F7CF2">
        <w:rPr>
          <w:rFonts w:eastAsia="Arial"/>
        </w:rPr>
        <w:t xml:space="preserve"> - </w:t>
      </w:r>
      <w:r w:rsidRPr="005F7CF2">
        <w:rPr>
          <w:rFonts w:eastAsia="Arial"/>
        </w:rPr>
        <w:t xml:space="preserve">MINIMUM </w:t>
      </w:r>
      <w:proofErr w:type="spellStart"/>
      <w:r w:rsidRPr="005F7CF2">
        <w:rPr>
          <w:rFonts w:eastAsia="Arial"/>
        </w:rPr>
        <w:t>DPA</w:t>
      </w:r>
      <w:proofErr w:type="spellEnd"/>
      <w:r w:rsidRPr="005F7CF2">
        <w:rPr>
          <w:rFonts w:eastAsia="Arial"/>
        </w:rPr>
        <w:t xml:space="preserve"> FLOW REQUIREMENTS FOR INDUCTORS,</w:t>
      </w:r>
      <w:r w:rsidR="005F7CF2">
        <w:rPr>
          <w:rFonts w:eastAsia="Arial"/>
        </w:rPr>
        <w:t> </w:t>
      </w:r>
      <w:r w:rsidRPr="005F7CF2">
        <w:rPr>
          <w:rFonts w:eastAsia="Arial"/>
        </w:rPr>
        <w:t>SURFACE</w:t>
      </w:r>
      <w:r w:rsidR="005F7CF2">
        <w:rPr>
          <w:rFonts w:eastAsia="Arial"/>
        </w:rPr>
        <w:t> </w:t>
      </w:r>
      <w:r w:rsidRPr="005F7CF2">
        <w:rPr>
          <w:rFonts w:eastAsia="Arial"/>
        </w:rPr>
        <w:t>MOUNT</w:t>
      </w:r>
      <w:bookmarkEnd w:id="39"/>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5F1"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EB"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5EC"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5ED" w14:textId="77777777" w:rsidR="00F03C10" w:rsidRDefault="00F03C10" w:rsidP="00F666CA">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5EE"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5EF"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5F0"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5F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F2"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5F3"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5F4"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5F5" w14:textId="692A00CA" w:rsidR="00F03C10" w:rsidRDefault="00F03C10" w:rsidP="00F666CA">
            <w:pPr>
              <w:spacing w:before="10" w:after="0" w:line="240" w:lineRule="auto"/>
              <w:ind w:left="101" w:right="-20"/>
              <w:rPr>
                <w:rFonts w:eastAsia="Arial" w:cs="Arial"/>
              </w:rPr>
            </w:pPr>
            <w:r>
              <w:rPr>
                <w:rFonts w:eastAsia="Arial" w:cs="Arial"/>
              </w:rPr>
              <w:t xml:space="preserve">No. </w:t>
            </w:r>
            <w:hyperlink r:id="rId381"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5F6"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5FC"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5F8"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5F9"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5FA"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A8</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5FB" w14:textId="77777777" w:rsidR="00F03C10" w:rsidRDefault="00F03C10" w:rsidP="00F666CA">
            <w:pPr>
              <w:spacing w:before="35" w:after="0" w:line="240" w:lineRule="auto"/>
              <w:ind w:left="400" w:right="-20"/>
              <w:rPr>
                <w:rFonts w:eastAsia="Arial" w:cs="Arial"/>
              </w:rPr>
            </w:pPr>
            <w:r>
              <w:rPr>
                <w:rFonts w:eastAsia="Arial" w:cs="Arial"/>
              </w:rPr>
              <w:t>1 Part</w:t>
            </w:r>
          </w:p>
        </w:tc>
      </w:tr>
      <w:tr w:rsidR="00F03C10" w14:paraId="046E8604"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5FD" w14:textId="77777777" w:rsidR="00F03C10" w:rsidRDefault="00F03C1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5FE" w14:textId="77777777" w:rsidR="00F03C10" w:rsidRDefault="00F03C10" w:rsidP="00F666CA">
            <w:pPr>
              <w:spacing w:before="35" w:after="0" w:line="240" w:lineRule="auto"/>
              <w:ind w:left="101" w:right="-20"/>
              <w:rPr>
                <w:rFonts w:eastAsia="Arial" w:cs="Arial"/>
              </w:rPr>
            </w:pPr>
            <w:r>
              <w:rPr>
                <w:rFonts w:eastAsia="Arial" w:cs="Arial"/>
              </w:rPr>
              <w:t>Verifi</w:t>
            </w:r>
            <w:r>
              <w:rPr>
                <w:rFonts w:eastAsia="Arial" w:cs="Arial"/>
                <w:spacing w:val="1"/>
              </w:rPr>
              <w:t>c</w:t>
            </w:r>
            <w:r>
              <w:rPr>
                <w:rFonts w:eastAsia="Arial" w:cs="Arial"/>
              </w:rPr>
              <w:t>ation of Material</w:t>
            </w:r>
          </w:p>
          <w:p w14:paraId="046E85FF" w14:textId="77777777" w:rsidR="00F03C10" w:rsidRDefault="00F03C10" w:rsidP="00F666CA">
            <w:pPr>
              <w:spacing w:before="10" w:after="0" w:line="240" w:lineRule="auto"/>
              <w:ind w:left="101" w:right="-20"/>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8600"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01" w14:textId="5F846435" w:rsidR="00F03C10" w:rsidRPr="007E22E4" w:rsidRDefault="006C1820" w:rsidP="006C1820">
            <w:pPr>
              <w:spacing w:before="35" w:after="0" w:line="240" w:lineRule="auto"/>
              <w:ind w:left="101" w:right="-20"/>
              <w:rPr>
                <w:rFonts w:eastAsia="Arial" w:cs="Arial"/>
              </w:rPr>
            </w:pPr>
            <w:r>
              <w:rPr>
                <w:rFonts w:eastAsia="Arial" w:cs="Arial"/>
              </w:rPr>
              <w:t xml:space="preserve">No. </w:t>
            </w:r>
            <w:hyperlink r:id="rId382" w:history="1">
              <w:r w:rsidR="0068350B" w:rsidRPr="0068350B">
                <w:rPr>
                  <w:rStyle w:val="Hyperlink"/>
                  <w:rFonts w:eastAsia="Arial" w:cs="Arial"/>
                </w:rPr>
                <w:t>25500</w:t>
              </w:r>
            </w:hyperlink>
            <w:r w:rsidR="00F03C10" w:rsidRPr="007E22E4">
              <w:rPr>
                <w:rFonts w:eastAsia="Arial" w:cs="Arial"/>
              </w:rPr>
              <w:t xml:space="preserve"> Note 3</w:t>
            </w:r>
          </w:p>
          <w:p w14:paraId="046E8602"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603"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F03C10" w14:paraId="046E860A"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05" w14:textId="77777777" w:rsidR="00F03C10" w:rsidRDefault="00F03C10" w:rsidP="00F666CA">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606" w14:textId="77777777" w:rsidR="00F03C10" w:rsidRDefault="00F03C10" w:rsidP="00F666CA">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607" w14:textId="77777777" w:rsidR="00F03C10" w:rsidRDefault="00F03C1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08" w14:textId="4900DAF4" w:rsidR="00F03C10" w:rsidRDefault="00F03C10" w:rsidP="00F666CA">
            <w:pPr>
              <w:spacing w:before="10" w:after="0" w:line="240" w:lineRule="auto"/>
              <w:ind w:left="101" w:right="-20"/>
              <w:rPr>
                <w:rFonts w:eastAsia="Arial" w:cs="Arial"/>
              </w:rPr>
            </w:pPr>
            <w:r>
              <w:rPr>
                <w:rFonts w:eastAsia="Arial" w:cs="Arial"/>
              </w:rPr>
              <w:t xml:space="preserve">No. </w:t>
            </w:r>
            <w:hyperlink r:id="rId383"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609"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60F"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0B" w14:textId="77777777" w:rsidR="00F03C10" w:rsidRDefault="00F03C10" w:rsidP="00F666CA">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60C" w14:textId="77777777" w:rsidR="00F03C10" w:rsidRDefault="00F03C10" w:rsidP="00F666CA">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60D" w14:textId="2A5D5CE5" w:rsidR="00F03C10" w:rsidRDefault="0068350B" w:rsidP="00F666CA">
            <w:pPr>
              <w:spacing w:before="35" w:after="0" w:line="240" w:lineRule="auto"/>
              <w:ind w:left="102" w:right="-20"/>
              <w:rPr>
                <w:rFonts w:eastAsia="Arial" w:cs="Arial"/>
              </w:rPr>
            </w:pPr>
            <w:hyperlink r:id="rId384"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60E" w14:textId="77777777" w:rsidR="00F03C10" w:rsidRDefault="00F03C10" w:rsidP="00F666CA">
            <w:pPr>
              <w:spacing w:before="35" w:after="0" w:line="240" w:lineRule="auto"/>
              <w:ind w:left="349" w:right="-20"/>
              <w:rPr>
                <w:rFonts w:eastAsia="Arial" w:cs="Arial"/>
              </w:rPr>
            </w:pPr>
            <w:r>
              <w:rPr>
                <w:rFonts w:eastAsia="Arial" w:cs="Arial"/>
              </w:rPr>
              <w:t>3 Parts</w:t>
            </w:r>
          </w:p>
        </w:tc>
      </w:tr>
      <w:tr w:rsidR="00F03C10" w14:paraId="046E8615"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10" w14:textId="77777777" w:rsidR="00F03C10" w:rsidRDefault="00F03C10" w:rsidP="00F666CA">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611" w14:textId="77777777" w:rsidR="00F03C10" w:rsidRDefault="00F03C10"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612" w14:textId="77777777" w:rsidR="00F03C10" w:rsidRDefault="00F03C1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13" w14:textId="0018A401" w:rsidR="00F03C10" w:rsidRDefault="00F03C10" w:rsidP="00F666CA">
            <w:pPr>
              <w:spacing w:before="10" w:after="0" w:line="240" w:lineRule="auto"/>
              <w:ind w:left="101" w:right="-20"/>
              <w:rPr>
                <w:rFonts w:eastAsia="Arial" w:cs="Arial"/>
              </w:rPr>
            </w:pPr>
            <w:r>
              <w:rPr>
                <w:rFonts w:eastAsia="Arial" w:cs="Arial"/>
              </w:rPr>
              <w:t xml:space="preserve">No. </w:t>
            </w:r>
            <w:hyperlink r:id="rId385"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614"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61D"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616" w14:textId="77777777" w:rsidR="00F03C10" w:rsidRDefault="00F03C10" w:rsidP="00F666CA">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617" w14:textId="77777777" w:rsidR="00F03C10" w:rsidRDefault="00F03C10" w:rsidP="00F666CA">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8618" w14:textId="77777777" w:rsidR="00F03C10" w:rsidRDefault="00F03C1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619" w14:textId="77777777" w:rsidR="00F03C10" w:rsidRDefault="00F03C1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1A" w14:textId="23B62E77" w:rsidR="00F03C10" w:rsidRDefault="00F03C10" w:rsidP="00F666CA">
            <w:pPr>
              <w:spacing w:before="10" w:after="0" w:line="240" w:lineRule="auto"/>
              <w:ind w:left="101" w:right="-20"/>
              <w:rPr>
                <w:rFonts w:eastAsia="Arial" w:cs="Arial"/>
              </w:rPr>
            </w:pPr>
            <w:r>
              <w:rPr>
                <w:rFonts w:eastAsia="Arial" w:cs="Arial"/>
              </w:rPr>
              <w:t xml:space="preserve">No. </w:t>
            </w:r>
            <w:hyperlink r:id="rId386"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61B" w14:textId="77777777" w:rsidR="00F03C10" w:rsidRDefault="00F03C1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1348" w:type="dxa"/>
            <w:tcBorders>
              <w:top w:val="single" w:sz="4" w:space="0" w:color="000000"/>
              <w:left w:val="single" w:sz="4" w:space="0" w:color="000000"/>
              <w:bottom w:val="single" w:sz="4" w:space="0" w:color="000000"/>
              <w:right w:val="single" w:sz="4" w:space="0" w:color="000000"/>
            </w:tcBorders>
          </w:tcPr>
          <w:p w14:paraId="046E861C"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622"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1E" w14:textId="77777777" w:rsidR="00F03C10" w:rsidRDefault="00F03C10" w:rsidP="00F666CA">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61F"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620"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A8</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621" w14:textId="77777777" w:rsidR="00F03C10" w:rsidRDefault="00F03C10" w:rsidP="00F666CA">
            <w:pPr>
              <w:spacing w:before="35" w:after="0" w:line="240" w:lineRule="auto"/>
              <w:ind w:left="400" w:right="-20"/>
              <w:rPr>
                <w:rFonts w:eastAsia="Arial" w:cs="Arial"/>
              </w:rPr>
            </w:pPr>
            <w:r>
              <w:rPr>
                <w:rFonts w:eastAsia="Arial" w:cs="Arial"/>
              </w:rPr>
              <w:t>1 Part</w:t>
            </w:r>
          </w:p>
        </w:tc>
      </w:tr>
      <w:tr w:rsidR="00F03C10" w14:paraId="046E8627"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23" w14:textId="77777777" w:rsidR="00F03C10" w:rsidRDefault="00F03C10" w:rsidP="00F666CA">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624" w14:textId="77777777" w:rsidR="00F03C10" w:rsidRDefault="00F03C10" w:rsidP="00F666CA">
            <w:pPr>
              <w:spacing w:before="35" w:after="0" w:line="240" w:lineRule="auto"/>
              <w:ind w:left="101" w:right="-20"/>
              <w:rPr>
                <w:rFonts w:eastAsia="Arial" w:cs="Arial"/>
              </w:rPr>
            </w:pPr>
            <w:proofErr w:type="spellStart"/>
            <w:r>
              <w:rPr>
                <w:rFonts w:eastAsia="Arial" w:cs="Arial"/>
              </w:rPr>
              <w:t>DPA</w:t>
            </w:r>
            <w:proofErr w:type="spellEnd"/>
            <w:r>
              <w:rPr>
                <w:rFonts w:eastAsia="Arial" w:cs="Arial"/>
              </w:rPr>
              <w:t xml:space="preserve"> Report</w:t>
            </w:r>
          </w:p>
        </w:tc>
        <w:tc>
          <w:tcPr>
            <w:tcW w:w="2977" w:type="dxa"/>
            <w:tcBorders>
              <w:top w:val="single" w:sz="4" w:space="0" w:color="000000"/>
              <w:left w:val="single" w:sz="4" w:space="0" w:color="000000"/>
              <w:bottom w:val="single" w:sz="4" w:space="0" w:color="000000"/>
              <w:right w:val="single" w:sz="4" w:space="0" w:color="000000"/>
            </w:tcBorders>
          </w:tcPr>
          <w:p w14:paraId="046E8625" w14:textId="3712AE3E" w:rsidR="00F03C10" w:rsidRDefault="00F03C10" w:rsidP="00F666CA">
            <w:pPr>
              <w:spacing w:before="35" w:after="0" w:line="240" w:lineRule="auto"/>
              <w:ind w:left="100" w:right="-20"/>
              <w:rPr>
                <w:rFonts w:eastAsia="Arial" w:cs="Arial"/>
              </w:rPr>
            </w:pPr>
            <w:r>
              <w:rPr>
                <w:rFonts w:eastAsia="Arial" w:cs="Arial"/>
              </w:rPr>
              <w:t xml:space="preserve">Para.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626" w14:textId="77777777" w:rsidR="00F03C10" w:rsidRDefault="00F03C10" w:rsidP="00F666CA">
            <w:pPr>
              <w:spacing w:before="35" w:after="0" w:line="240" w:lineRule="auto"/>
              <w:ind w:left="349" w:right="-20"/>
              <w:rPr>
                <w:rFonts w:eastAsia="Arial" w:cs="Arial"/>
              </w:rPr>
            </w:pPr>
            <w:r>
              <w:rPr>
                <w:rFonts w:eastAsia="Arial" w:cs="Arial"/>
              </w:rPr>
              <w:t>3 Parts</w:t>
            </w:r>
          </w:p>
        </w:tc>
      </w:tr>
    </w:tbl>
    <w:p w14:paraId="046E8628" w14:textId="77777777" w:rsidR="00F03C10" w:rsidRDefault="00F03C10" w:rsidP="005A5D7F">
      <w:pPr>
        <w:pStyle w:val="NOTES"/>
      </w:pPr>
      <w:r>
        <w:rPr>
          <w:u w:color="000000"/>
        </w:rPr>
        <w:t>NOTES:</w:t>
      </w:r>
    </w:p>
    <w:p w14:paraId="046E8629" w14:textId="77777777" w:rsidR="00F03C10" w:rsidRPr="0023013A" w:rsidRDefault="00F03C10" w:rsidP="0010284D">
      <w:pPr>
        <w:pStyle w:val="numericallist"/>
        <w:numPr>
          <w:ilvl w:val="6"/>
          <w:numId w:val="65"/>
        </w:numPr>
        <w:rPr>
          <w:rFonts w:eastAsia="Arial"/>
        </w:rPr>
      </w:pPr>
      <w:r w:rsidRPr="0023013A">
        <w:rPr>
          <w:rFonts w:eastAsia="Arial"/>
        </w:rPr>
        <w:t>The</w:t>
      </w:r>
      <w:r w:rsidRPr="0023013A">
        <w:rPr>
          <w:rFonts w:eastAsia="Arial"/>
          <w:spacing w:val="35"/>
        </w:rPr>
        <w:t xml:space="preserve"> </w:t>
      </w:r>
      <w:r w:rsidRPr="0023013A">
        <w:rPr>
          <w:rFonts w:eastAsia="Arial"/>
        </w:rPr>
        <w:t>sa</w:t>
      </w:r>
      <w:r w:rsidRPr="0023013A">
        <w:rPr>
          <w:rFonts w:eastAsia="Arial"/>
          <w:spacing w:val="-1"/>
        </w:rPr>
        <w:t>m</w:t>
      </w:r>
      <w:r w:rsidRPr="0023013A">
        <w:rPr>
          <w:rFonts w:eastAsia="Arial"/>
        </w:rPr>
        <w:t>pl</w:t>
      </w:r>
      <w:r w:rsidRPr="0023013A">
        <w:rPr>
          <w:rFonts w:eastAsia="Arial"/>
          <w:spacing w:val="-1"/>
        </w:rPr>
        <w:t>e</w:t>
      </w:r>
      <w:r w:rsidRPr="0023013A">
        <w:rPr>
          <w:rFonts w:eastAsia="Arial"/>
        </w:rPr>
        <w:t>s</w:t>
      </w:r>
      <w:r w:rsidRPr="0023013A">
        <w:rPr>
          <w:rFonts w:eastAsia="Arial"/>
          <w:spacing w:val="36"/>
        </w:rPr>
        <w:t xml:space="preserve"> </w:t>
      </w:r>
      <w:r w:rsidRPr="0023013A">
        <w:rPr>
          <w:rFonts w:eastAsia="Arial"/>
        </w:rPr>
        <w:t>s</w:t>
      </w:r>
      <w:r w:rsidRPr="0023013A">
        <w:rPr>
          <w:rFonts w:eastAsia="Arial"/>
          <w:spacing w:val="-1"/>
        </w:rPr>
        <w:t>h</w:t>
      </w:r>
      <w:r w:rsidRPr="0023013A">
        <w:rPr>
          <w:rFonts w:eastAsia="Arial"/>
        </w:rPr>
        <w:t>all</w:t>
      </w:r>
      <w:r w:rsidRPr="0023013A">
        <w:rPr>
          <w:rFonts w:eastAsia="Arial"/>
          <w:spacing w:val="36"/>
        </w:rPr>
        <w:t xml:space="preserve"> </w:t>
      </w:r>
      <w:r w:rsidRPr="0023013A">
        <w:rPr>
          <w:rFonts w:eastAsia="Arial"/>
          <w:spacing w:val="-1"/>
        </w:rPr>
        <w:t>b</w:t>
      </w:r>
      <w:r w:rsidRPr="0023013A">
        <w:rPr>
          <w:rFonts w:eastAsia="Arial"/>
        </w:rPr>
        <w:t>e</w:t>
      </w:r>
      <w:r w:rsidRPr="0023013A">
        <w:rPr>
          <w:rFonts w:eastAsia="Arial"/>
          <w:spacing w:val="35"/>
        </w:rPr>
        <w:t xml:space="preserve"> </w:t>
      </w:r>
      <w:r w:rsidRPr="0023013A">
        <w:rPr>
          <w:rFonts w:eastAsia="Arial"/>
        </w:rPr>
        <w:t>e</w:t>
      </w:r>
      <w:r w:rsidRPr="0023013A">
        <w:rPr>
          <w:rFonts w:eastAsia="Arial"/>
          <w:spacing w:val="-1"/>
        </w:rPr>
        <w:t>m</w:t>
      </w:r>
      <w:r w:rsidRPr="0023013A">
        <w:rPr>
          <w:rFonts w:eastAsia="Arial"/>
        </w:rPr>
        <w:t>bed</w:t>
      </w:r>
      <w:r w:rsidRPr="0023013A">
        <w:rPr>
          <w:rFonts w:eastAsia="Arial"/>
          <w:spacing w:val="-1"/>
        </w:rPr>
        <w:t>d</w:t>
      </w:r>
      <w:r w:rsidRPr="0023013A">
        <w:rPr>
          <w:rFonts w:eastAsia="Arial"/>
        </w:rPr>
        <w:t>ed</w:t>
      </w:r>
      <w:r w:rsidRPr="0023013A">
        <w:rPr>
          <w:rFonts w:eastAsia="Arial"/>
          <w:spacing w:val="35"/>
        </w:rPr>
        <w:t xml:space="preserve"> </w:t>
      </w:r>
      <w:r w:rsidRPr="0023013A">
        <w:rPr>
          <w:rFonts w:eastAsia="Arial"/>
        </w:rPr>
        <w:t>and</w:t>
      </w:r>
      <w:r w:rsidRPr="0023013A">
        <w:rPr>
          <w:rFonts w:eastAsia="Arial"/>
          <w:spacing w:val="34"/>
        </w:rPr>
        <w:t xml:space="preserve"> </w:t>
      </w:r>
      <w:r w:rsidRPr="0023013A">
        <w:rPr>
          <w:rFonts w:eastAsia="Arial"/>
        </w:rPr>
        <w:t>cr</w:t>
      </w:r>
      <w:r w:rsidRPr="0023013A">
        <w:rPr>
          <w:rFonts w:eastAsia="Arial"/>
          <w:spacing w:val="-1"/>
        </w:rPr>
        <w:t>os</w:t>
      </w:r>
      <w:r w:rsidRPr="0023013A">
        <w:rPr>
          <w:rFonts w:eastAsia="Arial"/>
        </w:rPr>
        <w:t>s-s</w:t>
      </w:r>
      <w:r w:rsidRPr="0023013A">
        <w:rPr>
          <w:rFonts w:eastAsia="Arial"/>
          <w:spacing w:val="-1"/>
        </w:rPr>
        <w:t>e</w:t>
      </w:r>
      <w:r w:rsidRPr="0023013A">
        <w:rPr>
          <w:rFonts w:eastAsia="Arial"/>
        </w:rPr>
        <w:t>ctio</w:t>
      </w:r>
      <w:r w:rsidRPr="0023013A">
        <w:rPr>
          <w:rFonts w:eastAsia="Arial"/>
          <w:spacing w:val="-1"/>
        </w:rPr>
        <w:t>n</w:t>
      </w:r>
      <w:r w:rsidRPr="0023013A">
        <w:rPr>
          <w:rFonts w:eastAsia="Arial"/>
        </w:rPr>
        <w:t>ed</w:t>
      </w:r>
      <w:r w:rsidRPr="0023013A">
        <w:rPr>
          <w:rFonts w:eastAsia="Arial"/>
          <w:spacing w:val="36"/>
        </w:rPr>
        <w:t xml:space="preserve"> </w:t>
      </w:r>
      <w:r w:rsidRPr="0023013A">
        <w:rPr>
          <w:rFonts w:eastAsia="Arial"/>
        </w:rPr>
        <w:t>in</w:t>
      </w:r>
      <w:r w:rsidRPr="0023013A">
        <w:rPr>
          <w:rFonts w:eastAsia="Arial"/>
          <w:spacing w:val="35"/>
        </w:rPr>
        <w:t xml:space="preserve"> </w:t>
      </w:r>
      <w:r w:rsidRPr="0023013A">
        <w:rPr>
          <w:rFonts w:eastAsia="Arial"/>
        </w:rPr>
        <w:t>the</w:t>
      </w:r>
      <w:r w:rsidRPr="0023013A">
        <w:rPr>
          <w:rFonts w:eastAsia="Arial"/>
          <w:spacing w:val="35"/>
        </w:rPr>
        <w:t xml:space="preserve"> </w:t>
      </w:r>
      <w:r w:rsidRPr="0023013A">
        <w:rPr>
          <w:rFonts w:eastAsia="Arial"/>
        </w:rPr>
        <w:t>pl</w:t>
      </w:r>
      <w:r w:rsidRPr="0023013A">
        <w:rPr>
          <w:rFonts w:eastAsia="Arial"/>
          <w:spacing w:val="-1"/>
        </w:rPr>
        <w:t>a</w:t>
      </w:r>
      <w:r w:rsidRPr="0023013A">
        <w:rPr>
          <w:rFonts w:eastAsia="Arial"/>
        </w:rPr>
        <w:t>ne</w:t>
      </w:r>
      <w:r w:rsidRPr="0023013A">
        <w:rPr>
          <w:rFonts w:eastAsia="Arial"/>
          <w:spacing w:val="35"/>
        </w:rPr>
        <w:t xml:space="preserve"> </w:t>
      </w:r>
      <w:r w:rsidRPr="0023013A">
        <w:rPr>
          <w:rFonts w:eastAsia="Arial"/>
        </w:rPr>
        <w:t>wh</w:t>
      </w:r>
      <w:r w:rsidRPr="0023013A">
        <w:rPr>
          <w:rFonts w:eastAsia="Arial"/>
          <w:spacing w:val="-1"/>
        </w:rPr>
        <w:t>i</w:t>
      </w:r>
      <w:r w:rsidRPr="0023013A">
        <w:rPr>
          <w:rFonts w:eastAsia="Arial"/>
          <w:spacing w:val="1"/>
        </w:rPr>
        <w:t>c</w:t>
      </w:r>
      <w:r w:rsidRPr="0023013A">
        <w:rPr>
          <w:rFonts w:eastAsia="Arial"/>
        </w:rPr>
        <w:t>h</w:t>
      </w:r>
      <w:r w:rsidRPr="0023013A">
        <w:rPr>
          <w:rFonts w:eastAsia="Arial"/>
          <w:spacing w:val="35"/>
        </w:rPr>
        <w:t xml:space="preserve"> </w:t>
      </w:r>
      <w:r w:rsidRPr="0023013A">
        <w:rPr>
          <w:rFonts w:eastAsia="Arial"/>
        </w:rPr>
        <w:t>will</w:t>
      </w:r>
      <w:r w:rsidRPr="0023013A">
        <w:rPr>
          <w:rFonts w:eastAsia="Arial"/>
          <w:spacing w:val="35"/>
        </w:rPr>
        <w:t xml:space="preserve"> </w:t>
      </w:r>
      <w:r w:rsidRPr="0023013A">
        <w:rPr>
          <w:rFonts w:eastAsia="Arial"/>
        </w:rPr>
        <w:t>provide</w:t>
      </w:r>
      <w:r w:rsidRPr="0023013A">
        <w:rPr>
          <w:rFonts w:eastAsia="Arial"/>
          <w:spacing w:val="36"/>
        </w:rPr>
        <w:t xml:space="preserve"> </w:t>
      </w:r>
      <w:r w:rsidRPr="0023013A">
        <w:rPr>
          <w:rFonts w:eastAsia="Arial"/>
        </w:rPr>
        <w:t>t</w:t>
      </w:r>
      <w:r w:rsidRPr="0023013A">
        <w:rPr>
          <w:rFonts w:eastAsia="Arial"/>
          <w:spacing w:val="-1"/>
        </w:rPr>
        <w:t>h</w:t>
      </w:r>
      <w:r w:rsidRPr="0023013A">
        <w:rPr>
          <w:rFonts w:eastAsia="Arial"/>
        </w:rPr>
        <w:t xml:space="preserve">e most significant information, particularly the interfaces between the </w:t>
      </w:r>
      <w:proofErr w:type="spellStart"/>
      <w:r w:rsidRPr="0023013A">
        <w:rPr>
          <w:rFonts w:eastAsia="Arial"/>
        </w:rPr>
        <w:t>vias</w:t>
      </w:r>
      <w:proofErr w:type="spellEnd"/>
      <w:r w:rsidRPr="0023013A">
        <w:rPr>
          <w:rFonts w:eastAsia="Arial"/>
        </w:rPr>
        <w:t xml:space="preserve"> and the metallisation</w:t>
      </w:r>
      <w:r w:rsidR="008F2083" w:rsidRPr="0023013A">
        <w:rPr>
          <w:rFonts w:eastAsia="Arial"/>
        </w:rPr>
        <w:t xml:space="preserve"> </w:t>
      </w:r>
      <w:r w:rsidRPr="0023013A">
        <w:rPr>
          <w:rFonts w:eastAsia="Arial"/>
        </w:rPr>
        <w:t>layers and the metallisation layers and the terminations.</w:t>
      </w:r>
    </w:p>
    <w:p w14:paraId="046E862A" w14:textId="5BD3B151" w:rsidR="00F03C10" w:rsidRPr="0023013A" w:rsidRDefault="00F03C10" w:rsidP="0023013A">
      <w:pPr>
        <w:pStyle w:val="numericallist"/>
        <w:rPr>
          <w:rFonts w:eastAsia="Arial"/>
        </w:rPr>
      </w:pPr>
      <w:r w:rsidRPr="0023013A">
        <w:rPr>
          <w:rFonts w:eastAsia="Arial"/>
        </w:rPr>
        <w:t xml:space="preserve">The inspection criteria defined in ESCC Basic Specification No. </w:t>
      </w:r>
      <w:hyperlink r:id="rId387" w:history="1">
        <w:r w:rsidR="0078595F" w:rsidRPr="0078595F">
          <w:rPr>
            <w:rStyle w:val="Hyperlink"/>
          </w:rPr>
          <w:t>23</w:t>
        </w:r>
        <w:r w:rsidR="0078595F" w:rsidRPr="0078595F">
          <w:rPr>
            <w:rStyle w:val="Hyperlink"/>
            <w:spacing w:val="-1"/>
          </w:rPr>
          <w:t>4</w:t>
        </w:r>
        <w:r w:rsidR="0078595F" w:rsidRPr="0078595F">
          <w:rPr>
            <w:rStyle w:val="Hyperlink"/>
          </w:rPr>
          <w:t>00</w:t>
        </w:r>
      </w:hyperlink>
      <w:r w:rsidRPr="0023013A">
        <w:rPr>
          <w:rFonts w:eastAsia="Arial"/>
        </w:rPr>
        <w:t xml:space="preserve"> shall be applied to the appropriate parts of the inductor.</w:t>
      </w:r>
    </w:p>
    <w:p w14:paraId="046E862B"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62C" w14:textId="77777777" w:rsidR="00F03C10" w:rsidRDefault="00F03C10" w:rsidP="009B1BF5">
      <w:pPr>
        <w:pStyle w:val="FigureTitle"/>
        <w:rPr>
          <w:rFonts w:eastAsia="Arial"/>
        </w:rPr>
      </w:pPr>
      <w:proofErr w:type="spellStart"/>
      <w:r>
        <w:rPr>
          <w:rFonts w:eastAsia="Arial"/>
          <w:u w:color="000000"/>
        </w:rPr>
        <w:lastRenderedPageBreak/>
        <w:t>A8.2</w:t>
      </w:r>
      <w:proofErr w:type="spellEnd"/>
      <w:r>
        <w:rPr>
          <w:rFonts w:eastAsia="Arial"/>
          <w:spacing w:val="-2"/>
          <w:u w:color="000000"/>
        </w:rPr>
        <w:t xml:space="preserve"> </w:t>
      </w:r>
      <w:r>
        <w:rPr>
          <w:rFonts w:eastAsia="Arial"/>
          <w:u w:color="000000"/>
        </w:rPr>
        <w:t>-</w:t>
      </w:r>
      <w:r>
        <w:rPr>
          <w:rFonts w:eastAsia="Arial"/>
          <w:spacing w:val="-2"/>
          <w:u w:color="000000"/>
        </w:rPr>
        <w:t xml:space="preserve"> </w:t>
      </w:r>
      <w:r>
        <w:rPr>
          <w:rFonts w:eastAsia="Arial"/>
          <w:u w:color="000000"/>
        </w:rPr>
        <w:t>IMAG</w:t>
      </w:r>
      <w:r>
        <w:rPr>
          <w:rFonts w:eastAsia="Arial"/>
          <w:spacing w:val="1"/>
          <w:u w:color="000000"/>
        </w:rPr>
        <w:t>E</w:t>
      </w:r>
      <w:r>
        <w:rPr>
          <w:rFonts w:eastAsia="Arial"/>
          <w:u w:color="000000"/>
        </w:rPr>
        <w:t>S</w:t>
      </w:r>
      <w:r>
        <w:rPr>
          <w:rFonts w:eastAsia="Arial"/>
          <w:spacing w:val="-7"/>
          <w:u w:color="000000"/>
        </w:rPr>
        <w:t xml:space="preserve"> </w:t>
      </w:r>
      <w:r>
        <w:rPr>
          <w:rFonts w:eastAsia="Arial"/>
          <w:spacing w:val="1"/>
          <w:u w:color="000000"/>
        </w:rPr>
        <w:t>R</w:t>
      </w:r>
      <w:r>
        <w:rPr>
          <w:rFonts w:eastAsia="Arial"/>
          <w:u w:color="000000"/>
        </w:rPr>
        <w:t>E</w:t>
      </w:r>
      <w:r>
        <w:rPr>
          <w:rFonts w:eastAsia="Arial"/>
          <w:spacing w:val="1"/>
          <w:u w:color="000000"/>
        </w:rPr>
        <w:t>Q</w:t>
      </w:r>
      <w:r>
        <w:rPr>
          <w:rFonts w:eastAsia="Arial"/>
          <w:spacing w:val="2"/>
          <w:u w:color="000000"/>
        </w:rPr>
        <w:t>U</w:t>
      </w:r>
      <w:r>
        <w:rPr>
          <w:rFonts w:eastAsia="Arial"/>
          <w:u w:color="000000"/>
        </w:rPr>
        <w:t>IRED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635" w14:textId="77777777" w:rsidTr="00F666CA">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862D" w14:textId="77777777" w:rsidR="00F03C10" w:rsidRDefault="00F03C10" w:rsidP="00684E1A">
            <w:pPr>
              <w:keepNext/>
              <w:spacing w:before="48" w:after="0" w:line="240" w:lineRule="auto"/>
              <w:ind w:left="130" w:right="-20"/>
              <w:rPr>
                <w:rFonts w:ascii="Times New Roman" w:hAnsi="Times New Roman"/>
              </w:rPr>
            </w:pPr>
            <w:r>
              <w:rPr>
                <w:noProof/>
                <w:lang w:eastAsia="en-GB"/>
              </w:rPr>
              <w:drawing>
                <wp:inline distT="0" distB="0" distL="0" distR="0" wp14:anchorId="046E91B7" wp14:editId="046E91B8">
                  <wp:extent cx="1689100" cy="1352550"/>
                  <wp:effectExtent l="0" t="0" r="6350" b="0"/>
                  <wp:docPr id="157" name="Imagen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1689100" cy="1352550"/>
                          </a:xfrm>
                          <a:prstGeom prst="rect">
                            <a:avLst/>
                          </a:prstGeom>
                          <a:noFill/>
                          <a:ln>
                            <a:noFill/>
                          </a:ln>
                        </pic:spPr>
                      </pic:pic>
                    </a:graphicData>
                  </a:graphic>
                </wp:inline>
              </w:drawing>
            </w:r>
          </w:p>
          <w:p w14:paraId="046E862E" w14:textId="77777777" w:rsidR="00F03C10" w:rsidRDefault="00F03C10" w:rsidP="00684E1A">
            <w:pPr>
              <w:keepNext/>
              <w:spacing w:before="15"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62F" w14:textId="77777777" w:rsidR="00F03C10" w:rsidRDefault="00F03C10" w:rsidP="00684E1A">
            <w:pPr>
              <w:keepNext/>
              <w:spacing w:after="0" w:line="120" w:lineRule="exact"/>
              <w:rPr>
                <w:sz w:val="12"/>
                <w:szCs w:val="12"/>
              </w:rPr>
            </w:pPr>
          </w:p>
          <w:p w14:paraId="046E8630" w14:textId="77777777" w:rsidR="00F03C10" w:rsidRDefault="00F03C10" w:rsidP="00684E1A">
            <w:pPr>
              <w:keepNext/>
              <w:spacing w:after="0" w:line="240" w:lineRule="auto"/>
              <w:ind w:left="129" w:right="-20"/>
              <w:rPr>
                <w:rFonts w:ascii="Times New Roman" w:hAnsi="Times New Roman"/>
              </w:rPr>
            </w:pPr>
            <w:r>
              <w:rPr>
                <w:noProof/>
                <w:lang w:eastAsia="en-GB"/>
              </w:rPr>
              <w:drawing>
                <wp:inline distT="0" distB="0" distL="0" distR="0" wp14:anchorId="046E91B9" wp14:editId="046E91BA">
                  <wp:extent cx="1670050" cy="1250950"/>
                  <wp:effectExtent l="0" t="0" r="6350" b="6350"/>
                  <wp:docPr id="158" name="Imagen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1670050" cy="1250950"/>
                          </a:xfrm>
                          <a:prstGeom prst="rect">
                            <a:avLst/>
                          </a:prstGeom>
                          <a:noFill/>
                          <a:ln>
                            <a:noFill/>
                          </a:ln>
                        </pic:spPr>
                      </pic:pic>
                    </a:graphicData>
                  </a:graphic>
                </wp:inline>
              </w:drawing>
            </w:r>
          </w:p>
          <w:p w14:paraId="046E8631" w14:textId="77777777" w:rsidR="00F03C10" w:rsidRDefault="00F03C10" w:rsidP="00684E1A">
            <w:pPr>
              <w:keepNext/>
              <w:spacing w:before="27"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632" w14:textId="77777777" w:rsidR="00F03C10" w:rsidRDefault="00F03C10" w:rsidP="00684E1A">
            <w:pPr>
              <w:keepNext/>
              <w:spacing w:after="0" w:line="120" w:lineRule="exact"/>
              <w:rPr>
                <w:sz w:val="12"/>
                <w:szCs w:val="12"/>
              </w:rPr>
            </w:pPr>
          </w:p>
          <w:p w14:paraId="046E8633" w14:textId="77777777" w:rsidR="00F03C10" w:rsidRDefault="00F03C10" w:rsidP="00684E1A">
            <w:pPr>
              <w:keepNext/>
              <w:spacing w:after="0" w:line="240" w:lineRule="auto"/>
              <w:ind w:left="115" w:right="-20"/>
              <w:rPr>
                <w:rFonts w:ascii="Times New Roman" w:hAnsi="Times New Roman"/>
              </w:rPr>
            </w:pPr>
            <w:r>
              <w:rPr>
                <w:noProof/>
                <w:lang w:eastAsia="en-GB"/>
              </w:rPr>
              <w:drawing>
                <wp:inline distT="0" distB="0" distL="0" distR="0" wp14:anchorId="046E91BB" wp14:editId="046E91BC">
                  <wp:extent cx="1676400" cy="1263650"/>
                  <wp:effectExtent l="0" t="0" r="0" b="0"/>
                  <wp:docPr id="159" name="Imagen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1676400" cy="1263650"/>
                          </a:xfrm>
                          <a:prstGeom prst="rect">
                            <a:avLst/>
                          </a:prstGeom>
                          <a:noFill/>
                          <a:ln>
                            <a:noFill/>
                          </a:ln>
                        </pic:spPr>
                      </pic:pic>
                    </a:graphicData>
                  </a:graphic>
                </wp:inline>
              </w:drawing>
            </w:r>
          </w:p>
          <w:p w14:paraId="046E8634" w14:textId="77777777" w:rsidR="00F03C10" w:rsidRDefault="00F03C10" w:rsidP="00684E1A">
            <w:pPr>
              <w:keepNext/>
              <w:spacing w:before="15" w:after="0" w:line="240" w:lineRule="auto"/>
              <w:ind w:left="1350" w:right="1333"/>
              <w:jc w:val="center"/>
              <w:rPr>
                <w:rFonts w:eastAsia="Arial" w:cs="Arial"/>
              </w:rPr>
            </w:pPr>
            <w:r>
              <w:rPr>
                <w:rFonts w:eastAsia="Arial" w:cs="Arial"/>
              </w:rPr>
              <w:t>3</w:t>
            </w:r>
          </w:p>
        </w:tc>
      </w:tr>
      <w:tr w:rsidR="00F03C10" w14:paraId="046E863B" w14:textId="77777777" w:rsidTr="00F666CA">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8636" w14:textId="77777777" w:rsidR="00F03C10" w:rsidRDefault="00F03C10" w:rsidP="00684E1A">
            <w:pPr>
              <w:keepNext/>
              <w:spacing w:before="49" w:after="0" w:line="240" w:lineRule="auto"/>
              <w:ind w:left="137" w:right="-20"/>
              <w:rPr>
                <w:rFonts w:ascii="Times New Roman" w:hAnsi="Times New Roman"/>
              </w:rPr>
            </w:pPr>
            <w:r>
              <w:rPr>
                <w:noProof/>
                <w:lang w:eastAsia="en-GB"/>
              </w:rPr>
              <w:drawing>
                <wp:inline distT="0" distB="0" distL="0" distR="0" wp14:anchorId="046E91BD" wp14:editId="046E91BE">
                  <wp:extent cx="1682750" cy="1346200"/>
                  <wp:effectExtent l="0" t="0" r="0" b="6350"/>
                  <wp:docPr id="395"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1682750" cy="1346200"/>
                          </a:xfrm>
                          <a:prstGeom prst="rect">
                            <a:avLst/>
                          </a:prstGeom>
                          <a:noFill/>
                          <a:ln>
                            <a:noFill/>
                          </a:ln>
                        </pic:spPr>
                      </pic:pic>
                    </a:graphicData>
                  </a:graphic>
                </wp:inline>
              </w:drawing>
            </w:r>
          </w:p>
          <w:p w14:paraId="046E8637" w14:textId="77777777" w:rsidR="00F03C10" w:rsidRDefault="00F03C10" w:rsidP="00684E1A">
            <w:pPr>
              <w:keepNext/>
              <w:spacing w:before="22"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638" w14:textId="77777777" w:rsidR="00F03C10" w:rsidRDefault="00F03C10" w:rsidP="00684E1A">
            <w:pPr>
              <w:keepNext/>
              <w:spacing w:before="58" w:after="0" w:line="240" w:lineRule="auto"/>
              <w:ind w:left="129" w:right="-20"/>
              <w:rPr>
                <w:rFonts w:ascii="Times New Roman" w:hAnsi="Times New Roman"/>
              </w:rPr>
            </w:pPr>
            <w:r>
              <w:rPr>
                <w:noProof/>
                <w:lang w:eastAsia="en-GB"/>
              </w:rPr>
              <w:drawing>
                <wp:inline distT="0" distB="0" distL="0" distR="0" wp14:anchorId="046E91BF" wp14:editId="046E91C0">
                  <wp:extent cx="1676400" cy="1339850"/>
                  <wp:effectExtent l="0" t="0" r="0" b="0"/>
                  <wp:docPr id="396" name="Imagen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1676400" cy="1339850"/>
                          </a:xfrm>
                          <a:prstGeom prst="rect">
                            <a:avLst/>
                          </a:prstGeom>
                          <a:noFill/>
                          <a:ln>
                            <a:noFill/>
                          </a:ln>
                        </pic:spPr>
                      </pic:pic>
                    </a:graphicData>
                  </a:graphic>
                </wp:inline>
              </w:drawing>
            </w:r>
          </w:p>
          <w:p w14:paraId="046E8639" w14:textId="77777777" w:rsidR="00F03C10" w:rsidRDefault="00F03C10" w:rsidP="00684E1A">
            <w:pPr>
              <w:keepNext/>
              <w:spacing w:before="15" w:after="0" w:line="240" w:lineRule="auto"/>
              <w:ind w:left="1368" w:right="1349"/>
              <w:jc w:val="center"/>
              <w:rPr>
                <w:rFonts w:eastAsia="Arial" w:cs="Arial"/>
              </w:rPr>
            </w:pPr>
            <w:r>
              <w:rPr>
                <w:rFonts w:eastAsia="Arial" w:cs="Arial"/>
              </w:rPr>
              <w:t>5</w:t>
            </w:r>
          </w:p>
        </w:tc>
        <w:tc>
          <w:tcPr>
            <w:tcW w:w="2908" w:type="dxa"/>
            <w:tcBorders>
              <w:top w:val="single" w:sz="4" w:space="0" w:color="000000"/>
              <w:left w:val="single" w:sz="4" w:space="0" w:color="000000"/>
              <w:bottom w:val="nil"/>
              <w:right w:val="nil"/>
            </w:tcBorders>
          </w:tcPr>
          <w:p w14:paraId="046E863A" w14:textId="77777777" w:rsidR="00F03C10" w:rsidRDefault="00F03C10" w:rsidP="00684E1A">
            <w:pPr>
              <w:keepNext/>
            </w:pPr>
          </w:p>
        </w:tc>
      </w:tr>
    </w:tbl>
    <w:p w14:paraId="046E863C" w14:textId="77777777" w:rsidR="00F03C10" w:rsidRDefault="00F03C10" w:rsidP="00684E1A">
      <w:pPr>
        <w:pStyle w:val="NOTES"/>
      </w:pPr>
      <w:r>
        <w:rPr>
          <w:u w:color="000000"/>
        </w:rPr>
        <w:t>IMAGE IND</w:t>
      </w:r>
      <w:r>
        <w:rPr>
          <w:spacing w:val="-2"/>
          <w:u w:color="000000"/>
        </w:rPr>
        <w:t>E</w:t>
      </w:r>
      <w:r>
        <w:rPr>
          <w:u w:color="000000"/>
        </w:rPr>
        <w:t>X:</w:t>
      </w:r>
    </w:p>
    <w:p w14:paraId="046E863D" w14:textId="77777777" w:rsidR="00F03C10" w:rsidRPr="0023013A" w:rsidRDefault="00F03C10" w:rsidP="0010284D">
      <w:pPr>
        <w:pStyle w:val="numericallist"/>
        <w:keepNext/>
        <w:numPr>
          <w:ilvl w:val="6"/>
          <w:numId w:val="64"/>
        </w:numPr>
        <w:rPr>
          <w:rFonts w:eastAsia="Arial"/>
        </w:rPr>
      </w:pPr>
      <w:r w:rsidRPr="0023013A">
        <w:rPr>
          <w:rFonts w:eastAsia="Arial"/>
        </w:rPr>
        <w:t>Example of a surf</w:t>
      </w:r>
      <w:r w:rsidRPr="0023013A">
        <w:rPr>
          <w:rFonts w:eastAsia="Arial"/>
          <w:spacing w:val="-1"/>
        </w:rPr>
        <w:t>a</w:t>
      </w:r>
      <w:r w:rsidRPr="0023013A">
        <w:rPr>
          <w:rFonts w:eastAsia="Arial"/>
          <w:spacing w:val="1"/>
        </w:rPr>
        <w:t>c</w:t>
      </w:r>
      <w:r w:rsidRPr="0023013A">
        <w:rPr>
          <w:rFonts w:eastAsia="Arial"/>
        </w:rPr>
        <w:t xml:space="preserve">e </w:t>
      </w:r>
      <w:r w:rsidRPr="0023013A">
        <w:rPr>
          <w:rFonts w:eastAsia="Arial"/>
          <w:spacing w:val="-1"/>
        </w:rPr>
        <w:t>m</w:t>
      </w:r>
      <w:r w:rsidRPr="0023013A">
        <w:rPr>
          <w:rFonts w:eastAsia="Arial"/>
        </w:rPr>
        <w:t>ou</w:t>
      </w:r>
      <w:r w:rsidRPr="0023013A">
        <w:rPr>
          <w:rFonts w:eastAsia="Arial"/>
          <w:spacing w:val="-1"/>
        </w:rPr>
        <w:t>n</w:t>
      </w:r>
      <w:r w:rsidRPr="0023013A">
        <w:rPr>
          <w:rFonts w:eastAsia="Arial"/>
        </w:rPr>
        <w:t>t inductor.</w:t>
      </w:r>
    </w:p>
    <w:p w14:paraId="046E863E" w14:textId="77777777" w:rsidR="00F03C10" w:rsidRPr="0023013A" w:rsidRDefault="00F03C10" w:rsidP="00684E1A">
      <w:pPr>
        <w:pStyle w:val="numericallist"/>
        <w:keepNext/>
        <w:rPr>
          <w:rFonts w:eastAsia="Arial"/>
        </w:rPr>
      </w:pPr>
      <w:r w:rsidRPr="0023013A">
        <w:rPr>
          <w:rFonts w:eastAsia="Arial"/>
        </w:rPr>
        <w:t>Radiographic image of a surface mount inductor.</w:t>
      </w:r>
    </w:p>
    <w:p w14:paraId="046E863F" w14:textId="77777777" w:rsidR="00F03C10" w:rsidRPr="0023013A" w:rsidRDefault="00F03C10" w:rsidP="00684E1A">
      <w:pPr>
        <w:pStyle w:val="numericallist"/>
        <w:keepNext/>
        <w:rPr>
          <w:rFonts w:eastAsia="Arial"/>
        </w:rPr>
      </w:pPr>
      <w:r w:rsidRPr="0023013A">
        <w:rPr>
          <w:rFonts w:eastAsia="Arial"/>
        </w:rPr>
        <w:t>Radiographic image of a surface mount inductor.</w:t>
      </w:r>
    </w:p>
    <w:p w14:paraId="046E8640" w14:textId="77777777" w:rsidR="00F03C10" w:rsidRPr="0023013A" w:rsidRDefault="00F03C10" w:rsidP="00684E1A">
      <w:pPr>
        <w:pStyle w:val="numericallist"/>
        <w:keepNext/>
        <w:rPr>
          <w:rFonts w:eastAsia="Arial"/>
        </w:rPr>
      </w:pPr>
      <w:proofErr w:type="spellStart"/>
      <w:r w:rsidRPr="0023013A">
        <w:rPr>
          <w:rFonts w:eastAsia="Arial"/>
        </w:rPr>
        <w:t>Microsection</w:t>
      </w:r>
      <w:proofErr w:type="spellEnd"/>
      <w:r w:rsidRPr="0023013A">
        <w:rPr>
          <w:rFonts w:eastAsia="Arial"/>
        </w:rPr>
        <w:t xml:space="preserve"> of a surface mount inductor.</w:t>
      </w:r>
    </w:p>
    <w:p w14:paraId="046E8641" w14:textId="77777777" w:rsidR="00A76986" w:rsidRPr="0023013A" w:rsidRDefault="00F03C10" w:rsidP="0023013A">
      <w:pPr>
        <w:pStyle w:val="numericallist"/>
        <w:rPr>
          <w:rFonts w:eastAsia="Arial"/>
        </w:rPr>
      </w:pPr>
      <w:r w:rsidRPr="0023013A">
        <w:rPr>
          <w:rFonts w:eastAsia="Arial"/>
        </w:rPr>
        <w:t>Detail</w:t>
      </w:r>
      <w:r w:rsidRPr="0023013A">
        <w:rPr>
          <w:rFonts w:eastAsia="Arial"/>
          <w:spacing w:val="-1"/>
        </w:rPr>
        <w:t xml:space="preserve"> </w:t>
      </w:r>
      <w:r w:rsidRPr="0023013A">
        <w:rPr>
          <w:rFonts w:eastAsia="Arial"/>
        </w:rPr>
        <w:t>of the metallisation</w:t>
      </w:r>
      <w:r w:rsidRPr="0023013A">
        <w:rPr>
          <w:rFonts w:eastAsia="Arial"/>
          <w:spacing w:val="-1"/>
        </w:rPr>
        <w:t xml:space="preserve"> </w:t>
      </w:r>
      <w:r w:rsidRPr="0023013A">
        <w:rPr>
          <w:rFonts w:eastAsia="Arial"/>
        </w:rPr>
        <w:t>to termination</w:t>
      </w:r>
      <w:r w:rsidRPr="0023013A">
        <w:rPr>
          <w:rFonts w:eastAsia="Arial"/>
          <w:spacing w:val="-1"/>
        </w:rPr>
        <w:t xml:space="preserve"> </w:t>
      </w:r>
      <w:r w:rsidRPr="0023013A">
        <w:rPr>
          <w:rFonts w:eastAsia="Arial"/>
        </w:rPr>
        <w:t>connection.</w:t>
      </w:r>
      <w:r w:rsidR="00A76986" w:rsidRPr="0023013A">
        <w:rPr>
          <w:rFonts w:eastAsia="Arial"/>
        </w:rPr>
        <w:br w:type="page"/>
      </w:r>
    </w:p>
    <w:p w14:paraId="046E8642" w14:textId="77777777" w:rsidR="00F03C10" w:rsidRPr="00113A83" w:rsidRDefault="00F03C10" w:rsidP="00113A83">
      <w:pPr>
        <w:pStyle w:val="AppendixTitle"/>
        <w:outlineLvl w:val="1"/>
        <w:rPr>
          <w:rFonts w:eastAsia="Arial"/>
        </w:rPr>
      </w:pPr>
      <w:bookmarkStart w:id="40" w:name="_Toc435698961"/>
      <w:r w:rsidRPr="00113A83">
        <w:rPr>
          <w:rFonts w:eastAsia="Arial"/>
        </w:rPr>
        <w:lastRenderedPageBreak/>
        <w:t xml:space="preserve">APPENDIX </w:t>
      </w:r>
      <w:proofErr w:type="spellStart"/>
      <w:r w:rsidRPr="00113A83">
        <w:rPr>
          <w:rFonts w:eastAsia="Arial"/>
        </w:rPr>
        <w:t>A8.3</w:t>
      </w:r>
      <w:proofErr w:type="spellEnd"/>
      <w:r w:rsidR="00113A83" w:rsidRP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TRANSFORMERS</w:t>
      </w:r>
      <w:bookmarkEnd w:id="40"/>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649"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43"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644"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645" w14:textId="77777777" w:rsidR="00F03C10" w:rsidRDefault="00F03C10" w:rsidP="00F666CA">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646"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647"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648"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64F"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4A"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64B"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64C"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4D" w14:textId="769E04FE" w:rsidR="00F03C10" w:rsidRDefault="00F03C10" w:rsidP="00F666CA">
            <w:pPr>
              <w:spacing w:before="10" w:after="0" w:line="240" w:lineRule="auto"/>
              <w:ind w:left="101" w:right="-20"/>
              <w:rPr>
                <w:rFonts w:eastAsia="Arial" w:cs="Arial"/>
              </w:rPr>
            </w:pPr>
            <w:r>
              <w:rPr>
                <w:rFonts w:eastAsia="Arial" w:cs="Arial"/>
              </w:rPr>
              <w:t xml:space="preserve">No. </w:t>
            </w:r>
            <w:hyperlink r:id="rId393"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64E"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654"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50"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651"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652"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A8</w:t>
            </w:r>
            <w:r>
              <w:rPr>
                <w:rFonts w:eastAsia="Arial" w:cs="Arial"/>
                <w:spacing w:val="-2"/>
              </w:rPr>
              <w:t>.</w:t>
            </w:r>
            <w:r>
              <w:rPr>
                <w:rFonts w:eastAsia="Arial" w:cs="Arial"/>
              </w:rPr>
              <w:t>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653" w14:textId="77777777" w:rsidR="00F03C10" w:rsidRDefault="00F03C10" w:rsidP="00F666CA">
            <w:pPr>
              <w:spacing w:before="35" w:after="0" w:line="240" w:lineRule="auto"/>
              <w:ind w:left="400" w:right="-20"/>
              <w:rPr>
                <w:rFonts w:eastAsia="Arial" w:cs="Arial"/>
              </w:rPr>
            </w:pPr>
            <w:r>
              <w:rPr>
                <w:rFonts w:eastAsia="Arial" w:cs="Arial"/>
              </w:rPr>
              <w:t>1 Part</w:t>
            </w:r>
          </w:p>
        </w:tc>
      </w:tr>
      <w:tr w:rsidR="00F03C10" w14:paraId="046E865C"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55" w14:textId="77777777" w:rsidR="00F03C10" w:rsidRDefault="00F03C1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656" w14:textId="77777777" w:rsidR="00F03C10" w:rsidRDefault="00F03C10" w:rsidP="00F666CA">
            <w:pPr>
              <w:spacing w:before="35" w:after="0" w:line="240" w:lineRule="auto"/>
              <w:ind w:left="101" w:right="-20"/>
              <w:rPr>
                <w:rFonts w:eastAsia="Arial" w:cs="Arial"/>
              </w:rPr>
            </w:pPr>
            <w:r>
              <w:rPr>
                <w:rFonts w:eastAsia="Arial" w:cs="Arial"/>
              </w:rPr>
              <w:t>Verifi</w:t>
            </w:r>
            <w:r>
              <w:rPr>
                <w:rFonts w:eastAsia="Arial" w:cs="Arial"/>
                <w:spacing w:val="1"/>
              </w:rPr>
              <w:t>c</w:t>
            </w:r>
            <w:r>
              <w:rPr>
                <w:rFonts w:eastAsia="Arial" w:cs="Arial"/>
              </w:rPr>
              <w:t>ation of Material</w:t>
            </w:r>
          </w:p>
          <w:p w14:paraId="046E8657" w14:textId="77777777" w:rsidR="00F03C10" w:rsidRDefault="00F03C10" w:rsidP="00F666CA">
            <w:pPr>
              <w:spacing w:before="10" w:after="0" w:line="240" w:lineRule="auto"/>
              <w:ind w:left="101" w:right="-20"/>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8658"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59" w14:textId="622A5A82" w:rsidR="00F03C10" w:rsidRPr="007E22E4" w:rsidRDefault="006C1820" w:rsidP="006C1820">
            <w:pPr>
              <w:spacing w:before="35" w:after="0" w:line="240" w:lineRule="auto"/>
              <w:ind w:left="101" w:right="-20"/>
              <w:rPr>
                <w:rFonts w:eastAsia="Arial" w:cs="Arial"/>
              </w:rPr>
            </w:pPr>
            <w:r>
              <w:rPr>
                <w:rFonts w:eastAsia="Arial" w:cs="Arial"/>
              </w:rPr>
              <w:t xml:space="preserve">No. </w:t>
            </w:r>
            <w:hyperlink r:id="rId394" w:history="1">
              <w:r w:rsidR="0068350B" w:rsidRPr="0068350B">
                <w:rPr>
                  <w:rStyle w:val="Hyperlink"/>
                  <w:rFonts w:eastAsia="Arial" w:cs="Arial"/>
                </w:rPr>
                <w:t>25500</w:t>
              </w:r>
            </w:hyperlink>
            <w:r w:rsidR="00F03C10" w:rsidRPr="007E22E4">
              <w:rPr>
                <w:rFonts w:eastAsia="Arial" w:cs="Arial"/>
              </w:rPr>
              <w:t xml:space="preserve"> Note 4</w:t>
            </w:r>
          </w:p>
          <w:p w14:paraId="046E865A"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65B"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F03C10" w14:paraId="046E8662"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5D" w14:textId="77777777" w:rsidR="00F03C10" w:rsidRDefault="00F03C10" w:rsidP="00F666CA">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65E" w14:textId="77777777" w:rsidR="00F03C10" w:rsidRDefault="00F03C10" w:rsidP="00F666CA">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65F" w14:textId="77777777" w:rsidR="00F03C10" w:rsidRDefault="00F03C1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60" w14:textId="18D0179C" w:rsidR="00F03C10" w:rsidRDefault="00F03C10" w:rsidP="00F666CA">
            <w:pPr>
              <w:spacing w:before="10" w:after="0" w:line="240" w:lineRule="auto"/>
              <w:ind w:left="101" w:right="-20"/>
              <w:rPr>
                <w:rFonts w:eastAsia="Arial" w:cs="Arial"/>
              </w:rPr>
            </w:pPr>
            <w:r>
              <w:rPr>
                <w:rFonts w:eastAsia="Arial" w:cs="Arial"/>
              </w:rPr>
              <w:t xml:space="preserve">No. </w:t>
            </w:r>
            <w:hyperlink r:id="rId395"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661"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667"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63" w14:textId="77777777" w:rsidR="00F03C10" w:rsidRDefault="00F03C10" w:rsidP="00F666CA">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664" w14:textId="77777777" w:rsidR="00F03C10" w:rsidRDefault="00F03C10" w:rsidP="00F666CA">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665" w14:textId="4F92622A" w:rsidR="00F03C10" w:rsidRDefault="0068350B" w:rsidP="00F666CA">
            <w:pPr>
              <w:spacing w:before="35" w:after="0" w:line="240" w:lineRule="auto"/>
              <w:ind w:left="102" w:right="-20"/>
              <w:rPr>
                <w:rFonts w:eastAsia="Arial" w:cs="Arial"/>
              </w:rPr>
            </w:pPr>
            <w:hyperlink r:id="rId396"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666" w14:textId="77777777" w:rsidR="00F03C10" w:rsidRDefault="00F03C10" w:rsidP="00F666CA">
            <w:pPr>
              <w:spacing w:before="35" w:after="0" w:line="240" w:lineRule="auto"/>
              <w:ind w:left="349" w:right="-20"/>
              <w:rPr>
                <w:rFonts w:eastAsia="Arial" w:cs="Arial"/>
              </w:rPr>
            </w:pPr>
            <w:r>
              <w:rPr>
                <w:rFonts w:eastAsia="Arial" w:cs="Arial"/>
              </w:rPr>
              <w:t>3 Parts</w:t>
            </w:r>
          </w:p>
        </w:tc>
      </w:tr>
      <w:tr w:rsidR="00F03C10" w14:paraId="046E866D"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68" w14:textId="77777777" w:rsidR="00F03C10" w:rsidRDefault="00F03C10" w:rsidP="00F666CA">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669" w14:textId="77777777" w:rsidR="00F03C10" w:rsidRDefault="00F03C10"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66A" w14:textId="77777777" w:rsidR="00F03C10" w:rsidRDefault="00F03C1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6B" w14:textId="7EA1764D" w:rsidR="00F03C10" w:rsidRDefault="00F03C10" w:rsidP="00F666CA">
            <w:pPr>
              <w:spacing w:before="10" w:after="0" w:line="240" w:lineRule="auto"/>
              <w:ind w:left="101" w:right="-20"/>
              <w:rPr>
                <w:rFonts w:eastAsia="Arial" w:cs="Arial"/>
              </w:rPr>
            </w:pPr>
            <w:r>
              <w:rPr>
                <w:rFonts w:eastAsia="Arial" w:cs="Arial"/>
              </w:rPr>
              <w:t xml:space="preserve">No. </w:t>
            </w:r>
            <w:hyperlink r:id="rId397"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66C"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672"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6E" w14:textId="77777777" w:rsidR="00F03C10" w:rsidRDefault="00F03C10" w:rsidP="00F666CA">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66F" w14:textId="77777777" w:rsidR="00F03C10" w:rsidRDefault="00F03C10" w:rsidP="00F666CA">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670" w14:textId="77777777" w:rsidR="00F03C10" w:rsidRDefault="00F03C10" w:rsidP="00F666CA">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671" w14:textId="77777777" w:rsidR="00F03C10" w:rsidRDefault="00F03C10" w:rsidP="00F666CA">
            <w:pPr>
              <w:spacing w:before="35" w:after="0" w:line="240" w:lineRule="auto"/>
              <w:ind w:left="348" w:right="-20"/>
              <w:rPr>
                <w:rFonts w:eastAsia="Arial" w:cs="Arial"/>
              </w:rPr>
            </w:pPr>
            <w:r>
              <w:rPr>
                <w:rFonts w:eastAsia="Arial" w:cs="Arial"/>
              </w:rPr>
              <w:t>3 Parts</w:t>
            </w:r>
          </w:p>
        </w:tc>
      </w:tr>
      <w:tr w:rsidR="00F03C10" w14:paraId="046E867A"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673" w14:textId="77777777" w:rsidR="00F03C10" w:rsidRDefault="00F03C10" w:rsidP="00F666CA">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674" w14:textId="77777777" w:rsidR="00F03C10" w:rsidRDefault="00F03C10" w:rsidP="00F666CA">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8675" w14:textId="77777777" w:rsidR="00F03C10" w:rsidRDefault="00F03C10" w:rsidP="00F666CA">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1, 2</w:t>
            </w:r>
          </w:p>
        </w:tc>
        <w:tc>
          <w:tcPr>
            <w:tcW w:w="2977" w:type="dxa"/>
            <w:tcBorders>
              <w:top w:val="single" w:sz="4" w:space="0" w:color="000000"/>
              <w:left w:val="single" w:sz="4" w:space="0" w:color="000000"/>
              <w:bottom w:val="single" w:sz="4" w:space="0" w:color="000000"/>
              <w:right w:val="single" w:sz="4" w:space="0" w:color="000000"/>
            </w:tcBorders>
          </w:tcPr>
          <w:p w14:paraId="046E8676" w14:textId="77777777" w:rsidR="00F03C10" w:rsidRDefault="00F03C1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77" w14:textId="5D8C9C0D" w:rsidR="00F03C10" w:rsidRDefault="00F03C10" w:rsidP="00F666CA">
            <w:pPr>
              <w:spacing w:before="10" w:after="0" w:line="240" w:lineRule="auto"/>
              <w:ind w:left="101" w:right="-20"/>
              <w:rPr>
                <w:rFonts w:eastAsia="Arial" w:cs="Arial"/>
              </w:rPr>
            </w:pPr>
            <w:r>
              <w:rPr>
                <w:rFonts w:eastAsia="Arial" w:cs="Arial"/>
              </w:rPr>
              <w:t xml:space="preserve">No. </w:t>
            </w:r>
            <w:hyperlink r:id="rId398"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678" w14:textId="77777777" w:rsidR="00F03C10" w:rsidRDefault="00F03C1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8679" w14:textId="77777777" w:rsidR="00F03C10" w:rsidRDefault="00F03C10" w:rsidP="00F666CA">
            <w:pPr>
              <w:spacing w:before="35" w:after="0" w:line="240" w:lineRule="auto"/>
              <w:ind w:left="400" w:right="-20"/>
              <w:rPr>
                <w:rFonts w:eastAsia="Arial" w:cs="Arial"/>
              </w:rPr>
            </w:pPr>
            <w:r>
              <w:rPr>
                <w:rFonts w:eastAsia="Arial" w:cs="Arial"/>
              </w:rPr>
              <w:t>1 Part</w:t>
            </w:r>
          </w:p>
        </w:tc>
      </w:tr>
      <w:tr w:rsidR="00F03C10" w14:paraId="046E867F"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7B" w14:textId="77777777" w:rsidR="00F03C10" w:rsidRDefault="00F03C10" w:rsidP="00F666CA">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67C"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67D"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A8</w:t>
            </w:r>
            <w:r>
              <w:rPr>
                <w:rFonts w:eastAsia="Arial" w:cs="Arial"/>
                <w:spacing w:val="-2"/>
              </w:rPr>
              <w:t>.</w:t>
            </w:r>
            <w:r>
              <w:rPr>
                <w:rFonts w:eastAsia="Arial" w:cs="Arial"/>
              </w:rPr>
              <w:t>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67E" w14:textId="77777777" w:rsidR="00F03C10" w:rsidRDefault="00F03C10" w:rsidP="00F666CA">
            <w:pPr>
              <w:spacing w:before="35" w:after="0" w:line="240" w:lineRule="auto"/>
              <w:ind w:left="400" w:right="-20"/>
              <w:rPr>
                <w:rFonts w:eastAsia="Arial" w:cs="Arial"/>
              </w:rPr>
            </w:pPr>
            <w:r>
              <w:rPr>
                <w:rFonts w:eastAsia="Arial" w:cs="Arial"/>
              </w:rPr>
              <w:t>1 Part</w:t>
            </w:r>
          </w:p>
        </w:tc>
      </w:tr>
      <w:tr w:rsidR="00F03C10" w14:paraId="046E8684"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80" w14:textId="77777777" w:rsidR="00F03C10" w:rsidRDefault="00F03C10" w:rsidP="00F666CA">
            <w:pPr>
              <w:spacing w:before="35"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681" w14:textId="77777777" w:rsidR="00F03C10" w:rsidRDefault="00F03C10" w:rsidP="00F666CA">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682" w14:textId="13C148EE" w:rsidR="00F03C10" w:rsidRDefault="00F03C10" w:rsidP="00F666CA">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683"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685" w14:textId="77777777" w:rsidR="00F03C10" w:rsidRDefault="00F03C10" w:rsidP="005A5D7F">
      <w:pPr>
        <w:pStyle w:val="NOTES"/>
      </w:pPr>
      <w:r>
        <w:rPr>
          <w:u w:color="000000"/>
        </w:rPr>
        <w:t>NOTES:</w:t>
      </w:r>
    </w:p>
    <w:p w14:paraId="046E8686" w14:textId="77777777" w:rsidR="00F03C10" w:rsidRPr="0023013A" w:rsidRDefault="00F03C10" w:rsidP="0010284D">
      <w:pPr>
        <w:pStyle w:val="numericallist"/>
        <w:numPr>
          <w:ilvl w:val="6"/>
          <w:numId w:val="63"/>
        </w:numPr>
        <w:rPr>
          <w:rFonts w:eastAsia="Arial"/>
        </w:rPr>
      </w:pPr>
      <w:r w:rsidRPr="0023013A">
        <w:rPr>
          <w:rFonts w:eastAsia="Arial"/>
        </w:rPr>
        <w:t>Generally transformers are completely encapsulated in an epoxy resin. Where this is not the case and disassembly is possible, one sample shall be disassembled and inspected with</w:t>
      </w:r>
      <w:r w:rsidR="008F2083" w:rsidRPr="0023013A">
        <w:rPr>
          <w:rFonts w:eastAsia="Arial"/>
        </w:rPr>
        <w:t xml:space="preserve"> </w:t>
      </w:r>
      <w:r w:rsidRPr="0023013A">
        <w:rPr>
          <w:rFonts w:eastAsia="Arial"/>
        </w:rPr>
        <w:t>respect to the appropriate criteria.</w:t>
      </w:r>
    </w:p>
    <w:p w14:paraId="046E8687" w14:textId="77777777" w:rsidR="00F03C10" w:rsidRPr="0023013A" w:rsidRDefault="00F03C10" w:rsidP="0023013A">
      <w:pPr>
        <w:pStyle w:val="numericallist"/>
        <w:rPr>
          <w:rFonts w:eastAsia="Arial"/>
        </w:rPr>
      </w:pPr>
      <w:r w:rsidRPr="0023013A">
        <w:rPr>
          <w:rFonts w:eastAsia="Arial"/>
        </w:rPr>
        <w:t xml:space="preserve">The </w:t>
      </w:r>
      <w:proofErr w:type="spellStart"/>
      <w:r w:rsidRPr="0023013A">
        <w:rPr>
          <w:rFonts w:eastAsia="Arial"/>
        </w:rPr>
        <w:t>microsection</w:t>
      </w:r>
      <w:proofErr w:type="spellEnd"/>
      <w:r w:rsidRPr="0023013A">
        <w:rPr>
          <w:rFonts w:eastAsia="Arial"/>
        </w:rPr>
        <w:t xml:space="preserve"> sample shall be embedded and cross-sectioned in the planes which will reveal the most significant information, particularly core winding to terminal solder joint.</w:t>
      </w:r>
    </w:p>
    <w:p w14:paraId="046E8688" w14:textId="77777777" w:rsidR="00F03C10" w:rsidRPr="0023013A" w:rsidRDefault="00F03C10" w:rsidP="0023013A">
      <w:pPr>
        <w:pStyle w:val="numericallist"/>
        <w:rPr>
          <w:rFonts w:eastAsia="Arial"/>
        </w:rPr>
      </w:pPr>
      <w:r w:rsidRPr="0023013A">
        <w:rPr>
          <w:rFonts w:eastAsia="Arial"/>
        </w:rPr>
        <w:t>The inspection shall ensure that:</w:t>
      </w:r>
    </w:p>
    <w:p w14:paraId="046E8689" w14:textId="77777777" w:rsidR="00F03C10" w:rsidRDefault="00F03C10" w:rsidP="00715D37">
      <w:pPr>
        <w:pStyle w:val="ListParagraph"/>
        <w:numPr>
          <w:ilvl w:val="0"/>
          <w:numId w:val="12"/>
        </w:numPr>
        <w:ind w:left="2344"/>
      </w:pPr>
      <w:r>
        <w:t>Wir</w:t>
      </w:r>
      <w:r w:rsidRPr="0061700E">
        <w:t>e</w:t>
      </w:r>
      <w:r>
        <w:t xml:space="preserve">s </w:t>
      </w:r>
      <w:r w:rsidRPr="0061700E">
        <w:t>a</w:t>
      </w:r>
      <w:r>
        <w:t>re not</w:t>
      </w:r>
      <w:r w:rsidRPr="0061700E">
        <w:t xml:space="preserve"> </w:t>
      </w:r>
      <w:r>
        <w:t>attached to termi</w:t>
      </w:r>
      <w:r w:rsidRPr="0061700E">
        <w:t>n</w:t>
      </w:r>
      <w:r>
        <w:t xml:space="preserve">als </w:t>
      </w:r>
      <w:r w:rsidRPr="0061700E">
        <w:t>o</w:t>
      </w:r>
      <w:r>
        <w:t xml:space="preserve">nly by solder </w:t>
      </w:r>
      <w:r w:rsidRPr="0061700E">
        <w:t>an</w:t>
      </w:r>
      <w:r>
        <w:t xml:space="preserve">d there </w:t>
      </w:r>
      <w:r w:rsidRPr="0061700E">
        <w:t>a</w:t>
      </w:r>
      <w:r>
        <w:t>re at</w:t>
      </w:r>
      <w:r w:rsidRPr="0061700E">
        <w:t xml:space="preserve"> </w:t>
      </w:r>
      <w:r>
        <w:t>least three</w:t>
      </w:r>
      <w:r w:rsidRPr="0061700E">
        <w:t xml:space="preserve"> </w:t>
      </w:r>
      <w:r>
        <w:t xml:space="preserve">wire </w:t>
      </w:r>
      <w:r w:rsidRPr="0061700E">
        <w:t>wra</w:t>
      </w:r>
      <w:r>
        <w:t>p</w:t>
      </w:r>
      <w:r w:rsidRPr="0061700E">
        <w:t>s.</w:t>
      </w:r>
    </w:p>
    <w:p w14:paraId="046E868A" w14:textId="77777777" w:rsidR="00F03C10" w:rsidRDefault="00F03C10" w:rsidP="00715D37">
      <w:pPr>
        <w:pStyle w:val="ListParagraph"/>
        <w:numPr>
          <w:ilvl w:val="0"/>
          <w:numId w:val="12"/>
        </w:numPr>
        <w:ind w:left="2344"/>
      </w:pPr>
      <w:r>
        <w:t>There are no cold</w:t>
      </w:r>
      <w:r w:rsidRPr="0061700E">
        <w:t xml:space="preserve"> </w:t>
      </w:r>
      <w:r>
        <w:t>solder jo</w:t>
      </w:r>
      <w:r w:rsidRPr="0061700E">
        <w:t>i</w:t>
      </w:r>
      <w:r>
        <w:t>nts or</w:t>
      </w:r>
      <w:r w:rsidRPr="0061700E">
        <w:t xml:space="preserve"> </w:t>
      </w:r>
      <w:r>
        <w:t xml:space="preserve">solder </w:t>
      </w:r>
      <w:r w:rsidRPr="0061700E">
        <w:t>jo</w:t>
      </w:r>
      <w:r>
        <w:t>ints without</w:t>
      </w:r>
      <w:r w:rsidRPr="0061700E">
        <w:t xml:space="preserve"> </w:t>
      </w:r>
      <w:r>
        <w:t>a fillet</w:t>
      </w:r>
      <w:r w:rsidRPr="0061700E">
        <w:t xml:space="preserve"> </w:t>
      </w:r>
      <w:r>
        <w:t>of solder</w:t>
      </w:r>
      <w:r w:rsidRPr="0061700E">
        <w:t xml:space="preserve"> </w:t>
      </w:r>
      <w:r>
        <w:t>around</w:t>
      </w:r>
      <w:r w:rsidRPr="0061700E">
        <w:t xml:space="preserve"> </w:t>
      </w:r>
      <w:r>
        <w:t>the wire and the term</w:t>
      </w:r>
      <w:r w:rsidRPr="0061700E">
        <w:t>i</w:t>
      </w:r>
      <w:r>
        <w:t>nation.</w:t>
      </w:r>
    </w:p>
    <w:p w14:paraId="046E868B" w14:textId="77777777" w:rsidR="00F03C10" w:rsidRDefault="00F03C10" w:rsidP="00715D37">
      <w:pPr>
        <w:pStyle w:val="ListParagraph"/>
        <w:numPr>
          <w:ilvl w:val="0"/>
          <w:numId w:val="12"/>
        </w:numPr>
        <w:ind w:left="2344"/>
      </w:pPr>
      <w:r>
        <w:t>Solder jo</w:t>
      </w:r>
      <w:r w:rsidRPr="0061700E">
        <w:t>i</w:t>
      </w:r>
      <w:r>
        <w:t>nts</w:t>
      </w:r>
      <w:r w:rsidRPr="0061700E">
        <w:t xml:space="preserve"> </w:t>
      </w:r>
      <w:r>
        <w:t>are fr</w:t>
      </w:r>
      <w:r w:rsidRPr="0061700E">
        <w:t>e</w:t>
      </w:r>
      <w:r>
        <w:t xml:space="preserve">e of cracks </w:t>
      </w:r>
      <w:r w:rsidRPr="0061700E">
        <w:t>a</w:t>
      </w:r>
      <w:r>
        <w:t>nd voi</w:t>
      </w:r>
      <w:r w:rsidRPr="0061700E">
        <w:t>d</w:t>
      </w:r>
      <w:r>
        <w:t>s.</w:t>
      </w:r>
    </w:p>
    <w:p w14:paraId="046E868C" w14:textId="77777777" w:rsidR="00F03C10" w:rsidRDefault="00F03C10" w:rsidP="00715D37">
      <w:pPr>
        <w:pStyle w:val="ListParagraph"/>
        <w:numPr>
          <w:ilvl w:val="0"/>
          <w:numId w:val="12"/>
        </w:numPr>
        <w:ind w:left="2344"/>
      </w:pPr>
      <w:r>
        <w:t>Wel</w:t>
      </w:r>
      <w:r w:rsidRPr="0061700E">
        <w:t>d</w:t>
      </w:r>
      <w:r>
        <w:t>s are fr</w:t>
      </w:r>
      <w:r w:rsidRPr="0061700E">
        <w:t>e</w:t>
      </w:r>
      <w:r>
        <w:t>e of cr</w:t>
      </w:r>
      <w:r w:rsidRPr="0061700E">
        <w:t>ac</w:t>
      </w:r>
      <w:r>
        <w:t xml:space="preserve">ks </w:t>
      </w:r>
      <w:r w:rsidRPr="0061700E">
        <w:t>a</w:t>
      </w:r>
      <w:r>
        <w:t>nd voids.</w:t>
      </w:r>
    </w:p>
    <w:p w14:paraId="046E868D" w14:textId="77777777" w:rsidR="00F03C10" w:rsidRDefault="00F03C10" w:rsidP="00715D37">
      <w:pPr>
        <w:pStyle w:val="ListParagraph"/>
        <w:numPr>
          <w:ilvl w:val="0"/>
          <w:numId w:val="12"/>
        </w:numPr>
        <w:ind w:left="2344"/>
      </w:pPr>
      <w:r>
        <w:t>There</w:t>
      </w:r>
      <w:r w:rsidRPr="0061700E">
        <w:t xml:space="preserve"> </w:t>
      </w:r>
      <w:r>
        <w:t xml:space="preserve">is </w:t>
      </w:r>
      <w:r w:rsidRPr="0061700E">
        <w:t>st</w:t>
      </w:r>
      <w:r>
        <w:t>ress relief</w:t>
      </w:r>
      <w:r w:rsidRPr="0061700E">
        <w:t xml:space="preserve"> </w:t>
      </w:r>
      <w:r>
        <w:t>in</w:t>
      </w:r>
      <w:r w:rsidRPr="0061700E">
        <w:t xml:space="preserve"> </w:t>
      </w:r>
      <w:r>
        <w:t>all</w:t>
      </w:r>
      <w:r w:rsidRPr="0061700E">
        <w:t xml:space="preserve"> </w:t>
      </w:r>
      <w:r>
        <w:t>wire</w:t>
      </w:r>
      <w:r w:rsidRPr="0061700E">
        <w:t xml:space="preserve"> c</w:t>
      </w:r>
      <w:r>
        <w:t>onne</w:t>
      </w:r>
      <w:r w:rsidRPr="0061700E">
        <w:t>c</w:t>
      </w:r>
      <w:r>
        <w:t>tions to</w:t>
      </w:r>
      <w:r w:rsidRPr="0061700E">
        <w:t xml:space="preserve"> </w:t>
      </w:r>
      <w:r>
        <w:t>terminals.</w:t>
      </w:r>
    </w:p>
    <w:p w14:paraId="046E868E" w14:textId="77777777" w:rsidR="00F03C10" w:rsidRDefault="00F03C10" w:rsidP="00715D37">
      <w:pPr>
        <w:pStyle w:val="ListParagraph"/>
        <w:numPr>
          <w:ilvl w:val="0"/>
          <w:numId w:val="12"/>
        </w:numPr>
        <w:spacing w:after="0"/>
        <w:ind w:left="2344"/>
      </w:pPr>
      <w:r>
        <w:t>No w</w:t>
      </w:r>
      <w:r>
        <w:rPr>
          <w:spacing w:val="-1"/>
        </w:rPr>
        <w:t>i</w:t>
      </w:r>
      <w:r>
        <w:t>re sh</w:t>
      </w:r>
      <w:r>
        <w:rPr>
          <w:spacing w:val="-1"/>
        </w:rPr>
        <w:t>ow</w:t>
      </w:r>
      <w:r>
        <w:t>s evide</w:t>
      </w:r>
      <w:r>
        <w:rPr>
          <w:spacing w:val="-1"/>
        </w:rPr>
        <w:t>n</w:t>
      </w:r>
      <w:r>
        <w:t>ce of</w:t>
      </w:r>
      <w:r>
        <w:rPr>
          <w:spacing w:val="-2"/>
        </w:rPr>
        <w:t xml:space="preserve"> </w:t>
      </w:r>
      <w:r>
        <w:t>nicks, ki</w:t>
      </w:r>
      <w:r>
        <w:rPr>
          <w:spacing w:val="-1"/>
        </w:rPr>
        <w:t>nk</w:t>
      </w:r>
      <w:r>
        <w:t>s or w</w:t>
      </w:r>
      <w:r>
        <w:rPr>
          <w:spacing w:val="-1"/>
        </w:rPr>
        <w:t>i</w:t>
      </w:r>
      <w:r>
        <w:t>re dia</w:t>
      </w:r>
      <w:r>
        <w:rPr>
          <w:spacing w:val="-1"/>
        </w:rPr>
        <w:t>me</w:t>
      </w:r>
      <w:r>
        <w:t>ter re</w:t>
      </w:r>
      <w:r>
        <w:rPr>
          <w:spacing w:val="-1"/>
        </w:rPr>
        <w:t>d</w:t>
      </w:r>
      <w:r>
        <w:t>ucti</w:t>
      </w:r>
      <w:r>
        <w:rPr>
          <w:spacing w:val="-1"/>
        </w:rPr>
        <w:t>o</w:t>
      </w:r>
      <w:r>
        <w:t>n.</w:t>
      </w:r>
    </w:p>
    <w:p w14:paraId="046E868F"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690" w14:textId="77777777" w:rsidR="00F03C10" w:rsidRDefault="00F03C10" w:rsidP="005A5D7F">
      <w:pPr>
        <w:pStyle w:val="FigureTitle"/>
        <w:rPr>
          <w:rFonts w:eastAsia="Arial"/>
        </w:rPr>
      </w:pPr>
      <w:proofErr w:type="spellStart"/>
      <w:r>
        <w:rPr>
          <w:rFonts w:eastAsia="Arial"/>
          <w:u w:color="000000"/>
        </w:rPr>
        <w:lastRenderedPageBreak/>
        <w:t>A8.3</w:t>
      </w:r>
      <w:proofErr w:type="spellEnd"/>
      <w:r>
        <w:rPr>
          <w:rFonts w:eastAsia="Arial"/>
          <w:spacing w:val="-2"/>
          <w:u w:color="000000"/>
        </w:rPr>
        <w:t xml:space="preserve"> </w:t>
      </w:r>
      <w:r>
        <w:rPr>
          <w:rFonts w:eastAsia="Arial"/>
          <w:u w:color="000000"/>
        </w:rPr>
        <w:t>-</w:t>
      </w:r>
      <w:r>
        <w:rPr>
          <w:rFonts w:eastAsia="Arial"/>
          <w:spacing w:val="-2"/>
          <w:u w:color="000000"/>
        </w:rPr>
        <w:t xml:space="preserve"> </w:t>
      </w:r>
      <w:r>
        <w:rPr>
          <w:rFonts w:eastAsia="Arial"/>
          <w:u w:color="000000"/>
        </w:rPr>
        <w:t>IMAG</w:t>
      </w:r>
      <w:r>
        <w:rPr>
          <w:rFonts w:eastAsia="Arial"/>
          <w:spacing w:val="1"/>
          <w:u w:color="000000"/>
        </w:rPr>
        <w:t>E</w:t>
      </w:r>
      <w:r>
        <w:rPr>
          <w:rFonts w:eastAsia="Arial"/>
          <w:u w:color="000000"/>
        </w:rPr>
        <w:t>S</w:t>
      </w:r>
      <w:r>
        <w:rPr>
          <w:rFonts w:eastAsia="Arial"/>
          <w:spacing w:val="-7"/>
          <w:u w:color="000000"/>
        </w:rPr>
        <w:t xml:space="preserve"> </w:t>
      </w:r>
      <w:r>
        <w:rPr>
          <w:rFonts w:eastAsia="Arial"/>
          <w:spacing w:val="1"/>
          <w:u w:color="000000"/>
        </w:rPr>
        <w:t>R</w:t>
      </w:r>
      <w:r>
        <w:rPr>
          <w:rFonts w:eastAsia="Arial"/>
          <w:u w:color="000000"/>
        </w:rPr>
        <w:t>E</w:t>
      </w:r>
      <w:r>
        <w:rPr>
          <w:rFonts w:eastAsia="Arial"/>
          <w:spacing w:val="1"/>
          <w:u w:color="000000"/>
        </w:rPr>
        <w:t>Q</w:t>
      </w:r>
      <w:r>
        <w:rPr>
          <w:rFonts w:eastAsia="Arial"/>
          <w:spacing w:val="2"/>
          <w:u w:color="000000"/>
        </w:rPr>
        <w:t>U</w:t>
      </w:r>
      <w:r>
        <w:rPr>
          <w:rFonts w:eastAsia="Arial"/>
          <w:u w:color="000000"/>
        </w:rPr>
        <w:t>IRED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699" w14:textId="77777777" w:rsidTr="00F666CA">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8691" w14:textId="77777777" w:rsidR="00F03C10" w:rsidRDefault="00F03C10" w:rsidP="005A5D7F">
            <w:pPr>
              <w:keepNext/>
              <w:spacing w:before="48" w:after="0" w:line="240" w:lineRule="auto"/>
              <w:ind w:left="130" w:right="-20"/>
              <w:rPr>
                <w:rFonts w:ascii="Times New Roman" w:hAnsi="Times New Roman"/>
              </w:rPr>
            </w:pPr>
            <w:r>
              <w:rPr>
                <w:noProof/>
                <w:lang w:eastAsia="en-GB"/>
              </w:rPr>
              <w:drawing>
                <wp:inline distT="0" distB="0" distL="0" distR="0" wp14:anchorId="046E91C1" wp14:editId="046E91C2">
                  <wp:extent cx="1689100" cy="1352550"/>
                  <wp:effectExtent l="0" t="0" r="6350" b="0"/>
                  <wp:docPr id="397" name="Imagen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1689100" cy="1352550"/>
                          </a:xfrm>
                          <a:prstGeom prst="rect">
                            <a:avLst/>
                          </a:prstGeom>
                          <a:noFill/>
                          <a:ln>
                            <a:noFill/>
                          </a:ln>
                        </pic:spPr>
                      </pic:pic>
                    </a:graphicData>
                  </a:graphic>
                </wp:inline>
              </w:drawing>
            </w:r>
          </w:p>
          <w:p w14:paraId="046E8692" w14:textId="77777777" w:rsidR="00F03C10" w:rsidRDefault="00F03C10" w:rsidP="005A5D7F">
            <w:pPr>
              <w:keepNext/>
              <w:spacing w:before="15"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693" w14:textId="77777777" w:rsidR="00F03C10" w:rsidRDefault="00F03C10" w:rsidP="005A5D7F">
            <w:pPr>
              <w:keepNext/>
              <w:spacing w:after="0" w:line="120" w:lineRule="exact"/>
              <w:rPr>
                <w:sz w:val="12"/>
                <w:szCs w:val="12"/>
              </w:rPr>
            </w:pPr>
          </w:p>
          <w:p w14:paraId="046E8694" w14:textId="77777777" w:rsidR="00F03C10" w:rsidRDefault="00F03C10" w:rsidP="005A5D7F">
            <w:pPr>
              <w:keepNext/>
              <w:spacing w:after="0" w:line="240" w:lineRule="auto"/>
              <w:ind w:left="129" w:right="-20"/>
              <w:rPr>
                <w:rFonts w:ascii="Times New Roman" w:hAnsi="Times New Roman"/>
              </w:rPr>
            </w:pPr>
            <w:r>
              <w:rPr>
                <w:noProof/>
                <w:lang w:eastAsia="en-GB"/>
              </w:rPr>
              <w:drawing>
                <wp:inline distT="0" distB="0" distL="0" distR="0" wp14:anchorId="046E91C3" wp14:editId="046E91C4">
                  <wp:extent cx="1670050" cy="1250950"/>
                  <wp:effectExtent l="0" t="0" r="6350" b="6350"/>
                  <wp:docPr id="398" name="Imagen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1670050" cy="1250950"/>
                          </a:xfrm>
                          <a:prstGeom prst="rect">
                            <a:avLst/>
                          </a:prstGeom>
                          <a:noFill/>
                          <a:ln>
                            <a:noFill/>
                          </a:ln>
                        </pic:spPr>
                      </pic:pic>
                    </a:graphicData>
                  </a:graphic>
                </wp:inline>
              </w:drawing>
            </w:r>
          </w:p>
          <w:p w14:paraId="046E8695" w14:textId="77777777" w:rsidR="00F03C10" w:rsidRDefault="00F03C10" w:rsidP="005A5D7F">
            <w:pPr>
              <w:keepNext/>
              <w:spacing w:before="27"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696" w14:textId="77777777" w:rsidR="00F03C10" w:rsidRDefault="00F03C10" w:rsidP="005A5D7F">
            <w:pPr>
              <w:keepNext/>
              <w:spacing w:after="0" w:line="120" w:lineRule="exact"/>
              <w:rPr>
                <w:sz w:val="12"/>
                <w:szCs w:val="12"/>
              </w:rPr>
            </w:pPr>
          </w:p>
          <w:p w14:paraId="046E8697" w14:textId="77777777" w:rsidR="00F03C10" w:rsidRDefault="00F03C10" w:rsidP="005A5D7F">
            <w:pPr>
              <w:keepNext/>
              <w:spacing w:after="0" w:line="240" w:lineRule="auto"/>
              <w:ind w:left="115" w:right="-20"/>
              <w:rPr>
                <w:rFonts w:ascii="Times New Roman" w:hAnsi="Times New Roman"/>
              </w:rPr>
            </w:pPr>
            <w:r>
              <w:rPr>
                <w:noProof/>
                <w:lang w:eastAsia="en-GB"/>
              </w:rPr>
              <w:drawing>
                <wp:inline distT="0" distB="0" distL="0" distR="0" wp14:anchorId="046E91C5" wp14:editId="046E91C6">
                  <wp:extent cx="1676400" cy="1263650"/>
                  <wp:effectExtent l="0" t="0" r="0" b="0"/>
                  <wp:docPr id="399" name="Imagen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1676400" cy="1263650"/>
                          </a:xfrm>
                          <a:prstGeom prst="rect">
                            <a:avLst/>
                          </a:prstGeom>
                          <a:noFill/>
                          <a:ln>
                            <a:noFill/>
                          </a:ln>
                        </pic:spPr>
                      </pic:pic>
                    </a:graphicData>
                  </a:graphic>
                </wp:inline>
              </w:drawing>
            </w:r>
          </w:p>
          <w:p w14:paraId="046E8698" w14:textId="77777777" w:rsidR="00F03C10" w:rsidRDefault="00F03C10" w:rsidP="005A5D7F">
            <w:pPr>
              <w:keepNext/>
              <w:spacing w:before="11" w:after="0" w:line="240" w:lineRule="auto"/>
              <w:ind w:left="1350" w:right="1333"/>
              <w:jc w:val="center"/>
              <w:rPr>
                <w:rFonts w:eastAsia="Arial" w:cs="Arial"/>
              </w:rPr>
            </w:pPr>
            <w:r>
              <w:rPr>
                <w:rFonts w:eastAsia="Arial" w:cs="Arial"/>
              </w:rPr>
              <w:t>3</w:t>
            </w:r>
          </w:p>
        </w:tc>
      </w:tr>
      <w:tr w:rsidR="00F03C10" w14:paraId="046E869F" w14:textId="77777777" w:rsidTr="00F666CA">
        <w:trPr>
          <w:trHeight w:hRule="exact" w:val="2477"/>
        </w:trPr>
        <w:tc>
          <w:tcPr>
            <w:tcW w:w="2953" w:type="dxa"/>
            <w:tcBorders>
              <w:top w:val="single" w:sz="4" w:space="0" w:color="000000"/>
              <w:left w:val="single" w:sz="4" w:space="0" w:color="000000"/>
              <w:bottom w:val="single" w:sz="4" w:space="0" w:color="000000"/>
              <w:right w:val="single" w:sz="4" w:space="0" w:color="000000"/>
            </w:tcBorders>
          </w:tcPr>
          <w:p w14:paraId="046E869A" w14:textId="77777777" w:rsidR="00F03C10" w:rsidRDefault="00F03C10" w:rsidP="00F666CA">
            <w:pPr>
              <w:spacing w:before="49" w:after="0" w:line="240" w:lineRule="auto"/>
              <w:ind w:left="137" w:right="-20"/>
              <w:rPr>
                <w:rFonts w:ascii="Times New Roman" w:hAnsi="Times New Roman"/>
              </w:rPr>
            </w:pPr>
            <w:r>
              <w:rPr>
                <w:noProof/>
                <w:lang w:eastAsia="en-GB"/>
              </w:rPr>
              <w:drawing>
                <wp:inline distT="0" distB="0" distL="0" distR="0" wp14:anchorId="046E91C7" wp14:editId="046E91C8">
                  <wp:extent cx="1682750" cy="1339850"/>
                  <wp:effectExtent l="0" t="0" r="0" b="0"/>
                  <wp:docPr id="400" name="Imagen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1682750" cy="1339850"/>
                          </a:xfrm>
                          <a:prstGeom prst="rect">
                            <a:avLst/>
                          </a:prstGeom>
                          <a:noFill/>
                          <a:ln>
                            <a:noFill/>
                          </a:ln>
                        </pic:spPr>
                      </pic:pic>
                    </a:graphicData>
                  </a:graphic>
                </wp:inline>
              </w:drawing>
            </w:r>
          </w:p>
          <w:p w14:paraId="046E869B" w14:textId="77777777" w:rsidR="00F03C10" w:rsidRDefault="00F03C10" w:rsidP="00F666CA">
            <w:pPr>
              <w:spacing w:before="12"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69C" w14:textId="77777777" w:rsidR="00F03C10" w:rsidRDefault="00F03C10" w:rsidP="00F666CA">
            <w:pPr>
              <w:spacing w:before="49" w:after="0" w:line="240" w:lineRule="auto"/>
              <w:ind w:left="129" w:right="-20"/>
              <w:rPr>
                <w:rFonts w:ascii="Times New Roman" w:hAnsi="Times New Roman"/>
              </w:rPr>
            </w:pPr>
            <w:r>
              <w:rPr>
                <w:noProof/>
                <w:lang w:eastAsia="en-GB"/>
              </w:rPr>
              <w:drawing>
                <wp:inline distT="0" distB="0" distL="0" distR="0" wp14:anchorId="046E91C9" wp14:editId="046E91CA">
                  <wp:extent cx="1676400" cy="1339850"/>
                  <wp:effectExtent l="0" t="0" r="0" b="0"/>
                  <wp:docPr id="401" name="Imagen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1676400" cy="1339850"/>
                          </a:xfrm>
                          <a:prstGeom prst="rect">
                            <a:avLst/>
                          </a:prstGeom>
                          <a:noFill/>
                          <a:ln>
                            <a:noFill/>
                          </a:ln>
                        </pic:spPr>
                      </pic:pic>
                    </a:graphicData>
                  </a:graphic>
                </wp:inline>
              </w:drawing>
            </w:r>
          </w:p>
          <w:p w14:paraId="046E869D" w14:textId="77777777" w:rsidR="00F03C10" w:rsidRDefault="00F03C10" w:rsidP="00F666CA">
            <w:pPr>
              <w:spacing w:before="15" w:after="0" w:line="240" w:lineRule="auto"/>
              <w:ind w:left="1369" w:right="1350"/>
              <w:jc w:val="center"/>
              <w:rPr>
                <w:rFonts w:eastAsia="Arial" w:cs="Arial"/>
              </w:rPr>
            </w:pPr>
            <w:r>
              <w:rPr>
                <w:rFonts w:eastAsia="Arial" w:cs="Arial"/>
              </w:rPr>
              <w:t>5</w:t>
            </w:r>
          </w:p>
        </w:tc>
        <w:tc>
          <w:tcPr>
            <w:tcW w:w="2908" w:type="dxa"/>
            <w:tcBorders>
              <w:top w:val="single" w:sz="4" w:space="0" w:color="000000"/>
              <w:left w:val="single" w:sz="4" w:space="0" w:color="000000"/>
              <w:bottom w:val="nil"/>
              <w:right w:val="nil"/>
            </w:tcBorders>
          </w:tcPr>
          <w:p w14:paraId="046E869E" w14:textId="77777777" w:rsidR="00F03C10" w:rsidRDefault="00F03C10" w:rsidP="00F666CA"/>
        </w:tc>
      </w:tr>
    </w:tbl>
    <w:p w14:paraId="046E86A0" w14:textId="77777777" w:rsidR="00F03C10" w:rsidRDefault="00F03C10" w:rsidP="005A5D7F">
      <w:pPr>
        <w:pStyle w:val="NOTES"/>
      </w:pPr>
      <w:r>
        <w:rPr>
          <w:u w:color="000000"/>
        </w:rPr>
        <w:t>IMAGE IND</w:t>
      </w:r>
      <w:r>
        <w:rPr>
          <w:spacing w:val="-2"/>
          <w:u w:color="000000"/>
        </w:rPr>
        <w:t>E</w:t>
      </w:r>
      <w:r>
        <w:rPr>
          <w:u w:color="000000"/>
        </w:rPr>
        <w:t>X:</w:t>
      </w:r>
    </w:p>
    <w:p w14:paraId="046E86A1" w14:textId="77777777" w:rsidR="00F03C10" w:rsidRPr="0023013A" w:rsidRDefault="00F03C10" w:rsidP="0010284D">
      <w:pPr>
        <w:pStyle w:val="numericallist"/>
        <w:numPr>
          <w:ilvl w:val="6"/>
          <w:numId w:val="62"/>
        </w:numPr>
        <w:rPr>
          <w:rFonts w:eastAsia="Arial"/>
        </w:rPr>
      </w:pPr>
      <w:r w:rsidRPr="0023013A">
        <w:rPr>
          <w:rFonts w:eastAsia="Arial"/>
        </w:rPr>
        <w:t>Example of a transformer.</w:t>
      </w:r>
    </w:p>
    <w:p w14:paraId="046E86A2" w14:textId="77777777" w:rsidR="00F03C10" w:rsidRPr="0023013A" w:rsidRDefault="00F03C10" w:rsidP="0023013A">
      <w:pPr>
        <w:pStyle w:val="numericallist"/>
        <w:rPr>
          <w:rFonts w:eastAsia="Arial"/>
        </w:rPr>
      </w:pPr>
      <w:r w:rsidRPr="0023013A">
        <w:rPr>
          <w:rFonts w:eastAsia="Arial"/>
        </w:rPr>
        <w:t>Radiographic image of a transformer.</w:t>
      </w:r>
    </w:p>
    <w:p w14:paraId="046E86A3" w14:textId="77777777" w:rsidR="00F03C10" w:rsidRPr="0023013A" w:rsidRDefault="00F03C10" w:rsidP="0023013A">
      <w:pPr>
        <w:pStyle w:val="numericallist"/>
        <w:rPr>
          <w:rFonts w:eastAsia="Arial"/>
        </w:rPr>
      </w:pPr>
      <w:r w:rsidRPr="0023013A">
        <w:rPr>
          <w:rFonts w:eastAsia="Arial"/>
        </w:rPr>
        <w:t>Radiographic image of a transformer.</w:t>
      </w:r>
    </w:p>
    <w:p w14:paraId="046E86A4" w14:textId="77777777" w:rsidR="00F03C10" w:rsidRPr="0023013A" w:rsidRDefault="00F03C1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of the transformer.</w:t>
      </w:r>
    </w:p>
    <w:p w14:paraId="046E86A5" w14:textId="77777777" w:rsidR="00F03C10" w:rsidRPr="0023013A" w:rsidRDefault="00F03C10" w:rsidP="0023013A">
      <w:pPr>
        <w:pStyle w:val="numericallist"/>
        <w:rPr>
          <w:rFonts w:eastAsia="Arial"/>
        </w:rPr>
      </w:pPr>
      <w:r w:rsidRPr="0023013A">
        <w:rPr>
          <w:rFonts w:eastAsia="Arial"/>
        </w:rPr>
        <w:t>Detail of the wire t</w:t>
      </w:r>
      <w:r w:rsidRPr="0023013A">
        <w:rPr>
          <w:rFonts w:eastAsia="Arial"/>
          <w:spacing w:val="-1"/>
        </w:rPr>
        <w:t>e</w:t>
      </w:r>
      <w:r w:rsidRPr="0023013A">
        <w:rPr>
          <w:rFonts w:eastAsia="Arial"/>
        </w:rPr>
        <w:t>rminat</w:t>
      </w:r>
      <w:r w:rsidRPr="0023013A">
        <w:rPr>
          <w:rFonts w:eastAsia="Arial"/>
          <w:spacing w:val="-1"/>
        </w:rPr>
        <w:t>i</w:t>
      </w:r>
      <w:r w:rsidRPr="0023013A">
        <w:rPr>
          <w:rFonts w:eastAsia="Arial"/>
        </w:rPr>
        <w:t>on to the lea</w:t>
      </w:r>
      <w:r w:rsidRPr="0023013A">
        <w:rPr>
          <w:rFonts w:eastAsia="Arial"/>
          <w:spacing w:val="-1"/>
        </w:rPr>
        <w:t>d</w:t>
      </w:r>
      <w:r w:rsidRPr="0023013A">
        <w:rPr>
          <w:rFonts w:eastAsia="Arial"/>
        </w:rPr>
        <w:t>.</w:t>
      </w:r>
    </w:p>
    <w:p w14:paraId="046E86A6"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6A7" w14:textId="77777777" w:rsidR="00F03C10" w:rsidRPr="00113A83" w:rsidRDefault="00F03C10" w:rsidP="00113A83">
      <w:pPr>
        <w:pStyle w:val="AppendixTitle"/>
        <w:outlineLvl w:val="1"/>
        <w:rPr>
          <w:rFonts w:eastAsia="Arial"/>
        </w:rPr>
      </w:pPr>
      <w:bookmarkStart w:id="41" w:name="_Toc435698962"/>
      <w:r w:rsidRPr="00113A83">
        <w:rPr>
          <w:rFonts w:eastAsia="Arial"/>
        </w:rPr>
        <w:lastRenderedPageBreak/>
        <w:t xml:space="preserve">APPENDIX </w:t>
      </w:r>
      <w:proofErr w:type="spellStart"/>
      <w:r w:rsidRPr="00113A83">
        <w:rPr>
          <w:rFonts w:eastAsia="Arial"/>
        </w:rPr>
        <w:t>A9.1</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MICROCIRCUITS,</w:t>
      </w:r>
      <w:r w:rsidR="00113A83">
        <w:rPr>
          <w:rFonts w:eastAsia="Arial"/>
        </w:rPr>
        <w:t> </w:t>
      </w:r>
      <w:r w:rsidRPr="00113A83">
        <w:rPr>
          <w:rFonts w:eastAsia="Arial"/>
        </w:rPr>
        <w:t xml:space="preserve">MONOLITHIC, HERMETIC (AND </w:t>
      </w:r>
      <w:proofErr w:type="spellStart"/>
      <w:r w:rsidRPr="00113A83">
        <w:rPr>
          <w:rFonts w:eastAsia="Arial"/>
        </w:rPr>
        <w:t>MMICS</w:t>
      </w:r>
      <w:proofErr w:type="spellEnd"/>
      <w:r w:rsidRPr="00113A83">
        <w:rPr>
          <w:rFonts w:eastAsia="Arial"/>
        </w:rPr>
        <w:t xml:space="preserve">, </w:t>
      </w:r>
      <w:proofErr w:type="spellStart"/>
      <w:r w:rsidRPr="00113A83">
        <w:rPr>
          <w:rFonts w:eastAsia="Arial"/>
        </w:rPr>
        <w:t>MEMSS</w:t>
      </w:r>
      <w:proofErr w:type="spellEnd"/>
      <w:r w:rsidRPr="00113A83">
        <w:rPr>
          <w:rFonts w:eastAsia="Arial"/>
        </w:rPr>
        <w:t>, CCDS, SAWS)</w:t>
      </w:r>
      <w:bookmarkEnd w:id="41"/>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6AE"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A8" w14:textId="77777777" w:rsidR="00F03C10" w:rsidRDefault="00F03C10" w:rsidP="00F666CA">
            <w:pPr>
              <w:spacing w:before="34"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6A9"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6AA" w14:textId="77777777" w:rsidR="00F03C10" w:rsidRDefault="00F03C10" w:rsidP="00F666CA">
            <w:pPr>
              <w:spacing w:before="34"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6AB" w14:textId="77777777" w:rsidR="00F03C10" w:rsidRDefault="00F03C10" w:rsidP="00F666CA">
            <w:pPr>
              <w:spacing w:before="34"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6AC" w14:textId="77777777" w:rsidR="00F03C10" w:rsidRDefault="00F03C10" w:rsidP="00F666CA">
            <w:pPr>
              <w:spacing w:before="34"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6AD"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6B4"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AF" w14:textId="77777777" w:rsidR="00F03C10" w:rsidRDefault="00F03C10" w:rsidP="00F666CA">
            <w:pPr>
              <w:spacing w:before="34"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6B0" w14:textId="77777777" w:rsidR="00F03C10" w:rsidRDefault="00F03C10" w:rsidP="000A70E1">
            <w:pPr>
              <w:spacing w:before="34" w:after="0" w:line="240" w:lineRule="auto"/>
              <w:ind w:left="101" w:right="-20"/>
              <w:jc w:val="left"/>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6B1" w14:textId="77777777" w:rsidR="00F03C10" w:rsidRDefault="00F03C10" w:rsidP="000A70E1">
            <w:pPr>
              <w:spacing w:before="34"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B2" w14:textId="587E4927" w:rsidR="00F03C10" w:rsidRDefault="00F03C10" w:rsidP="000A70E1">
            <w:pPr>
              <w:spacing w:before="10" w:after="0" w:line="240" w:lineRule="auto"/>
              <w:ind w:left="101" w:right="-20"/>
              <w:jc w:val="left"/>
              <w:rPr>
                <w:rFonts w:eastAsia="Arial" w:cs="Arial"/>
              </w:rPr>
            </w:pPr>
            <w:r>
              <w:rPr>
                <w:rFonts w:eastAsia="Arial" w:cs="Arial"/>
              </w:rPr>
              <w:t xml:space="preserve">No. </w:t>
            </w:r>
            <w:hyperlink r:id="rId404"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6B3" w14:textId="77777777" w:rsidR="00F03C10" w:rsidRDefault="00F03C1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6B9"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B5" w14:textId="77777777" w:rsidR="00F03C10" w:rsidRDefault="00F03C10" w:rsidP="00F666CA">
            <w:pPr>
              <w:spacing w:before="34"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6B6" w14:textId="77777777" w:rsidR="00F03C10" w:rsidRDefault="00F03C10" w:rsidP="000A70E1">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6B7" w14:textId="77777777" w:rsidR="00F03C10" w:rsidRDefault="00F03C10" w:rsidP="000A70E1">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A9</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6B8" w14:textId="77777777" w:rsidR="00F03C10" w:rsidRDefault="00F03C10" w:rsidP="00F666CA">
            <w:pPr>
              <w:spacing w:before="34" w:after="0" w:line="240" w:lineRule="auto"/>
              <w:ind w:left="400" w:right="-20"/>
              <w:rPr>
                <w:rFonts w:eastAsia="Arial" w:cs="Arial"/>
              </w:rPr>
            </w:pPr>
            <w:r>
              <w:rPr>
                <w:rFonts w:eastAsia="Arial" w:cs="Arial"/>
              </w:rPr>
              <w:t>1 Part</w:t>
            </w:r>
          </w:p>
        </w:tc>
      </w:tr>
      <w:tr w:rsidR="00F03C10" w14:paraId="046E86C1"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BA" w14:textId="77777777" w:rsidR="00F03C10" w:rsidRDefault="007E22E4" w:rsidP="00F666CA">
            <w:pPr>
              <w:spacing w:before="34"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6BB" w14:textId="77777777" w:rsidR="00F03C10" w:rsidRDefault="00F03C10" w:rsidP="000A70E1">
            <w:pPr>
              <w:spacing w:before="34" w:after="0" w:line="240" w:lineRule="auto"/>
              <w:ind w:left="101" w:right="-20"/>
              <w:jc w:val="left"/>
              <w:rPr>
                <w:rFonts w:eastAsia="Arial" w:cs="Arial"/>
              </w:rPr>
            </w:pPr>
            <w:r>
              <w:rPr>
                <w:rFonts w:eastAsia="Arial" w:cs="Arial"/>
              </w:rPr>
              <w:t>Verificati</w:t>
            </w:r>
            <w:r>
              <w:rPr>
                <w:rFonts w:eastAsia="Arial" w:cs="Arial"/>
                <w:spacing w:val="-1"/>
              </w:rPr>
              <w:t>o</w:t>
            </w:r>
            <w:r>
              <w:rPr>
                <w:rFonts w:eastAsia="Arial" w:cs="Arial"/>
              </w:rPr>
              <w:t>n of Lead</w:t>
            </w:r>
          </w:p>
          <w:p w14:paraId="046E86BC" w14:textId="77777777" w:rsidR="00F03C10" w:rsidRDefault="00F03C10" w:rsidP="000A70E1">
            <w:pPr>
              <w:spacing w:before="10" w:after="0" w:line="240" w:lineRule="auto"/>
              <w:ind w:left="101" w:right="-20"/>
              <w:jc w:val="left"/>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6BD" w14:textId="77777777" w:rsidR="006C1820" w:rsidRDefault="006C1820" w:rsidP="000A70E1">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BE" w14:textId="41DF54AC" w:rsidR="00F03C10" w:rsidRPr="007E22E4" w:rsidRDefault="006C1820" w:rsidP="000A70E1">
            <w:pPr>
              <w:spacing w:before="34" w:after="0" w:line="240" w:lineRule="auto"/>
              <w:ind w:left="101" w:right="-20"/>
              <w:jc w:val="left"/>
              <w:rPr>
                <w:rFonts w:eastAsia="Arial" w:cs="Arial"/>
              </w:rPr>
            </w:pPr>
            <w:r>
              <w:rPr>
                <w:rFonts w:eastAsia="Arial" w:cs="Arial"/>
              </w:rPr>
              <w:t xml:space="preserve">No. </w:t>
            </w:r>
            <w:hyperlink r:id="rId405" w:history="1">
              <w:r w:rsidR="0068350B" w:rsidRPr="0068350B">
                <w:rPr>
                  <w:rStyle w:val="Hyperlink"/>
                  <w:rFonts w:eastAsia="Arial" w:cs="Arial"/>
                </w:rPr>
                <w:t>25500</w:t>
              </w:r>
            </w:hyperlink>
            <w:r w:rsidR="00F03C10" w:rsidRPr="007E22E4">
              <w:rPr>
                <w:rFonts w:eastAsia="Arial" w:cs="Arial"/>
              </w:rPr>
              <w:t xml:space="preserve"> Note 4</w:t>
            </w:r>
          </w:p>
          <w:p w14:paraId="046E86BF" w14:textId="77777777" w:rsidR="00F03C10" w:rsidRDefault="00F03C10" w:rsidP="000A70E1">
            <w:pPr>
              <w:spacing w:before="34" w:after="0" w:line="240" w:lineRule="auto"/>
              <w:ind w:left="101" w:right="-2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6C0" w14:textId="77777777" w:rsidR="00F03C10" w:rsidRDefault="00F03C10" w:rsidP="00F666CA">
            <w:pPr>
              <w:spacing w:before="34"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7E22E4" w14:paraId="046E86C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C2" w14:textId="77777777" w:rsidR="007E22E4" w:rsidRDefault="007E22E4" w:rsidP="007E22E4">
            <w:pPr>
              <w:spacing w:before="34"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6C3" w14:textId="77777777" w:rsidR="007E22E4" w:rsidRDefault="007E22E4" w:rsidP="000A70E1">
            <w:pPr>
              <w:spacing w:before="34" w:after="0" w:line="240" w:lineRule="auto"/>
              <w:ind w:left="101" w:right="-20"/>
              <w:jc w:val="left"/>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6C4" w14:textId="77777777" w:rsidR="007E22E4" w:rsidRDefault="007E22E4" w:rsidP="000A70E1">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C5" w14:textId="5E0F3700"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406"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6C6"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6CC"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C8" w14:textId="77777777" w:rsidR="007E22E4" w:rsidRDefault="007E22E4" w:rsidP="007E22E4">
            <w:pPr>
              <w:spacing w:before="34"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6C9" w14:textId="77777777" w:rsidR="007E22E4" w:rsidRDefault="007E22E4" w:rsidP="000A70E1">
            <w:pPr>
              <w:spacing w:before="34" w:after="0" w:line="240" w:lineRule="auto"/>
              <w:ind w:left="101" w:right="-20"/>
              <w:jc w:val="left"/>
              <w:rPr>
                <w:rFonts w:eastAsia="Arial" w:cs="Arial"/>
              </w:rPr>
            </w:pPr>
            <w:r>
              <w:rPr>
                <w:rFonts w:eastAsia="Arial" w:cs="Arial"/>
              </w:rPr>
              <w:t>Hermetic Se</w:t>
            </w:r>
            <w:r>
              <w:rPr>
                <w:rFonts w:eastAsia="Arial" w:cs="Arial"/>
                <w:spacing w:val="-1"/>
              </w:rPr>
              <w:t>a</w:t>
            </w:r>
            <w:r>
              <w:rPr>
                <w:rFonts w:eastAsia="Arial" w:cs="Arial"/>
              </w:rPr>
              <w:t>l Tests</w:t>
            </w:r>
          </w:p>
        </w:tc>
        <w:tc>
          <w:tcPr>
            <w:tcW w:w="2977" w:type="dxa"/>
            <w:tcBorders>
              <w:top w:val="single" w:sz="4" w:space="0" w:color="000000"/>
              <w:left w:val="single" w:sz="4" w:space="0" w:color="000000"/>
              <w:bottom w:val="single" w:sz="4" w:space="0" w:color="000000"/>
              <w:right w:val="single" w:sz="4" w:space="0" w:color="000000"/>
            </w:tcBorders>
          </w:tcPr>
          <w:p w14:paraId="046E86CA" w14:textId="22169C22" w:rsidR="007E22E4" w:rsidRDefault="00FC2B2F" w:rsidP="000A70E1">
            <w:pPr>
              <w:spacing w:before="34" w:after="0" w:line="240" w:lineRule="auto"/>
              <w:ind w:left="100" w:right="-20"/>
              <w:jc w:val="left"/>
              <w:rPr>
                <w:rFonts w:eastAsia="Arial" w:cs="Arial"/>
              </w:rPr>
            </w:pPr>
            <w:hyperlink r:id="rId407" w:history="1">
              <w:r w:rsidRPr="00FC2B2F">
                <w:rPr>
                  <w:rStyle w:val="Hyperlink"/>
                  <w:rFonts w:eastAsia="Arial" w:cs="Arial"/>
                </w:rPr>
                <w:t>MIL-STD-8</w:t>
              </w:r>
              <w:r w:rsidRPr="00FC2B2F">
                <w:rPr>
                  <w:rStyle w:val="Hyperlink"/>
                  <w:rFonts w:eastAsia="Arial" w:cs="Arial"/>
                  <w:spacing w:val="-1"/>
                </w:rPr>
                <w:t>8</w:t>
              </w:r>
              <w:r w:rsidRPr="00FC2B2F">
                <w:rPr>
                  <w:rStyle w:val="Hyperlink"/>
                  <w:rFonts w:eastAsia="Arial" w:cs="Arial"/>
                </w:rPr>
                <w:t>3</w:t>
              </w:r>
              <w:r w:rsidRPr="00FC2B2F">
                <w:rPr>
                  <w:rStyle w:val="Hyperlink"/>
                  <w:rFonts w:eastAsia="Arial" w:cs="Arial"/>
                  <w:spacing w:val="-1"/>
                </w:rPr>
                <w:t xml:space="preserve"> </w:t>
              </w:r>
              <w:r w:rsidRPr="00FC2B2F">
                <w:rPr>
                  <w:rStyle w:val="Hyperlink"/>
                  <w:rFonts w:eastAsia="Arial" w:cs="Arial"/>
                </w:rPr>
                <w:t>Method 10</w:t>
              </w:r>
              <w:r w:rsidRPr="00FC2B2F">
                <w:rPr>
                  <w:rStyle w:val="Hyperlink"/>
                  <w:rFonts w:eastAsia="Arial" w:cs="Arial"/>
                  <w:spacing w:val="-1"/>
                </w:rPr>
                <w:t>1</w:t>
              </w:r>
              <w:r w:rsidRPr="00FC2B2F">
                <w:rPr>
                  <w:rStyle w:val="Hyperlink"/>
                  <w:rFonts w:eastAsia="Arial" w:cs="Arial"/>
                </w:rPr>
                <w:t>4</w:t>
              </w:r>
            </w:hyperlink>
          </w:p>
        </w:tc>
        <w:tc>
          <w:tcPr>
            <w:tcW w:w="1348" w:type="dxa"/>
            <w:tcBorders>
              <w:top w:val="single" w:sz="4" w:space="0" w:color="000000"/>
              <w:left w:val="single" w:sz="4" w:space="0" w:color="000000"/>
              <w:bottom w:val="single" w:sz="4" w:space="0" w:color="000000"/>
              <w:right w:val="single" w:sz="4" w:space="0" w:color="000000"/>
            </w:tcBorders>
          </w:tcPr>
          <w:p w14:paraId="046E86CB" w14:textId="77777777" w:rsidR="007E22E4" w:rsidRDefault="007E22E4" w:rsidP="00F666CA">
            <w:pPr>
              <w:spacing w:before="34" w:after="0" w:line="240" w:lineRule="auto"/>
              <w:ind w:left="347" w:right="-20"/>
              <w:rPr>
                <w:rFonts w:eastAsia="Arial" w:cs="Arial"/>
              </w:rPr>
            </w:pPr>
            <w:r>
              <w:rPr>
                <w:rFonts w:eastAsia="Arial" w:cs="Arial"/>
              </w:rPr>
              <w:t>3 Parts</w:t>
            </w:r>
          </w:p>
        </w:tc>
      </w:tr>
      <w:tr w:rsidR="007E22E4" w14:paraId="046E86D2"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CD" w14:textId="77777777" w:rsidR="007E22E4" w:rsidRDefault="007E22E4" w:rsidP="007E22E4">
            <w:pPr>
              <w:spacing w:before="34"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6CE" w14:textId="77777777" w:rsidR="007E22E4" w:rsidRDefault="007E22E4" w:rsidP="000A70E1">
            <w:pPr>
              <w:spacing w:before="34" w:after="0" w:line="240" w:lineRule="auto"/>
              <w:ind w:left="101" w:right="-20"/>
              <w:jc w:val="left"/>
              <w:rPr>
                <w:rFonts w:eastAsia="Arial" w:cs="Arial"/>
              </w:rPr>
            </w:pPr>
            <w:r>
              <w:rPr>
                <w:rFonts w:eastAsia="Arial" w:cs="Arial"/>
              </w:rPr>
              <w:t>Particle Imp</w:t>
            </w:r>
            <w:r>
              <w:rPr>
                <w:rFonts w:eastAsia="Arial" w:cs="Arial"/>
                <w:spacing w:val="-1"/>
              </w:rPr>
              <w:t>a</w:t>
            </w:r>
            <w:r>
              <w:rPr>
                <w:rFonts w:eastAsia="Arial" w:cs="Arial"/>
              </w:rPr>
              <w:t>ct No</w:t>
            </w:r>
            <w:r>
              <w:rPr>
                <w:rFonts w:eastAsia="Arial" w:cs="Arial"/>
                <w:spacing w:val="-1"/>
              </w:rPr>
              <w:t>i</w:t>
            </w:r>
            <w:r>
              <w:rPr>
                <w:rFonts w:eastAsia="Arial" w:cs="Arial"/>
                <w:spacing w:val="1"/>
              </w:rPr>
              <w:t>s</w:t>
            </w:r>
            <w:r>
              <w:rPr>
                <w:rFonts w:eastAsia="Arial" w:cs="Arial"/>
              </w:rPr>
              <w:t>e</w:t>
            </w:r>
          </w:p>
          <w:p w14:paraId="046E86CF" w14:textId="77777777" w:rsidR="007E22E4" w:rsidRDefault="007E22E4" w:rsidP="000A70E1">
            <w:pPr>
              <w:spacing w:before="10" w:after="0" w:line="240" w:lineRule="auto"/>
              <w:ind w:left="101" w:right="-20"/>
              <w:jc w:val="left"/>
              <w:rPr>
                <w:rFonts w:eastAsia="Arial" w:cs="Arial"/>
              </w:rPr>
            </w:pPr>
            <w:r>
              <w:rPr>
                <w:rFonts w:eastAsia="Arial" w:cs="Arial"/>
              </w:rPr>
              <w:t>De</w:t>
            </w:r>
            <w:r>
              <w:rPr>
                <w:rFonts w:eastAsia="Arial" w:cs="Arial"/>
                <w:spacing w:val="-1"/>
              </w:rPr>
              <w:t>te</w:t>
            </w:r>
            <w:r>
              <w:rPr>
                <w:rFonts w:eastAsia="Arial" w:cs="Arial"/>
              </w:rPr>
              <w:t>ction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6D0" w14:textId="621B4705" w:rsidR="007E22E4" w:rsidRDefault="00FC2B2F" w:rsidP="000A70E1">
            <w:pPr>
              <w:spacing w:before="34" w:after="0" w:line="240" w:lineRule="auto"/>
              <w:ind w:left="101" w:right="-20"/>
              <w:jc w:val="left"/>
              <w:rPr>
                <w:rFonts w:eastAsia="Arial" w:cs="Arial"/>
              </w:rPr>
            </w:pPr>
            <w:hyperlink r:id="rId408" w:history="1">
              <w:r w:rsidRPr="00FC2B2F">
                <w:rPr>
                  <w:rStyle w:val="Hyperlink"/>
                  <w:rFonts w:eastAsia="Arial" w:cs="Arial"/>
                </w:rPr>
                <w:t>MIL-STD-8</w:t>
              </w:r>
              <w:r w:rsidRPr="00FC2B2F">
                <w:rPr>
                  <w:rStyle w:val="Hyperlink"/>
                  <w:rFonts w:eastAsia="Arial" w:cs="Arial"/>
                  <w:spacing w:val="-1"/>
                </w:rPr>
                <w:t>8</w:t>
              </w:r>
              <w:r w:rsidRPr="00FC2B2F">
                <w:rPr>
                  <w:rStyle w:val="Hyperlink"/>
                  <w:rFonts w:eastAsia="Arial" w:cs="Arial"/>
                </w:rPr>
                <w:t>3</w:t>
              </w:r>
              <w:r w:rsidRPr="00FC2B2F">
                <w:rPr>
                  <w:rStyle w:val="Hyperlink"/>
                  <w:rFonts w:eastAsia="Arial" w:cs="Arial"/>
                  <w:spacing w:val="-1"/>
                </w:rPr>
                <w:t xml:space="preserve"> </w:t>
              </w:r>
              <w:r w:rsidRPr="00FC2B2F">
                <w:rPr>
                  <w:rStyle w:val="Hyperlink"/>
                  <w:rFonts w:eastAsia="Arial" w:cs="Arial"/>
                </w:rPr>
                <w:t>Method 20</w:t>
              </w:r>
              <w:r w:rsidRPr="00FC2B2F">
                <w:rPr>
                  <w:rStyle w:val="Hyperlink"/>
                  <w:rFonts w:eastAsia="Arial" w:cs="Arial"/>
                  <w:spacing w:val="-1"/>
                </w:rPr>
                <w:t>2</w:t>
              </w:r>
              <w:r w:rsidRPr="00FC2B2F">
                <w:rPr>
                  <w:rStyle w:val="Hyperlink"/>
                  <w:rFonts w:eastAsia="Arial" w:cs="Arial"/>
                </w:rPr>
                <w:t>0</w:t>
              </w:r>
            </w:hyperlink>
          </w:p>
        </w:tc>
        <w:tc>
          <w:tcPr>
            <w:tcW w:w="1348" w:type="dxa"/>
            <w:tcBorders>
              <w:top w:val="single" w:sz="4" w:space="0" w:color="000000"/>
              <w:left w:val="single" w:sz="4" w:space="0" w:color="000000"/>
              <w:bottom w:val="single" w:sz="4" w:space="0" w:color="000000"/>
              <w:right w:val="single" w:sz="4" w:space="0" w:color="000000"/>
            </w:tcBorders>
          </w:tcPr>
          <w:p w14:paraId="046E86D1"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6D8"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D3" w14:textId="77777777" w:rsidR="007E22E4" w:rsidRDefault="007E22E4" w:rsidP="007E22E4">
            <w:pPr>
              <w:spacing w:before="34"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6D4" w14:textId="77777777" w:rsidR="007E22E4" w:rsidRDefault="007E22E4" w:rsidP="000A70E1">
            <w:pPr>
              <w:spacing w:before="34" w:after="0" w:line="240" w:lineRule="auto"/>
              <w:ind w:left="101"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6D5" w14:textId="77777777" w:rsidR="007E22E4" w:rsidRDefault="007E22E4" w:rsidP="000A70E1">
            <w:pPr>
              <w:spacing w:before="34"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D6" w14:textId="0AF0AA6D"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409"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6D7"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6DD"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D9" w14:textId="77777777" w:rsidR="007E22E4" w:rsidRDefault="007E22E4" w:rsidP="007E22E4">
            <w:pPr>
              <w:spacing w:before="34"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6DA" w14:textId="77777777" w:rsidR="007E22E4" w:rsidRDefault="007E22E4" w:rsidP="000A70E1">
            <w:pPr>
              <w:spacing w:before="34" w:after="0" w:line="240" w:lineRule="auto"/>
              <w:ind w:left="101" w:right="-20"/>
              <w:jc w:val="left"/>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6DB" w14:textId="07F2E866" w:rsidR="007E22E4" w:rsidRDefault="005C5CBC" w:rsidP="000A70E1">
            <w:pPr>
              <w:spacing w:before="34" w:after="0" w:line="240" w:lineRule="auto"/>
              <w:ind w:left="101" w:right="-20"/>
              <w:jc w:val="left"/>
              <w:rPr>
                <w:rFonts w:eastAsia="Arial" w:cs="Arial"/>
              </w:rPr>
            </w:pPr>
            <w:hyperlink r:id="rId410"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20</w:t>
              </w:r>
              <w:r w:rsidRPr="005C5CBC">
                <w:rPr>
                  <w:rStyle w:val="Hyperlink"/>
                  <w:rFonts w:eastAsia="Arial" w:cs="Arial"/>
                  <w:spacing w:val="-1"/>
                </w:rPr>
                <w:t>0</w:t>
              </w:r>
              <w:r w:rsidRPr="005C5CBC">
                <w:rPr>
                  <w:rStyle w:val="Hyperlink"/>
                  <w:rFonts w:eastAsia="Arial" w:cs="Arial"/>
                </w:rPr>
                <w:t>3</w:t>
              </w:r>
            </w:hyperlink>
          </w:p>
        </w:tc>
        <w:tc>
          <w:tcPr>
            <w:tcW w:w="1348" w:type="dxa"/>
            <w:tcBorders>
              <w:top w:val="single" w:sz="4" w:space="0" w:color="000000"/>
              <w:left w:val="single" w:sz="4" w:space="0" w:color="000000"/>
              <w:bottom w:val="single" w:sz="4" w:space="0" w:color="000000"/>
              <w:right w:val="single" w:sz="4" w:space="0" w:color="000000"/>
            </w:tcBorders>
          </w:tcPr>
          <w:p w14:paraId="046E86DC"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6E2"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DE" w14:textId="77777777" w:rsidR="007E22E4" w:rsidRDefault="007E22E4" w:rsidP="007E22E4">
            <w:pPr>
              <w:spacing w:before="34"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6DF" w14:textId="77777777" w:rsidR="007E22E4" w:rsidRDefault="007E22E4" w:rsidP="000A70E1">
            <w:pPr>
              <w:spacing w:before="34" w:after="0" w:line="240" w:lineRule="auto"/>
              <w:ind w:left="101" w:right="-20"/>
              <w:jc w:val="left"/>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6E0" w14:textId="77777777" w:rsidR="007E22E4" w:rsidRDefault="007E22E4" w:rsidP="000A70E1">
            <w:pPr>
              <w:spacing w:before="34" w:after="0" w:line="240" w:lineRule="auto"/>
              <w:ind w:left="100" w:right="-20"/>
              <w:jc w:val="left"/>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6E1"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6E8" w14:textId="77777777" w:rsidTr="00391BBB">
        <w:trPr>
          <w:trHeight w:hRule="exact" w:val="625"/>
        </w:trPr>
        <w:tc>
          <w:tcPr>
            <w:tcW w:w="1134" w:type="dxa"/>
            <w:tcBorders>
              <w:top w:val="single" w:sz="4" w:space="0" w:color="000000"/>
              <w:left w:val="single" w:sz="4" w:space="0" w:color="000000"/>
              <w:bottom w:val="single" w:sz="4" w:space="0" w:color="000000"/>
              <w:right w:val="single" w:sz="4" w:space="0" w:color="000000"/>
            </w:tcBorders>
          </w:tcPr>
          <w:p w14:paraId="046E86E3" w14:textId="77777777" w:rsidR="007E22E4" w:rsidRDefault="007E22E4" w:rsidP="007E22E4">
            <w:pPr>
              <w:spacing w:before="34"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6E4" w14:textId="77777777" w:rsidR="007E22E4" w:rsidRDefault="007E22E4" w:rsidP="000A70E1">
            <w:pPr>
              <w:spacing w:before="34" w:after="0" w:line="240" w:lineRule="auto"/>
              <w:ind w:left="101" w:right="-20"/>
              <w:jc w:val="left"/>
              <w:rPr>
                <w:rFonts w:eastAsia="Arial" w:cs="Arial"/>
              </w:rPr>
            </w:pPr>
            <w:r>
              <w:rPr>
                <w:rFonts w:eastAsia="Arial" w:cs="Arial"/>
              </w:rPr>
              <w:t>R</w:t>
            </w:r>
            <w:r>
              <w:rPr>
                <w:rFonts w:eastAsia="Arial" w:cs="Arial"/>
                <w:spacing w:val="-1"/>
              </w:rPr>
              <w:t>e</w:t>
            </w:r>
            <w:r>
              <w:rPr>
                <w:rFonts w:eastAsia="Arial" w:cs="Arial"/>
              </w:rPr>
              <w:t>sid</w:t>
            </w:r>
            <w:r>
              <w:rPr>
                <w:rFonts w:eastAsia="Arial" w:cs="Arial"/>
                <w:spacing w:val="-1"/>
              </w:rPr>
              <w:t>u</w:t>
            </w:r>
            <w:r>
              <w:rPr>
                <w:rFonts w:eastAsia="Arial" w:cs="Arial"/>
              </w:rPr>
              <w:t>al G</w:t>
            </w:r>
            <w:r>
              <w:rPr>
                <w:rFonts w:eastAsia="Arial" w:cs="Arial"/>
                <w:spacing w:val="-1"/>
              </w:rPr>
              <w:t>a</w:t>
            </w:r>
            <w:r>
              <w:rPr>
                <w:rFonts w:eastAsia="Arial" w:cs="Arial"/>
              </w:rPr>
              <w:t xml:space="preserve">s Analysis </w:t>
            </w:r>
          </w:p>
          <w:p w14:paraId="046E86E5" w14:textId="77777777" w:rsidR="007E22E4" w:rsidRDefault="007E22E4" w:rsidP="000A70E1">
            <w:pPr>
              <w:spacing w:before="34" w:after="0" w:line="240" w:lineRule="auto"/>
              <w:ind w:left="101" w:right="-20"/>
              <w:jc w:val="left"/>
              <w:rPr>
                <w:rFonts w:eastAsia="Arial" w:cs="Arial"/>
              </w:rPr>
            </w:pPr>
            <w:r>
              <w:rPr>
                <w:rFonts w:eastAsia="Arial" w:cs="Arial"/>
              </w:rPr>
              <w:t>Note 5</w:t>
            </w:r>
          </w:p>
        </w:tc>
        <w:tc>
          <w:tcPr>
            <w:tcW w:w="2977" w:type="dxa"/>
            <w:tcBorders>
              <w:top w:val="single" w:sz="4" w:space="0" w:color="000000"/>
              <w:left w:val="single" w:sz="4" w:space="0" w:color="000000"/>
              <w:bottom w:val="single" w:sz="4" w:space="0" w:color="000000"/>
              <w:right w:val="single" w:sz="4" w:space="0" w:color="000000"/>
            </w:tcBorders>
          </w:tcPr>
          <w:p w14:paraId="046E86E6" w14:textId="1BC62FE5" w:rsidR="007E22E4" w:rsidRDefault="005C5CBC" w:rsidP="000A70E1">
            <w:pPr>
              <w:spacing w:before="34" w:after="0" w:line="240" w:lineRule="auto"/>
              <w:ind w:left="100" w:right="-20"/>
              <w:jc w:val="left"/>
              <w:rPr>
                <w:rFonts w:eastAsia="Arial" w:cs="Arial"/>
              </w:rPr>
            </w:pPr>
            <w:hyperlink r:id="rId411"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10</w:t>
              </w:r>
              <w:r w:rsidRPr="005C5CBC">
                <w:rPr>
                  <w:rStyle w:val="Hyperlink"/>
                  <w:rFonts w:eastAsia="Arial" w:cs="Arial"/>
                  <w:spacing w:val="-1"/>
                </w:rPr>
                <w:t>1</w:t>
              </w:r>
              <w:r w:rsidRPr="005C5CBC">
                <w:rPr>
                  <w:rStyle w:val="Hyperlink"/>
                  <w:rFonts w:eastAsia="Arial" w:cs="Arial"/>
                </w:rPr>
                <w:t>8</w:t>
              </w:r>
            </w:hyperlink>
          </w:p>
        </w:tc>
        <w:tc>
          <w:tcPr>
            <w:tcW w:w="1348" w:type="dxa"/>
            <w:tcBorders>
              <w:top w:val="single" w:sz="4" w:space="0" w:color="000000"/>
              <w:left w:val="single" w:sz="4" w:space="0" w:color="000000"/>
              <w:bottom w:val="single" w:sz="4" w:space="0" w:color="000000"/>
              <w:right w:val="single" w:sz="4" w:space="0" w:color="000000"/>
            </w:tcBorders>
          </w:tcPr>
          <w:p w14:paraId="046E86E7"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6EE"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6E9" w14:textId="77777777" w:rsidR="007E22E4" w:rsidRDefault="007E22E4" w:rsidP="007E22E4">
            <w:pPr>
              <w:spacing w:before="34" w:after="0" w:line="240" w:lineRule="auto"/>
              <w:ind w:left="414" w:right="396"/>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6EA" w14:textId="77777777" w:rsidR="007E22E4" w:rsidRDefault="007E22E4" w:rsidP="000A70E1">
            <w:pPr>
              <w:spacing w:before="34" w:after="0" w:line="240" w:lineRule="auto"/>
              <w:ind w:left="101" w:right="-20"/>
              <w:jc w:val="left"/>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6EB" w14:textId="77777777" w:rsidR="007E22E4" w:rsidRDefault="007E22E4"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6EC" w14:textId="77777777" w:rsidR="007E22E4" w:rsidRDefault="007E22E4" w:rsidP="000A70E1">
            <w:pPr>
              <w:spacing w:before="34" w:after="0" w:line="240" w:lineRule="auto"/>
              <w:ind w:left="101" w:right="-20"/>
              <w:jc w:val="left"/>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6ED" w14:textId="77777777" w:rsidR="007E22E4" w:rsidRDefault="007E22E4" w:rsidP="00F666CA">
            <w:pPr>
              <w:spacing w:before="34"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6F5"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6EF" w14:textId="77777777" w:rsidR="007E22E4" w:rsidRDefault="007E22E4" w:rsidP="007E22E4">
            <w:pPr>
              <w:spacing w:before="34" w:after="0" w:line="240" w:lineRule="auto"/>
              <w:ind w:left="414" w:right="395"/>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6F0" w14:textId="77777777" w:rsidR="007E22E4" w:rsidRDefault="007E22E4" w:rsidP="000A70E1">
            <w:pPr>
              <w:spacing w:before="34" w:after="0" w:line="240" w:lineRule="auto"/>
              <w:ind w:left="101" w:right="-20"/>
              <w:jc w:val="left"/>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6F1" w14:textId="77777777" w:rsidR="007E22E4" w:rsidRDefault="007E22E4" w:rsidP="000A70E1">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F2" w14:textId="4C1FF2A9"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412"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6F3" w14:textId="77777777" w:rsidR="007E22E4" w:rsidRDefault="007E22E4" w:rsidP="000A70E1">
            <w:pPr>
              <w:spacing w:before="10" w:after="0" w:line="240" w:lineRule="auto"/>
              <w:ind w:left="101" w:right="-20"/>
              <w:jc w:val="left"/>
              <w:rPr>
                <w:rFonts w:eastAsia="Arial" w:cs="Arial"/>
              </w:rPr>
            </w:pPr>
            <w:r>
              <w:rPr>
                <w:rFonts w:eastAsia="Arial" w:cs="Arial"/>
              </w:rPr>
              <w:t>Not</w:t>
            </w:r>
            <w:r>
              <w:rPr>
                <w:rFonts w:eastAsia="Arial" w:cs="Arial"/>
                <w:spacing w:val="-1"/>
              </w:rPr>
              <w:t>e</w:t>
            </w:r>
            <w:r>
              <w:rPr>
                <w:rFonts w:eastAsia="Arial" w:cs="Arial"/>
              </w:rPr>
              <w:t>s 1, 2</w:t>
            </w:r>
          </w:p>
        </w:tc>
        <w:tc>
          <w:tcPr>
            <w:tcW w:w="1348" w:type="dxa"/>
            <w:tcBorders>
              <w:top w:val="single" w:sz="4" w:space="0" w:color="000000"/>
              <w:left w:val="single" w:sz="4" w:space="0" w:color="000000"/>
              <w:bottom w:val="single" w:sz="4" w:space="0" w:color="000000"/>
              <w:right w:val="single" w:sz="4" w:space="0" w:color="000000"/>
            </w:tcBorders>
          </w:tcPr>
          <w:p w14:paraId="046E86F4"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6FC"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6F6" w14:textId="77777777" w:rsidR="007E22E4" w:rsidRDefault="007E22E4" w:rsidP="007E22E4">
            <w:pPr>
              <w:spacing w:before="34" w:after="0" w:line="240" w:lineRule="auto"/>
              <w:ind w:left="414" w:right="395"/>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6F7" w14:textId="77777777" w:rsidR="007E22E4" w:rsidRDefault="007E22E4" w:rsidP="000A70E1">
            <w:pPr>
              <w:spacing w:before="34" w:after="0" w:line="240" w:lineRule="auto"/>
              <w:ind w:left="101" w:right="-20"/>
              <w:jc w:val="left"/>
              <w:rPr>
                <w:rFonts w:eastAsia="Arial" w:cs="Arial"/>
              </w:rPr>
            </w:pPr>
            <w:r>
              <w:rPr>
                <w:rFonts w:eastAsia="Arial" w:cs="Arial"/>
              </w:rPr>
              <w:t>SEM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6F8" w14:textId="77777777" w:rsidR="007E22E4" w:rsidRDefault="007E22E4" w:rsidP="000A70E1">
            <w:pPr>
              <w:spacing w:before="34"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6F9" w14:textId="311F8647"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413" w:history="1">
              <w:r w:rsidR="0078595F" w:rsidRPr="0078595F">
                <w:rPr>
                  <w:rStyle w:val="Hyperlink"/>
                </w:rPr>
                <w:t>21</w:t>
              </w:r>
              <w:r w:rsidR="0078595F" w:rsidRPr="0078595F">
                <w:rPr>
                  <w:rStyle w:val="Hyperlink"/>
                  <w:spacing w:val="-1"/>
                </w:rPr>
                <w:t>4</w:t>
              </w:r>
              <w:r w:rsidR="0078595F" w:rsidRPr="0078595F">
                <w:rPr>
                  <w:rStyle w:val="Hyperlink"/>
                </w:rPr>
                <w:t>00</w:t>
              </w:r>
            </w:hyperlink>
          </w:p>
          <w:p w14:paraId="046E86FA" w14:textId="77777777" w:rsidR="007E22E4" w:rsidRDefault="007E22E4"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2</w:t>
            </w:r>
          </w:p>
        </w:tc>
        <w:tc>
          <w:tcPr>
            <w:tcW w:w="1348" w:type="dxa"/>
            <w:tcBorders>
              <w:top w:val="single" w:sz="4" w:space="0" w:color="000000"/>
              <w:left w:val="single" w:sz="4" w:space="0" w:color="000000"/>
              <w:bottom w:val="single" w:sz="4" w:space="0" w:color="000000"/>
              <w:right w:val="single" w:sz="4" w:space="0" w:color="000000"/>
            </w:tcBorders>
          </w:tcPr>
          <w:p w14:paraId="046E86FB" w14:textId="77777777" w:rsidR="007E22E4" w:rsidRDefault="007E22E4" w:rsidP="00F666CA">
            <w:pPr>
              <w:spacing w:before="34" w:after="0" w:line="240" w:lineRule="auto"/>
              <w:ind w:left="400" w:right="-20"/>
              <w:rPr>
                <w:rFonts w:eastAsia="Arial" w:cs="Arial"/>
              </w:rPr>
            </w:pPr>
            <w:r>
              <w:rPr>
                <w:rFonts w:eastAsia="Arial" w:cs="Arial"/>
              </w:rPr>
              <w:t>1 Part</w:t>
            </w:r>
          </w:p>
        </w:tc>
      </w:tr>
      <w:tr w:rsidR="007E22E4" w14:paraId="046E8701"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6FD" w14:textId="77777777" w:rsidR="007E22E4" w:rsidRDefault="007E22E4" w:rsidP="007E22E4">
            <w:pPr>
              <w:spacing w:before="34" w:after="0" w:line="240" w:lineRule="auto"/>
              <w:ind w:left="414" w:right="395"/>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6FE" w14:textId="77777777" w:rsidR="007E22E4" w:rsidRDefault="007E22E4" w:rsidP="000A70E1">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6FF" w14:textId="77777777" w:rsidR="007E22E4" w:rsidRDefault="007E22E4" w:rsidP="000A70E1">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A9</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700" w14:textId="77777777" w:rsidR="007E22E4" w:rsidRDefault="007E22E4" w:rsidP="00F666CA">
            <w:pPr>
              <w:spacing w:before="34" w:after="0" w:line="240" w:lineRule="auto"/>
              <w:ind w:left="399" w:right="-20"/>
              <w:rPr>
                <w:rFonts w:eastAsia="Arial" w:cs="Arial"/>
              </w:rPr>
            </w:pPr>
            <w:r>
              <w:rPr>
                <w:rFonts w:eastAsia="Arial" w:cs="Arial"/>
              </w:rPr>
              <w:t>1 Part</w:t>
            </w:r>
          </w:p>
        </w:tc>
      </w:tr>
      <w:tr w:rsidR="007E22E4" w14:paraId="046E8706"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702" w14:textId="77777777" w:rsidR="007E22E4" w:rsidRDefault="007E22E4" w:rsidP="007E22E4">
            <w:pPr>
              <w:spacing w:before="34" w:after="0" w:line="240" w:lineRule="auto"/>
              <w:ind w:left="414" w:right="396"/>
              <w:jc w:val="center"/>
              <w:rPr>
                <w:rFonts w:eastAsia="Arial" w:cs="Arial"/>
              </w:rPr>
            </w:pPr>
            <w:r>
              <w:rPr>
                <w:rFonts w:eastAsia="Arial" w:cs="Arial"/>
              </w:rPr>
              <w:t>15</w:t>
            </w:r>
          </w:p>
        </w:tc>
        <w:tc>
          <w:tcPr>
            <w:tcW w:w="2693" w:type="dxa"/>
            <w:tcBorders>
              <w:top w:val="single" w:sz="4" w:space="0" w:color="000000"/>
              <w:left w:val="single" w:sz="4" w:space="0" w:color="000000"/>
              <w:bottom w:val="single" w:sz="4" w:space="0" w:color="000000"/>
              <w:right w:val="single" w:sz="4" w:space="0" w:color="000000"/>
            </w:tcBorders>
          </w:tcPr>
          <w:p w14:paraId="046E8703" w14:textId="77777777" w:rsidR="007E22E4" w:rsidRDefault="007E22E4" w:rsidP="000A70E1">
            <w:pPr>
              <w:spacing w:before="34" w:after="0" w:line="240" w:lineRule="auto"/>
              <w:ind w:left="101" w:right="-20"/>
              <w:jc w:val="left"/>
              <w:rPr>
                <w:rFonts w:eastAsia="Arial" w:cs="Arial"/>
              </w:rPr>
            </w:pPr>
            <w:r>
              <w:rPr>
                <w:rFonts w:eastAsia="Arial" w:cs="Arial"/>
              </w:rPr>
              <w:t>Wire B</w:t>
            </w:r>
            <w:r>
              <w:rPr>
                <w:rFonts w:eastAsia="Arial" w:cs="Arial"/>
                <w:spacing w:val="-1"/>
              </w:rPr>
              <w:t>o</w:t>
            </w:r>
            <w:r>
              <w:rPr>
                <w:rFonts w:eastAsia="Arial" w:cs="Arial"/>
              </w:rPr>
              <w:t xml:space="preserve">nd Strength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704" w14:textId="5C0D2D09" w:rsidR="007E22E4" w:rsidRDefault="005C5CBC" w:rsidP="000A70E1">
            <w:pPr>
              <w:spacing w:before="34" w:after="0" w:line="240" w:lineRule="auto"/>
              <w:ind w:left="100" w:right="-20"/>
              <w:jc w:val="left"/>
              <w:rPr>
                <w:rFonts w:eastAsia="Arial" w:cs="Arial"/>
              </w:rPr>
            </w:pPr>
            <w:hyperlink r:id="rId414"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20</w:t>
              </w:r>
              <w:r w:rsidRPr="005C5CBC">
                <w:rPr>
                  <w:rStyle w:val="Hyperlink"/>
                  <w:rFonts w:eastAsia="Arial" w:cs="Arial"/>
                  <w:spacing w:val="-1"/>
                </w:rPr>
                <w:t>1</w:t>
              </w:r>
              <w:r w:rsidRPr="005C5CBC">
                <w:rPr>
                  <w:rStyle w:val="Hyperlink"/>
                  <w:rFonts w:eastAsia="Arial" w:cs="Arial"/>
                </w:rPr>
                <w:t>1</w:t>
              </w:r>
            </w:hyperlink>
          </w:p>
        </w:tc>
        <w:tc>
          <w:tcPr>
            <w:tcW w:w="1348" w:type="dxa"/>
            <w:tcBorders>
              <w:top w:val="single" w:sz="4" w:space="0" w:color="000000"/>
              <w:left w:val="single" w:sz="4" w:space="0" w:color="000000"/>
              <w:bottom w:val="single" w:sz="4" w:space="0" w:color="000000"/>
              <w:right w:val="single" w:sz="4" w:space="0" w:color="000000"/>
            </w:tcBorders>
          </w:tcPr>
          <w:p w14:paraId="046E8705"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70E"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707" w14:textId="77777777" w:rsidR="007E22E4" w:rsidRDefault="007E22E4" w:rsidP="007E22E4">
            <w:pPr>
              <w:spacing w:before="34" w:after="0" w:line="240" w:lineRule="auto"/>
              <w:ind w:left="414" w:right="395"/>
              <w:jc w:val="center"/>
              <w:rPr>
                <w:rFonts w:eastAsia="Arial" w:cs="Arial"/>
              </w:rPr>
            </w:pPr>
            <w:r>
              <w:rPr>
                <w:rFonts w:eastAsia="Arial" w:cs="Arial"/>
              </w:rPr>
              <w:t>16</w:t>
            </w:r>
          </w:p>
        </w:tc>
        <w:tc>
          <w:tcPr>
            <w:tcW w:w="2693" w:type="dxa"/>
            <w:tcBorders>
              <w:top w:val="single" w:sz="4" w:space="0" w:color="000000"/>
              <w:left w:val="single" w:sz="4" w:space="0" w:color="000000"/>
              <w:bottom w:val="single" w:sz="4" w:space="0" w:color="000000"/>
              <w:right w:val="single" w:sz="4" w:space="0" w:color="000000"/>
            </w:tcBorders>
          </w:tcPr>
          <w:p w14:paraId="046E8708" w14:textId="77777777" w:rsidR="007E22E4" w:rsidRDefault="007E22E4" w:rsidP="000A70E1">
            <w:pPr>
              <w:spacing w:before="34" w:after="0" w:line="240" w:lineRule="auto"/>
              <w:ind w:left="102" w:right="-20"/>
              <w:jc w:val="left"/>
              <w:rPr>
                <w:rFonts w:eastAsia="Arial" w:cs="Arial"/>
              </w:rPr>
            </w:pPr>
            <w:r>
              <w:rPr>
                <w:rFonts w:eastAsia="Arial" w:cs="Arial"/>
              </w:rPr>
              <w:t>Metallisation</w:t>
            </w:r>
            <w:r>
              <w:rPr>
                <w:rFonts w:eastAsia="Arial" w:cs="Arial"/>
                <w:spacing w:val="-1"/>
              </w:rPr>
              <w:t xml:space="preserve"> </w:t>
            </w:r>
            <w:r>
              <w:rPr>
                <w:rFonts w:eastAsia="Arial" w:cs="Arial"/>
              </w:rPr>
              <w:t>Quality</w:t>
            </w:r>
          </w:p>
          <w:p w14:paraId="046E8709" w14:textId="77777777" w:rsidR="007E22E4" w:rsidRDefault="007E22E4" w:rsidP="000A70E1">
            <w:pPr>
              <w:spacing w:before="10" w:after="0" w:line="240" w:lineRule="auto"/>
              <w:ind w:left="101" w:right="-20"/>
              <w:jc w:val="left"/>
              <w:rPr>
                <w:rFonts w:eastAsia="Arial" w:cs="Arial"/>
              </w:rPr>
            </w:pPr>
            <w:r>
              <w:rPr>
                <w:rFonts w:eastAsia="Arial" w:cs="Arial"/>
              </w:rPr>
              <w:t>Ass</w:t>
            </w:r>
            <w:r>
              <w:rPr>
                <w:rFonts w:eastAsia="Arial" w:cs="Arial"/>
                <w:spacing w:val="-1"/>
              </w:rPr>
              <w:t>es</w:t>
            </w:r>
            <w:r>
              <w:rPr>
                <w:rFonts w:eastAsia="Arial" w:cs="Arial"/>
                <w:spacing w:val="1"/>
              </w:rPr>
              <w:t>s</w:t>
            </w:r>
            <w:r>
              <w:rPr>
                <w:rFonts w:eastAsia="Arial" w:cs="Arial"/>
              </w:rPr>
              <w:t>m</w:t>
            </w:r>
            <w:r>
              <w:rPr>
                <w:rFonts w:eastAsia="Arial" w:cs="Arial"/>
                <w:spacing w:val="-1"/>
              </w:rPr>
              <w:t>e</w:t>
            </w:r>
            <w:r>
              <w:rPr>
                <w:rFonts w:eastAsia="Arial" w:cs="Arial"/>
              </w:rPr>
              <w:t>nt</w:t>
            </w:r>
          </w:p>
          <w:p w14:paraId="046E870A" w14:textId="77777777" w:rsidR="007E22E4" w:rsidRDefault="007E22E4"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3</w:t>
            </w:r>
          </w:p>
        </w:tc>
        <w:tc>
          <w:tcPr>
            <w:tcW w:w="2977" w:type="dxa"/>
            <w:tcBorders>
              <w:top w:val="single" w:sz="4" w:space="0" w:color="000000"/>
              <w:left w:val="single" w:sz="4" w:space="0" w:color="000000"/>
              <w:bottom w:val="single" w:sz="4" w:space="0" w:color="000000"/>
              <w:right w:val="single" w:sz="4" w:space="0" w:color="000000"/>
            </w:tcBorders>
          </w:tcPr>
          <w:p w14:paraId="046E870B" w14:textId="77777777" w:rsidR="007E22E4" w:rsidRDefault="007E22E4" w:rsidP="000A70E1">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70C" w14:textId="40AD5A3D"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415" w:history="1">
              <w:r w:rsidR="0078595F" w:rsidRPr="0078595F">
                <w:rPr>
                  <w:rStyle w:val="Hyperlink"/>
                </w:rPr>
                <w:t>21</w:t>
              </w:r>
              <w:r w:rsidR="0078595F" w:rsidRPr="0078595F">
                <w:rPr>
                  <w:rStyle w:val="Hyperlink"/>
                  <w:spacing w:val="-1"/>
                </w:rPr>
                <w:t>4</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70D" w14:textId="77777777" w:rsidR="007E22E4" w:rsidRDefault="007E22E4" w:rsidP="00F666CA">
            <w:pPr>
              <w:spacing w:before="34" w:after="0" w:line="240" w:lineRule="auto"/>
              <w:ind w:left="400" w:right="-20"/>
              <w:rPr>
                <w:rFonts w:eastAsia="Arial" w:cs="Arial"/>
              </w:rPr>
            </w:pPr>
            <w:r>
              <w:rPr>
                <w:rFonts w:eastAsia="Arial" w:cs="Arial"/>
              </w:rPr>
              <w:t>1 Part</w:t>
            </w:r>
          </w:p>
        </w:tc>
      </w:tr>
      <w:tr w:rsidR="007E22E4" w14:paraId="046E8713"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70F" w14:textId="77777777" w:rsidR="007E22E4" w:rsidRDefault="007E22E4" w:rsidP="007E22E4">
            <w:pPr>
              <w:spacing w:before="34" w:after="0" w:line="240" w:lineRule="auto"/>
              <w:ind w:left="414" w:right="396"/>
              <w:jc w:val="center"/>
              <w:rPr>
                <w:rFonts w:eastAsia="Arial" w:cs="Arial"/>
              </w:rPr>
            </w:pPr>
            <w:r>
              <w:rPr>
                <w:rFonts w:eastAsia="Arial" w:cs="Arial"/>
              </w:rPr>
              <w:t>17</w:t>
            </w:r>
          </w:p>
        </w:tc>
        <w:tc>
          <w:tcPr>
            <w:tcW w:w="2693" w:type="dxa"/>
            <w:tcBorders>
              <w:top w:val="single" w:sz="4" w:space="0" w:color="000000"/>
              <w:left w:val="single" w:sz="4" w:space="0" w:color="000000"/>
              <w:bottom w:val="single" w:sz="4" w:space="0" w:color="000000"/>
              <w:right w:val="single" w:sz="4" w:space="0" w:color="000000"/>
            </w:tcBorders>
          </w:tcPr>
          <w:p w14:paraId="046E8710" w14:textId="77777777" w:rsidR="007E22E4" w:rsidRDefault="007E22E4" w:rsidP="000A70E1">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711" w14:textId="77777777" w:rsidR="007E22E4" w:rsidRDefault="007E22E4" w:rsidP="000A70E1">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A9</w:t>
            </w:r>
            <w:r>
              <w:rPr>
                <w:rFonts w:eastAsia="Arial" w:cs="Arial"/>
                <w:spacing w:val="-2"/>
              </w:rPr>
              <w:t>.</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712" w14:textId="77777777" w:rsidR="007E22E4" w:rsidRDefault="007E22E4" w:rsidP="00F666CA">
            <w:pPr>
              <w:spacing w:before="34" w:after="0" w:line="240" w:lineRule="auto"/>
              <w:ind w:left="399" w:right="-20"/>
              <w:rPr>
                <w:rFonts w:eastAsia="Arial" w:cs="Arial"/>
              </w:rPr>
            </w:pPr>
            <w:r>
              <w:rPr>
                <w:rFonts w:eastAsia="Arial" w:cs="Arial"/>
              </w:rPr>
              <w:t>1 Part</w:t>
            </w:r>
          </w:p>
        </w:tc>
      </w:tr>
      <w:tr w:rsidR="007E22E4" w14:paraId="046E871A" w14:textId="77777777" w:rsidTr="00391BBB">
        <w:trPr>
          <w:trHeight w:hRule="exact" w:val="674"/>
        </w:trPr>
        <w:tc>
          <w:tcPr>
            <w:tcW w:w="1134" w:type="dxa"/>
            <w:tcBorders>
              <w:top w:val="single" w:sz="4" w:space="0" w:color="000000"/>
              <w:left w:val="single" w:sz="4" w:space="0" w:color="000000"/>
              <w:bottom w:val="single" w:sz="4" w:space="0" w:color="000000"/>
              <w:right w:val="single" w:sz="4" w:space="0" w:color="000000"/>
            </w:tcBorders>
          </w:tcPr>
          <w:p w14:paraId="046E8714" w14:textId="77777777" w:rsidR="007E22E4" w:rsidRDefault="007E22E4" w:rsidP="007E22E4">
            <w:pPr>
              <w:spacing w:before="34" w:after="0" w:line="240" w:lineRule="auto"/>
              <w:ind w:left="414" w:right="396"/>
              <w:jc w:val="center"/>
              <w:rPr>
                <w:rFonts w:eastAsia="Arial" w:cs="Arial"/>
              </w:rPr>
            </w:pPr>
            <w:r>
              <w:rPr>
                <w:rFonts w:eastAsia="Arial" w:cs="Arial"/>
              </w:rPr>
              <w:t>18</w:t>
            </w:r>
          </w:p>
        </w:tc>
        <w:tc>
          <w:tcPr>
            <w:tcW w:w="2693" w:type="dxa"/>
            <w:tcBorders>
              <w:top w:val="single" w:sz="4" w:space="0" w:color="000000"/>
              <w:left w:val="single" w:sz="4" w:space="0" w:color="000000"/>
              <w:bottom w:val="single" w:sz="4" w:space="0" w:color="000000"/>
              <w:right w:val="single" w:sz="4" w:space="0" w:color="000000"/>
            </w:tcBorders>
          </w:tcPr>
          <w:p w14:paraId="046E8715" w14:textId="77777777" w:rsidR="007E22E4" w:rsidRDefault="007E22E4" w:rsidP="000A70E1">
            <w:pPr>
              <w:spacing w:before="34" w:after="0" w:line="240" w:lineRule="auto"/>
              <w:ind w:left="101" w:right="-20"/>
              <w:jc w:val="left"/>
              <w:rPr>
                <w:rFonts w:eastAsia="Arial" w:cs="Arial"/>
              </w:rPr>
            </w:pPr>
            <w:r>
              <w:rPr>
                <w:rFonts w:eastAsia="Arial" w:cs="Arial"/>
              </w:rPr>
              <w:t>Die She</w:t>
            </w:r>
            <w:r>
              <w:rPr>
                <w:rFonts w:eastAsia="Arial" w:cs="Arial"/>
                <w:spacing w:val="-1"/>
              </w:rPr>
              <w:t>a</w:t>
            </w:r>
            <w:r>
              <w:rPr>
                <w:rFonts w:eastAsia="Arial" w:cs="Arial"/>
              </w:rPr>
              <w:t>r Strength T</w:t>
            </w:r>
            <w:r>
              <w:rPr>
                <w:rFonts w:eastAsia="Arial" w:cs="Arial"/>
                <w:spacing w:val="-1"/>
              </w:rPr>
              <w:t>e</w:t>
            </w:r>
            <w:r>
              <w:rPr>
                <w:rFonts w:eastAsia="Arial" w:cs="Arial"/>
              </w:rPr>
              <w:t>st or Substrate Attach Strength</w:t>
            </w:r>
          </w:p>
          <w:p w14:paraId="046E8716" w14:textId="77777777" w:rsidR="007E22E4" w:rsidRDefault="007E22E4" w:rsidP="000A70E1">
            <w:pPr>
              <w:spacing w:before="34" w:after="0" w:line="240" w:lineRule="auto"/>
              <w:ind w:left="101" w:right="-20"/>
              <w:jc w:val="left"/>
              <w:rPr>
                <w:rFonts w:eastAsia="Arial" w:cs="Arial"/>
              </w:rPr>
            </w:pPr>
          </w:p>
        </w:tc>
        <w:tc>
          <w:tcPr>
            <w:tcW w:w="2977" w:type="dxa"/>
            <w:tcBorders>
              <w:top w:val="single" w:sz="4" w:space="0" w:color="000000"/>
              <w:left w:val="single" w:sz="4" w:space="0" w:color="000000"/>
              <w:bottom w:val="single" w:sz="4" w:space="0" w:color="000000"/>
              <w:right w:val="single" w:sz="4" w:space="0" w:color="000000"/>
            </w:tcBorders>
          </w:tcPr>
          <w:p w14:paraId="046E8717" w14:textId="106EE23A" w:rsidR="007E22E4" w:rsidRDefault="005C5CBC" w:rsidP="000A70E1">
            <w:pPr>
              <w:spacing w:before="34" w:after="0" w:line="240" w:lineRule="auto"/>
              <w:ind w:left="101" w:right="-20"/>
              <w:jc w:val="left"/>
              <w:rPr>
                <w:rFonts w:eastAsia="Arial" w:cs="Arial"/>
              </w:rPr>
            </w:pPr>
            <w:hyperlink r:id="rId416"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20</w:t>
              </w:r>
              <w:r w:rsidRPr="005C5CBC">
                <w:rPr>
                  <w:rStyle w:val="Hyperlink"/>
                  <w:rFonts w:eastAsia="Arial" w:cs="Arial"/>
                  <w:spacing w:val="-1"/>
                </w:rPr>
                <w:t>1</w:t>
              </w:r>
              <w:r w:rsidRPr="005C5CBC">
                <w:rPr>
                  <w:rStyle w:val="Hyperlink"/>
                  <w:rFonts w:eastAsia="Arial" w:cs="Arial"/>
                </w:rPr>
                <w:t>9</w:t>
              </w:r>
            </w:hyperlink>
          </w:p>
          <w:p w14:paraId="046E8718" w14:textId="54D0273C" w:rsidR="007E22E4" w:rsidRDefault="005C5CBC" w:rsidP="000A70E1">
            <w:pPr>
              <w:spacing w:before="34" w:after="0" w:line="240" w:lineRule="auto"/>
              <w:ind w:left="101" w:right="-20"/>
              <w:jc w:val="left"/>
              <w:rPr>
                <w:rFonts w:eastAsia="Arial" w:cs="Arial"/>
              </w:rPr>
            </w:pPr>
            <w:hyperlink r:id="rId417" w:history="1">
              <w:r w:rsidR="007E22E4" w:rsidRPr="005C5CBC">
                <w:rPr>
                  <w:rStyle w:val="Hyperlink"/>
                  <w:rFonts w:eastAsia="Arial" w:cs="Arial"/>
                </w:rPr>
                <w:t>MIL-STD-883 Method 2027</w:t>
              </w:r>
            </w:hyperlink>
          </w:p>
        </w:tc>
        <w:tc>
          <w:tcPr>
            <w:tcW w:w="1348" w:type="dxa"/>
            <w:tcBorders>
              <w:top w:val="single" w:sz="4" w:space="0" w:color="000000"/>
              <w:left w:val="single" w:sz="4" w:space="0" w:color="000000"/>
              <w:bottom w:val="single" w:sz="4" w:space="0" w:color="000000"/>
              <w:right w:val="single" w:sz="4" w:space="0" w:color="000000"/>
            </w:tcBorders>
          </w:tcPr>
          <w:p w14:paraId="046E8719" w14:textId="77777777" w:rsidR="007E22E4" w:rsidRDefault="007E22E4" w:rsidP="00F666CA">
            <w:pPr>
              <w:spacing w:before="34" w:after="0" w:line="240" w:lineRule="auto"/>
              <w:ind w:left="349" w:right="-20"/>
              <w:rPr>
                <w:rFonts w:eastAsia="Arial" w:cs="Arial"/>
              </w:rPr>
            </w:pPr>
            <w:r>
              <w:rPr>
                <w:rFonts w:eastAsia="Arial" w:cs="Arial"/>
              </w:rPr>
              <w:t>3 Parts</w:t>
            </w:r>
          </w:p>
        </w:tc>
      </w:tr>
      <w:tr w:rsidR="007E22E4" w14:paraId="046E871F"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71B" w14:textId="77777777" w:rsidR="007E22E4" w:rsidRDefault="007E22E4" w:rsidP="007E22E4">
            <w:pPr>
              <w:spacing w:before="34" w:after="0" w:line="240" w:lineRule="auto"/>
              <w:ind w:left="414" w:right="395"/>
              <w:jc w:val="center"/>
              <w:rPr>
                <w:rFonts w:eastAsia="Arial" w:cs="Arial"/>
              </w:rPr>
            </w:pPr>
            <w:r>
              <w:rPr>
                <w:rFonts w:eastAsia="Arial" w:cs="Arial"/>
              </w:rPr>
              <w:t>19</w:t>
            </w:r>
          </w:p>
        </w:tc>
        <w:tc>
          <w:tcPr>
            <w:tcW w:w="2693" w:type="dxa"/>
            <w:tcBorders>
              <w:top w:val="single" w:sz="4" w:space="0" w:color="000000"/>
              <w:left w:val="single" w:sz="4" w:space="0" w:color="000000"/>
              <w:bottom w:val="single" w:sz="4" w:space="0" w:color="000000"/>
              <w:right w:val="single" w:sz="4" w:space="0" w:color="000000"/>
            </w:tcBorders>
          </w:tcPr>
          <w:p w14:paraId="046E871C" w14:textId="77777777" w:rsidR="007E22E4" w:rsidRDefault="007E22E4" w:rsidP="000A70E1">
            <w:pPr>
              <w:spacing w:before="34" w:after="0" w:line="240" w:lineRule="auto"/>
              <w:ind w:left="102" w:right="-20"/>
              <w:jc w:val="left"/>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71D" w14:textId="1571A5C3" w:rsidR="007E22E4" w:rsidRDefault="007E22E4" w:rsidP="000A70E1">
            <w:pPr>
              <w:spacing w:before="34" w:after="0" w:line="240" w:lineRule="auto"/>
              <w:ind w:left="100" w:right="-20"/>
              <w:jc w:val="left"/>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71E"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720" w14:textId="77777777" w:rsidR="00F03C10" w:rsidRDefault="00F03C10" w:rsidP="005A5D7F">
      <w:pPr>
        <w:pStyle w:val="NOTES"/>
      </w:pPr>
      <w:r>
        <w:rPr>
          <w:u w:color="000000"/>
        </w:rPr>
        <w:t>NOTES:</w:t>
      </w:r>
    </w:p>
    <w:p w14:paraId="046E8721" w14:textId="77777777" w:rsidR="00F03C10" w:rsidRPr="0023013A" w:rsidRDefault="00F03C10" w:rsidP="0010284D">
      <w:pPr>
        <w:pStyle w:val="numericallist"/>
        <w:numPr>
          <w:ilvl w:val="6"/>
          <w:numId w:val="61"/>
        </w:numPr>
        <w:rPr>
          <w:rFonts w:eastAsia="Arial"/>
        </w:rPr>
      </w:pPr>
      <w:r w:rsidRPr="0023013A">
        <w:rPr>
          <w:rFonts w:eastAsia="Arial"/>
        </w:rPr>
        <w:t>De-encapsulation shall be achieved mechanically or thermally (de-soldering) depending on the type of hermetic seal used.</w:t>
      </w:r>
    </w:p>
    <w:p w14:paraId="046E8722" w14:textId="77777777" w:rsidR="00F03C10" w:rsidRPr="0023013A" w:rsidRDefault="00F03C10" w:rsidP="00684E1A">
      <w:pPr>
        <w:pStyle w:val="numericallist"/>
        <w:numPr>
          <w:ilvl w:val="0"/>
          <w:numId w:val="0"/>
        </w:numPr>
        <w:ind w:left="1985"/>
        <w:rPr>
          <w:rFonts w:eastAsia="Arial"/>
        </w:rPr>
      </w:pPr>
      <w:r w:rsidRPr="0023013A">
        <w:rPr>
          <w:rFonts w:eastAsia="Arial"/>
        </w:rPr>
        <w:t>Every care shall be taken to prevent damage to the internal elements of the component during de-encapsulation.</w:t>
      </w:r>
    </w:p>
    <w:p w14:paraId="046E8723" w14:textId="77777777" w:rsidR="00F03C10" w:rsidRPr="0023013A" w:rsidRDefault="00F03C10" w:rsidP="00684E1A">
      <w:pPr>
        <w:pStyle w:val="numericallist"/>
        <w:numPr>
          <w:ilvl w:val="0"/>
          <w:numId w:val="0"/>
        </w:numPr>
        <w:ind w:left="1985"/>
        <w:rPr>
          <w:rFonts w:eastAsia="Arial"/>
        </w:rPr>
      </w:pPr>
      <w:r w:rsidRPr="0023013A">
        <w:rPr>
          <w:rFonts w:eastAsia="Arial"/>
        </w:rPr>
        <w:t>De-encapsulation may introduce debris into the cavity and such debris shall be confirmed to</w:t>
      </w:r>
      <w:r w:rsidR="008F2083" w:rsidRPr="0023013A">
        <w:rPr>
          <w:rFonts w:eastAsia="Arial"/>
        </w:rPr>
        <w:t xml:space="preserve"> </w:t>
      </w:r>
      <w:r w:rsidRPr="0023013A">
        <w:rPr>
          <w:rFonts w:eastAsia="Arial"/>
        </w:rPr>
        <w:t>be from the de-encapsulation process.</w:t>
      </w:r>
    </w:p>
    <w:p w14:paraId="046E8724" w14:textId="77777777" w:rsidR="00F03C10" w:rsidRPr="0023013A" w:rsidRDefault="00F03C10" w:rsidP="00684E1A">
      <w:pPr>
        <w:pStyle w:val="numericallist"/>
        <w:numPr>
          <w:ilvl w:val="0"/>
          <w:numId w:val="0"/>
        </w:numPr>
        <w:ind w:left="1985"/>
        <w:rPr>
          <w:rFonts w:eastAsia="Arial"/>
        </w:rPr>
      </w:pPr>
      <w:r w:rsidRPr="0023013A">
        <w:rPr>
          <w:rFonts w:eastAsia="Arial"/>
        </w:rPr>
        <w:t>If the Particle Impact Noise Detection test has identified the presence of particles in the cavity every effort shall be made to recover and identify such particles.</w:t>
      </w:r>
    </w:p>
    <w:p w14:paraId="046E8725" w14:textId="77777777" w:rsidR="00F03C10" w:rsidRPr="0023013A" w:rsidRDefault="00F03C10" w:rsidP="0023013A">
      <w:pPr>
        <w:pStyle w:val="numericallist"/>
        <w:rPr>
          <w:rFonts w:eastAsia="Arial"/>
        </w:rPr>
      </w:pPr>
      <w:r w:rsidRPr="0023013A">
        <w:rPr>
          <w:rFonts w:eastAsia="Arial"/>
        </w:rPr>
        <w:t>Any die identification shall be recorded and shall be verified as being appropriate to the components</w:t>
      </w:r>
      <w:r w:rsidRPr="0023013A">
        <w:rPr>
          <w:rFonts w:eastAsia="Arial"/>
          <w:spacing w:val="-2"/>
        </w:rPr>
        <w:t xml:space="preserve"> </w:t>
      </w:r>
      <w:r w:rsidRPr="0023013A">
        <w:rPr>
          <w:rFonts w:eastAsia="Arial"/>
        </w:rPr>
        <w:t>submitted f</w:t>
      </w:r>
      <w:r w:rsidRPr="0023013A">
        <w:rPr>
          <w:rFonts w:eastAsia="Arial"/>
          <w:spacing w:val="-1"/>
        </w:rPr>
        <w:t>o</w:t>
      </w:r>
      <w:r w:rsidRPr="0023013A">
        <w:rPr>
          <w:rFonts w:eastAsia="Arial"/>
        </w:rPr>
        <w:t xml:space="preserve">r </w:t>
      </w:r>
      <w:proofErr w:type="spellStart"/>
      <w:r w:rsidRPr="0023013A">
        <w:rPr>
          <w:rFonts w:eastAsia="Arial"/>
        </w:rPr>
        <w:t>DPA</w:t>
      </w:r>
      <w:proofErr w:type="spellEnd"/>
      <w:r w:rsidRPr="0023013A">
        <w:rPr>
          <w:rFonts w:eastAsia="Arial"/>
        </w:rPr>
        <w:t>.</w:t>
      </w:r>
    </w:p>
    <w:p w14:paraId="046E8726" w14:textId="77777777" w:rsidR="00F03C10" w:rsidRPr="0023013A" w:rsidRDefault="00F03C10" w:rsidP="00684E1A">
      <w:pPr>
        <w:pStyle w:val="numericallist"/>
        <w:numPr>
          <w:ilvl w:val="0"/>
          <w:numId w:val="0"/>
        </w:numPr>
        <w:ind w:left="1985"/>
        <w:rPr>
          <w:rFonts w:eastAsia="Arial"/>
        </w:rPr>
      </w:pPr>
      <w:r w:rsidRPr="0023013A">
        <w:rPr>
          <w:rFonts w:eastAsia="Arial"/>
        </w:rPr>
        <w:t>Scann</w:t>
      </w:r>
      <w:r w:rsidRPr="0023013A">
        <w:rPr>
          <w:rFonts w:eastAsia="Arial"/>
          <w:spacing w:val="-1"/>
        </w:rPr>
        <w:t>i</w:t>
      </w:r>
      <w:r w:rsidRPr="0023013A">
        <w:rPr>
          <w:rFonts w:eastAsia="Arial"/>
        </w:rPr>
        <w:t>ng</w:t>
      </w:r>
      <w:r w:rsidRPr="0023013A">
        <w:rPr>
          <w:rFonts w:eastAsia="Arial"/>
          <w:spacing w:val="1"/>
        </w:rPr>
        <w:t xml:space="preserve"> </w:t>
      </w:r>
      <w:r w:rsidRPr="0023013A">
        <w:rPr>
          <w:rFonts w:eastAsia="Arial"/>
        </w:rPr>
        <w:t>El</w:t>
      </w:r>
      <w:r w:rsidRPr="0023013A">
        <w:rPr>
          <w:rFonts w:eastAsia="Arial"/>
          <w:spacing w:val="-1"/>
        </w:rPr>
        <w:t>e</w:t>
      </w:r>
      <w:r w:rsidRPr="0023013A">
        <w:rPr>
          <w:rFonts w:eastAsia="Arial"/>
          <w:spacing w:val="1"/>
        </w:rPr>
        <w:t>c</w:t>
      </w:r>
      <w:r w:rsidRPr="0023013A">
        <w:rPr>
          <w:rFonts w:eastAsia="Arial"/>
        </w:rPr>
        <w:t>tron Micr</w:t>
      </w:r>
      <w:r w:rsidRPr="0023013A">
        <w:rPr>
          <w:rFonts w:eastAsia="Arial"/>
          <w:spacing w:val="-1"/>
        </w:rPr>
        <w:t>o</w:t>
      </w:r>
      <w:r w:rsidRPr="0023013A">
        <w:rPr>
          <w:rFonts w:eastAsia="Arial"/>
          <w:spacing w:val="1"/>
        </w:rPr>
        <w:t>s</w:t>
      </w:r>
      <w:r w:rsidRPr="0023013A">
        <w:rPr>
          <w:rFonts w:eastAsia="Arial"/>
        </w:rPr>
        <w:t>copy</w:t>
      </w:r>
      <w:r w:rsidRPr="0023013A">
        <w:rPr>
          <w:rFonts w:eastAsia="Arial"/>
          <w:spacing w:val="1"/>
        </w:rPr>
        <w:t xml:space="preserve"> </w:t>
      </w:r>
      <w:r w:rsidRPr="0023013A">
        <w:rPr>
          <w:rFonts w:eastAsia="Arial"/>
        </w:rPr>
        <w:t>s</w:t>
      </w:r>
      <w:r w:rsidRPr="0023013A">
        <w:rPr>
          <w:rFonts w:eastAsia="Arial"/>
          <w:spacing w:val="-1"/>
        </w:rPr>
        <w:t>h</w:t>
      </w:r>
      <w:r w:rsidRPr="0023013A">
        <w:rPr>
          <w:rFonts w:eastAsia="Arial"/>
        </w:rPr>
        <w:t>all</w:t>
      </w:r>
      <w:r w:rsidRPr="0023013A">
        <w:rPr>
          <w:rFonts w:eastAsia="Arial"/>
          <w:spacing w:val="1"/>
        </w:rPr>
        <w:t xml:space="preserve"> </w:t>
      </w:r>
      <w:r w:rsidRPr="0023013A">
        <w:rPr>
          <w:rFonts w:eastAsia="Arial"/>
        </w:rPr>
        <w:t>be us</w:t>
      </w:r>
      <w:r w:rsidRPr="0023013A">
        <w:rPr>
          <w:rFonts w:eastAsia="Arial"/>
          <w:spacing w:val="-1"/>
        </w:rPr>
        <w:t>e</w:t>
      </w:r>
      <w:r w:rsidRPr="0023013A">
        <w:rPr>
          <w:rFonts w:eastAsia="Arial"/>
        </w:rPr>
        <w:t>d</w:t>
      </w:r>
      <w:r w:rsidRPr="0023013A">
        <w:rPr>
          <w:rFonts w:eastAsia="Arial"/>
          <w:spacing w:val="1"/>
        </w:rPr>
        <w:t xml:space="preserve"> </w:t>
      </w:r>
      <w:r w:rsidRPr="0023013A">
        <w:rPr>
          <w:rFonts w:eastAsia="Arial"/>
        </w:rPr>
        <w:t>to</w:t>
      </w:r>
      <w:r w:rsidRPr="0023013A">
        <w:rPr>
          <w:rFonts w:eastAsia="Arial"/>
          <w:spacing w:val="1"/>
        </w:rPr>
        <w:t xml:space="preserve"> </w:t>
      </w:r>
      <w:r w:rsidRPr="0023013A">
        <w:rPr>
          <w:rFonts w:eastAsia="Arial"/>
        </w:rPr>
        <w:t>sup</w:t>
      </w:r>
      <w:r w:rsidRPr="0023013A">
        <w:rPr>
          <w:rFonts w:eastAsia="Arial"/>
          <w:spacing w:val="-3"/>
        </w:rPr>
        <w:t>p</w:t>
      </w:r>
      <w:r w:rsidRPr="0023013A">
        <w:rPr>
          <w:rFonts w:eastAsia="Arial"/>
        </w:rPr>
        <w:t>ort</w:t>
      </w:r>
      <w:r w:rsidRPr="0023013A">
        <w:rPr>
          <w:rFonts w:eastAsia="Arial"/>
          <w:spacing w:val="1"/>
        </w:rPr>
        <w:t xml:space="preserve"> </w:t>
      </w:r>
      <w:r w:rsidRPr="0023013A">
        <w:rPr>
          <w:rFonts w:eastAsia="Arial"/>
        </w:rPr>
        <w:t>the</w:t>
      </w:r>
      <w:r w:rsidRPr="0023013A">
        <w:rPr>
          <w:rFonts w:eastAsia="Arial"/>
          <w:spacing w:val="1"/>
        </w:rPr>
        <w:t xml:space="preserve"> </w:t>
      </w:r>
      <w:r w:rsidRPr="0023013A">
        <w:rPr>
          <w:rFonts w:eastAsia="Arial"/>
        </w:rPr>
        <w:t>Inter</w:t>
      </w:r>
      <w:r w:rsidRPr="0023013A">
        <w:rPr>
          <w:rFonts w:eastAsia="Arial"/>
          <w:spacing w:val="-1"/>
        </w:rPr>
        <w:t>n</w:t>
      </w:r>
      <w:r w:rsidRPr="0023013A">
        <w:rPr>
          <w:rFonts w:eastAsia="Arial"/>
        </w:rPr>
        <w:t>al</w:t>
      </w:r>
      <w:r w:rsidRPr="0023013A">
        <w:rPr>
          <w:rFonts w:eastAsia="Arial"/>
          <w:spacing w:val="1"/>
        </w:rPr>
        <w:t xml:space="preserve"> </w:t>
      </w:r>
      <w:r>
        <w:t>Visual</w:t>
      </w:r>
      <w:r w:rsidRPr="0023013A">
        <w:rPr>
          <w:rFonts w:eastAsia="Arial"/>
        </w:rPr>
        <w:t xml:space="preserve"> Inspecti</w:t>
      </w:r>
      <w:r w:rsidRPr="0023013A">
        <w:rPr>
          <w:rFonts w:eastAsia="Arial"/>
          <w:spacing w:val="-1"/>
        </w:rPr>
        <w:t>o</w:t>
      </w:r>
      <w:r w:rsidRPr="0023013A">
        <w:rPr>
          <w:rFonts w:eastAsia="Arial"/>
        </w:rPr>
        <w:t>n</w:t>
      </w:r>
      <w:r w:rsidRPr="0023013A">
        <w:rPr>
          <w:rFonts w:eastAsia="Arial"/>
          <w:spacing w:val="1"/>
        </w:rPr>
        <w:t xml:space="preserve"> </w:t>
      </w:r>
      <w:r w:rsidRPr="0023013A">
        <w:rPr>
          <w:rFonts w:eastAsia="Arial"/>
        </w:rPr>
        <w:t>of</w:t>
      </w:r>
      <w:r w:rsidRPr="0023013A">
        <w:rPr>
          <w:rFonts w:eastAsia="Arial"/>
          <w:spacing w:val="1"/>
        </w:rPr>
        <w:t xml:space="preserve"> </w:t>
      </w:r>
      <w:r w:rsidRPr="0023013A">
        <w:rPr>
          <w:rFonts w:eastAsia="Arial"/>
        </w:rPr>
        <w:t>w</w:t>
      </w:r>
      <w:r w:rsidRPr="0023013A">
        <w:rPr>
          <w:rFonts w:eastAsia="Arial"/>
          <w:spacing w:val="-1"/>
        </w:rPr>
        <w:t>i</w:t>
      </w:r>
      <w:r w:rsidRPr="0023013A">
        <w:rPr>
          <w:rFonts w:eastAsia="Arial"/>
        </w:rPr>
        <w:t>re bond</w:t>
      </w:r>
      <w:r w:rsidRPr="0023013A">
        <w:rPr>
          <w:rFonts w:eastAsia="Arial"/>
          <w:spacing w:val="-1"/>
        </w:rPr>
        <w:t>i</w:t>
      </w:r>
      <w:r w:rsidRPr="0023013A">
        <w:rPr>
          <w:rFonts w:eastAsia="Arial"/>
        </w:rPr>
        <w:t>ng, s</w:t>
      </w:r>
      <w:r w:rsidRPr="0023013A">
        <w:rPr>
          <w:rFonts w:eastAsia="Arial"/>
          <w:spacing w:val="-1"/>
        </w:rPr>
        <w:t>e</w:t>
      </w:r>
      <w:r w:rsidRPr="0023013A">
        <w:rPr>
          <w:rFonts w:eastAsia="Arial"/>
        </w:rPr>
        <w:t>e imag</w:t>
      </w:r>
      <w:r w:rsidRPr="0023013A">
        <w:rPr>
          <w:rFonts w:eastAsia="Arial"/>
          <w:spacing w:val="-1"/>
        </w:rPr>
        <w:t>e</w:t>
      </w:r>
      <w:r w:rsidRPr="0023013A">
        <w:rPr>
          <w:rFonts w:eastAsia="Arial"/>
        </w:rPr>
        <w:t>s bel</w:t>
      </w:r>
      <w:r w:rsidRPr="0023013A">
        <w:rPr>
          <w:rFonts w:eastAsia="Arial"/>
          <w:spacing w:val="-1"/>
        </w:rPr>
        <w:t>ow</w:t>
      </w:r>
      <w:r w:rsidRPr="0023013A">
        <w:rPr>
          <w:rFonts w:eastAsia="Arial"/>
        </w:rPr>
        <w:t>.</w:t>
      </w:r>
    </w:p>
    <w:p w14:paraId="046E8727" w14:textId="77777777" w:rsidR="00F03C10" w:rsidRPr="0023013A" w:rsidRDefault="00F03C10" w:rsidP="0023013A">
      <w:pPr>
        <w:pStyle w:val="numericallist"/>
        <w:rPr>
          <w:rFonts w:eastAsia="Arial"/>
        </w:rPr>
      </w:pPr>
      <w:r w:rsidRPr="0023013A">
        <w:rPr>
          <w:rFonts w:eastAsia="Arial"/>
        </w:rPr>
        <w:lastRenderedPageBreak/>
        <w:t>A number of techniques are available for the Assessment of Metallisation quality. The operation will be made using SEM and the correct sample preparation</w:t>
      </w:r>
      <w:r w:rsidRPr="0023013A">
        <w:rPr>
          <w:rFonts w:eastAsia="Arial"/>
          <w:spacing w:val="5"/>
        </w:rPr>
        <w:t xml:space="preserve"> </w:t>
      </w:r>
      <w:r w:rsidRPr="0023013A">
        <w:rPr>
          <w:rFonts w:eastAsia="Arial"/>
        </w:rPr>
        <w:t>b</w:t>
      </w:r>
      <w:r w:rsidRPr="0023013A">
        <w:rPr>
          <w:rFonts w:eastAsia="Arial"/>
          <w:spacing w:val="-1"/>
        </w:rPr>
        <w:t>a</w:t>
      </w:r>
      <w:r w:rsidRPr="0023013A">
        <w:rPr>
          <w:rFonts w:eastAsia="Arial"/>
        </w:rPr>
        <w:t>sed</w:t>
      </w:r>
      <w:r w:rsidRPr="0023013A">
        <w:rPr>
          <w:rFonts w:eastAsia="Arial"/>
          <w:spacing w:val="5"/>
        </w:rPr>
        <w:t xml:space="preserve"> </w:t>
      </w:r>
      <w:r w:rsidRPr="0023013A">
        <w:rPr>
          <w:rFonts w:eastAsia="Arial"/>
        </w:rPr>
        <w:t>on</w:t>
      </w:r>
      <w:r w:rsidRPr="0023013A">
        <w:rPr>
          <w:rFonts w:eastAsia="Arial"/>
          <w:spacing w:val="6"/>
        </w:rPr>
        <w:t xml:space="preserve"> </w:t>
      </w:r>
      <w:r w:rsidRPr="0023013A">
        <w:rPr>
          <w:rFonts w:eastAsia="Arial"/>
        </w:rPr>
        <w:t>the</w:t>
      </w:r>
      <w:r w:rsidRPr="0023013A">
        <w:rPr>
          <w:rFonts w:eastAsia="Arial"/>
          <w:spacing w:val="5"/>
        </w:rPr>
        <w:t xml:space="preserve"> </w:t>
      </w:r>
      <w:r w:rsidRPr="0023013A">
        <w:rPr>
          <w:rFonts w:eastAsia="Arial"/>
          <w:spacing w:val="1"/>
        </w:rPr>
        <w:t>c</w:t>
      </w:r>
      <w:r w:rsidRPr="0023013A">
        <w:rPr>
          <w:rFonts w:eastAsia="Arial"/>
          <w:spacing w:val="-1"/>
        </w:rPr>
        <w:t>o</w:t>
      </w:r>
      <w:r w:rsidRPr="0023013A">
        <w:rPr>
          <w:rFonts w:eastAsia="Arial"/>
        </w:rPr>
        <w:t>mplexity</w:t>
      </w:r>
      <w:r w:rsidRPr="0023013A">
        <w:rPr>
          <w:rFonts w:eastAsia="Arial"/>
          <w:spacing w:val="5"/>
        </w:rPr>
        <w:t xml:space="preserve"> </w:t>
      </w:r>
      <w:r w:rsidRPr="0023013A">
        <w:rPr>
          <w:rFonts w:eastAsia="Arial"/>
        </w:rPr>
        <w:t>of</w:t>
      </w:r>
      <w:r w:rsidRPr="0023013A">
        <w:rPr>
          <w:rFonts w:eastAsia="Arial"/>
          <w:spacing w:val="5"/>
        </w:rPr>
        <w:t xml:space="preserve"> </w:t>
      </w:r>
      <w:r w:rsidRPr="0023013A">
        <w:rPr>
          <w:rFonts w:eastAsia="Arial"/>
        </w:rPr>
        <w:t>the</w:t>
      </w:r>
      <w:r w:rsidRPr="0023013A">
        <w:rPr>
          <w:rFonts w:eastAsia="Arial"/>
          <w:spacing w:val="5"/>
        </w:rPr>
        <w:t xml:space="preserve"> </w:t>
      </w:r>
      <w:r w:rsidRPr="0023013A">
        <w:rPr>
          <w:rFonts w:eastAsia="Arial"/>
        </w:rPr>
        <w:t>metallisation,</w:t>
      </w:r>
      <w:r w:rsidRPr="0023013A">
        <w:rPr>
          <w:rFonts w:eastAsia="Arial"/>
          <w:spacing w:val="5"/>
        </w:rPr>
        <w:t xml:space="preserve"> </w:t>
      </w:r>
      <w:r w:rsidRPr="0023013A">
        <w:rPr>
          <w:rFonts w:eastAsia="Arial"/>
        </w:rPr>
        <w:t>i.e.</w:t>
      </w:r>
      <w:r w:rsidRPr="0023013A">
        <w:rPr>
          <w:rFonts w:eastAsia="Arial"/>
          <w:spacing w:val="5"/>
        </w:rPr>
        <w:t xml:space="preserve"> </w:t>
      </w:r>
      <w:r w:rsidRPr="0023013A">
        <w:rPr>
          <w:rFonts w:eastAsia="Arial"/>
        </w:rPr>
        <w:t>the</w:t>
      </w:r>
      <w:r w:rsidR="008F2083" w:rsidRPr="0023013A">
        <w:rPr>
          <w:rFonts w:eastAsia="Arial"/>
        </w:rPr>
        <w:t xml:space="preserve"> </w:t>
      </w:r>
      <w:r w:rsidRPr="0023013A">
        <w:rPr>
          <w:rFonts w:eastAsia="Arial"/>
        </w:rPr>
        <w:t>numb</w:t>
      </w:r>
      <w:r w:rsidRPr="0023013A">
        <w:rPr>
          <w:rFonts w:eastAsia="Arial"/>
          <w:spacing w:val="-1"/>
        </w:rPr>
        <w:t>e</w:t>
      </w:r>
      <w:r w:rsidRPr="0023013A">
        <w:rPr>
          <w:rFonts w:eastAsia="Arial"/>
        </w:rPr>
        <w:t>r leve</w:t>
      </w:r>
      <w:r w:rsidRPr="0023013A">
        <w:rPr>
          <w:rFonts w:eastAsia="Arial"/>
          <w:spacing w:val="-1"/>
        </w:rPr>
        <w:t>l</w:t>
      </w:r>
      <w:r w:rsidRPr="0023013A">
        <w:rPr>
          <w:rFonts w:eastAsia="Arial"/>
        </w:rPr>
        <w:t>s of metallisa</w:t>
      </w:r>
      <w:r w:rsidRPr="0023013A">
        <w:rPr>
          <w:rFonts w:eastAsia="Arial"/>
          <w:spacing w:val="-2"/>
        </w:rPr>
        <w:t>t</w:t>
      </w:r>
      <w:r w:rsidRPr="0023013A">
        <w:rPr>
          <w:rFonts w:eastAsia="Arial"/>
        </w:rPr>
        <w:t>ion and the</w:t>
      </w:r>
      <w:r w:rsidRPr="0023013A">
        <w:rPr>
          <w:rFonts w:eastAsia="Arial"/>
          <w:spacing w:val="-2"/>
        </w:rPr>
        <w:t xml:space="preserve"> </w:t>
      </w:r>
      <w:r w:rsidRPr="0023013A">
        <w:rPr>
          <w:rFonts w:eastAsia="Arial"/>
        </w:rPr>
        <w:t>width of the metallisation</w:t>
      </w:r>
      <w:r w:rsidRPr="0023013A">
        <w:rPr>
          <w:rFonts w:eastAsia="Arial"/>
          <w:spacing w:val="-1"/>
        </w:rPr>
        <w:t xml:space="preserve"> </w:t>
      </w:r>
      <w:r w:rsidRPr="0023013A">
        <w:rPr>
          <w:rFonts w:eastAsia="Arial"/>
        </w:rPr>
        <w:t>fea</w:t>
      </w:r>
      <w:r w:rsidRPr="0023013A">
        <w:rPr>
          <w:rFonts w:eastAsia="Arial"/>
          <w:spacing w:val="-2"/>
        </w:rPr>
        <w:t>t</w:t>
      </w:r>
      <w:r w:rsidRPr="0023013A">
        <w:rPr>
          <w:rFonts w:eastAsia="Arial"/>
        </w:rPr>
        <w:t>ur</w:t>
      </w:r>
      <w:r w:rsidRPr="0023013A">
        <w:rPr>
          <w:rFonts w:eastAsia="Arial"/>
          <w:spacing w:val="-1"/>
        </w:rPr>
        <w:t>e</w:t>
      </w:r>
      <w:r w:rsidRPr="0023013A">
        <w:rPr>
          <w:rFonts w:eastAsia="Arial"/>
          <w:spacing w:val="1"/>
        </w:rPr>
        <w:t>s</w:t>
      </w:r>
      <w:r w:rsidRPr="0023013A">
        <w:rPr>
          <w:rFonts w:eastAsia="Arial"/>
        </w:rPr>
        <w:t>:</w:t>
      </w:r>
    </w:p>
    <w:p w14:paraId="046E8728" w14:textId="77777777" w:rsidR="00F03C10" w:rsidRPr="00EC1B4C" w:rsidRDefault="00F03C10" w:rsidP="00715D37">
      <w:pPr>
        <w:pStyle w:val="ListParagraph"/>
        <w:numPr>
          <w:ilvl w:val="0"/>
          <w:numId w:val="14"/>
        </w:numPr>
        <w:ind w:left="2344"/>
      </w:pPr>
      <w:r w:rsidRPr="00EC1B4C">
        <w:t>Wet c</w:t>
      </w:r>
      <w:r w:rsidRPr="000868AA">
        <w:t>h</w:t>
      </w:r>
      <w:r w:rsidRPr="00EC1B4C">
        <w:t>em</w:t>
      </w:r>
      <w:r w:rsidRPr="000868AA">
        <w:t>ic</w:t>
      </w:r>
      <w:r w:rsidRPr="00EC1B4C">
        <w:t>al</w:t>
      </w:r>
      <w:r w:rsidRPr="000868AA">
        <w:t xml:space="preserve"> </w:t>
      </w:r>
      <w:r w:rsidRPr="00EC1B4C">
        <w:t>or plasma d</w:t>
      </w:r>
      <w:r w:rsidRPr="000868AA">
        <w:t>e</w:t>
      </w:r>
      <w:r w:rsidRPr="00EC1B4C">
        <w:t>-</w:t>
      </w:r>
      <w:proofErr w:type="spellStart"/>
      <w:r w:rsidRPr="00EC1B4C">
        <w:t>gl</w:t>
      </w:r>
      <w:r w:rsidRPr="000868AA">
        <w:t>a</w:t>
      </w:r>
      <w:r w:rsidRPr="00EC1B4C">
        <w:t>ssivati</w:t>
      </w:r>
      <w:r w:rsidRPr="000868AA">
        <w:t>o</w:t>
      </w:r>
      <w:r w:rsidRPr="00EC1B4C">
        <w:t>n</w:t>
      </w:r>
      <w:proofErr w:type="spellEnd"/>
      <w:r w:rsidRPr="00EC1B4C">
        <w:t>, suitab</w:t>
      </w:r>
      <w:r w:rsidRPr="000868AA">
        <w:t>l</w:t>
      </w:r>
      <w:r w:rsidRPr="00EC1B4C">
        <w:t>e for s</w:t>
      </w:r>
      <w:r w:rsidRPr="000868AA">
        <w:t>i</w:t>
      </w:r>
      <w:r w:rsidRPr="00EC1B4C">
        <w:t>ngle a</w:t>
      </w:r>
      <w:r w:rsidRPr="000868AA">
        <w:t>n</w:t>
      </w:r>
      <w:r w:rsidRPr="00EC1B4C">
        <w:t>d two</w:t>
      </w:r>
      <w:r w:rsidRPr="000868AA">
        <w:t xml:space="preserve"> </w:t>
      </w:r>
      <w:r w:rsidRPr="00EC1B4C">
        <w:t>layer metallisation syste</w:t>
      </w:r>
      <w:r w:rsidRPr="000868AA">
        <w:t>m</w:t>
      </w:r>
      <w:r w:rsidRPr="00EC1B4C">
        <w:t>s.</w:t>
      </w:r>
    </w:p>
    <w:p w14:paraId="046E8729" w14:textId="77777777" w:rsidR="00F03C10" w:rsidRPr="00EC1B4C" w:rsidRDefault="00F03C10" w:rsidP="00715D37">
      <w:pPr>
        <w:pStyle w:val="ListParagraph"/>
        <w:numPr>
          <w:ilvl w:val="0"/>
          <w:numId w:val="14"/>
        </w:numPr>
        <w:ind w:left="2344"/>
      </w:pPr>
      <w:r w:rsidRPr="00EC1B4C">
        <w:t>Mec</w:t>
      </w:r>
      <w:r w:rsidRPr="000868AA">
        <w:t>h</w:t>
      </w:r>
      <w:r w:rsidRPr="00EC1B4C">
        <w:t>an</w:t>
      </w:r>
      <w:r w:rsidRPr="000868AA">
        <w:t>i</w:t>
      </w:r>
      <w:r w:rsidRPr="00EC1B4C">
        <w:t>cal cross-secti</w:t>
      </w:r>
      <w:r w:rsidRPr="000868AA">
        <w:t>o</w:t>
      </w:r>
      <w:r w:rsidRPr="00EC1B4C">
        <w:t>n</w:t>
      </w:r>
      <w:r w:rsidRPr="000868AA">
        <w:t>i</w:t>
      </w:r>
      <w:r w:rsidRPr="00EC1B4C">
        <w:t xml:space="preserve">ng, shall </w:t>
      </w:r>
      <w:r w:rsidRPr="000868AA">
        <w:t>b</w:t>
      </w:r>
      <w:r w:rsidRPr="00EC1B4C">
        <w:t>e con</w:t>
      </w:r>
      <w:r w:rsidRPr="000868AA">
        <w:t>si</w:t>
      </w:r>
      <w:r w:rsidRPr="00EC1B4C">
        <w:t>dered su</w:t>
      </w:r>
      <w:r w:rsidRPr="000868AA">
        <w:t>i</w:t>
      </w:r>
      <w:r w:rsidRPr="00EC1B4C">
        <w:t>table for mult</w:t>
      </w:r>
      <w:r w:rsidRPr="000868AA">
        <w:t>i</w:t>
      </w:r>
      <w:r w:rsidRPr="00EC1B4C">
        <w:t>-level metall</w:t>
      </w:r>
      <w:r w:rsidRPr="000868AA">
        <w:t>i</w:t>
      </w:r>
      <w:r w:rsidRPr="00EC1B4C">
        <w:t>sation syste</w:t>
      </w:r>
      <w:r w:rsidRPr="000868AA">
        <w:t>m</w:t>
      </w:r>
      <w:r w:rsidRPr="00EC1B4C">
        <w:t>s but has limitations</w:t>
      </w:r>
      <w:r w:rsidR="00E51373" w:rsidRPr="00EC1B4C">
        <w:t xml:space="preserve"> </w:t>
      </w:r>
      <w:r w:rsidRPr="00EC1B4C">
        <w:t>by the size of m</w:t>
      </w:r>
      <w:r w:rsidRPr="000868AA">
        <w:t>e</w:t>
      </w:r>
      <w:r w:rsidRPr="00EC1B4C">
        <w:t>tallisation</w:t>
      </w:r>
      <w:r w:rsidRPr="000868AA">
        <w:t xml:space="preserve"> </w:t>
      </w:r>
      <w:r w:rsidRPr="00EC1B4C">
        <w:t>features. Less</w:t>
      </w:r>
      <w:r w:rsidRPr="000868AA">
        <w:t xml:space="preserve"> </w:t>
      </w:r>
      <w:r w:rsidRPr="00EC1B4C">
        <w:t>suitable</w:t>
      </w:r>
      <w:r w:rsidRPr="000868AA">
        <w:t xml:space="preserve"> </w:t>
      </w:r>
      <w:r w:rsidRPr="00EC1B4C">
        <w:t xml:space="preserve">for </w:t>
      </w:r>
      <w:proofErr w:type="spellStart"/>
      <w:r w:rsidRPr="00EC1B4C">
        <w:t>plan</w:t>
      </w:r>
      <w:r w:rsidRPr="000868AA">
        <w:t>a</w:t>
      </w:r>
      <w:r w:rsidRPr="00EC1B4C">
        <w:t>rised</w:t>
      </w:r>
      <w:proofErr w:type="spellEnd"/>
      <w:r w:rsidRPr="00EC1B4C">
        <w:t xml:space="preserve"> d</w:t>
      </w:r>
      <w:r w:rsidRPr="000868AA">
        <w:t>i</w:t>
      </w:r>
      <w:r w:rsidRPr="00EC1B4C">
        <w:t>e with</w:t>
      </w:r>
      <w:r w:rsidR="008F2083" w:rsidRPr="00EC1B4C">
        <w:t xml:space="preserve"> m</w:t>
      </w:r>
      <w:r w:rsidRPr="00EC1B4C">
        <w:t>ultip</w:t>
      </w:r>
      <w:r w:rsidRPr="000868AA">
        <w:t>l</w:t>
      </w:r>
      <w:r w:rsidRPr="00EC1B4C">
        <w:t xml:space="preserve">e </w:t>
      </w:r>
      <w:proofErr w:type="spellStart"/>
      <w:r w:rsidRPr="00EC1B4C">
        <w:t>vias</w:t>
      </w:r>
      <w:proofErr w:type="spellEnd"/>
      <w:proofErr w:type="gramStart"/>
      <w:r w:rsidRPr="00EC1B4C">
        <w:t>,.</w:t>
      </w:r>
      <w:proofErr w:type="gramEnd"/>
      <w:r w:rsidRPr="000868AA">
        <w:t xml:space="preserve"> </w:t>
      </w:r>
      <w:r w:rsidRPr="00EC1B4C">
        <w:t xml:space="preserve">Cleaving </w:t>
      </w:r>
      <w:r w:rsidRPr="000868AA">
        <w:t>o</w:t>
      </w:r>
      <w:r w:rsidRPr="00EC1B4C">
        <w:t>r cracki</w:t>
      </w:r>
      <w:r w:rsidRPr="000868AA">
        <w:t>n</w:t>
      </w:r>
      <w:r w:rsidRPr="00EC1B4C">
        <w:t>g the d</w:t>
      </w:r>
      <w:r w:rsidRPr="000868AA">
        <w:t>i</w:t>
      </w:r>
      <w:r w:rsidRPr="00EC1B4C">
        <w:t>e</w:t>
      </w:r>
      <w:r w:rsidR="008F2083" w:rsidRPr="00EC1B4C">
        <w:t xml:space="preserve"> </w:t>
      </w:r>
      <w:r w:rsidRPr="00EC1B4C">
        <w:t xml:space="preserve">shall </w:t>
      </w:r>
      <w:r w:rsidRPr="000868AA">
        <w:t>n</w:t>
      </w:r>
      <w:r w:rsidRPr="00EC1B4C">
        <w:t xml:space="preserve">ot be </w:t>
      </w:r>
      <w:r w:rsidRPr="000868AA">
        <w:t>p</w:t>
      </w:r>
      <w:r w:rsidRPr="00EC1B4C">
        <w:t>erfor</w:t>
      </w:r>
      <w:r w:rsidRPr="000868AA">
        <w:t>m</w:t>
      </w:r>
      <w:r w:rsidRPr="00EC1B4C">
        <w:t>ed.</w:t>
      </w:r>
    </w:p>
    <w:p w14:paraId="046E872A" w14:textId="77777777" w:rsidR="00F03C10" w:rsidRPr="00EC1B4C" w:rsidRDefault="00F03C10" w:rsidP="00715D37">
      <w:pPr>
        <w:pStyle w:val="ListParagraph"/>
        <w:numPr>
          <w:ilvl w:val="0"/>
          <w:numId w:val="14"/>
        </w:numPr>
        <w:spacing w:after="0"/>
        <w:ind w:left="2344"/>
      </w:pPr>
      <w:r w:rsidRPr="00EC1B4C">
        <w:t>Wh</w:t>
      </w:r>
      <w:r w:rsidRPr="000868AA">
        <w:t>e</w:t>
      </w:r>
      <w:r w:rsidRPr="00EC1B4C">
        <w:t xml:space="preserve">re </w:t>
      </w:r>
      <w:r w:rsidRPr="000868AA">
        <w:t>b</w:t>
      </w:r>
      <w:r w:rsidRPr="00EC1B4C">
        <w:t xml:space="preserve">) is </w:t>
      </w:r>
      <w:r w:rsidRPr="000868AA">
        <w:t>n</w:t>
      </w:r>
      <w:r w:rsidRPr="00EC1B4C">
        <w:t>ot practical F</w:t>
      </w:r>
      <w:r w:rsidRPr="000868AA">
        <w:t>o</w:t>
      </w:r>
      <w:r w:rsidRPr="00EC1B4C">
        <w:t>c</w:t>
      </w:r>
      <w:r w:rsidRPr="000868AA">
        <w:t>u</w:t>
      </w:r>
      <w:r w:rsidRPr="00EC1B4C">
        <w:t>sed Ion B</w:t>
      </w:r>
      <w:r w:rsidRPr="000868AA">
        <w:t>e</w:t>
      </w:r>
      <w:r w:rsidRPr="00EC1B4C">
        <w:t>am</w:t>
      </w:r>
      <w:r w:rsidRPr="000868AA">
        <w:t xml:space="preserve"> </w:t>
      </w:r>
      <w:r w:rsidRPr="00EC1B4C">
        <w:t>(FIB)</w:t>
      </w:r>
      <w:r w:rsidR="00E51373" w:rsidRPr="00EC1B4C">
        <w:t xml:space="preserve"> </w:t>
      </w:r>
      <w:r w:rsidRPr="00EC1B4C">
        <w:t>may be performed.</w:t>
      </w:r>
      <w:r w:rsidR="008F2083" w:rsidRPr="00EC1B4C">
        <w:t xml:space="preserve"> </w:t>
      </w:r>
      <w:r w:rsidRPr="000868AA">
        <w:t>For special technologies</w:t>
      </w:r>
      <w:r w:rsidRPr="00EC1B4C">
        <w:rPr>
          <w:spacing w:val="1"/>
        </w:rPr>
        <w:t xml:space="preserve"> FIB may be requested.</w:t>
      </w:r>
    </w:p>
    <w:p w14:paraId="046E872B"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72C" w14:textId="77777777" w:rsidR="00F03C10" w:rsidRPr="0023013A" w:rsidRDefault="00F03C10" w:rsidP="0023013A">
      <w:pPr>
        <w:pStyle w:val="numericallist"/>
        <w:rPr>
          <w:rFonts w:eastAsia="Arial"/>
        </w:rPr>
      </w:pPr>
      <w:proofErr w:type="spellStart"/>
      <w:r w:rsidRPr="0023013A">
        <w:rPr>
          <w:rFonts w:eastAsia="Arial"/>
        </w:rPr>
        <w:t>RGA</w:t>
      </w:r>
      <w:proofErr w:type="spellEnd"/>
      <w:r w:rsidRPr="0023013A">
        <w:rPr>
          <w:rFonts w:eastAsia="Arial"/>
        </w:rPr>
        <w:t xml:space="preserve"> test is optional. In case the test is performed, three (3) separate units will be used, being the acceptance criteria 0 failures. In case of one failure, two additional devices can be tested. If sample size (accept number) of 5(1) is used to pass the lot, the manufacturer shall provide a reason for the failure.</w:t>
      </w:r>
    </w:p>
    <w:p w14:paraId="046E872D" w14:textId="77777777" w:rsidR="005A5D7F" w:rsidRDefault="00F03C10" w:rsidP="005A5D7F">
      <w:pPr>
        <w:pStyle w:val="FigureTitle"/>
        <w:rPr>
          <w:rFonts w:eastAsia="Arial"/>
        </w:rPr>
      </w:pPr>
      <w:proofErr w:type="spellStart"/>
      <w:r>
        <w:rPr>
          <w:rFonts w:eastAsia="Arial"/>
          <w:u w:color="000000"/>
        </w:rPr>
        <w:t>A9.1</w:t>
      </w:r>
      <w:proofErr w:type="spellEnd"/>
      <w:r>
        <w:rPr>
          <w:rFonts w:eastAsia="Arial"/>
          <w:spacing w:val="-2"/>
          <w:u w:color="000000"/>
        </w:rPr>
        <w:t xml:space="preserve"> </w:t>
      </w:r>
      <w:r>
        <w:rPr>
          <w:rFonts w:eastAsia="Arial"/>
          <w:u w:color="000000"/>
        </w:rPr>
        <w:t>-</w:t>
      </w:r>
      <w:r>
        <w:rPr>
          <w:rFonts w:eastAsia="Arial"/>
          <w:spacing w:val="-2"/>
          <w:u w:color="000000"/>
        </w:rPr>
        <w:t xml:space="preserve"> </w:t>
      </w:r>
      <w:r>
        <w:rPr>
          <w:rFonts w:eastAsia="Arial"/>
          <w:u w:color="000000"/>
        </w:rPr>
        <w:t>IMAG</w:t>
      </w:r>
      <w:r>
        <w:rPr>
          <w:rFonts w:eastAsia="Arial"/>
          <w:spacing w:val="1"/>
          <w:u w:color="000000"/>
        </w:rPr>
        <w:t>E</w:t>
      </w:r>
      <w:r>
        <w:rPr>
          <w:rFonts w:eastAsia="Arial"/>
          <w:u w:color="000000"/>
        </w:rPr>
        <w:t>S</w:t>
      </w:r>
      <w:r>
        <w:rPr>
          <w:rFonts w:eastAsia="Arial"/>
          <w:spacing w:val="-7"/>
          <w:u w:color="000000"/>
        </w:rPr>
        <w:t xml:space="preserve"> </w:t>
      </w:r>
      <w:r>
        <w:rPr>
          <w:rFonts w:eastAsia="Arial"/>
          <w:spacing w:val="1"/>
          <w:u w:color="000000"/>
        </w:rPr>
        <w:t>R</w:t>
      </w:r>
      <w:r>
        <w:rPr>
          <w:rFonts w:eastAsia="Arial"/>
          <w:u w:color="000000"/>
        </w:rPr>
        <w:t>E</w:t>
      </w:r>
      <w:r>
        <w:rPr>
          <w:rFonts w:eastAsia="Arial"/>
          <w:spacing w:val="1"/>
          <w:u w:color="000000"/>
        </w:rPr>
        <w:t>Q</w:t>
      </w:r>
      <w:r>
        <w:rPr>
          <w:rFonts w:eastAsia="Arial"/>
          <w:spacing w:val="2"/>
          <w:u w:color="000000"/>
        </w:rPr>
        <w:t>U</w:t>
      </w:r>
      <w:r>
        <w:rPr>
          <w:rFonts w:eastAsia="Arial"/>
          <w:u w:color="000000"/>
        </w:rPr>
        <w:t>IRED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735" w14:textId="77777777" w:rsidTr="00F666CA">
        <w:trPr>
          <w:trHeight w:hRule="exact" w:val="2495"/>
        </w:trPr>
        <w:tc>
          <w:tcPr>
            <w:tcW w:w="2953" w:type="dxa"/>
            <w:tcBorders>
              <w:top w:val="single" w:sz="4" w:space="0" w:color="000000"/>
              <w:left w:val="single" w:sz="4" w:space="0" w:color="000000"/>
              <w:bottom w:val="single" w:sz="4" w:space="0" w:color="000000"/>
              <w:right w:val="single" w:sz="4" w:space="0" w:color="000000"/>
            </w:tcBorders>
          </w:tcPr>
          <w:p w14:paraId="046E872E" w14:textId="77777777" w:rsidR="00F03C10" w:rsidRDefault="00F03C10" w:rsidP="00F666CA">
            <w:pPr>
              <w:spacing w:before="49" w:after="0" w:line="240" w:lineRule="auto"/>
              <w:ind w:left="130" w:right="-20"/>
              <w:rPr>
                <w:rFonts w:ascii="Times New Roman" w:hAnsi="Times New Roman"/>
              </w:rPr>
            </w:pPr>
            <w:r>
              <w:rPr>
                <w:noProof/>
                <w:lang w:eastAsia="en-GB"/>
              </w:rPr>
              <w:drawing>
                <wp:inline distT="0" distB="0" distL="0" distR="0" wp14:anchorId="046E91CB" wp14:editId="046E91CC">
                  <wp:extent cx="1689100" cy="1352550"/>
                  <wp:effectExtent l="0" t="0" r="6350" b="0"/>
                  <wp:docPr id="402"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1689100" cy="1352550"/>
                          </a:xfrm>
                          <a:prstGeom prst="rect">
                            <a:avLst/>
                          </a:prstGeom>
                          <a:noFill/>
                          <a:ln>
                            <a:noFill/>
                          </a:ln>
                        </pic:spPr>
                      </pic:pic>
                    </a:graphicData>
                  </a:graphic>
                </wp:inline>
              </w:drawing>
            </w:r>
          </w:p>
          <w:p w14:paraId="046E872F" w14:textId="77777777" w:rsidR="00F03C10" w:rsidRDefault="00F03C10" w:rsidP="00F666CA">
            <w:pPr>
              <w:spacing w:before="15"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730" w14:textId="77777777" w:rsidR="00F03C10" w:rsidRDefault="00F03C10" w:rsidP="00F666CA">
            <w:pPr>
              <w:spacing w:before="1" w:after="0" w:line="120" w:lineRule="exact"/>
              <w:rPr>
                <w:sz w:val="12"/>
                <w:szCs w:val="12"/>
              </w:rPr>
            </w:pPr>
          </w:p>
          <w:p w14:paraId="046E8731" w14:textId="77777777" w:rsidR="00F03C10" w:rsidRDefault="00F03C10" w:rsidP="00F666CA">
            <w:pPr>
              <w:spacing w:after="0" w:line="240" w:lineRule="auto"/>
              <w:ind w:left="129" w:right="-20"/>
              <w:rPr>
                <w:rFonts w:ascii="Times New Roman" w:hAnsi="Times New Roman"/>
              </w:rPr>
            </w:pPr>
            <w:r>
              <w:rPr>
                <w:noProof/>
                <w:lang w:eastAsia="en-GB"/>
              </w:rPr>
              <w:drawing>
                <wp:inline distT="0" distB="0" distL="0" distR="0" wp14:anchorId="046E91CD" wp14:editId="046E91CE">
                  <wp:extent cx="1676400" cy="1263650"/>
                  <wp:effectExtent l="0" t="0" r="0" b="0"/>
                  <wp:docPr id="403"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1676400" cy="1263650"/>
                          </a:xfrm>
                          <a:prstGeom prst="rect">
                            <a:avLst/>
                          </a:prstGeom>
                          <a:noFill/>
                          <a:ln>
                            <a:noFill/>
                          </a:ln>
                        </pic:spPr>
                      </pic:pic>
                    </a:graphicData>
                  </a:graphic>
                </wp:inline>
              </w:drawing>
            </w:r>
          </w:p>
          <w:p w14:paraId="046E8732" w14:textId="77777777" w:rsidR="00F03C10" w:rsidRDefault="00F03C10" w:rsidP="00F666CA">
            <w:pPr>
              <w:spacing w:before="11"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733" w14:textId="77777777" w:rsidR="00F03C10" w:rsidRDefault="00F03C10" w:rsidP="00F666CA">
            <w:pPr>
              <w:spacing w:before="49" w:after="0" w:line="240" w:lineRule="auto"/>
              <w:ind w:left="91" w:right="-20"/>
              <w:rPr>
                <w:rFonts w:ascii="Times New Roman" w:hAnsi="Times New Roman"/>
              </w:rPr>
            </w:pPr>
            <w:r>
              <w:rPr>
                <w:noProof/>
                <w:lang w:eastAsia="en-GB"/>
              </w:rPr>
              <w:drawing>
                <wp:inline distT="0" distB="0" distL="0" distR="0" wp14:anchorId="046E91CF" wp14:editId="046E91D0">
                  <wp:extent cx="1708150" cy="1346200"/>
                  <wp:effectExtent l="0" t="0" r="6350" b="6350"/>
                  <wp:docPr id="404" name="Imagen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1708150" cy="1346200"/>
                          </a:xfrm>
                          <a:prstGeom prst="rect">
                            <a:avLst/>
                          </a:prstGeom>
                          <a:noFill/>
                          <a:ln>
                            <a:noFill/>
                          </a:ln>
                        </pic:spPr>
                      </pic:pic>
                    </a:graphicData>
                  </a:graphic>
                </wp:inline>
              </w:drawing>
            </w:r>
          </w:p>
          <w:p w14:paraId="046E8734" w14:textId="77777777" w:rsidR="00F03C10" w:rsidRDefault="00F03C10" w:rsidP="00F666CA">
            <w:pPr>
              <w:spacing w:before="22" w:after="0" w:line="240" w:lineRule="auto"/>
              <w:ind w:left="1350" w:right="1333"/>
              <w:jc w:val="center"/>
              <w:rPr>
                <w:rFonts w:eastAsia="Arial" w:cs="Arial"/>
              </w:rPr>
            </w:pPr>
            <w:r>
              <w:rPr>
                <w:rFonts w:eastAsia="Arial" w:cs="Arial"/>
              </w:rPr>
              <w:t>3</w:t>
            </w:r>
          </w:p>
        </w:tc>
      </w:tr>
      <w:tr w:rsidR="00F03C10" w14:paraId="046E873C" w14:textId="77777777" w:rsidTr="00F666CA">
        <w:trPr>
          <w:trHeight w:hRule="exact" w:val="2496"/>
        </w:trPr>
        <w:tc>
          <w:tcPr>
            <w:tcW w:w="2953" w:type="dxa"/>
            <w:tcBorders>
              <w:top w:val="single" w:sz="4" w:space="0" w:color="000000"/>
              <w:left w:val="single" w:sz="4" w:space="0" w:color="000000"/>
              <w:bottom w:val="single" w:sz="4" w:space="0" w:color="000000"/>
              <w:right w:val="single" w:sz="4" w:space="0" w:color="000000"/>
            </w:tcBorders>
          </w:tcPr>
          <w:p w14:paraId="046E8736" w14:textId="77777777" w:rsidR="00F03C10" w:rsidRDefault="00F03C10" w:rsidP="00F666CA">
            <w:pPr>
              <w:spacing w:before="51" w:after="0" w:line="240" w:lineRule="auto"/>
              <w:ind w:left="130" w:right="-20"/>
              <w:rPr>
                <w:rFonts w:ascii="Times New Roman" w:hAnsi="Times New Roman"/>
              </w:rPr>
            </w:pPr>
            <w:r>
              <w:rPr>
                <w:noProof/>
                <w:lang w:eastAsia="en-GB"/>
              </w:rPr>
              <w:drawing>
                <wp:inline distT="0" distB="0" distL="0" distR="0" wp14:anchorId="046E91D1" wp14:editId="046E91D2">
                  <wp:extent cx="1682750" cy="1352550"/>
                  <wp:effectExtent l="0" t="0" r="0" b="0"/>
                  <wp:docPr id="405"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1682750" cy="1352550"/>
                          </a:xfrm>
                          <a:prstGeom prst="rect">
                            <a:avLst/>
                          </a:prstGeom>
                          <a:noFill/>
                          <a:ln>
                            <a:noFill/>
                          </a:ln>
                        </pic:spPr>
                      </pic:pic>
                    </a:graphicData>
                  </a:graphic>
                </wp:inline>
              </w:drawing>
            </w:r>
          </w:p>
          <w:p w14:paraId="046E8737" w14:textId="77777777" w:rsidR="00F03C10" w:rsidRDefault="00F03C10" w:rsidP="00F666CA">
            <w:pPr>
              <w:spacing w:before="14"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738" w14:textId="77777777" w:rsidR="00F03C10" w:rsidRDefault="00F03C10" w:rsidP="00F666CA">
            <w:pPr>
              <w:spacing w:before="51" w:after="0" w:line="240" w:lineRule="auto"/>
              <w:ind w:left="129" w:right="-20"/>
              <w:rPr>
                <w:rFonts w:ascii="Times New Roman" w:hAnsi="Times New Roman"/>
              </w:rPr>
            </w:pPr>
            <w:r>
              <w:rPr>
                <w:noProof/>
                <w:lang w:eastAsia="en-GB"/>
              </w:rPr>
              <w:drawing>
                <wp:inline distT="0" distB="0" distL="0" distR="0" wp14:anchorId="046E91D3" wp14:editId="046E91D4">
                  <wp:extent cx="1682750" cy="1352550"/>
                  <wp:effectExtent l="0" t="0" r="0" b="0"/>
                  <wp:docPr id="406" name="Imagen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682750" cy="1352550"/>
                          </a:xfrm>
                          <a:prstGeom prst="rect">
                            <a:avLst/>
                          </a:prstGeom>
                          <a:noFill/>
                          <a:ln>
                            <a:noFill/>
                          </a:ln>
                        </pic:spPr>
                      </pic:pic>
                    </a:graphicData>
                  </a:graphic>
                </wp:inline>
              </w:drawing>
            </w:r>
          </w:p>
          <w:p w14:paraId="046E8739" w14:textId="77777777" w:rsidR="00F03C10" w:rsidRDefault="00F03C10" w:rsidP="00F666CA">
            <w:pPr>
              <w:spacing w:before="14"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73A" w14:textId="77777777" w:rsidR="00F03C10" w:rsidRDefault="00F03C10" w:rsidP="00F666CA">
            <w:pPr>
              <w:spacing w:before="82" w:after="0" w:line="240" w:lineRule="auto"/>
              <w:ind w:left="148" w:right="-20"/>
              <w:rPr>
                <w:rFonts w:ascii="Times New Roman" w:hAnsi="Times New Roman"/>
              </w:rPr>
            </w:pPr>
            <w:r>
              <w:rPr>
                <w:noProof/>
                <w:lang w:eastAsia="en-GB"/>
              </w:rPr>
              <w:drawing>
                <wp:inline distT="0" distB="0" distL="0" distR="0" wp14:anchorId="046E91D5" wp14:editId="046E91D6">
                  <wp:extent cx="1638300" cy="1314450"/>
                  <wp:effectExtent l="0" t="0" r="0" b="0"/>
                  <wp:docPr id="407" name="Imagen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1638300" cy="1314450"/>
                          </a:xfrm>
                          <a:prstGeom prst="rect">
                            <a:avLst/>
                          </a:prstGeom>
                          <a:noFill/>
                          <a:ln>
                            <a:noFill/>
                          </a:ln>
                        </pic:spPr>
                      </pic:pic>
                    </a:graphicData>
                  </a:graphic>
                </wp:inline>
              </w:drawing>
            </w:r>
          </w:p>
          <w:p w14:paraId="046E873B" w14:textId="77777777" w:rsidR="00F03C10" w:rsidRDefault="00F03C10" w:rsidP="00F666CA">
            <w:pPr>
              <w:spacing w:before="17" w:after="0" w:line="240" w:lineRule="auto"/>
              <w:ind w:left="1354" w:right="1336"/>
              <w:jc w:val="center"/>
              <w:rPr>
                <w:rFonts w:eastAsia="Arial" w:cs="Arial"/>
              </w:rPr>
            </w:pPr>
            <w:r>
              <w:rPr>
                <w:rFonts w:eastAsia="Arial" w:cs="Arial"/>
              </w:rPr>
              <w:t>6</w:t>
            </w:r>
          </w:p>
        </w:tc>
      </w:tr>
    </w:tbl>
    <w:p w14:paraId="046E873D" w14:textId="77777777" w:rsidR="00F03C10" w:rsidRDefault="00F03C10" w:rsidP="005A5D7F">
      <w:pPr>
        <w:pStyle w:val="NOTES"/>
      </w:pPr>
      <w:r>
        <w:rPr>
          <w:u w:color="000000"/>
        </w:rPr>
        <w:t>IMAGE IND</w:t>
      </w:r>
      <w:r>
        <w:rPr>
          <w:spacing w:val="-2"/>
          <w:u w:color="000000"/>
        </w:rPr>
        <w:t>E</w:t>
      </w:r>
      <w:r>
        <w:rPr>
          <w:u w:color="000000"/>
        </w:rPr>
        <w:t>X:</w:t>
      </w:r>
    </w:p>
    <w:p w14:paraId="046E873E" w14:textId="77777777" w:rsidR="00F03C10" w:rsidRPr="0023013A" w:rsidRDefault="00F03C10" w:rsidP="0010284D">
      <w:pPr>
        <w:pStyle w:val="numericallist"/>
        <w:numPr>
          <w:ilvl w:val="6"/>
          <w:numId w:val="60"/>
        </w:numPr>
        <w:rPr>
          <w:rFonts w:eastAsia="Arial"/>
        </w:rPr>
      </w:pPr>
      <w:r w:rsidRPr="0023013A">
        <w:rPr>
          <w:rFonts w:eastAsia="Arial"/>
        </w:rPr>
        <w:t xml:space="preserve">Example of </w:t>
      </w:r>
      <w:proofErr w:type="gramStart"/>
      <w:r w:rsidRPr="0023013A">
        <w:rPr>
          <w:rFonts w:eastAsia="Arial"/>
        </w:rPr>
        <w:t>an</w:t>
      </w:r>
      <w:proofErr w:type="gramEnd"/>
      <w:r w:rsidRPr="0023013A">
        <w:rPr>
          <w:rFonts w:eastAsia="Arial"/>
        </w:rPr>
        <w:t xml:space="preserve"> hermetic microcircuit.</w:t>
      </w:r>
    </w:p>
    <w:p w14:paraId="046E873F" w14:textId="77777777" w:rsidR="00F03C10" w:rsidRPr="0023013A" w:rsidRDefault="00F03C10" w:rsidP="0023013A">
      <w:pPr>
        <w:pStyle w:val="numericallist"/>
        <w:rPr>
          <w:rFonts w:eastAsia="Arial"/>
        </w:rPr>
      </w:pPr>
      <w:r w:rsidRPr="0023013A">
        <w:rPr>
          <w:rFonts w:eastAsia="Arial"/>
        </w:rPr>
        <w:t xml:space="preserve">Radiographic image of </w:t>
      </w:r>
      <w:proofErr w:type="gramStart"/>
      <w:r w:rsidRPr="0023013A">
        <w:rPr>
          <w:rFonts w:eastAsia="Arial"/>
        </w:rPr>
        <w:t>an</w:t>
      </w:r>
      <w:proofErr w:type="gramEnd"/>
      <w:r w:rsidRPr="0023013A">
        <w:rPr>
          <w:rFonts w:eastAsia="Arial"/>
        </w:rPr>
        <w:t xml:space="preserve"> hermetic microcircuit.</w:t>
      </w:r>
    </w:p>
    <w:p w14:paraId="046E8740" w14:textId="77777777" w:rsidR="00F03C10" w:rsidRPr="0023013A" w:rsidRDefault="00F03C10" w:rsidP="0023013A">
      <w:pPr>
        <w:pStyle w:val="numericallist"/>
        <w:rPr>
          <w:rFonts w:eastAsia="Arial"/>
        </w:rPr>
      </w:pPr>
      <w:r w:rsidRPr="0023013A">
        <w:rPr>
          <w:rFonts w:eastAsia="Arial"/>
        </w:rPr>
        <w:t xml:space="preserve">Optical image of </w:t>
      </w:r>
      <w:proofErr w:type="gramStart"/>
      <w:r w:rsidRPr="0023013A">
        <w:rPr>
          <w:rFonts w:eastAsia="Arial"/>
        </w:rPr>
        <w:t>an</w:t>
      </w:r>
      <w:proofErr w:type="gramEnd"/>
      <w:r w:rsidRPr="0023013A">
        <w:rPr>
          <w:rFonts w:eastAsia="Arial"/>
        </w:rPr>
        <w:t xml:space="preserve"> hermetic microcircuit after de-encapsulation.</w:t>
      </w:r>
    </w:p>
    <w:p w14:paraId="046E8741" w14:textId="77777777" w:rsidR="00F03C10" w:rsidRPr="0023013A" w:rsidRDefault="00F03C10" w:rsidP="0023013A">
      <w:pPr>
        <w:pStyle w:val="numericallist"/>
        <w:rPr>
          <w:rFonts w:eastAsia="Arial"/>
        </w:rPr>
      </w:pPr>
      <w:r w:rsidRPr="0023013A">
        <w:rPr>
          <w:rFonts w:eastAsia="Arial"/>
        </w:rPr>
        <w:t xml:space="preserve">Optical image of the die surface of </w:t>
      </w:r>
      <w:proofErr w:type="gramStart"/>
      <w:r w:rsidRPr="0023013A">
        <w:rPr>
          <w:rFonts w:eastAsia="Arial"/>
        </w:rPr>
        <w:t>an</w:t>
      </w:r>
      <w:proofErr w:type="gramEnd"/>
      <w:r w:rsidRPr="0023013A">
        <w:rPr>
          <w:rFonts w:eastAsia="Arial"/>
        </w:rPr>
        <w:t xml:space="preserve"> hermetic microcircuit.</w:t>
      </w:r>
    </w:p>
    <w:p w14:paraId="046E8742" w14:textId="77777777" w:rsidR="00F03C10" w:rsidRPr="0023013A" w:rsidRDefault="00F03C10" w:rsidP="0023013A">
      <w:pPr>
        <w:pStyle w:val="numericallist"/>
        <w:rPr>
          <w:rFonts w:eastAsia="Arial"/>
        </w:rPr>
      </w:pPr>
      <w:r w:rsidRPr="0023013A">
        <w:rPr>
          <w:rFonts w:eastAsia="Arial"/>
        </w:rPr>
        <w:t xml:space="preserve">Optical image of the die identification of </w:t>
      </w:r>
      <w:proofErr w:type="gramStart"/>
      <w:r w:rsidRPr="0023013A">
        <w:rPr>
          <w:rFonts w:eastAsia="Arial"/>
        </w:rPr>
        <w:t>an</w:t>
      </w:r>
      <w:proofErr w:type="gramEnd"/>
      <w:r w:rsidRPr="0023013A">
        <w:rPr>
          <w:rFonts w:eastAsia="Arial"/>
        </w:rPr>
        <w:t xml:space="preserve"> hermetic microcircuit.</w:t>
      </w:r>
    </w:p>
    <w:p w14:paraId="046E8743" w14:textId="77777777" w:rsidR="00F03C10" w:rsidRPr="0023013A" w:rsidRDefault="00F03C10" w:rsidP="0023013A">
      <w:pPr>
        <w:pStyle w:val="numericallist"/>
        <w:rPr>
          <w:rFonts w:eastAsia="Arial"/>
        </w:rPr>
      </w:pPr>
      <w:r w:rsidRPr="0023013A">
        <w:rPr>
          <w:rFonts w:eastAsia="Arial"/>
        </w:rPr>
        <w:t xml:space="preserve">Optical image of the die identification of </w:t>
      </w:r>
      <w:proofErr w:type="gramStart"/>
      <w:r w:rsidRPr="0023013A">
        <w:rPr>
          <w:rFonts w:eastAsia="Arial"/>
        </w:rPr>
        <w:t>an</w:t>
      </w:r>
      <w:proofErr w:type="gramEnd"/>
      <w:r w:rsidRPr="0023013A">
        <w:rPr>
          <w:rFonts w:eastAsia="Arial"/>
        </w:rPr>
        <w:t xml:space="preserve"> hermetic microcircuit.</w:t>
      </w:r>
    </w:p>
    <w:p w14:paraId="046E8744" w14:textId="77777777" w:rsidR="00A76986" w:rsidRPr="0023013A" w:rsidRDefault="00A76986" w:rsidP="0023013A">
      <w:pPr>
        <w:pStyle w:val="numericallist"/>
        <w:rPr>
          <w:rFonts w:eastAsia="Arial"/>
          <w:spacing w:val="5"/>
          <w:u w:val="single"/>
        </w:rPr>
      </w:pPr>
      <w:r w:rsidRPr="0023013A">
        <w:rPr>
          <w:rFonts w:eastAsia="Arial"/>
        </w:rPr>
        <w:br w:type="page"/>
      </w:r>
    </w:p>
    <w:p w14:paraId="046E8745" w14:textId="77777777" w:rsidR="00F03C10" w:rsidRPr="00113A83" w:rsidRDefault="00F03C10" w:rsidP="00113A83">
      <w:pPr>
        <w:pStyle w:val="AppendixTitle"/>
        <w:outlineLvl w:val="1"/>
        <w:rPr>
          <w:rFonts w:eastAsia="Arial"/>
        </w:rPr>
      </w:pPr>
      <w:bookmarkStart w:id="42" w:name="_Toc435698963"/>
      <w:r w:rsidRPr="00113A83">
        <w:rPr>
          <w:rFonts w:eastAsia="Arial"/>
        </w:rPr>
        <w:lastRenderedPageBreak/>
        <w:t xml:space="preserve">APPENDIX </w:t>
      </w:r>
      <w:proofErr w:type="spellStart"/>
      <w:r w:rsidRPr="00113A83">
        <w:rPr>
          <w:rFonts w:eastAsia="Arial"/>
        </w:rPr>
        <w:t>A9.2</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MICROCIRCUIT,</w:t>
      </w:r>
      <w:r w:rsidR="00113A83">
        <w:rPr>
          <w:rFonts w:eastAsia="Arial"/>
        </w:rPr>
        <w:t> </w:t>
      </w:r>
      <w:r w:rsidRPr="00113A83">
        <w:rPr>
          <w:rFonts w:eastAsia="Arial"/>
        </w:rPr>
        <w:t xml:space="preserve">MONOLITHIC, MOULDED PLASTIC (AND </w:t>
      </w:r>
      <w:proofErr w:type="spellStart"/>
      <w:r w:rsidRPr="00113A83">
        <w:rPr>
          <w:rFonts w:eastAsia="Arial"/>
        </w:rPr>
        <w:t>MMICS</w:t>
      </w:r>
      <w:proofErr w:type="spellEnd"/>
      <w:r w:rsidRPr="00113A83">
        <w:rPr>
          <w:rFonts w:eastAsia="Arial"/>
        </w:rPr>
        <w:t xml:space="preserve">, </w:t>
      </w:r>
      <w:proofErr w:type="spellStart"/>
      <w:r w:rsidRPr="00113A83">
        <w:rPr>
          <w:rFonts w:eastAsia="Arial"/>
        </w:rPr>
        <w:t>MEMSS</w:t>
      </w:r>
      <w:proofErr w:type="spellEnd"/>
      <w:r w:rsidRPr="00113A83">
        <w:rPr>
          <w:rFonts w:eastAsia="Arial"/>
        </w:rPr>
        <w:t>, CCDS, SAWS)</w:t>
      </w:r>
      <w:bookmarkEnd w:id="42"/>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74C"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746" w14:textId="77777777" w:rsidR="00F03C10" w:rsidRDefault="00F03C10" w:rsidP="00F666CA">
            <w:pPr>
              <w:spacing w:before="34"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747"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748" w14:textId="77777777" w:rsidR="00F03C10" w:rsidRDefault="00F03C10" w:rsidP="00F666CA">
            <w:pPr>
              <w:spacing w:before="34" w:after="0" w:line="240" w:lineRule="auto"/>
              <w:ind w:left="616"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749" w14:textId="77777777" w:rsidR="00F03C10" w:rsidRDefault="00F03C10" w:rsidP="00F666CA">
            <w:pPr>
              <w:spacing w:before="34"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74A" w14:textId="77777777" w:rsidR="00F03C10" w:rsidRDefault="00F03C10" w:rsidP="00F666CA">
            <w:pPr>
              <w:spacing w:before="34"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74B"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752"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74D" w14:textId="77777777" w:rsidR="00F03C10" w:rsidRDefault="00F03C10" w:rsidP="00F666CA">
            <w:pPr>
              <w:spacing w:before="34"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74E" w14:textId="77777777" w:rsidR="00F03C10" w:rsidRDefault="00F03C10" w:rsidP="000A70E1">
            <w:pPr>
              <w:spacing w:before="34" w:after="0" w:line="240" w:lineRule="auto"/>
              <w:ind w:left="101" w:right="-20"/>
              <w:jc w:val="left"/>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74F" w14:textId="77777777" w:rsidR="00F03C10" w:rsidRDefault="00F03C10" w:rsidP="000A70E1">
            <w:pPr>
              <w:spacing w:before="34"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750" w14:textId="65D17394" w:rsidR="00F03C10" w:rsidRDefault="00F03C10" w:rsidP="000A70E1">
            <w:pPr>
              <w:spacing w:before="10" w:after="0" w:line="240" w:lineRule="auto"/>
              <w:ind w:left="101" w:right="-20"/>
              <w:jc w:val="left"/>
              <w:rPr>
                <w:rFonts w:eastAsia="Arial" w:cs="Arial"/>
              </w:rPr>
            </w:pPr>
            <w:r>
              <w:rPr>
                <w:rFonts w:eastAsia="Arial" w:cs="Arial"/>
              </w:rPr>
              <w:t xml:space="preserve">No. </w:t>
            </w:r>
            <w:hyperlink r:id="rId424"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751" w14:textId="77777777" w:rsidR="00F03C10" w:rsidRDefault="00F03C1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757"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753" w14:textId="77777777" w:rsidR="00F03C10" w:rsidRDefault="00F03C10" w:rsidP="00F666CA">
            <w:pPr>
              <w:spacing w:before="34"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754" w14:textId="77777777" w:rsidR="00F03C10" w:rsidRDefault="00F03C10" w:rsidP="000A70E1">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755" w14:textId="77777777" w:rsidR="00F03C10" w:rsidRDefault="00F03C10" w:rsidP="000A70E1">
            <w:pPr>
              <w:spacing w:before="34" w:after="0" w:line="240" w:lineRule="auto"/>
              <w:ind w:left="99"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A9</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756" w14:textId="77777777" w:rsidR="00F03C10" w:rsidRDefault="00F03C10" w:rsidP="00F666CA">
            <w:pPr>
              <w:spacing w:before="34" w:after="0" w:line="240" w:lineRule="auto"/>
              <w:ind w:left="398" w:right="-20"/>
              <w:rPr>
                <w:rFonts w:eastAsia="Arial" w:cs="Arial"/>
              </w:rPr>
            </w:pPr>
            <w:r>
              <w:rPr>
                <w:rFonts w:eastAsia="Arial" w:cs="Arial"/>
              </w:rPr>
              <w:t>1</w:t>
            </w:r>
            <w:r>
              <w:rPr>
                <w:rFonts w:eastAsia="Arial" w:cs="Arial"/>
                <w:spacing w:val="1"/>
              </w:rPr>
              <w:t xml:space="preserve"> </w:t>
            </w:r>
            <w:r>
              <w:rPr>
                <w:rFonts w:eastAsia="Arial" w:cs="Arial"/>
              </w:rPr>
              <w:t>P</w:t>
            </w:r>
            <w:r>
              <w:rPr>
                <w:rFonts w:eastAsia="Arial" w:cs="Arial"/>
                <w:spacing w:val="1"/>
              </w:rPr>
              <w:t>a</w:t>
            </w:r>
            <w:r>
              <w:rPr>
                <w:rFonts w:eastAsia="Arial" w:cs="Arial"/>
              </w:rPr>
              <w:t>rt</w:t>
            </w:r>
          </w:p>
        </w:tc>
      </w:tr>
      <w:tr w:rsidR="00F03C10" w14:paraId="046E875F"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758" w14:textId="77777777" w:rsidR="00F03C10" w:rsidRDefault="007E22E4" w:rsidP="00F666CA">
            <w:pPr>
              <w:spacing w:before="34"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759" w14:textId="77777777" w:rsidR="00F03C10" w:rsidRDefault="00F03C10" w:rsidP="000A70E1">
            <w:pPr>
              <w:spacing w:before="34" w:after="0" w:line="240" w:lineRule="auto"/>
              <w:ind w:left="101" w:right="-20"/>
              <w:jc w:val="left"/>
              <w:rPr>
                <w:rFonts w:eastAsia="Arial" w:cs="Arial"/>
              </w:rPr>
            </w:pPr>
            <w:r>
              <w:rPr>
                <w:rFonts w:eastAsia="Arial" w:cs="Arial"/>
              </w:rPr>
              <w:t>Verificati</w:t>
            </w:r>
            <w:r>
              <w:rPr>
                <w:rFonts w:eastAsia="Arial" w:cs="Arial"/>
                <w:spacing w:val="-1"/>
              </w:rPr>
              <w:t>o</w:t>
            </w:r>
            <w:r>
              <w:rPr>
                <w:rFonts w:eastAsia="Arial" w:cs="Arial"/>
              </w:rPr>
              <w:t>n of Lead</w:t>
            </w:r>
          </w:p>
          <w:p w14:paraId="046E875A" w14:textId="77777777" w:rsidR="00F03C10" w:rsidRDefault="00F03C10" w:rsidP="000A70E1">
            <w:pPr>
              <w:spacing w:before="10" w:after="0" w:line="240" w:lineRule="auto"/>
              <w:ind w:left="101" w:right="-20"/>
              <w:jc w:val="left"/>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75B" w14:textId="77777777" w:rsidR="006C1820" w:rsidRDefault="006C1820" w:rsidP="000A70E1">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75C" w14:textId="7A91868F" w:rsidR="00F03C10" w:rsidRPr="007E22E4" w:rsidRDefault="006C1820" w:rsidP="000A70E1">
            <w:pPr>
              <w:spacing w:before="34" w:after="0" w:line="240" w:lineRule="auto"/>
              <w:ind w:left="101" w:right="-20"/>
              <w:jc w:val="left"/>
              <w:rPr>
                <w:rFonts w:eastAsia="Arial" w:cs="Arial"/>
              </w:rPr>
            </w:pPr>
            <w:r>
              <w:rPr>
                <w:rFonts w:eastAsia="Arial" w:cs="Arial"/>
              </w:rPr>
              <w:t xml:space="preserve">No. </w:t>
            </w:r>
            <w:hyperlink r:id="rId425" w:history="1">
              <w:r w:rsidR="0068350B" w:rsidRPr="0068350B">
                <w:rPr>
                  <w:rStyle w:val="Hyperlink"/>
                  <w:rFonts w:eastAsia="Arial" w:cs="Arial"/>
                </w:rPr>
                <w:t>25500</w:t>
              </w:r>
            </w:hyperlink>
            <w:r w:rsidR="00F03C10" w:rsidRPr="007E22E4">
              <w:rPr>
                <w:rFonts w:eastAsia="Arial" w:cs="Arial"/>
              </w:rPr>
              <w:t xml:space="preserve"> Note 11</w:t>
            </w:r>
          </w:p>
          <w:p w14:paraId="046E875D" w14:textId="77777777" w:rsidR="00F03C10" w:rsidRDefault="00F03C10" w:rsidP="000A70E1">
            <w:pPr>
              <w:spacing w:before="34" w:after="0" w:line="240" w:lineRule="auto"/>
              <w:ind w:left="101" w:right="-2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75E" w14:textId="77777777" w:rsidR="00F03C10" w:rsidRDefault="00F03C10" w:rsidP="00F666CA">
            <w:pPr>
              <w:spacing w:before="34" w:after="0" w:line="240" w:lineRule="auto"/>
              <w:ind w:left="399" w:right="-20"/>
              <w:rPr>
                <w:rFonts w:eastAsia="Arial" w:cs="Arial"/>
              </w:rPr>
            </w:pPr>
            <w:r>
              <w:rPr>
                <w:rFonts w:eastAsia="Arial" w:cs="Arial"/>
              </w:rPr>
              <w:t>1</w:t>
            </w:r>
            <w:r>
              <w:rPr>
                <w:rFonts w:eastAsia="Arial" w:cs="Arial"/>
                <w:spacing w:val="1"/>
              </w:rPr>
              <w:t xml:space="preserve"> </w:t>
            </w:r>
            <w:r>
              <w:rPr>
                <w:rFonts w:eastAsia="Arial" w:cs="Arial"/>
                <w:spacing w:val="-1"/>
              </w:rPr>
              <w:t>P</w:t>
            </w:r>
            <w:r>
              <w:rPr>
                <w:rFonts w:eastAsia="Arial" w:cs="Arial"/>
                <w:spacing w:val="1"/>
              </w:rPr>
              <w:t>a</w:t>
            </w:r>
            <w:r>
              <w:rPr>
                <w:rFonts w:eastAsia="Arial" w:cs="Arial"/>
                <w:spacing w:val="-1"/>
              </w:rPr>
              <w:t>rt</w:t>
            </w:r>
          </w:p>
        </w:tc>
      </w:tr>
      <w:tr w:rsidR="007E22E4" w14:paraId="046E8766"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760" w14:textId="77777777" w:rsidR="007E22E4" w:rsidRDefault="007E22E4" w:rsidP="007E22E4">
            <w:pPr>
              <w:spacing w:before="34"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761" w14:textId="77777777" w:rsidR="007E22E4" w:rsidRDefault="007E22E4" w:rsidP="000A70E1">
            <w:pPr>
              <w:spacing w:before="34" w:after="0" w:line="240" w:lineRule="auto"/>
              <w:ind w:left="101" w:right="-20"/>
              <w:jc w:val="left"/>
              <w:rPr>
                <w:rFonts w:eastAsia="Arial" w:cs="Arial"/>
              </w:rPr>
            </w:pPr>
            <w:r>
              <w:rPr>
                <w:rFonts w:eastAsia="Arial" w:cs="Arial"/>
              </w:rPr>
              <w:t>Scann</w:t>
            </w:r>
            <w:r>
              <w:rPr>
                <w:rFonts w:eastAsia="Arial" w:cs="Arial"/>
                <w:spacing w:val="-1"/>
              </w:rPr>
              <w:t>i</w:t>
            </w:r>
            <w:r>
              <w:rPr>
                <w:rFonts w:eastAsia="Arial" w:cs="Arial"/>
              </w:rPr>
              <w:t>ng Acoust</w:t>
            </w:r>
            <w:r>
              <w:rPr>
                <w:rFonts w:eastAsia="Arial" w:cs="Arial"/>
                <w:spacing w:val="-1"/>
              </w:rPr>
              <w:t>i</w:t>
            </w:r>
            <w:r>
              <w:rPr>
                <w:rFonts w:eastAsia="Arial" w:cs="Arial"/>
              </w:rPr>
              <w:t>c</w:t>
            </w:r>
          </w:p>
          <w:p w14:paraId="046E8762" w14:textId="77777777" w:rsidR="007E22E4" w:rsidRDefault="007E22E4" w:rsidP="000A70E1">
            <w:pPr>
              <w:spacing w:before="10" w:after="0" w:line="240" w:lineRule="auto"/>
              <w:ind w:left="101" w:right="-20"/>
              <w:jc w:val="left"/>
              <w:rPr>
                <w:rFonts w:eastAsia="Arial" w:cs="Arial"/>
              </w:rPr>
            </w:pPr>
            <w:r>
              <w:rPr>
                <w:rFonts w:eastAsia="Arial" w:cs="Arial"/>
              </w:rPr>
              <w:t>Mic</w:t>
            </w:r>
            <w:r>
              <w:rPr>
                <w:rFonts w:eastAsia="Arial" w:cs="Arial"/>
                <w:spacing w:val="-1"/>
              </w:rPr>
              <w:t>r</w:t>
            </w:r>
            <w:r>
              <w:rPr>
                <w:rFonts w:eastAsia="Arial" w:cs="Arial"/>
              </w:rPr>
              <w:t>o</w:t>
            </w:r>
            <w:r>
              <w:rPr>
                <w:rFonts w:eastAsia="Arial" w:cs="Arial"/>
                <w:spacing w:val="-1"/>
              </w:rPr>
              <w:t>s</w:t>
            </w:r>
            <w:r>
              <w:rPr>
                <w:rFonts w:eastAsia="Arial" w:cs="Arial"/>
              </w:rPr>
              <w:t>c</w:t>
            </w:r>
            <w:r>
              <w:rPr>
                <w:rFonts w:eastAsia="Arial" w:cs="Arial"/>
                <w:spacing w:val="-1"/>
              </w:rPr>
              <w:t>o</w:t>
            </w:r>
            <w:r>
              <w:rPr>
                <w:rFonts w:eastAsia="Arial" w:cs="Arial"/>
              </w:rPr>
              <w:t>py</w:t>
            </w:r>
          </w:p>
        </w:tc>
        <w:tc>
          <w:tcPr>
            <w:tcW w:w="2977" w:type="dxa"/>
            <w:tcBorders>
              <w:top w:val="single" w:sz="4" w:space="0" w:color="000000"/>
              <w:left w:val="single" w:sz="4" w:space="0" w:color="000000"/>
              <w:bottom w:val="single" w:sz="4" w:space="0" w:color="000000"/>
              <w:right w:val="single" w:sz="4" w:space="0" w:color="000000"/>
            </w:tcBorders>
          </w:tcPr>
          <w:p w14:paraId="046E8763" w14:textId="77777777" w:rsidR="007E22E4" w:rsidRDefault="007E22E4" w:rsidP="000A70E1">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764" w14:textId="2BC3DD6E"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426" w:history="1">
              <w:r w:rsidR="0078595F" w:rsidRPr="0078595F">
                <w:rPr>
                  <w:rStyle w:val="Hyperlink"/>
                </w:rPr>
                <w:t>252</w:t>
              </w:r>
              <w:r w:rsidR="0078595F" w:rsidRPr="0078595F">
                <w:rPr>
                  <w:rStyle w:val="Hyperlink"/>
                  <w:spacing w:val="-1"/>
                </w:rPr>
                <w:t>0</w:t>
              </w:r>
              <w:r w:rsidR="0078595F" w:rsidRPr="0078595F">
                <w:rPr>
                  <w:rStyle w:val="Hyperlink"/>
                </w:rPr>
                <w:t>0</w:t>
              </w:r>
            </w:hyperlink>
          </w:p>
        </w:tc>
        <w:tc>
          <w:tcPr>
            <w:tcW w:w="1348" w:type="dxa"/>
            <w:tcBorders>
              <w:top w:val="single" w:sz="4" w:space="0" w:color="000000"/>
              <w:left w:val="single" w:sz="4" w:space="0" w:color="000000"/>
              <w:bottom w:val="single" w:sz="4" w:space="0" w:color="000000"/>
              <w:right w:val="single" w:sz="4" w:space="0" w:color="000000"/>
            </w:tcBorders>
          </w:tcPr>
          <w:p w14:paraId="046E8765"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76C"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767" w14:textId="77777777" w:rsidR="007E22E4" w:rsidRDefault="007E22E4" w:rsidP="007E22E4">
            <w:pPr>
              <w:spacing w:before="34"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768" w14:textId="77777777" w:rsidR="007E22E4" w:rsidRDefault="007E22E4" w:rsidP="000A70E1">
            <w:pPr>
              <w:spacing w:before="34" w:after="0" w:line="240" w:lineRule="auto"/>
              <w:ind w:left="101"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769" w14:textId="77777777" w:rsidR="007E22E4" w:rsidRDefault="007E22E4" w:rsidP="000A70E1">
            <w:pPr>
              <w:spacing w:before="34"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76A" w14:textId="622F2F1D"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427"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76B"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771"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76D" w14:textId="77777777" w:rsidR="007E22E4" w:rsidRDefault="007E22E4" w:rsidP="007E22E4">
            <w:pPr>
              <w:spacing w:before="34"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76E" w14:textId="77777777" w:rsidR="007E22E4" w:rsidRDefault="007E22E4" w:rsidP="000A70E1">
            <w:pPr>
              <w:spacing w:before="34" w:after="0" w:line="240" w:lineRule="auto"/>
              <w:ind w:left="101" w:right="-20"/>
              <w:jc w:val="left"/>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76F" w14:textId="47EA591C" w:rsidR="007E22E4" w:rsidRDefault="005C5CBC" w:rsidP="000A70E1">
            <w:pPr>
              <w:spacing w:before="34" w:after="0" w:line="240" w:lineRule="auto"/>
              <w:ind w:left="101" w:right="-20"/>
              <w:jc w:val="left"/>
              <w:rPr>
                <w:rFonts w:eastAsia="Arial" w:cs="Arial"/>
              </w:rPr>
            </w:pPr>
            <w:hyperlink r:id="rId428"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20</w:t>
              </w:r>
              <w:r w:rsidRPr="005C5CBC">
                <w:rPr>
                  <w:rStyle w:val="Hyperlink"/>
                  <w:rFonts w:eastAsia="Arial" w:cs="Arial"/>
                  <w:spacing w:val="-1"/>
                </w:rPr>
                <w:t>0</w:t>
              </w:r>
              <w:r w:rsidRPr="005C5CBC">
                <w:rPr>
                  <w:rStyle w:val="Hyperlink"/>
                  <w:rFonts w:eastAsia="Arial" w:cs="Arial"/>
                </w:rPr>
                <w:t>3</w:t>
              </w:r>
            </w:hyperlink>
          </w:p>
        </w:tc>
        <w:tc>
          <w:tcPr>
            <w:tcW w:w="1348" w:type="dxa"/>
            <w:tcBorders>
              <w:top w:val="single" w:sz="4" w:space="0" w:color="000000"/>
              <w:left w:val="single" w:sz="4" w:space="0" w:color="000000"/>
              <w:bottom w:val="single" w:sz="4" w:space="0" w:color="000000"/>
              <w:right w:val="single" w:sz="4" w:space="0" w:color="000000"/>
            </w:tcBorders>
          </w:tcPr>
          <w:p w14:paraId="046E8770" w14:textId="77777777" w:rsidR="007E22E4" w:rsidRDefault="007E22E4" w:rsidP="00F666CA">
            <w:pPr>
              <w:spacing w:before="34" w:after="0" w:line="240" w:lineRule="auto"/>
              <w:ind w:left="349" w:right="-20"/>
              <w:rPr>
                <w:rFonts w:eastAsia="Arial" w:cs="Arial"/>
              </w:rPr>
            </w:pPr>
            <w:r>
              <w:rPr>
                <w:rFonts w:eastAsia="Arial" w:cs="Arial"/>
              </w:rPr>
              <w:t>3 Parts</w:t>
            </w:r>
          </w:p>
        </w:tc>
      </w:tr>
      <w:tr w:rsidR="007E22E4" w14:paraId="046E8776"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772" w14:textId="77777777" w:rsidR="007E22E4" w:rsidRDefault="007E22E4" w:rsidP="007E22E4">
            <w:pPr>
              <w:spacing w:before="34"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773" w14:textId="77777777" w:rsidR="007E22E4" w:rsidRDefault="007E22E4" w:rsidP="000A70E1">
            <w:pPr>
              <w:spacing w:before="34" w:after="0" w:line="240" w:lineRule="auto"/>
              <w:ind w:left="101" w:right="-20"/>
              <w:jc w:val="left"/>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774" w14:textId="77777777" w:rsidR="007E22E4" w:rsidRDefault="007E22E4" w:rsidP="000A70E1">
            <w:pPr>
              <w:spacing w:before="34" w:after="0" w:line="240" w:lineRule="auto"/>
              <w:ind w:left="100" w:right="-20"/>
              <w:jc w:val="left"/>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775"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77E"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777" w14:textId="77777777" w:rsidR="007E22E4" w:rsidRDefault="007E22E4" w:rsidP="007E22E4">
            <w:pPr>
              <w:spacing w:before="34"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778" w14:textId="77777777" w:rsidR="007E22E4" w:rsidRDefault="007E22E4" w:rsidP="000A70E1">
            <w:pPr>
              <w:spacing w:before="34" w:after="0" w:line="240" w:lineRule="auto"/>
              <w:ind w:left="101" w:right="-20"/>
              <w:jc w:val="left"/>
              <w:rPr>
                <w:rFonts w:eastAsia="Arial" w:cs="Arial"/>
              </w:rPr>
            </w:pPr>
            <w:r>
              <w:rPr>
                <w:rFonts w:eastAsia="Arial" w:cs="Arial"/>
              </w:rPr>
              <w:t>De-</w:t>
            </w:r>
            <w:r>
              <w:rPr>
                <w:rFonts w:eastAsia="Arial" w:cs="Arial"/>
                <w:spacing w:val="-2"/>
              </w:rPr>
              <w:t>E</w:t>
            </w:r>
            <w:r>
              <w:rPr>
                <w:rFonts w:eastAsia="Arial" w:cs="Arial"/>
              </w:rPr>
              <w:t>nca</w:t>
            </w:r>
            <w:r>
              <w:rPr>
                <w:rFonts w:eastAsia="Arial" w:cs="Arial"/>
                <w:spacing w:val="-1"/>
              </w:rPr>
              <w:t>p</w:t>
            </w:r>
            <w:r>
              <w:rPr>
                <w:rFonts w:eastAsia="Arial" w:cs="Arial"/>
              </w:rPr>
              <w:t>su</w:t>
            </w:r>
            <w:r>
              <w:rPr>
                <w:rFonts w:eastAsia="Arial" w:cs="Arial"/>
                <w:spacing w:val="-1"/>
              </w:rPr>
              <w:t>l</w:t>
            </w:r>
            <w:r>
              <w:rPr>
                <w:rFonts w:eastAsia="Arial" w:cs="Arial"/>
              </w:rPr>
              <w:t>ation</w:t>
            </w:r>
          </w:p>
          <w:p w14:paraId="046E8779" w14:textId="77777777" w:rsidR="007E22E4" w:rsidRDefault="007E22E4" w:rsidP="000A70E1">
            <w:pPr>
              <w:spacing w:before="10" w:after="0" w:line="240" w:lineRule="auto"/>
              <w:ind w:left="101" w:right="-20"/>
              <w:jc w:val="left"/>
              <w:rPr>
                <w:rFonts w:eastAsia="Arial" w:cs="Arial"/>
              </w:rPr>
            </w:pPr>
            <w:r>
              <w:rPr>
                <w:rFonts w:eastAsia="Arial" w:cs="Arial"/>
              </w:rPr>
              <w:t>Not</w:t>
            </w:r>
            <w:r>
              <w:rPr>
                <w:rFonts w:eastAsia="Arial" w:cs="Arial"/>
                <w:spacing w:val="-1"/>
              </w:rPr>
              <w:t>e</w:t>
            </w:r>
            <w:r>
              <w:rPr>
                <w:rFonts w:eastAsia="Arial" w:cs="Arial"/>
              </w:rPr>
              <w:t>s 1, 2, 3, 4, 8, 10</w:t>
            </w:r>
          </w:p>
        </w:tc>
        <w:tc>
          <w:tcPr>
            <w:tcW w:w="2977" w:type="dxa"/>
            <w:tcBorders>
              <w:top w:val="single" w:sz="4" w:space="0" w:color="000000"/>
              <w:left w:val="single" w:sz="4" w:space="0" w:color="000000"/>
              <w:bottom w:val="single" w:sz="4" w:space="0" w:color="000000"/>
              <w:right w:val="single" w:sz="4" w:space="0" w:color="000000"/>
            </w:tcBorders>
          </w:tcPr>
          <w:p w14:paraId="046E877A" w14:textId="77777777" w:rsidR="007E22E4" w:rsidRDefault="007E22E4" w:rsidP="000A70E1">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77B" w14:textId="59FE2F95"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429" w:history="1">
              <w:r w:rsidR="0078595F" w:rsidRPr="0078595F">
                <w:rPr>
                  <w:rStyle w:val="Hyperlink"/>
                  <w:spacing w:val="-1"/>
                </w:rPr>
                <w:t>2</w:t>
              </w:r>
              <w:r w:rsidR="0078595F" w:rsidRPr="0078595F">
                <w:rPr>
                  <w:rStyle w:val="Hyperlink"/>
                </w:rPr>
                <w:t>53</w:t>
              </w:r>
              <w:r w:rsidR="0078595F" w:rsidRPr="0078595F">
                <w:rPr>
                  <w:rStyle w:val="Hyperlink"/>
                  <w:spacing w:val="-1"/>
                </w:rPr>
                <w:t>0</w:t>
              </w:r>
              <w:r w:rsidR="0078595F" w:rsidRPr="0078595F">
                <w:rPr>
                  <w:rStyle w:val="Hyperlink"/>
                </w:rPr>
                <w:t>0</w:t>
              </w:r>
            </w:hyperlink>
          </w:p>
          <w:p w14:paraId="046E877C" w14:textId="77777777" w:rsidR="007E22E4" w:rsidRDefault="007E22E4"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1</w:t>
            </w:r>
          </w:p>
        </w:tc>
        <w:tc>
          <w:tcPr>
            <w:tcW w:w="1348" w:type="dxa"/>
            <w:tcBorders>
              <w:top w:val="single" w:sz="4" w:space="0" w:color="000000"/>
              <w:left w:val="single" w:sz="4" w:space="0" w:color="000000"/>
              <w:bottom w:val="single" w:sz="4" w:space="0" w:color="000000"/>
              <w:right w:val="single" w:sz="4" w:space="0" w:color="000000"/>
            </w:tcBorders>
          </w:tcPr>
          <w:p w14:paraId="046E877D"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786"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77F" w14:textId="77777777" w:rsidR="007E22E4" w:rsidRDefault="007E22E4" w:rsidP="007E22E4">
            <w:pPr>
              <w:spacing w:before="34"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780" w14:textId="77777777" w:rsidR="007E22E4" w:rsidRDefault="007E22E4" w:rsidP="000A70E1">
            <w:pPr>
              <w:spacing w:before="34" w:after="0" w:line="240" w:lineRule="auto"/>
              <w:ind w:left="101" w:right="-20"/>
              <w:jc w:val="left"/>
              <w:rPr>
                <w:rFonts w:eastAsia="Arial" w:cs="Arial"/>
              </w:rPr>
            </w:pPr>
            <w:r>
              <w:rPr>
                <w:rFonts w:eastAsia="Arial" w:cs="Arial"/>
              </w:rPr>
              <w:t>Internal</w:t>
            </w:r>
            <w:r>
              <w:rPr>
                <w:rFonts w:eastAsia="Arial" w:cs="Arial"/>
                <w:spacing w:val="-1"/>
              </w:rPr>
              <w:t xml:space="preserve"> </w:t>
            </w:r>
            <w:r>
              <w:t>Visual</w:t>
            </w:r>
            <w:r>
              <w:rPr>
                <w:rFonts w:eastAsia="Arial" w:cs="Arial"/>
              </w:rPr>
              <w:t xml:space="preserve"> In</w:t>
            </w:r>
            <w:r>
              <w:rPr>
                <w:rFonts w:eastAsia="Arial" w:cs="Arial"/>
                <w:spacing w:val="1"/>
              </w:rPr>
              <w:t>s</w:t>
            </w:r>
            <w:r>
              <w:rPr>
                <w:rFonts w:eastAsia="Arial" w:cs="Arial"/>
              </w:rPr>
              <w:t>pe</w:t>
            </w:r>
            <w:r>
              <w:rPr>
                <w:rFonts w:eastAsia="Arial" w:cs="Arial"/>
                <w:spacing w:val="1"/>
              </w:rPr>
              <w:t>c</w:t>
            </w:r>
            <w:r>
              <w:rPr>
                <w:rFonts w:eastAsia="Arial" w:cs="Arial"/>
              </w:rPr>
              <w:t>tion</w:t>
            </w:r>
          </w:p>
          <w:p w14:paraId="046E8781" w14:textId="77777777" w:rsidR="007E22E4" w:rsidRDefault="007E22E4"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6,</w:t>
            </w:r>
            <w:r>
              <w:rPr>
                <w:rFonts w:eastAsia="Arial" w:cs="Arial"/>
                <w:spacing w:val="-1"/>
              </w:rPr>
              <w:t xml:space="preserve"> </w:t>
            </w:r>
            <w:r>
              <w:rPr>
                <w:rFonts w:eastAsia="Arial" w:cs="Arial"/>
              </w:rPr>
              <w:t>7</w:t>
            </w:r>
          </w:p>
        </w:tc>
        <w:tc>
          <w:tcPr>
            <w:tcW w:w="2977" w:type="dxa"/>
            <w:tcBorders>
              <w:top w:val="single" w:sz="4" w:space="0" w:color="000000"/>
              <w:left w:val="single" w:sz="4" w:space="0" w:color="000000"/>
              <w:bottom w:val="single" w:sz="4" w:space="0" w:color="000000"/>
              <w:right w:val="single" w:sz="4" w:space="0" w:color="000000"/>
            </w:tcBorders>
          </w:tcPr>
          <w:p w14:paraId="046E8782" w14:textId="77777777" w:rsidR="007E22E4" w:rsidRDefault="007E22E4" w:rsidP="000A70E1">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783" w14:textId="0B66EA37"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430"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784" w14:textId="77777777" w:rsidR="007E22E4" w:rsidRDefault="007E22E4"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5</w:t>
            </w:r>
          </w:p>
        </w:tc>
        <w:tc>
          <w:tcPr>
            <w:tcW w:w="1348" w:type="dxa"/>
            <w:tcBorders>
              <w:top w:val="single" w:sz="4" w:space="0" w:color="000000"/>
              <w:left w:val="single" w:sz="4" w:space="0" w:color="000000"/>
              <w:bottom w:val="single" w:sz="4" w:space="0" w:color="000000"/>
              <w:right w:val="single" w:sz="4" w:space="0" w:color="000000"/>
            </w:tcBorders>
          </w:tcPr>
          <w:p w14:paraId="046E8785"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78D"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787" w14:textId="77777777" w:rsidR="007E22E4" w:rsidRDefault="007E22E4" w:rsidP="007E22E4">
            <w:pPr>
              <w:spacing w:before="34"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788" w14:textId="77777777" w:rsidR="007E22E4" w:rsidRDefault="007E22E4" w:rsidP="000A70E1">
            <w:pPr>
              <w:spacing w:before="34" w:after="0" w:line="240" w:lineRule="auto"/>
              <w:ind w:left="101" w:right="-20"/>
              <w:jc w:val="left"/>
              <w:rPr>
                <w:rFonts w:eastAsia="Arial" w:cs="Arial"/>
              </w:rPr>
            </w:pPr>
            <w:r>
              <w:rPr>
                <w:rFonts w:eastAsia="Arial" w:cs="Arial"/>
              </w:rPr>
              <w:t>SEM</w:t>
            </w:r>
            <w:r>
              <w:rPr>
                <w:rFonts w:eastAsia="Arial" w:cs="Arial"/>
                <w:spacing w:val="-1"/>
              </w:rPr>
              <w:t xml:space="preserve"> </w:t>
            </w:r>
            <w:r>
              <w:rPr>
                <w:rFonts w:eastAsia="Arial" w:cs="Arial"/>
              </w:rPr>
              <w:t>In</w:t>
            </w:r>
            <w:r>
              <w:rPr>
                <w:rFonts w:eastAsia="Arial" w:cs="Arial"/>
                <w:spacing w:val="1"/>
              </w:rPr>
              <w:t>s</w:t>
            </w:r>
            <w:r>
              <w:rPr>
                <w:rFonts w:eastAsia="Arial" w:cs="Arial"/>
              </w:rPr>
              <w:t>pe</w:t>
            </w:r>
            <w:r>
              <w:rPr>
                <w:rFonts w:eastAsia="Arial" w:cs="Arial"/>
                <w:spacing w:val="1"/>
              </w:rPr>
              <w:t>c</w:t>
            </w:r>
            <w:r>
              <w:rPr>
                <w:rFonts w:eastAsia="Arial" w:cs="Arial"/>
              </w:rPr>
              <w:t>tion</w:t>
            </w:r>
          </w:p>
          <w:p w14:paraId="046E8789" w14:textId="77777777" w:rsidR="007E22E4" w:rsidRDefault="007E22E4" w:rsidP="000A70E1">
            <w:pPr>
              <w:spacing w:before="10" w:after="0" w:line="240" w:lineRule="auto"/>
              <w:ind w:left="101" w:right="-20"/>
              <w:jc w:val="left"/>
              <w:rPr>
                <w:rFonts w:eastAsia="Arial" w:cs="Arial"/>
              </w:rPr>
            </w:pPr>
            <w:r>
              <w:rPr>
                <w:rFonts w:eastAsia="Arial" w:cs="Arial"/>
              </w:rPr>
              <w:t>Not</w:t>
            </w:r>
            <w:r>
              <w:rPr>
                <w:rFonts w:eastAsia="Arial" w:cs="Arial"/>
                <w:spacing w:val="-1"/>
              </w:rPr>
              <w:t>e</w:t>
            </w:r>
            <w:r>
              <w:rPr>
                <w:rFonts w:eastAsia="Arial" w:cs="Arial"/>
              </w:rPr>
              <w:t>s 6, 7</w:t>
            </w:r>
          </w:p>
        </w:tc>
        <w:tc>
          <w:tcPr>
            <w:tcW w:w="2977" w:type="dxa"/>
            <w:tcBorders>
              <w:top w:val="single" w:sz="4" w:space="0" w:color="000000"/>
              <w:left w:val="single" w:sz="4" w:space="0" w:color="000000"/>
              <w:bottom w:val="single" w:sz="4" w:space="0" w:color="000000"/>
              <w:right w:val="single" w:sz="4" w:space="0" w:color="000000"/>
            </w:tcBorders>
          </w:tcPr>
          <w:p w14:paraId="046E878A" w14:textId="77777777" w:rsidR="007E22E4" w:rsidRDefault="007E22E4" w:rsidP="000A70E1">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78B" w14:textId="013C9050"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431" w:history="1">
              <w:r w:rsidR="0078595F" w:rsidRPr="0078595F">
                <w:rPr>
                  <w:rStyle w:val="Hyperlink"/>
                </w:rPr>
                <w:t>21</w:t>
              </w:r>
              <w:r w:rsidR="0078595F" w:rsidRPr="0078595F">
                <w:rPr>
                  <w:rStyle w:val="Hyperlink"/>
                  <w:spacing w:val="-1"/>
                </w:rPr>
                <w:t>4</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78C" w14:textId="77777777" w:rsidR="007E22E4" w:rsidRDefault="007E22E4" w:rsidP="00F666CA">
            <w:pPr>
              <w:spacing w:before="34" w:after="0" w:line="240" w:lineRule="auto"/>
              <w:ind w:left="400" w:right="-20"/>
              <w:rPr>
                <w:rFonts w:eastAsia="Arial" w:cs="Arial"/>
              </w:rPr>
            </w:pPr>
            <w:r>
              <w:rPr>
                <w:rFonts w:eastAsia="Arial" w:cs="Arial"/>
              </w:rPr>
              <w:t>1 P</w:t>
            </w:r>
            <w:r>
              <w:rPr>
                <w:rFonts w:eastAsia="Arial" w:cs="Arial"/>
                <w:spacing w:val="1"/>
              </w:rPr>
              <w:t>a</w:t>
            </w:r>
            <w:r>
              <w:rPr>
                <w:rFonts w:eastAsia="Arial" w:cs="Arial"/>
              </w:rPr>
              <w:t>rt</w:t>
            </w:r>
          </w:p>
        </w:tc>
      </w:tr>
      <w:tr w:rsidR="007E22E4" w14:paraId="046E8792"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78E" w14:textId="77777777" w:rsidR="007E22E4" w:rsidRDefault="007E22E4" w:rsidP="007E22E4">
            <w:pPr>
              <w:spacing w:before="34" w:after="0" w:line="240" w:lineRule="auto"/>
              <w:ind w:left="414" w:right="396"/>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78F" w14:textId="77777777" w:rsidR="007E22E4" w:rsidRDefault="007E22E4" w:rsidP="000A70E1">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790" w14:textId="77777777" w:rsidR="007E22E4" w:rsidRDefault="007E22E4" w:rsidP="000A70E1">
            <w:pPr>
              <w:spacing w:before="34" w:after="0" w:line="240" w:lineRule="auto"/>
              <w:ind w:left="100"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A9</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791" w14:textId="77777777" w:rsidR="007E22E4" w:rsidRDefault="007E22E4" w:rsidP="00F666CA">
            <w:pPr>
              <w:spacing w:before="34" w:after="0" w:line="240" w:lineRule="auto"/>
              <w:ind w:left="399" w:right="-20"/>
              <w:rPr>
                <w:rFonts w:eastAsia="Arial" w:cs="Arial"/>
              </w:rPr>
            </w:pPr>
            <w:r>
              <w:rPr>
                <w:rFonts w:eastAsia="Arial" w:cs="Arial"/>
              </w:rPr>
              <w:t>1 Part</w:t>
            </w:r>
          </w:p>
        </w:tc>
      </w:tr>
      <w:tr w:rsidR="007E22E4" w14:paraId="046E8798"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793" w14:textId="77777777" w:rsidR="007E22E4" w:rsidRDefault="007E22E4" w:rsidP="007E22E4">
            <w:pPr>
              <w:spacing w:before="34"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794" w14:textId="77777777" w:rsidR="007E22E4" w:rsidRDefault="007E22E4" w:rsidP="000A70E1">
            <w:pPr>
              <w:spacing w:before="34" w:after="0" w:line="240" w:lineRule="auto"/>
              <w:ind w:left="101" w:right="-20"/>
              <w:jc w:val="left"/>
              <w:rPr>
                <w:rFonts w:eastAsia="Arial" w:cs="Arial"/>
              </w:rPr>
            </w:pPr>
            <w:r>
              <w:rPr>
                <w:rFonts w:eastAsia="Arial" w:cs="Arial"/>
              </w:rPr>
              <w:t>Wire B</w:t>
            </w:r>
            <w:r>
              <w:rPr>
                <w:rFonts w:eastAsia="Arial" w:cs="Arial"/>
                <w:spacing w:val="-1"/>
              </w:rPr>
              <w:t>o</w:t>
            </w:r>
            <w:r>
              <w:rPr>
                <w:rFonts w:eastAsia="Arial" w:cs="Arial"/>
              </w:rPr>
              <w:t xml:space="preserve">nd Strength </w:t>
            </w:r>
            <w:r>
              <w:rPr>
                <w:rFonts w:eastAsia="Arial" w:cs="Arial"/>
                <w:spacing w:val="-1"/>
              </w:rPr>
              <w:t>T</w:t>
            </w:r>
            <w:r>
              <w:rPr>
                <w:rFonts w:eastAsia="Arial" w:cs="Arial"/>
              </w:rPr>
              <w:t>est</w:t>
            </w:r>
          </w:p>
          <w:p w14:paraId="046E8795" w14:textId="77777777" w:rsidR="007E22E4" w:rsidRDefault="007E22E4"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4</w:t>
            </w:r>
          </w:p>
        </w:tc>
        <w:tc>
          <w:tcPr>
            <w:tcW w:w="2977" w:type="dxa"/>
            <w:tcBorders>
              <w:top w:val="single" w:sz="4" w:space="0" w:color="000000"/>
              <w:left w:val="single" w:sz="4" w:space="0" w:color="000000"/>
              <w:bottom w:val="single" w:sz="4" w:space="0" w:color="000000"/>
              <w:right w:val="single" w:sz="4" w:space="0" w:color="000000"/>
            </w:tcBorders>
          </w:tcPr>
          <w:p w14:paraId="046E8796" w14:textId="20CCA3C8" w:rsidR="007E22E4" w:rsidRDefault="005C5CBC" w:rsidP="000A70E1">
            <w:pPr>
              <w:spacing w:before="34" w:after="0" w:line="240" w:lineRule="auto"/>
              <w:ind w:left="101" w:right="-20"/>
              <w:jc w:val="left"/>
              <w:rPr>
                <w:rFonts w:eastAsia="Arial" w:cs="Arial"/>
              </w:rPr>
            </w:pPr>
            <w:hyperlink r:id="rId432"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20</w:t>
              </w:r>
              <w:r w:rsidRPr="005C5CBC">
                <w:rPr>
                  <w:rStyle w:val="Hyperlink"/>
                  <w:rFonts w:eastAsia="Arial" w:cs="Arial"/>
                  <w:spacing w:val="-1"/>
                </w:rPr>
                <w:t>1</w:t>
              </w:r>
              <w:r w:rsidRPr="005C5CBC">
                <w:rPr>
                  <w:rStyle w:val="Hyperlink"/>
                  <w:rFonts w:eastAsia="Arial" w:cs="Arial"/>
                </w:rPr>
                <w:t>1</w:t>
              </w:r>
            </w:hyperlink>
          </w:p>
        </w:tc>
        <w:tc>
          <w:tcPr>
            <w:tcW w:w="1348" w:type="dxa"/>
            <w:tcBorders>
              <w:top w:val="single" w:sz="4" w:space="0" w:color="000000"/>
              <w:left w:val="single" w:sz="4" w:space="0" w:color="000000"/>
              <w:bottom w:val="single" w:sz="4" w:space="0" w:color="000000"/>
              <w:right w:val="single" w:sz="4" w:space="0" w:color="000000"/>
            </w:tcBorders>
          </w:tcPr>
          <w:p w14:paraId="046E8797"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7A0"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799" w14:textId="77777777" w:rsidR="007E22E4" w:rsidRDefault="007E22E4" w:rsidP="007E22E4">
            <w:pPr>
              <w:spacing w:before="34" w:after="0" w:line="240" w:lineRule="auto"/>
              <w:ind w:left="414" w:right="395"/>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79A" w14:textId="77777777" w:rsidR="007E22E4" w:rsidRDefault="007E22E4" w:rsidP="000A70E1">
            <w:pPr>
              <w:spacing w:before="34" w:after="0" w:line="240" w:lineRule="auto"/>
              <w:ind w:left="102" w:right="-20"/>
              <w:jc w:val="left"/>
              <w:rPr>
                <w:rFonts w:eastAsia="Arial" w:cs="Arial"/>
              </w:rPr>
            </w:pPr>
            <w:r>
              <w:rPr>
                <w:rFonts w:eastAsia="Arial" w:cs="Arial"/>
              </w:rPr>
              <w:t>Metallisation</w:t>
            </w:r>
            <w:r>
              <w:rPr>
                <w:rFonts w:eastAsia="Arial" w:cs="Arial"/>
                <w:spacing w:val="-1"/>
              </w:rPr>
              <w:t xml:space="preserve"> </w:t>
            </w:r>
            <w:r>
              <w:rPr>
                <w:rFonts w:eastAsia="Arial" w:cs="Arial"/>
              </w:rPr>
              <w:t>Quality</w:t>
            </w:r>
          </w:p>
          <w:p w14:paraId="046E879B" w14:textId="77777777" w:rsidR="007E22E4" w:rsidRDefault="007E22E4" w:rsidP="000A70E1">
            <w:pPr>
              <w:spacing w:before="10" w:after="0" w:line="240" w:lineRule="auto"/>
              <w:ind w:left="101" w:right="-20"/>
              <w:jc w:val="left"/>
              <w:rPr>
                <w:rFonts w:eastAsia="Arial" w:cs="Arial"/>
              </w:rPr>
            </w:pPr>
            <w:r>
              <w:rPr>
                <w:rFonts w:eastAsia="Arial" w:cs="Arial"/>
              </w:rPr>
              <w:t>Ass</w:t>
            </w:r>
            <w:r>
              <w:rPr>
                <w:rFonts w:eastAsia="Arial" w:cs="Arial"/>
                <w:spacing w:val="-1"/>
              </w:rPr>
              <w:t>es</w:t>
            </w:r>
            <w:r>
              <w:rPr>
                <w:rFonts w:eastAsia="Arial" w:cs="Arial"/>
                <w:spacing w:val="1"/>
              </w:rPr>
              <w:t>s</w:t>
            </w:r>
            <w:r>
              <w:rPr>
                <w:rFonts w:eastAsia="Arial" w:cs="Arial"/>
              </w:rPr>
              <w:t>m</w:t>
            </w:r>
            <w:r>
              <w:rPr>
                <w:rFonts w:eastAsia="Arial" w:cs="Arial"/>
                <w:spacing w:val="-1"/>
              </w:rPr>
              <w:t>e</w:t>
            </w:r>
            <w:r>
              <w:rPr>
                <w:rFonts w:eastAsia="Arial" w:cs="Arial"/>
              </w:rPr>
              <w:t>nt</w:t>
            </w:r>
          </w:p>
          <w:p w14:paraId="046E879C" w14:textId="77777777" w:rsidR="007E22E4" w:rsidRDefault="007E22E4"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9</w:t>
            </w:r>
          </w:p>
        </w:tc>
        <w:tc>
          <w:tcPr>
            <w:tcW w:w="2977" w:type="dxa"/>
            <w:tcBorders>
              <w:top w:val="single" w:sz="4" w:space="0" w:color="000000"/>
              <w:left w:val="single" w:sz="4" w:space="0" w:color="000000"/>
              <w:bottom w:val="single" w:sz="4" w:space="0" w:color="000000"/>
              <w:right w:val="single" w:sz="4" w:space="0" w:color="000000"/>
            </w:tcBorders>
          </w:tcPr>
          <w:p w14:paraId="046E879D" w14:textId="77777777" w:rsidR="007E22E4" w:rsidRDefault="007E22E4" w:rsidP="000A70E1">
            <w:pPr>
              <w:spacing w:before="34"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79E" w14:textId="3DBFECAB" w:rsidR="007E22E4" w:rsidRDefault="007E22E4" w:rsidP="000A70E1">
            <w:pPr>
              <w:spacing w:before="10" w:after="0" w:line="240" w:lineRule="auto"/>
              <w:ind w:left="101" w:right="-20"/>
              <w:jc w:val="left"/>
              <w:rPr>
                <w:rFonts w:eastAsia="Arial" w:cs="Arial"/>
              </w:rPr>
            </w:pPr>
            <w:r>
              <w:rPr>
                <w:rFonts w:eastAsia="Arial" w:cs="Arial"/>
              </w:rPr>
              <w:t xml:space="preserve">No. </w:t>
            </w:r>
            <w:hyperlink r:id="rId433" w:history="1">
              <w:r w:rsidR="0078595F" w:rsidRPr="0078595F">
                <w:rPr>
                  <w:rStyle w:val="Hyperlink"/>
                </w:rPr>
                <w:t>21</w:t>
              </w:r>
              <w:r w:rsidR="0078595F" w:rsidRPr="0078595F">
                <w:rPr>
                  <w:rStyle w:val="Hyperlink"/>
                  <w:spacing w:val="-1"/>
                </w:rPr>
                <w:t>4</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79F" w14:textId="77777777" w:rsidR="007E22E4" w:rsidRDefault="007E22E4" w:rsidP="00F666CA">
            <w:pPr>
              <w:spacing w:before="34" w:after="0" w:line="240" w:lineRule="auto"/>
              <w:ind w:left="400" w:right="-20"/>
              <w:rPr>
                <w:rFonts w:eastAsia="Arial" w:cs="Arial"/>
              </w:rPr>
            </w:pPr>
            <w:r>
              <w:rPr>
                <w:rFonts w:eastAsia="Arial" w:cs="Arial"/>
              </w:rPr>
              <w:t>1 P</w:t>
            </w:r>
            <w:r>
              <w:rPr>
                <w:rFonts w:eastAsia="Arial" w:cs="Arial"/>
                <w:spacing w:val="1"/>
              </w:rPr>
              <w:t>a</w:t>
            </w:r>
            <w:r>
              <w:rPr>
                <w:rFonts w:eastAsia="Arial" w:cs="Arial"/>
              </w:rPr>
              <w:t>rt</w:t>
            </w:r>
          </w:p>
        </w:tc>
      </w:tr>
      <w:tr w:rsidR="007E22E4" w14:paraId="046E87A5"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7A1" w14:textId="77777777" w:rsidR="007E22E4" w:rsidRDefault="007E22E4" w:rsidP="007E22E4">
            <w:pPr>
              <w:spacing w:before="34" w:after="0" w:line="240" w:lineRule="auto"/>
              <w:ind w:left="414" w:right="396"/>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7A2" w14:textId="77777777" w:rsidR="007E22E4" w:rsidRDefault="007E22E4" w:rsidP="000A70E1">
            <w:pPr>
              <w:spacing w:before="34"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7A3" w14:textId="77777777" w:rsidR="007E22E4" w:rsidRDefault="007E22E4" w:rsidP="000A70E1">
            <w:pPr>
              <w:spacing w:before="34" w:after="0" w:line="240" w:lineRule="auto"/>
              <w:ind w:left="99" w:right="-20"/>
              <w:jc w:val="left"/>
              <w:rPr>
                <w:rFonts w:eastAsia="Arial" w:cs="Arial"/>
              </w:rPr>
            </w:pPr>
            <w:r>
              <w:rPr>
                <w:rFonts w:eastAsia="Arial" w:cs="Arial"/>
              </w:rPr>
              <w:t>Appendix</w:t>
            </w:r>
            <w:r>
              <w:rPr>
                <w:rFonts w:eastAsia="Arial" w:cs="Arial"/>
                <w:spacing w:val="-1"/>
              </w:rPr>
              <w:t xml:space="preserve"> </w:t>
            </w:r>
            <w:proofErr w:type="spellStart"/>
            <w:r>
              <w:rPr>
                <w:rFonts w:eastAsia="Arial" w:cs="Arial"/>
              </w:rPr>
              <w:t>A9</w:t>
            </w:r>
            <w:r>
              <w:rPr>
                <w:rFonts w:eastAsia="Arial" w:cs="Arial"/>
                <w:spacing w:val="-2"/>
              </w:rPr>
              <w:t>.</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7A4" w14:textId="77777777" w:rsidR="007E22E4" w:rsidRDefault="007E22E4" w:rsidP="00F666CA">
            <w:pPr>
              <w:spacing w:before="34" w:after="0" w:line="240" w:lineRule="auto"/>
              <w:ind w:left="398" w:right="-20"/>
              <w:rPr>
                <w:rFonts w:eastAsia="Arial" w:cs="Arial"/>
              </w:rPr>
            </w:pPr>
            <w:r>
              <w:rPr>
                <w:rFonts w:eastAsia="Arial" w:cs="Arial"/>
              </w:rPr>
              <w:t>1</w:t>
            </w:r>
            <w:r>
              <w:rPr>
                <w:rFonts w:eastAsia="Arial" w:cs="Arial"/>
                <w:spacing w:val="1"/>
              </w:rPr>
              <w:t xml:space="preserve"> </w:t>
            </w:r>
            <w:r>
              <w:rPr>
                <w:rFonts w:eastAsia="Arial" w:cs="Arial"/>
              </w:rPr>
              <w:t>P</w:t>
            </w:r>
            <w:r>
              <w:rPr>
                <w:rFonts w:eastAsia="Arial" w:cs="Arial"/>
                <w:spacing w:val="1"/>
              </w:rPr>
              <w:t>a</w:t>
            </w:r>
            <w:r>
              <w:rPr>
                <w:rFonts w:eastAsia="Arial" w:cs="Arial"/>
              </w:rPr>
              <w:t>rt</w:t>
            </w:r>
          </w:p>
        </w:tc>
      </w:tr>
      <w:tr w:rsidR="007E22E4" w14:paraId="046E87AC" w14:textId="77777777" w:rsidTr="00391BBB">
        <w:trPr>
          <w:trHeight w:hRule="exact" w:val="844"/>
        </w:trPr>
        <w:tc>
          <w:tcPr>
            <w:tcW w:w="1134" w:type="dxa"/>
            <w:tcBorders>
              <w:top w:val="single" w:sz="4" w:space="0" w:color="000000"/>
              <w:left w:val="single" w:sz="4" w:space="0" w:color="000000"/>
              <w:bottom w:val="single" w:sz="4" w:space="0" w:color="000000"/>
              <w:right w:val="single" w:sz="4" w:space="0" w:color="000000"/>
            </w:tcBorders>
          </w:tcPr>
          <w:p w14:paraId="046E87A6" w14:textId="77777777" w:rsidR="007E22E4" w:rsidRDefault="007E22E4" w:rsidP="007E22E4">
            <w:pPr>
              <w:spacing w:before="34" w:after="0" w:line="240" w:lineRule="auto"/>
              <w:ind w:left="414" w:right="396"/>
              <w:jc w:val="center"/>
              <w:rPr>
                <w:rFonts w:eastAsia="Arial" w:cs="Arial"/>
              </w:rPr>
            </w:pPr>
            <w:r>
              <w:rPr>
                <w:rFonts w:eastAsia="Arial" w:cs="Arial"/>
              </w:rPr>
              <w:t>15</w:t>
            </w:r>
          </w:p>
        </w:tc>
        <w:tc>
          <w:tcPr>
            <w:tcW w:w="2693" w:type="dxa"/>
            <w:tcBorders>
              <w:top w:val="single" w:sz="4" w:space="0" w:color="000000"/>
              <w:left w:val="single" w:sz="4" w:space="0" w:color="000000"/>
              <w:bottom w:val="single" w:sz="4" w:space="0" w:color="000000"/>
              <w:right w:val="single" w:sz="4" w:space="0" w:color="000000"/>
            </w:tcBorders>
          </w:tcPr>
          <w:p w14:paraId="046E87A7" w14:textId="77777777" w:rsidR="007E22E4" w:rsidRDefault="007E22E4" w:rsidP="000A70E1">
            <w:pPr>
              <w:spacing w:before="34" w:after="0" w:line="240" w:lineRule="auto"/>
              <w:ind w:left="101" w:right="-20"/>
              <w:jc w:val="left"/>
              <w:rPr>
                <w:rFonts w:eastAsia="Arial" w:cs="Arial"/>
              </w:rPr>
            </w:pPr>
            <w:r>
              <w:rPr>
                <w:rFonts w:eastAsia="Arial" w:cs="Arial"/>
              </w:rPr>
              <w:t>Die She</w:t>
            </w:r>
            <w:r>
              <w:rPr>
                <w:rFonts w:eastAsia="Arial" w:cs="Arial"/>
                <w:spacing w:val="-1"/>
              </w:rPr>
              <w:t>a</w:t>
            </w:r>
            <w:r>
              <w:rPr>
                <w:rFonts w:eastAsia="Arial" w:cs="Arial"/>
              </w:rPr>
              <w:t>r Strength T</w:t>
            </w:r>
            <w:r>
              <w:rPr>
                <w:rFonts w:eastAsia="Arial" w:cs="Arial"/>
                <w:spacing w:val="-1"/>
              </w:rPr>
              <w:t>e</w:t>
            </w:r>
            <w:r>
              <w:rPr>
                <w:rFonts w:eastAsia="Arial" w:cs="Arial"/>
              </w:rPr>
              <w:t>st or Substrate Attach Strength</w:t>
            </w:r>
          </w:p>
          <w:p w14:paraId="046E87A8" w14:textId="77777777" w:rsidR="007E22E4" w:rsidRDefault="007E22E4"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8</w:t>
            </w:r>
          </w:p>
        </w:tc>
        <w:tc>
          <w:tcPr>
            <w:tcW w:w="2977" w:type="dxa"/>
            <w:tcBorders>
              <w:top w:val="single" w:sz="4" w:space="0" w:color="000000"/>
              <w:left w:val="single" w:sz="4" w:space="0" w:color="000000"/>
              <w:bottom w:val="single" w:sz="4" w:space="0" w:color="000000"/>
              <w:right w:val="single" w:sz="4" w:space="0" w:color="000000"/>
            </w:tcBorders>
          </w:tcPr>
          <w:p w14:paraId="046E87A9" w14:textId="01BC861F" w:rsidR="007E22E4" w:rsidRDefault="005C5CBC" w:rsidP="000A70E1">
            <w:pPr>
              <w:spacing w:before="34" w:after="0" w:line="240" w:lineRule="auto"/>
              <w:ind w:left="101" w:right="-20"/>
              <w:jc w:val="left"/>
              <w:rPr>
                <w:rFonts w:eastAsia="Arial" w:cs="Arial"/>
              </w:rPr>
            </w:pPr>
            <w:hyperlink r:id="rId434"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20</w:t>
              </w:r>
              <w:r w:rsidRPr="005C5CBC">
                <w:rPr>
                  <w:rStyle w:val="Hyperlink"/>
                  <w:rFonts w:eastAsia="Arial" w:cs="Arial"/>
                  <w:spacing w:val="-1"/>
                </w:rPr>
                <w:t>1</w:t>
              </w:r>
              <w:r w:rsidRPr="005C5CBC">
                <w:rPr>
                  <w:rStyle w:val="Hyperlink"/>
                  <w:rFonts w:eastAsia="Arial" w:cs="Arial"/>
                </w:rPr>
                <w:t>9</w:t>
              </w:r>
            </w:hyperlink>
          </w:p>
          <w:p w14:paraId="046E87AA" w14:textId="6CBEF265" w:rsidR="007E22E4" w:rsidRDefault="005C5CBC" w:rsidP="000A70E1">
            <w:pPr>
              <w:spacing w:before="34" w:after="0" w:line="240" w:lineRule="auto"/>
              <w:ind w:left="101" w:right="-20"/>
              <w:jc w:val="left"/>
              <w:rPr>
                <w:rFonts w:eastAsia="Arial" w:cs="Arial"/>
              </w:rPr>
            </w:pPr>
            <w:hyperlink r:id="rId435" w:history="1">
              <w:r w:rsidRPr="005C5CBC">
                <w:rPr>
                  <w:rStyle w:val="Hyperlink"/>
                  <w:rFonts w:eastAsia="Arial" w:cs="Arial"/>
                </w:rPr>
                <w:t>MIL-STD-883 Method 2027</w:t>
              </w:r>
            </w:hyperlink>
          </w:p>
        </w:tc>
        <w:tc>
          <w:tcPr>
            <w:tcW w:w="1348" w:type="dxa"/>
            <w:tcBorders>
              <w:top w:val="single" w:sz="4" w:space="0" w:color="000000"/>
              <w:left w:val="single" w:sz="4" w:space="0" w:color="000000"/>
              <w:bottom w:val="single" w:sz="4" w:space="0" w:color="000000"/>
              <w:right w:val="single" w:sz="4" w:space="0" w:color="000000"/>
            </w:tcBorders>
          </w:tcPr>
          <w:p w14:paraId="046E87AB" w14:textId="77777777" w:rsidR="007E22E4" w:rsidRDefault="007E22E4" w:rsidP="00F666CA">
            <w:pPr>
              <w:spacing w:before="34" w:after="0" w:line="240" w:lineRule="auto"/>
              <w:ind w:left="348" w:right="-20"/>
              <w:rPr>
                <w:rFonts w:eastAsia="Arial" w:cs="Arial"/>
              </w:rPr>
            </w:pPr>
            <w:r>
              <w:rPr>
                <w:rFonts w:eastAsia="Arial" w:cs="Arial"/>
              </w:rPr>
              <w:t>3 Parts</w:t>
            </w:r>
          </w:p>
        </w:tc>
      </w:tr>
      <w:tr w:rsidR="007E22E4" w14:paraId="046E87B1"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7AD" w14:textId="77777777" w:rsidR="007E22E4" w:rsidRDefault="007E22E4" w:rsidP="007E22E4">
            <w:pPr>
              <w:spacing w:before="34" w:after="0" w:line="240" w:lineRule="auto"/>
              <w:ind w:left="414" w:right="395"/>
              <w:jc w:val="center"/>
              <w:rPr>
                <w:rFonts w:eastAsia="Arial" w:cs="Arial"/>
              </w:rPr>
            </w:pPr>
            <w:r>
              <w:rPr>
                <w:rFonts w:eastAsia="Arial" w:cs="Arial"/>
              </w:rPr>
              <w:t>16</w:t>
            </w:r>
          </w:p>
        </w:tc>
        <w:tc>
          <w:tcPr>
            <w:tcW w:w="2693" w:type="dxa"/>
            <w:tcBorders>
              <w:top w:val="single" w:sz="4" w:space="0" w:color="000000"/>
              <w:left w:val="single" w:sz="4" w:space="0" w:color="000000"/>
              <w:bottom w:val="single" w:sz="4" w:space="0" w:color="000000"/>
              <w:right w:val="single" w:sz="4" w:space="0" w:color="000000"/>
            </w:tcBorders>
          </w:tcPr>
          <w:p w14:paraId="046E87AE" w14:textId="77777777" w:rsidR="007E22E4" w:rsidRDefault="007E22E4" w:rsidP="000A70E1">
            <w:pPr>
              <w:spacing w:before="34" w:after="0" w:line="240" w:lineRule="auto"/>
              <w:ind w:left="102" w:right="-20"/>
              <w:jc w:val="left"/>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7AF" w14:textId="09AF4661" w:rsidR="007E22E4" w:rsidRDefault="007E22E4" w:rsidP="000A70E1">
            <w:pPr>
              <w:spacing w:before="34" w:after="0" w:line="240" w:lineRule="auto"/>
              <w:ind w:left="100" w:right="-20"/>
              <w:jc w:val="left"/>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7B0" w14:textId="77777777" w:rsidR="007E22E4" w:rsidRDefault="007E22E4"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7B2" w14:textId="77777777" w:rsidR="00F03C10" w:rsidRDefault="00F03C10" w:rsidP="005A5D7F">
      <w:pPr>
        <w:pStyle w:val="NOTES"/>
      </w:pPr>
      <w:r>
        <w:rPr>
          <w:u w:color="000000"/>
        </w:rPr>
        <w:t>NOTES:</w:t>
      </w:r>
    </w:p>
    <w:p w14:paraId="046E87B3" w14:textId="77777777" w:rsidR="00F03C10" w:rsidRPr="0023013A" w:rsidRDefault="00F03C10" w:rsidP="0010284D">
      <w:pPr>
        <w:pStyle w:val="numericallist"/>
        <w:numPr>
          <w:ilvl w:val="6"/>
          <w:numId w:val="59"/>
        </w:numPr>
        <w:rPr>
          <w:rFonts w:eastAsia="Arial"/>
        </w:rPr>
      </w:pPr>
      <w:r w:rsidRPr="0023013A">
        <w:rPr>
          <w:rFonts w:eastAsia="Arial"/>
        </w:rPr>
        <w:t>De-encapsulation involves a mixture of fuming nitric and sulphuric acid and shall be handled with appropriate care and safety equipment.</w:t>
      </w:r>
    </w:p>
    <w:p w14:paraId="046E87B4" w14:textId="77777777" w:rsidR="00F03C10" w:rsidRPr="0023013A" w:rsidRDefault="00F03C10" w:rsidP="0023013A">
      <w:pPr>
        <w:pStyle w:val="numericallist"/>
        <w:rPr>
          <w:rFonts w:eastAsia="Arial"/>
        </w:rPr>
      </w:pPr>
      <w:r w:rsidRPr="0023013A">
        <w:rPr>
          <w:rFonts w:eastAsia="Arial"/>
        </w:rPr>
        <w:t>Every care shall be taken to prevent damage to the internal elements of the component during de-encapsulation.</w:t>
      </w:r>
    </w:p>
    <w:p w14:paraId="046E87B5" w14:textId="77777777" w:rsidR="00F03C10" w:rsidRPr="0023013A" w:rsidRDefault="00F03C10" w:rsidP="0023013A">
      <w:pPr>
        <w:pStyle w:val="numericallist"/>
        <w:rPr>
          <w:rFonts w:eastAsia="Arial"/>
        </w:rPr>
      </w:pPr>
      <w:r w:rsidRPr="0023013A">
        <w:rPr>
          <w:rFonts w:eastAsia="Arial"/>
        </w:rPr>
        <w:t>It shall be noted</w:t>
      </w:r>
      <w:r w:rsidR="00E51373" w:rsidRPr="0023013A">
        <w:rPr>
          <w:rFonts w:eastAsia="Arial"/>
        </w:rPr>
        <w:t xml:space="preserve"> </w:t>
      </w:r>
      <w:r w:rsidRPr="0023013A">
        <w:rPr>
          <w:rFonts w:eastAsia="Arial"/>
        </w:rPr>
        <w:t>that most</w:t>
      </w:r>
      <w:r w:rsidR="00E51373" w:rsidRPr="0023013A">
        <w:rPr>
          <w:rFonts w:eastAsia="Arial"/>
        </w:rPr>
        <w:t xml:space="preserve"> </w:t>
      </w:r>
      <w:r w:rsidRPr="0023013A">
        <w:rPr>
          <w:rFonts w:eastAsia="Arial"/>
        </w:rPr>
        <w:t>plastic</w:t>
      </w:r>
      <w:r w:rsidR="00E51373" w:rsidRPr="0023013A">
        <w:rPr>
          <w:rFonts w:eastAsia="Arial"/>
        </w:rPr>
        <w:t xml:space="preserve"> </w:t>
      </w:r>
      <w:r w:rsidRPr="0023013A">
        <w:rPr>
          <w:rFonts w:eastAsia="Arial"/>
        </w:rPr>
        <w:t>encapsulated</w:t>
      </w:r>
      <w:r w:rsidR="00E51373" w:rsidRPr="0023013A">
        <w:rPr>
          <w:rFonts w:eastAsia="Arial"/>
        </w:rPr>
        <w:t xml:space="preserve"> </w:t>
      </w:r>
      <w:r w:rsidRPr="0023013A">
        <w:rPr>
          <w:rFonts w:eastAsia="Arial"/>
        </w:rPr>
        <w:t>microcircuits</w:t>
      </w:r>
      <w:r w:rsidR="00E51373" w:rsidRPr="0023013A">
        <w:rPr>
          <w:rFonts w:eastAsia="Arial"/>
        </w:rPr>
        <w:t xml:space="preserve"> </w:t>
      </w:r>
      <w:r w:rsidRPr="0023013A">
        <w:rPr>
          <w:rFonts w:eastAsia="Arial"/>
        </w:rPr>
        <w:t>have silver</w:t>
      </w:r>
      <w:r w:rsidR="00E51373" w:rsidRPr="0023013A">
        <w:rPr>
          <w:rFonts w:eastAsia="Arial"/>
        </w:rPr>
        <w:t xml:space="preserve"> </w:t>
      </w:r>
      <w:r w:rsidRPr="0023013A">
        <w:rPr>
          <w:rFonts w:eastAsia="Arial"/>
        </w:rPr>
        <w:t>plating</w:t>
      </w:r>
      <w:r w:rsidR="00E51373" w:rsidRPr="0023013A">
        <w:rPr>
          <w:rFonts w:eastAsia="Arial"/>
        </w:rPr>
        <w:t xml:space="preserve"> </w:t>
      </w:r>
      <w:r w:rsidRPr="0023013A">
        <w:rPr>
          <w:rFonts w:eastAsia="Arial"/>
        </w:rPr>
        <w:t>on the</w:t>
      </w:r>
      <w:r w:rsidR="008F2083" w:rsidRPr="0023013A">
        <w:rPr>
          <w:rFonts w:eastAsia="Arial"/>
        </w:rPr>
        <w:t xml:space="preserve"> </w:t>
      </w:r>
      <w:r w:rsidRPr="0023013A">
        <w:rPr>
          <w:rFonts w:eastAsia="Arial"/>
        </w:rPr>
        <w:t>bonding area of the lead frame. This silver plating will be rapidly degraded by the acid.</w:t>
      </w:r>
    </w:p>
    <w:p w14:paraId="046E87B6" w14:textId="77777777" w:rsidR="00F03C10" w:rsidRPr="0023013A" w:rsidRDefault="00F03C10" w:rsidP="0023013A">
      <w:pPr>
        <w:pStyle w:val="numericallist"/>
        <w:rPr>
          <w:rFonts w:eastAsia="Arial"/>
        </w:rPr>
      </w:pPr>
      <w:r w:rsidRPr="0023013A">
        <w:rPr>
          <w:rFonts w:eastAsia="Arial"/>
        </w:rPr>
        <w:t>It</w:t>
      </w:r>
      <w:r w:rsidR="00E51373" w:rsidRPr="0023013A">
        <w:rPr>
          <w:rFonts w:eastAsia="Arial"/>
        </w:rPr>
        <w:t xml:space="preserve"> </w:t>
      </w:r>
      <w:r w:rsidRPr="0023013A">
        <w:rPr>
          <w:rFonts w:eastAsia="Arial"/>
        </w:rPr>
        <w:t>shall</w:t>
      </w:r>
      <w:r w:rsidR="00E51373" w:rsidRPr="0023013A">
        <w:rPr>
          <w:rFonts w:eastAsia="Arial"/>
        </w:rPr>
        <w:t xml:space="preserve"> </w:t>
      </w:r>
      <w:r w:rsidRPr="0023013A">
        <w:rPr>
          <w:rFonts w:eastAsia="Arial"/>
        </w:rPr>
        <w:t>also</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noted</w:t>
      </w:r>
      <w:r w:rsidR="00E51373" w:rsidRPr="0023013A">
        <w:rPr>
          <w:rFonts w:eastAsia="Arial"/>
        </w:rPr>
        <w:t xml:space="preserve"> </w:t>
      </w:r>
      <w:r w:rsidRPr="0023013A">
        <w:rPr>
          <w:rFonts w:eastAsia="Arial"/>
        </w:rPr>
        <w:t>that</w:t>
      </w:r>
      <w:r w:rsidR="00E51373" w:rsidRPr="0023013A">
        <w:rPr>
          <w:rFonts w:eastAsia="Arial"/>
        </w:rPr>
        <w:t xml:space="preserve"> </w:t>
      </w:r>
      <w:r w:rsidRPr="0023013A">
        <w:rPr>
          <w:rFonts w:eastAsia="Arial"/>
        </w:rPr>
        <w:t>some</w:t>
      </w:r>
      <w:r w:rsidR="00E51373" w:rsidRPr="0023013A">
        <w:rPr>
          <w:rFonts w:eastAsia="Arial"/>
        </w:rPr>
        <w:t xml:space="preserve"> </w:t>
      </w:r>
      <w:r w:rsidRPr="0023013A">
        <w:rPr>
          <w:rFonts w:eastAsia="Arial"/>
        </w:rPr>
        <w:t>plastic</w:t>
      </w:r>
      <w:r w:rsidR="00E51373" w:rsidRPr="0023013A">
        <w:rPr>
          <w:rFonts w:eastAsia="Arial"/>
        </w:rPr>
        <w:t xml:space="preserve"> </w:t>
      </w:r>
      <w:r w:rsidRPr="0023013A">
        <w:rPr>
          <w:rFonts w:eastAsia="Arial"/>
        </w:rPr>
        <w:t>encapsulated</w:t>
      </w:r>
      <w:r w:rsidR="00E51373" w:rsidRPr="0023013A">
        <w:rPr>
          <w:rFonts w:eastAsia="Arial"/>
        </w:rPr>
        <w:t xml:space="preserve"> </w:t>
      </w:r>
      <w:r w:rsidRPr="0023013A">
        <w:rPr>
          <w:rFonts w:eastAsia="Arial"/>
        </w:rPr>
        <w:t>microcircuits have</w:t>
      </w:r>
      <w:r w:rsidR="00E51373" w:rsidRPr="0023013A">
        <w:rPr>
          <w:rFonts w:eastAsia="Arial"/>
        </w:rPr>
        <w:t xml:space="preserve"> </w:t>
      </w:r>
      <w:r w:rsidRPr="0023013A">
        <w:rPr>
          <w:rFonts w:eastAsia="Arial"/>
        </w:rPr>
        <w:t>copper</w:t>
      </w:r>
      <w:r w:rsidR="00E51373" w:rsidRPr="0023013A">
        <w:rPr>
          <w:rFonts w:eastAsia="Arial"/>
        </w:rPr>
        <w:t xml:space="preserve"> </w:t>
      </w:r>
      <w:r w:rsidRPr="0023013A">
        <w:rPr>
          <w:rFonts w:eastAsia="Arial"/>
        </w:rPr>
        <w:t>bond wires which will be rapidly degraded by the acid.</w:t>
      </w:r>
    </w:p>
    <w:p w14:paraId="046E87B7" w14:textId="77777777" w:rsidR="00F03C10" w:rsidRPr="0023013A" w:rsidRDefault="00F03C10" w:rsidP="0023013A">
      <w:pPr>
        <w:pStyle w:val="numericallist"/>
        <w:rPr>
          <w:rFonts w:eastAsia="Arial"/>
        </w:rPr>
      </w:pPr>
      <w:r w:rsidRPr="0023013A">
        <w:rPr>
          <w:rFonts w:eastAsia="Arial"/>
        </w:rPr>
        <w:t>Any</w:t>
      </w:r>
      <w:r w:rsidR="00E51373" w:rsidRPr="0023013A">
        <w:rPr>
          <w:rFonts w:eastAsia="Arial"/>
        </w:rPr>
        <w:t xml:space="preserve"> </w:t>
      </w:r>
      <w:r w:rsidRPr="0023013A">
        <w:rPr>
          <w:rFonts w:eastAsia="Arial"/>
        </w:rPr>
        <w:t>die</w:t>
      </w:r>
      <w:r w:rsidR="00E51373" w:rsidRPr="0023013A">
        <w:rPr>
          <w:rFonts w:eastAsia="Arial"/>
        </w:rPr>
        <w:t xml:space="preserve"> </w:t>
      </w:r>
      <w:r w:rsidRPr="0023013A">
        <w:rPr>
          <w:rFonts w:eastAsia="Arial"/>
        </w:rPr>
        <w:t>identification</w:t>
      </w:r>
      <w:r w:rsidR="00E51373" w:rsidRPr="0023013A">
        <w:rPr>
          <w:rFonts w:eastAsia="Arial"/>
        </w:rPr>
        <w:t xml:space="preserve"> </w:t>
      </w:r>
      <w:r w:rsidRPr="0023013A">
        <w:rPr>
          <w:rFonts w:eastAsia="Arial"/>
        </w:rPr>
        <w:t>shall</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recorded</w:t>
      </w:r>
      <w:r w:rsidR="00E51373" w:rsidRPr="0023013A">
        <w:rPr>
          <w:rFonts w:eastAsia="Arial"/>
        </w:rPr>
        <w:t xml:space="preserve"> </w:t>
      </w:r>
      <w:r w:rsidRPr="0023013A">
        <w:rPr>
          <w:rFonts w:eastAsia="Arial"/>
        </w:rPr>
        <w:t>and</w:t>
      </w:r>
      <w:r w:rsidR="00E51373" w:rsidRPr="0023013A">
        <w:rPr>
          <w:rFonts w:eastAsia="Arial"/>
        </w:rPr>
        <w:t xml:space="preserve"> </w:t>
      </w:r>
      <w:r w:rsidRPr="0023013A">
        <w:rPr>
          <w:rFonts w:eastAsia="Arial"/>
        </w:rPr>
        <w:t>shall</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verified</w:t>
      </w:r>
      <w:r w:rsidR="00E51373" w:rsidRPr="0023013A">
        <w:rPr>
          <w:rFonts w:eastAsia="Arial"/>
        </w:rPr>
        <w:t xml:space="preserve"> </w:t>
      </w:r>
      <w:r w:rsidRPr="0023013A">
        <w:rPr>
          <w:rFonts w:eastAsia="Arial"/>
        </w:rPr>
        <w:t>as</w:t>
      </w:r>
      <w:r w:rsidR="00E51373" w:rsidRPr="0023013A">
        <w:rPr>
          <w:rFonts w:eastAsia="Arial"/>
        </w:rPr>
        <w:t xml:space="preserve"> </w:t>
      </w:r>
      <w:r w:rsidRPr="0023013A">
        <w:rPr>
          <w:rFonts w:eastAsia="Arial"/>
        </w:rPr>
        <w:t>being</w:t>
      </w:r>
      <w:r w:rsidR="00E51373" w:rsidRPr="0023013A">
        <w:rPr>
          <w:rFonts w:eastAsia="Arial"/>
        </w:rPr>
        <w:t xml:space="preserve"> </w:t>
      </w:r>
      <w:r w:rsidRPr="0023013A">
        <w:rPr>
          <w:rFonts w:eastAsia="Arial"/>
        </w:rPr>
        <w:t>appropriate</w:t>
      </w:r>
      <w:r w:rsidR="00E51373" w:rsidRPr="0023013A">
        <w:rPr>
          <w:rFonts w:eastAsia="Arial"/>
        </w:rPr>
        <w:t xml:space="preserve"> </w:t>
      </w:r>
      <w:r w:rsidRPr="0023013A">
        <w:rPr>
          <w:rFonts w:eastAsia="Arial"/>
        </w:rPr>
        <w:t xml:space="preserve">to the components submitted for </w:t>
      </w:r>
      <w:proofErr w:type="spellStart"/>
      <w:r w:rsidRPr="0023013A">
        <w:rPr>
          <w:rFonts w:eastAsia="Arial"/>
        </w:rPr>
        <w:t>DPA</w:t>
      </w:r>
      <w:proofErr w:type="spellEnd"/>
      <w:r w:rsidRPr="0023013A">
        <w:rPr>
          <w:rFonts w:eastAsia="Arial"/>
        </w:rPr>
        <w:t>.</w:t>
      </w:r>
    </w:p>
    <w:p w14:paraId="046E87B8" w14:textId="77777777" w:rsidR="00F03C10" w:rsidRPr="0023013A" w:rsidRDefault="00F03C10" w:rsidP="0023013A">
      <w:pPr>
        <w:pStyle w:val="numericallist"/>
        <w:rPr>
          <w:rFonts w:eastAsia="Arial"/>
        </w:rPr>
      </w:pPr>
      <w:r w:rsidRPr="0023013A">
        <w:rPr>
          <w:rFonts w:eastAsia="Arial"/>
        </w:rPr>
        <w:t>Scanning</w:t>
      </w:r>
      <w:r w:rsidR="00E51373" w:rsidRPr="0023013A">
        <w:rPr>
          <w:rFonts w:eastAsia="Arial"/>
        </w:rPr>
        <w:t xml:space="preserve"> </w:t>
      </w:r>
      <w:r w:rsidRPr="0023013A">
        <w:rPr>
          <w:rFonts w:eastAsia="Arial"/>
        </w:rPr>
        <w:t>Electron</w:t>
      </w:r>
      <w:r w:rsidR="00E51373" w:rsidRPr="0023013A">
        <w:rPr>
          <w:rFonts w:eastAsia="Arial"/>
        </w:rPr>
        <w:t xml:space="preserve"> </w:t>
      </w:r>
      <w:r w:rsidRPr="0023013A">
        <w:rPr>
          <w:rFonts w:eastAsia="Arial"/>
        </w:rPr>
        <w:t>Microscopy</w:t>
      </w:r>
      <w:r w:rsidR="00E51373" w:rsidRPr="0023013A">
        <w:rPr>
          <w:rFonts w:eastAsia="Arial"/>
        </w:rPr>
        <w:t xml:space="preserve"> </w:t>
      </w:r>
      <w:r w:rsidRPr="0023013A">
        <w:rPr>
          <w:rFonts w:eastAsia="Arial"/>
        </w:rPr>
        <w:t>(SEM)</w:t>
      </w:r>
      <w:r w:rsidR="00E51373" w:rsidRPr="0023013A">
        <w:rPr>
          <w:rFonts w:eastAsia="Arial"/>
        </w:rPr>
        <w:t xml:space="preserve"> </w:t>
      </w:r>
      <w:r w:rsidRPr="0023013A">
        <w:rPr>
          <w:rFonts w:eastAsia="Arial"/>
        </w:rPr>
        <w:t>shall</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used</w:t>
      </w:r>
      <w:r w:rsidR="00E51373" w:rsidRPr="0023013A">
        <w:rPr>
          <w:rFonts w:eastAsia="Arial"/>
        </w:rPr>
        <w:t xml:space="preserve"> </w:t>
      </w:r>
      <w:r w:rsidRPr="0023013A">
        <w:rPr>
          <w:rFonts w:eastAsia="Arial"/>
        </w:rPr>
        <w:t>to</w:t>
      </w:r>
      <w:r w:rsidR="00E51373" w:rsidRPr="0023013A">
        <w:rPr>
          <w:rFonts w:eastAsia="Arial"/>
        </w:rPr>
        <w:t xml:space="preserve"> </w:t>
      </w:r>
      <w:r w:rsidRPr="0023013A">
        <w:rPr>
          <w:rFonts w:eastAsia="Arial"/>
        </w:rPr>
        <w:t>support</w:t>
      </w:r>
      <w:r w:rsidR="00E51373"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Internal</w:t>
      </w:r>
      <w:r w:rsidR="00E51373" w:rsidRPr="0023013A">
        <w:rPr>
          <w:rFonts w:eastAsia="Arial"/>
        </w:rPr>
        <w:t xml:space="preserve"> </w:t>
      </w:r>
      <w:r w:rsidRPr="0023013A">
        <w:rPr>
          <w:rFonts w:eastAsia="Arial"/>
        </w:rPr>
        <w:t>Visual Inspection of wire bonding, see images below.</w:t>
      </w:r>
    </w:p>
    <w:p w14:paraId="046E87B9" w14:textId="77777777" w:rsidR="00F03C10" w:rsidRPr="0023013A" w:rsidRDefault="00F03C10" w:rsidP="0023013A">
      <w:pPr>
        <w:pStyle w:val="numericallist"/>
        <w:rPr>
          <w:rFonts w:eastAsia="Arial"/>
        </w:rPr>
      </w:pPr>
      <w:r w:rsidRPr="0023013A">
        <w:rPr>
          <w:rFonts w:eastAsia="Arial"/>
        </w:rPr>
        <w:t xml:space="preserve">It shall be noted that most plastic encapsulated microcircuits have gold ball and wedge wire </w:t>
      </w:r>
      <w:r w:rsidRPr="0023013A">
        <w:rPr>
          <w:rFonts w:eastAsia="Arial"/>
          <w:spacing w:val="-2"/>
        </w:rPr>
        <w:t>b</w:t>
      </w:r>
      <w:r w:rsidRPr="0023013A">
        <w:rPr>
          <w:rFonts w:eastAsia="Arial"/>
          <w:spacing w:val="3"/>
        </w:rPr>
        <w:t>o</w:t>
      </w:r>
      <w:r w:rsidRPr="0023013A">
        <w:rPr>
          <w:rFonts w:eastAsia="Arial"/>
          <w:spacing w:val="-1"/>
        </w:rPr>
        <w:t>n</w:t>
      </w:r>
      <w:r w:rsidRPr="0023013A">
        <w:rPr>
          <w:rFonts w:eastAsia="Arial"/>
        </w:rPr>
        <w:t>d</w:t>
      </w:r>
      <w:r w:rsidRPr="0023013A">
        <w:rPr>
          <w:rFonts w:eastAsia="Arial"/>
          <w:spacing w:val="2"/>
        </w:rPr>
        <w:t>i</w:t>
      </w:r>
      <w:r w:rsidRPr="0023013A">
        <w:rPr>
          <w:rFonts w:eastAsia="Arial"/>
          <w:spacing w:val="-1"/>
        </w:rPr>
        <w:t>n</w:t>
      </w:r>
      <w:r w:rsidRPr="0023013A">
        <w:rPr>
          <w:rFonts w:eastAsia="Arial"/>
        </w:rPr>
        <w:t>g</w:t>
      </w:r>
      <w:r w:rsidRPr="0023013A">
        <w:rPr>
          <w:rFonts w:eastAsia="Arial"/>
          <w:spacing w:val="4"/>
        </w:rPr>
        <w:t xml:space="preserve"> </w:t>
      </w:r>
      <w:r w:rsidRPr="0023013A">
        <w:rPr>
          <w:rFonts w:eastAsia="Arial"/>
          <w:spacing w:val="-1"/>
        </w:rPr>
        <w:t>t</w:t>
      </w:r>
      <w:r w:rsidRPr="0023013A">
        <w:rPr>
          <w:rFonts w:eastAsia="Arial"/>
        </w:rPr>
        <w:t>o</w:t>
      </w:r>
      <w:r w:rsidRPr="0023013A">
        <w:rPr>
          <w:rFonts w:eastAsia="Arial"/>
          <w:spacing w:val="13"/>
        </w:rPr>
        <w:t xml:space="preserve"> </w:t>
      </w:r>
      <w:r w:rsidRPr="0023013A">
        <w:rPr>
          <w:rFonts w:eastAsia="Arial"/>
          <w:spacing w:val="-1"/>
        </w:rPr>
        <w:t>a</w:t>
      </w:r>
      <w:r w:rsidRPr="0023013A">
        <w:rPr>
          <w:rFonts w:eastAsia="Arial"/>
          <w:spacing w:val="1"/>
        </w:rPr>
        <w:t>l</w:t>
      </w:r>
      <w:r w:rsidRPr="0023013A">
        <w:rPr>
          <w:rFonts w:eastAsia="Arial"/>
          <w:spacing w:val="3"/>
        </w:rPr>
        <w:t>u</w:t>
      </w:r>
      <w:r w:rsidRPr="0023013A">
        <w:rPr>
          <w:rFonts w:eastAsia="Arial"/>
          <w:spacing w:val="-1"/>
        </w:rPr>
        <w:t>m</w:t>
      </w:r>
      <w:r w:rsidRPr="0023013A">
        <w:rPr>
          <w:rFonts w:eastAsia="Arial"/>
          <w:spacing w:val="2"/>
        </w:rPr>
        <w:t>i</w:t>
      </w:r>
      <w:r w:rsidRPr="0023013A">
        <w:rPr>
          <w:rFonts w:eastAsia="Arial"/>
          <w:spacing w:val="-1"/>
        </w:rPr>
        <w:t>n</w:t>
      </w:r>
      <w:r w:rsidRPr="0023013A">
        <w:rPr>
          <w:rFonts w:eastAsia="Arial"/>
          <w:spacing w:val="1"/>
        </w:rPr>
        <w:t>i</w:t>
      </w:r>
      <w:r w:rsidRPr="0023013A">
        <w:rPr>
          <w:rFonts w:eastAsia="Arial"/>
        </w:rPr>
        <w:t>um</w:t>
      </w:r>
      <w:r w:rsidRPr="0023013A">
        <w:rPr>
          <w:rFonts w:eastAsia="Arial"/>
          <w:spacing w:val="2"/>
        </w:rPr>
        <w:t xml:space="preserve"> </w:t>
      </w:r>
      <w:r w:rsidRPr="0023013A">
        <w:rPr>
          <w:rFonts w:eastAsia="Arial"/>
          <w:spacing w:val="-2"/>
        </w:rPr>
        <w:t>m</w:t>
      </w:r>
      <w:r w:rsidRPr="0023013A">
        <w:rPr>
          <w:rFonts w:eastAsia="Arial"/>
          <w:spacing w:val="1"/>
        </w:rPr>
        <w:t>et</w:t>
      </w:r>
      <w:r w:rsidRPr="0023013A">
        <w:rPr>
          <w:rFonts w:eastAsia="Arial"/>
          <w:spacing w:val="-1"/>
        </w:rPr>
        <w:t>a</w:t>
      </w:r>
      <w:r w:rsidRPr="0023013A">
        <w:rPr>
          <w:rFonts w:eastAsia="Arial"/>
          <w:spacing w:val="2"/>
        </w:rPr>
        <w:t>l</w:t>
      </w:r>
      <w:r w:rsidRPr="0023013A">
        <w:rPr>
          <w:rFonts w:eastAsia="Arial"/>
        </w:rPr>
        <w:t>l</w:t>
      </w:r>
      <w:r w:rsidRPr="0023013A">
        <w:rPr>
          <w:rFonts w:eastAsia="Arial"/>
          <w:spacing w:val="2"/>
        </w:rPr>
        <w:t>i</w:t>
      </w:r>
      <w:r w:rsidRPr="0023013A">
        <w:rPr>
          <w:rFonts w:eastAsia="Arial"/>
          <w:spacing w:val="-1"/>
        </w:rPr>
        <w:t>sat</w:t>
      </w:r>
      <w:r w:rsidRPr="0023013A">
        <w:rPr>
          <w:rFonts w:eastAsia="Arial"/>
          <w:spacing w:val="2"/>
        </w:rPr>
        <w:t>i</w:t>
      </w:r>
      <w:r w:rsidRPr="0023013A">
        <w:rPr>
          <w:rFonts w:eastAsia="Arial"/>
          <w:spacing w:val="3"/>
        </w:rPr>
        <w:t>o</w:t>
      </w:r>
      <w:r w:rsidRPr="0023013A">
        <w:rPr>
          <w:rFonts w:eastAsia="Arial"/>
          <w:spacing w:val="-1"/>
        </w:rPr>
        <w:t>n</w:t>
      </w:r>
      <w:r w:rsidRPr="0023013A">
        <w:rPr>
          <w:rFonts w:eastAsia="Arial"/>
        </w:rPr>
        <w:t>. T</w:t>
      </w:r>
      <w:r w:rsidRPr="0023013A">
        <w:rPr>
          <w:rFonts w:eastAsia="Arial"/>
          <w:spacing w:val="-2"/>
        </w:rPr>
        <w:t>h</w:t>
      </w:r>
      <w:r w:rsidRPr="0023013A">
        <w:rPr>
          <w:rFonts w:eastAsia="Arial"/>
          <w:spacing w:val="1"/>
        </w:rPr>
        <w:t>i</w:t>
      </w:r>
      <w:r w:rsidRPr="0023013A">
        <w:rPr>
          <w:rFonts w:eastAsia="Arial"/>
        </w:rPr>
        <w:t>s</w:t>
      </w:r>
      <w:r w:rsidRPr="0023013A">
        <w:rPr>
          <w:rFonts w:eastAsia="Arial"/>
          <w:spacing w:val="9"/>
        </w:rPr>
        <w:t xml:space="preserve"> </w:t>
      </w:r>
      <w:r w:rsidRPr="0023013A">
        <w:rPr>
          <w:rFonts w:eastAsia="Arial"/>
          <w:spacing w:val="-2"/>
        </w:rPr>
        <w:t>a</w:t>
      </w:r>
      <w:r w:rsidRPr="0023013A">
        <w:rPr>
          <w:rFonts w:eastAsia="Arial"/>
          <w:spacing w:val="1"/>
        </w:rPr>
        <w:t>s</w:t>
      </w:r>
      <w:r w:rsidRPr="0023013A">
        <w:rPr>
          <w:rFonts w:eastAsia="Arial"/>
          <w:spacing w:val="-1"/>
        </w:rPr>
        <w:t>s</w:t>
      </w:r>
      <w:r w:rsidRPr="0023013A">
        <w:rPr>
          <w:rFonts w:eastAsia="Arial"/>
          <w:spacing w:val="3"/>
        </w:rPr>
        <w:t>e</w:t>
      </w:r>
      <w:r w:rsidRPr="0023013A">
        <w:rPr>
          <w:rFonts w:eastAsia="Arial"/>
          <w:spacing w:val="2"/>
        </w:rPr>
        <w:t>m</w:t>
      </w:r>
      <w:r w:rsidRPr="0023013A">
        <w:rPr>
          <w:rFonts w:eastAsia="Arial"/>
          <w:spacing w:val="-2"/>
        </w:rPr>
        <w:t>b</w:t>
      </w:r>
      <w:r w:rsidRPr="0023013A">
        <w:rPr>
          <w:rFonts w:eastAsia="Arial"/>
          <w:spacing w:val="2"/>
        </w:rPr>
        <w:t>l</w:t>
      </w:r>
      <w:r w:rsidRPr="0023013A">
        <w:rPr>
          <w:rFonts w:eastAsia="Arial"/>
        </w:rPr>
        <w:t>y</w:t>
      </w:r>
      <w:r w:rsidRPr="0023013A">
        <w:rPr>
          <w:rFonts w:eastAsia="Arial"/>
          <w:spacing w:val="4"/>
        </w:rPr>
        <w:t xml:space="preserve"> </w:t>
      </w:r>
      <w:r w:rsidRPr="0023013A">
        <w:rPr>
          <w:rFonts w:eastAsia="Arial"/>
          <w:spacing w:val="-1"/>
        </w:rPr>
        <w:t>t</w:t>
      </w:r>
      <w:r w:rsidRPr="0023013A">
        <w:rPr>
          <w:rFonts w:eastAsia="Arial"/>
          <w:spacing w:val="1"/>
        </w:rPr>
        <w:t>ec</w:t>
      </w:r>
      <w:r w:rsidRPr="0023013A">
        <w:rPr>
          <w:rFonts w:eastAsia="Arial"/>
          <w:spacing w:val="-1"/>
        </w:rPr>
        <w:t>h</w:t>
      </w:r>
      <w:r w:rsidRPr="0023013A">
        <w:rPr>
          <w:rFonts w:eastAsia="Arial"/>
          <w:spacing w:val="-2"/>
        </w:rPr>
        <w:t>n</w:t>
      </w:r>
      <w:r w:rsidRPr="0023013A">
        <w:rPr>
          <w:rFonts w:eastAsia="Arial"/>
          <w:spacing w:val="2"/>
        </w:rPr>
        <w:t>i</w:t>
      </w:r>
      <w:r w:rsidRPr="0023013A">
        <w:rPr>
          <w:rFonts w:eastAsia="Arial"/>
          <w:spacing w:val="-1"/>
        </w:rPr>
        <w:t>qu</w:t>
      </w:r>
      <w:r w:rsidRPr="0023013A">
        <w:rPr>
          <w:rFonts w:eastAsia="Arial"/>
        </w:rPr>
        <w:t>e</w:t>
      </w:r>
      <w:r w:rsidRPr="0023013A">
        <w:rPr>
          <w:rFonts w:eastAsia="Arial"/>
          <w:spacing w:val="7"/>
        </w:rPr>
        <w:t xml:space="preserve"> </w:t>
      </w:r>
      <w:r w:rsidRPr="0023013A">
        <w:rPr>
          <w:rFonts w:eastAsia="Arial"/>
          <w:spacing w:val="-1"/>
        </w:rPr>
        <w:t>m</w:t>
      </w:r>
      <w:r w:rsidRPr="0023013A">
        <w:rPr>
          <w:rFonts w:eastAsia="Arial"/>
        </w:rPr>
        <w:t>ay</w:t>
      </w:r>
      <w:r w:rsidRPr="0023013A">
        <w:rPr>
          <w:rFonts w:eastAsia="Arial"/>
          <w:spacing w:val="8"/>
        </w:rPr>
        <w:t xml:space="preserve"> </w:t>
      </w:r>
      <w:r w:rsidRPr="0023013A">
        <w:rPr>
          <w:rFonts w:eastAsia="Arial"/>
          <w:spacing w:val="2"/>
        </w:rPr>
        <w:t>r</w:t>
      </w:r>
      <w:r w:rsidRPr="0023013A">
        <w:rPr>
          <w:rFonts w:eastAsia="Arial"/>
        </w:rPr>
        <w:t>e</w:t>
      </w:r>
      <w:r w:rsidRPr="0023013A">
        <w:rPr>
          <w:rFonts w:eastAsia="Arial"/>
          <w:spacing w:val="1"/>
        </w:rPr>
        <w:t>s</w:t>
      </w:r>
      <w:r w:rsidRPr="0023013A">
        <w:rPr>
          <w:rFonts w:eastAsia="Arial"/>
        </w:rPr>
        <w:t>u</w:t>
      </w:r>
      <w:r w:rsidRPr="0023013A">
        <w:rPr>
          <w:rFonts w:eastAsia="Arial"/>
          <w:spacing w:val="2"/>
        </w:rPr>
        <w:t>l</w:t>
      </w:r>
      <w:r w:rsidRPr="0023013A">
        <w:rPr>
          <w:rFonts w:eastAsia="Arial"/>
        </w:rPr>
        <w:t>t</w:t>
      </w:r>
      <w:r w:rsidRPr="0023013A">
        <w:rPr>
          <w:rFonts w:eastAsia="Arial"/>
          <w:spacing w:val="8"/>
        </w:rPr>
        <w:t xml:space="preserve"> </w:t>
      </w:r>
      <w:r w:rsidRPr="0023013A">
        <w:rPr>
          <w:rFonts w:eastAsia="Arial"/>
          <w:spacing w:val="1"/>
        </w:rPr>
        <w:t>i</w:t>
      </w:r>
      <w:r w:rsidRPr="0023013A">
        <w:rPr>
          <w:rFonts w:eastAsia="Arial"/>
        </w:rPr>
        <w:t>n</w:t>
      </w:r>
      <w:r w:rsidRPr="0023013A">
        <w:rPr>
          <w:rFonts w:eastAsia="Arial"/>
          <w:spacing w:val="11"/>
        </w:rPr>
        <w:t xml:space="preserve"> </w:t>
      </w:r>
      <w:r w:rsidRPr="0023013A">
        <w:rPr>
          <w:rFonts w:eastAsia="Arial"/>
          <w:spacing w:val="-1"/>
        </w:rPr>
        <w:t>t</w:t>
      </w:r>
      <w:r w:rsidRPr="0023013A">
        <w:rPr>
          <w:rFonts w:eastAsia="Arial"/>
          <w:spacing w:val="-2"/>
        </w:rPr>
        <w:t>h</w:t>
      </w:r>
      <w:r w:rsidRPr="0023013A">
        <w:rPr>
          <w:rFonts w:eastAsia="Arial"/>
        </w:rPr>
        <w:t>e</w:t>
      </w:r>
      <w:r w:rsidRPr="0023013A">
        <w:rPr>
          <w:rFonts w:eastAsia="Arial"/>
          <w:spacing w:val="11"/>
        </w:rPr>
        <w:t xml:space="preserve"> </w:t>
      </w:r>
      <w:r w:rsidRPr="0023013A">
        <w:rPr>
          <w:rFonts w:eastAsia="Arial"/>
          <w:spacing w:val="2"/>
        </w:rPr>
        <w:t>f</w:t>
      </w:r>
      <w:r w:rsidRPr="0023013A">
        <w:rPr>
          <w:rFonts w:eastAsia="Arial"/>
          <w:spacing w:val="3"/>
        </w:rPr>
        <w:t>o</w:t>
      </w:r>
      <w:r w:rsidRPr="0023013A">
        <w:rPr>
          <w:rFonts w:eastAsia="Arial"/>
          <w:spacing w:val="2"/>
        </w:rPr>
        <w:t>r</w:t>
      </w:r>
      <w:r w:rsidRPr="0023013A">
        <w:rPr>
          <w:rFonts w:eastAsia="Arial"/>
          <w:spacing w:val="-1"/>
        </w:rPr>
        <w:t>mat</w:t>
      </w:r>
      <w:r w:rsidRPr="0023013A">
        <w:rPr>
          <w:rFonts w:eastAsia="Arial"/>
          <w:spacing w:val="1"/>
        </w:rPr>
        <w:t>i</w:t>
      </w:r>
      <w:r w:rsidRPr="0023013A">
        <w:rPr>
          <w:rFonts w:eastAsia="Arial"/>
          <w:spacing w:val="3"/>
        </w:rPr>
        <w:t>o</w:t>
      </w:r>
      <w:r w:rsidRPr="0023013A">
        <w:rPr>
          <w:rFonts w:eastAsia="Arial"/>
        </w:rPr>
        <w:t>n</w:t>
      </w:r>
      <w:r w:rsidRPr="0023013A">
        <w:rPr>
          <w:rFonts w:eastAsia="Arial"/>
          <w:spacing w:val="3"/>
        </w:rPr>
        <w:t xml:space="preserve"> </w:t>
      </w:r>
      <w:r w:rsidRPr="0023013A">
        <w:rPr>
          <w:rFonts w:eastAsia="Arial"/>
          <w:spacing w:val="1"/>
        </w:rPr>
        <w:t>o</w:t>
      </w:r>
      <w:r w:rsidRPr="0023013A">
        <w:rPr>
          <w:rFonts w:eastAsia="Arial"/>
        </w:rPr>
        <w:t>f u</w:t>
      </w:r>
      <w:r w:rsidRPr="0023013A">
        <w:rPr>
          <w:rFonts w:eastAsia="Arial"/>
          <w:spacing w:val="-1"/>
        </w:rPr>
        <w:t>n</w:t>
      </w:r>
      <w:r w:rsidRPr="0023013A">
        <w:rPr>
          <w:rFonts w:eastAsia="Arial"/>
          <w:spacing w:val="1"/>
        </w:rPr>
        <w:t>d</w:t>
      </w:r>
      <w:r w:rsidRPr="0023013A">
        <w:rPr>
          <w:rFonts w:eastAsia="Arial"/>
        </w:rPr>
        <w:t>esir</w:t>
      </w:r>
      <w:r w:rsidRPr="0023013A">
        <w:rPr>
          <w:rFonts w:eastAsia="Arial"/>
          <w:spacing w:val="1"/>
        </w:rPr>
        <w:t>a</w:t>
      </w:r>
      <w:r w:rsidRPr="0023013A">
        <w:rPr>
          <w:rFonts w:eastAsia="Arial"/>
          <w:spacing w:val="-2"/>
        </w:rPr>
        <w:t>b</w:t>
      </w:r>
      <w:r w:rsidRPr="0023013A">
        <w:rPr>
          <w:rFonts w:eastAsia="Arial"/>
          <w:spacing w:val="2"/>
        </w:rPr>
        <w:t>l</w:t>
      </w:r>
      <w:r w:rsidRPr="0023013A">
        <w:rPr>
          <w:rFonts w:eastAsia="Arial"/>
        </w:rPr>
        <w:t>e</w:t>
      </w:r>
      <w:r w:rsidRPr="0023013A">
        <w:rPr>
          <w:rFonts w:eastAsia="Arial"/>
          <w:spacing w:val="1"/>
        </w:rPr>
        <w:t xml:space="preserve"> </w:t>
      </w:r>
      <w:proofErr w:type="spellStart"/>
      <w:r w:rsidRPr="0023013A">
        <w:rPr>
          <w:rFonts w:eastAsia="Arial"/>
        </w:rPr>
        <w:t>i</w:t>
      </w:r>
      <w:r w:rsidRPr="0023013A">
        <w:rPr>
          <w:rFonts w:eastAsia="Arial"/>
          <w:spacing w:val="-1"/>
        </w:rPr>
        <w:t>n</w:t>
      </w:r>
      <w:r w:rsidRPr="0023013A">
        <w:rPr>
          <w:rFonts w:eastAsia="Arial"/>
        </w:rPr>
        <w:t>t</w:t>
      </w:r>
      <w:r w:rsidRPr="0023013A">
        <w:rPr>
          <w:rFonts w:eastAsia="Arial"/>
          <w:spacing w:val="1"/>
        </w:rPr>
        <w:t>e</w:t>
      </w:r>
      <w:r w:rsidRPr="0023013A">
        <w:rPr>
          <w:rFonts w:eastAsia="Arial"/>
          <w:spacing w:val="2"/>
        </w:rPr>
        <w:t>r</w:t>
      </w:r>
      <w:r w:rsidRPr="0023013A">
        <w:rPr>
          <w:rFonts w:eastAsia="Arial"/>
          <w:spacing w:val="-1"/>
        </w:rPr>
        <w:t>m</w:t>
      </w:r>
      <w:r w:rsidRPr="0023013A">
        <w:rPr>
          <w:rFonts w:eastAsia="Arial"/>
          <w:spacing w:val="1"/>
        </w:rPr>
        <w:t>e</w:t>
      </w:r>
      <w:r w:rsidRPr="0023013A">
        <w:rPr>
          <w:rFonts w:eastAsia="Arial"/>
        </w:rPr>
        <w:t>t</w:t>
      </w:r>
      <w:r w:rsidRPr="0023013A">
        <w:rPr>
          <w:rFonts w:eastAsia="Arial"/>
          <w:spacing w:val="-2"/>
        </w:rPr>
        <w:t>a</w:t>
      </w:r>
      <w:r w:rsidRPr="0023013A">
        <w:rPr>
          <w:rFonts w:eastAsia="Arial"/>
          <w:spacing w:val="2"/>
        </w:rPr>
        <w:t>ll</w:t>
      </w:r>
      <w:r w:rsidRPr="0023013A">
        <w:rPr>
          <w:rFonts w:eastAsia="Arial"/>
          <w:spacing w:val="1"/>
        </w:rPr>
        <w:t>i</w:t>
      </w:r>
      <w:r w:rsidRPr="0023013A">
        <w:rPr>
          <w:rFonts w:eastAsia="Arial"/>
        </w:rPr>
        <w:t>cs</w:t>
      </w:r>
      <w:proofErr w:type="spellEnd"/>
      <w:r w:rsidRPr="0023013A">
        <w:rPr>
          <w:rFonts w:eastAsia="Arial"/>
        </w:rPr>
        <w:t>. SEM</w:t>
      </w:r>
      <w:r w:rsidRPr="0023013A">
        <w:rPr>
          <w:rFonts w:eastAsia="Arial"/>
          <w:spacing w:val="9"/>
        </w:rPr>
        <w:t xml:space="preserve"> </w:t>
      </w:r>
      <w:r w:rsidRPr="0023013A">
        <w:rPr>
          <w:rFonts w:eastAsia="Arial"/>
        </w:rPr>
        <w:t>s</w:t>
      </w:r>
      <w:r w:rsidRPr="0023013A">
        <w:rPr>
          <w:rFonts w:eastAsia="Arial"/>
          <w:spacing w:val="-1"/>
        </w:rPr>
        <w:t>h</w:t>
      </w:r>
      <w:r w:rsidRPr="0023013A">
        <w:rPr>
          <w:rFonts w:eastAsia="Arial"/>
          <w:spacing w:val="-2"/>
        </w:rPr>
        <w:t>a</w:t>
      </w:r>
      <w:r w:rsidRPr="0023013A">
        <w:rPr>
          <w:rFonts w:eastAsia="Arial"/>
          <w:spacing w:val="2"/>
        </w:rPr>
        <w:t>l</w:t>
      </w:r>
      <w:r w:rsidRPr="0023013A">
        <w:rPr>
          <w:rFonts w:eastAsia="Arial"/>
        </w:rPr>
        <w:t>l</w:t>
      </w:r>
      <w:r w:rsidRPr="0023013A">
        <w:rPr>
          <w:rFonts w:eastAsia="Arial"/>
          <w:spacing w:val="9"/>
        </w:rPr>
        <w:t xml:space="preserve"> </w:t>
      </w:r>
      <w:r w:rsidRPr="0023013A">
        <w:rPr>
          <w:rFonts w:eastAsia="Arial"/>
          <w:spacing w:val="-2"/>
        </w:rPr>
        <w:t>b</w:t>
      </w:r>
      <w:r w:rsidRPr="0023013A">
        <w:rPr>
          <w:rFonts w:eastAsia="Arial"/>
        </w:rPr>
        <w:t>e</w:t>
      </w:r>
      <w:r w:rsidRPr="0023013A">
        <w:rPr>
          <w:rFonts w:eastAsia="Arial"/>
          <w:spacing w:val="9"/>
        </w:rPr>
        <w:t xml:space="preserve"> </w:t>
      </w:r>
      <w:r w:rsidRPr="0023013A">
        <w:rPr>
          <w:rFonts w:eastAsia="Arial"/>
          <w:spacing w:val="2"/>
        </w:rPr>
        <w:t>t</w:t>
      </w:r>
      <w:r w:rsidRPr="0023013A">
        <w:rPr>
          <w:rFonts w:eastAsia="Arial"/>
          <w:spacing w:val="-1"/>
        </w:rPr>
        <w:t>h</w:t>
      </w:r>
      <w:r w:rsidRPr="0023013A">
        <w:rPr>
          <w:rFonts w:eastAsia="Arial"/>
        </w:rPr>
        <w:t>e</w:t>
      </w:r>
      <w:r w:rsidRPr="0023013A">
        <w:rPr>
          <w:rFonts w:eastAsia="Arial"/>
          <w:spacing w:val="9"/>
        </w:rPr>
        <w:t xml:space="preserve"> </w:t>
      </w:r>
      <w:r w:rsidRPr="0023013A">
        <w:rPr>
          <w:rFonts w:eastAsia="Arial"/>
        </w:rPr>
        <w:t>p</w:t>
      </w:r>
      <w:r w:rsidRPr="0023013A">
        <w:rPr>
          <w:rFonts w:eastAsia="Arial"/>
          <w:spacing w:val="2"/>
        </w:rPr>
        <w:t>r</w:t>
      </w:r>
      <w:r w:rsidRPr="0023013A">
        <w:rPr>
          <w:rFonts w:eastAsia="Arial"/>
          <w:spacing w:val="1"/>
        </w:rPr>
        <w:t>e</w:t>
      </w:r>
      <w:r w:rsidRPr="0023013A">
        <w:rPr>
          <w:rFonts w:eastAsia="Arial"/>
        </w:rPr>
        <w:t>f</w:t>
      </w:r>
      <w:r w:rsidRPr="0023013A">
        <w:rPr>
          <w:rFonts w:eastAsia="Arial"/>
          <w:spacing w:val="1"/>
        </w:rPr>
        <w:t>e</w:t>
      </w:r>
      <w:r w:rsidRPr="0023013A">
        <w:rPr>
          <w:rFonts w:eastAsia="Arial"/>
        </w:rPr>
        <w:t>rr</w:t>
      </w:r>
      <w:r w:rsidRPr="0023013A">
        <w:rPr>
          <w:rFonts w:eastAsia="Arial"/>
          <w:spacing w:val="1"/>
        </w:rPr>
        <w:t>e</w:t>
      </w:r>
      <w:r w:rsidRPr="0023013A">
        <w:rPr>
          <w:rFonts w:eastAsia="Arial"/>
        </w:rPr>
        <w:t>d</w:t>
      </w:r>
      <w:r w:rsidRPr="0023013A">
        <w:rPr>
          <w:rFonts w:eastAsia="Arial"/>
          <w:spacing w:val="3"/>
        </w:rPr>
        <w:t xml:space="preserve"> </w:t>
      </w:r>
      <w:r w:rsidRPr="0023013A">
        <w:rPr>
          <w:rFonts w:eastAsia="Arial"/>
        </w:rPr>
        <w:t>t</w:t>
      </w:r>
      <w:r w:rsidRPr="0023013A">
        <w:rPr>
          <w:rFonts w:eastAsia="Arial"/>
          <w:spacing w:val="1"/>
        </w:rPr>
        <w:t>e</w:t>
      </w:r>
      <w:r w:rsidRPr="0023013A">
        <w:rPr>
          <w:rFonts w:eastAsia="Arial"/>
        </w:rPr>
        <w:t>c</w:t>
      </w:r>
      <w:r w:rsidRPr="0023013A">
        <w:rPr>
          <w:rFonts w:eastAsia="Arial"/>
          <w:spacing w:val="-1"/>
        </w:rPr>
        <w:t>h</w:t>
      </w:r>
      <w:r w:rsidRPr="0023013A">
        <w:rPr>
          <w:rFonts w:eastAsia="Arial"/>
          <w:spacing w:val="-2"/>
        </w:rPr>
        <w:t>n</w:t>
      </w:r>
      <w:r w:rsidRPr="0023013A">
        <w:rPr>
          <w:rFonts w:eastAsia="Arial"/>
          <w:spacing w:val="2"/>
        </w:rPr>
        <w:t>i</w:t>
      </w:r>
      <w:r w:rsidRPr="0023013A">
        <w:rPr>
          <w:rFonts w:eastAsia="Arial"/>
        </w:rPr>
        <w:t>que</w:t>
      </w:r>
      <w:r w:rsidRPr="0023013A">
        <w:rPr>
          <w:rFonts w:eastAsia="Arial"/>
          <w:spacing w:val="3"/>
        </w:rPr>
        <w:t xml:space="preserve"> </w:t>
      </w:r>
      <w:r w:rsidRPr="0023013A">
        <w:rPr>
          <w:rFonts w:eastAsia="Arial"/>
        </w:rPr>
        <w:t>f</w:t>
      </w:r>
      <w:r w:rsidRPr="0023013A">
        <w:rPr>
          <w:rFonts w:eastAsia="Arial"/>
          <w:spacing w:val="3"/>
        </w:rPr>
        <w:t>o</w:t>
      </w:r>
      <w:r w:rsidRPr="0023013A">
        <w:rPr>
          <w:rFonts w:eastAsia="Arial"/>
        </w:rPr>
        <w:t>r</w:t>
      </w:r>
      <w:r w:rsidRPr="0023013A">
        <w:rPr>
          <w:rFonts w:eastAsia="Arial"/>
          <w:spacing w:val="9"/>
        </w:rPr>
        <w:t xml:space="preserve"> </w:t>
      </w:r>
      <w:r w:rsidRPr="0023013A">
        <w:rPr>
          <w:rFonts w:eastAsia="Arial"/>
          <w:spacing w:val="1"/>
        </w:rPr>
        <w:t>e</w:t>
      </w:r>
      <w:r w:rsidRPr="0023013A">
        <w:rPr>
          <w:rFonts w:eastAsia="Arial"/>
          <w:spacing w:val="-1"/>
        </w:rPr>
        <w:t>xam</w:t>
      </w:r>
      <w:r w:rsidRPr="0023013A">
        <w:rPr>
          <w:rFonts w:eastAsia="Arial"/>
          <w:spacing w:val="2"/>
        </w:rPr>
        <w:t>i</w:t>
      </w:r>
      <w:r w:rsidRPr="0023013A">
        <w:rPr>
          <w:rFonts w:eastAsia="Arial"/>
          <w:spacing w:val="-2"/>
        </w:rPr>
        <w:t>n</w:t>
      </w:r>
      <w:r w:rsidRPr="0023013A">
        <w:rPr>
          <w:rFonts w:eastAsia="Arial"/>
          <w:spacing w:val="2"/>
        </w:rPr>
        <w:t>i</w:t>
      </w:r>
      <w:r w:rsidRPr="0023013A">
        <w:rPr>
          <w:rFonts w:eastAsia="Arial"/>
          <w:spacing w:val="-1"/>
        </w:rPr>
        <w:t>n</w:t>
      </w:r>
      <w:r w:rsidRPr="0023013A">
        <w:rPr>
          <w:rFonts w:eastAsia="Arial"/>
        </w:rPr>
        <w:t>g</w:t>
      </w:r>
      <w:r w:rsidRPr="0023013A">
        <w:rPr>
          <w:rFonts w:eastAsia="Arial"/>
          <w:spacing w:val="1"/>
        </w:rPr>
        <w:t xml:space="preserve"> </w:t>
      </w:r>
      <w:r w:rsidRPr="0023013A">
        <w:rPr>
          <w:rFonts w:eastAsia="Arial"/>
          <w:spacing w:val="2"/>
        </w:rPr>
        <w:t>t</w:t>
      </w:r>
      <w:r w:rsidRPr="0023013A">
        <w:rPr>
          <w:rFonts w:eastAsia="Arial"/>
          <w:spacing w:val="-1"/>
        </w:rPr>
        <w:t>h</w:t>
      </w:r>
      <w:r w:rsidRPr="0023013A">
        <w:rPr>
          <w:rFonts w:eastAsia="Arial"/>
        </w:rPr>
        <w:t>e</w:t>
      </w:r>
      <w:r w:rsidRPr="0023013A">
        <w:rPr>
          <w:rFonts w:eastAsia="Arial"/>
          <w:spacing w:val="9"/>
        </w:rPr>
        <w:t xml:space="preserve"> </w:t>
      </w:r>
      <w:r w:rsidRPr="0023013A">
        <w:rPr>
          <w:rFonts w:eastAsia="Arial"/>
        </w:rPr>
        <w:t>g</w:t>
      </w:r>
      <w:r w:rsidRPr="0023013A">
        <w:rPr>
          <w:rFonts w:eastAsia="Arial"/>
          <w:spacing w:val="1"/>
        </w:rPr>
        <w:t>o</w:t>
      </w:r>
      <w:r w:rsidRPr="0023013A">
        <w:rPr>
          <w:rFonts w:eastAsia="Arial"/>
          <w:spacing w:val="2"/>
        </w:rPr>
        <w:t>l</w:t>
      </w:r>
      <w:r w:rsidRPr="0023013A">
        <w:rPr>
          <w:rFonts w:eastAsia="Arial"/>
        </w:rPr>
        <w:t>d</w:t>
      </w:r>
      <w:r w:rsidRPr="0023013A">
        <w:rPr>
          <w:rFonts w:eastAsia="Arial"/>
          <w:spacing w:val="8"/>
        </w:rPr>
        <w:t xml:space="preserve"> </w:t>
      </w:r>
      <w:r w:rsidRPr="0023013A">
        <w:rPr>
          <w:rFonts w:eastAsia="Arial"/>
          <w:spacing w:val="-1"/>
        </w:rPr>
        <w:t>ba</w:t>
      </w:r>
      <w:r w:rsidRPr="0023013A">
        <w:rPr>
          <w:rFonts w:eastAsia="Arial"/>
          <w:spacing w:val="2"/>
        </w:rPr>
        <w:t>l</w:t>
      </w:r>
      <w:r w:rsidRPr="0023013A">
        <w:rPr>
          <w:rFonts w:eastAsia="Arial"/>
        </w:rPr>
        <w:t xml:space="preserve">l </w:t>
      </w:r>
      <w:r w:rsidRPr="0023013A">
        <w:rPr>
          <w:rFonts w:eastAsia="Arial"/>
          <w:spacing w:val="-2"/>
        </w:rPr>
        <w:t>b</w:t>
      </w:r>
      <w:r w:rsidRPr="0023013A">
        <w:rPr>
          <w:rFonts w:eastAsia="Arial"/>
          <w:spacing w:val="3"/>
        </w:rPr>
        <w:t>o</w:t>
      </w:r>
      <w:r w:rsidRPr="0023013A">
        <w:rPr>
          <w:rFonts w:eastAsia="Arial"/>
          <w:spacing w:val="-1"/>
        </w:rPr>
        <w:t>n</w:t>
      </w:r>
      <w:r w:rsidRPr="0023013A">
        <w:rPr>
          <w:rFonts w:eastAsia="Arial"/>
        </w:rPr>
        <w:t>d</w:t>
      </w:r>
      <w:r w:rsidRPr="0023013A">
        <w:rPr>
          <w:rFonts w:eastAsia="Arial"/>
          <w:spacing w:val="-4"/>
        </w:rPr>
        <w:t xml:space="preserve"> </w:t>
      </w:r>
      <w:r w:rsidRPr="0023013A">
        <w:rPr>
          <w:rFonts w:eastAsia="Arial"/>
        </w:rPr>
        <w:t xml:space="preserve">to </w:t>
      </w:r>
      <w:r w:rsidRPr="0023013A">
        <w:rPr>
          <w:rFonts w:eastAsia="Arial"/>
          <w:spacing w:val="-1"/>
        </w:rPr>
        <w:t>a</w:t>
      </w:r>
      <w:r w:rsidRPr="0023013A">
        <w:rPr>
          <w:rFonts w:eastAsia="Arial"/>
          <w:spacing w:val="1"/>
        </w:rPr>
        <w:t>l</w:t>
      </w:r>
      <w:r w:rsidRPr="0023013A">
        <w:rPr>
          <w:rFonts w:eastAsia="Arial"/>
        </w:rPr>
        <w:t>u</w:t>
      </w:r>
      <w:r w:rsidRPr="0023013A">
        <w:rPr>
          <w:rFonts w:eastAsia="Arial"/>
          <w:spacing w:val="-1"/>
        </w:rPr>
        <w:t>m</w:t>
      </w:r>
      <w:r w:rsidRPr="0023013A">
        <w:rPr>
          <w:rFonts w:eastAsia="Arial"/>
          <w:spacing w:val="1"/>
        </w:rPr>
        <w:t>i</w:t>
      </w:r>
      <w:r w:rsidRPr="0023013A">
        <w:rPr>
          <w:rFonts w:eastAsia="Arial"/>
          <w:spacing w:val="-1"/>
        </w:rPr>
        <w:t>n</w:t>
      </w:r>
      <w:r w:rsidRPr="0023013A">
        <w:rPr>
          <w:rFonts w:eastAsia="Arial"/>
          <w:spacing w:val="2"/>
        </w:rPr>
        <w:t>i</w:t>
      </w:r>
      <w:r w:rsidRPr="0023013A">
        <w:rPr>
          <w:rFonts w:eastAsia="Arial"/>
        </w:rPr>
        <w:t>um</w:t>
      </w:r>
      <w:r w:rsidRPr="0023013A">
        <w:rPr>
          <w:rFonts w:eastAsia="Arial"/>
          <w:spacing w:val="-10"/>
        </w:rPr>
        <w:t xml:space="preserve"> </w:t>
      </w:r>
      <w:r w:rsidRPr="0023013A">
        <w:rPr>
          <w:rFonts w:eastAsia="Arial"/>
        </w:rPr>
        <w:t>d</w:t>
      </w:r>
      <w:r w:rsidRPr="0023013A">
        <w:rPr>
          <w:rFonts w:eastAsia="Arial"/>
          <w:spacing w:val="2"/>
        </w:rPr>
        <w:t>i</w:t>
      </w:r>
      <w:r w:rsidRPr="0023013A">
        <w:rPr>
          <w:rFonts w:eastAsia="Arial"/>
        </w:rPr>
        <w:t>e</w:t>
      </w:r>
      <w:r w:rsidRPr="0023013A">
        <w:rPr>
          <w:rFonts w:eastAsia="Arial"/>
          <w:spacing w:val="-3"/>
        </w:rPr>
        <w:t xml:space="preserve"> </w:t>
      </w:r>
      <w:r w:rsidRPr="0023013A">
        <w:rPr>
          <w:rFonts w:eastAsia="Arial"/>
          <w:spacing w:val="-1"/>
        </w:rPr>
        <w:t>m</w:t>
      </w:r>
      <w:r w:rsidRPr="0023013A">
        <w:rPr>
          <w:rFonts w:eastAsia="Arial"/>
          <w:spacing w:val="1"/>
        </w:rPr>
        <w:t>e</w:t>
      </w:r>
      <w:r w:rsidRPr="0023013A">
        <w:rPr>
          <w:rFonts w:eastAsia="Arial"/>
          <w:spacing w:val="-2"/>
        </w:rPr>
        <w:t>t</w:t>
      </w:r>
      <w:r w:rsidRPr="0023013A">
        <w:rPr>
          <w:rFonts w:eastAsia="Arial"/>
          <w:spacing w:val="-1"/>
        </w:rPr>
        <w:t>a</w:t>
      </w:r>
      <w:r w:rsidRPr="0023013A">
        <w:rPr>
          <w:rFonts w:eastAsia="Arial"/>
          <w:spacing w:val="2"/>
        </w:rPr>
        <w:t>l</w:t>
      </w:r>
      <w:r w:rsidRPr="0023013A">
        <w:rPr>
          <w:rFonts w:eastAsia="Arial"/>
        </w:rPr>
        <w:t>l</w:t>
      </w:r>
      <w:r w:rsidRPr="0023013A">
        <w:rPr>
          <w:rFonts w:eastAsia="Arial"/>
          <w:spacing w:val="2"/>
        </w:rPr>
        <w:t>i</w:t>
      </w:r>
      <w:r w:rsidRPr="0023013A">
        <w:rPr>
          <w:rFonts w:eastAsia="Arial"/>
          <w:spacing w:val="-1"/>
        </w:rPr>
        <w:t>sa</w:t>
      </w:r>
      <w:r w:rsidRPr="0023013A">
        <w:rPr>
          <w:rFonts w:eastAsia="Arial"/>
        </w:rPr>
        <w:t>t</w:t>
      </w:r>
      <w:r w:rsidRPr="0023013A">
        <w:rPr>
          <w:rFonts w:eastAsia="Arial"/>
          <w:spacing w:val="2"/>
        </w:rPr>
        <w:t>io</w:t>
      </w:r>
      <w:r w:rsidRPr="0023013A">
        <w:rPr>
          <w:rFonts w:eastAsia="Arial"/>
        </w:rPr>
        <w:t>n</w:t>
      </w:r>
      <w:r w:rsidRPr="0023013A">
        <w:rPr>
          <w:rFonts w:eastAsia="Arial"/>
          <w:spacing w:val="-11"/>
        </w:rPr>
        <w:t xml:space="preserve"> </w:t>
      </w:r>
      <w:r w:rsidRPr="0023013A">
        <w:rPr>
          <w:rFonts w:eastAsia="Arial"/>
          <w:spacing w:val="2"/>
        </w:rPr>
        <w:t>i</w:t>
      </w:r>
      <w:r w:rsidRPr="0023013A">
        <w:rPr>
          <w:rFonts w:eastAsia="Arial"/>
          <w:spacing w:val="-1"/>
        </w:rPr>
        <w:t>n</w:t>
      </w:r>
      <w:r w:rsidRPr="0023013A">
        <w:rPr>
          <w:rFonts w:eastAsia="Arial"/>
        </w:rPr>
        <w:t>ter</w:t>
      </w:r>
      <w:r w:rsidRPr="0023013A">
        <w:rPr>
          <w:rFonts w:eastAsia="Arial"/>
          <w:spacing w:val="1"/>
        </w:rPr>
        <w:t>f</w:t>
      </w:r>
      <w:r w:rsidRPr="0023013A">
        <w:rPr>
          <w:rFonts w:eastAsia="Arial"/>
          <w:spacing w:val="-1"/>
        </w:rPr>
        <w:t>a</w:t>
      </w:r>
      <w:r w:rsidRPr="0023013A">
        <w:rPr>
          <w:rFonts w:eastAsia="Arial"/>
          <w:spacing w:val="1"/>
        </w:rPr>
        <w:t>c</w:t>
      </w:r>
      <w:r w:rsidRPr="0023013A">
        <w:rPr>
          <w:rFonts w:eastAsia="Arial"/>
          <w:spacing w:val="2"/>
        </w:rPr>
        <w:t>e</w:t>
      </w:r>
      <w:r w:rsidRPr="0023013A">
        <w:rPr>
          <w:rFonts w:eastAsia="Arial"/>
        </w:rPr>
        <w:t>,</w:t>
      </w:r>
      <w:r w:rsidRPr="0023013A">
        <w:rPr>
          <w:rFonts w:eastAsia="Arial"/>
          <w:spacing w:val="-8"/>
        </w:rPr>
        <w:t xml:space="preserve"> </w:t>
      </w:r>
      <w:r w:rsidRPr="0023013A">
        <w:rPr>
          <w:rFonts w:eastAsia="Arial"/>
          <w:spacing w:val="-1"/>
        </w:rPr>
        <w:t>s</w:t>
      </w:r>
      <w:r w:rsidRPr="0023013A">
        <w:rPr>
          <w:rFonts w:eastAsia="Arial"/>
          <w:spacing w:val="1"/>
        </w:rPr>
        <w:t>e</w:t>
      </w:r>
      <w:r w:rsidRPr="0023013A">
        <w:rPr>
          <w:rFonts w:eastAsia="Arial"/>
        </w:rPr>
        <w:t>e</w:t>
      </w:r>
      <w:r w:rsidRPr="0023013A">
        <w:rPr>
          <w:rFonts w:eastAsia="Arial"/>
          <w:spacing w:val="-3"/>
        </w:rPr>
        <w:t xml:space="preserve"> </w:t>
      </w:r>
      <w:r w:rsidRPr="0023013A">
        <w:rPr>
          <w:rFonts w:eastAsia="Arial"/>
          <w:spacing w:val="2"/>
        </w:rPr>
        <w:t>i</w:t>
      </w:r>
      <w:r w:rsidRPr="0023013A">
        <w:rPr>
          <w:rFonts w:eastAsia="Arial"/>
          <w:spacing w:val="-1"/>
        </w:rPr>
        <w:t>m</w:t>
      </w:r>
      <w:r w:rsidRPr="0023013A">
        <w:rPr>
          <w:rFonts w:eastAsia="Arial"/>
          <w:spacing w:val="-2"/>
        </w:rPr>
        <w:t>a</w:t>
      </w:r>
      <w:r w:rsidRPr="0023013A">
        <w:rPr>
          <w:rFonts w:eastAsia="Arial"/>
        </w:rPr>
        <w:t>g</w:t>
      </w:r>
      <w:r w:rsidRPr="0023013A">
        <w:rPr>
          <w:rFonts w:eastAsia="Arial"/>
          <w:spacing w:val="2"/>
        </w:rPr>
        <w:t>e</w:t>
      </w:r>
      <w:r w:rsidRPr="0023013A">
        <w:rPr>
          <w:rFonts w:eastAsia="Arial"/>
        </w:rPr>
        <w:t>s</w:t>
      </w:r>
      <w:r w:rsidRPr="0023013A">
        <w:rPr>
          <w:rFonts w:eastAsia="Arial"/>
          <w:spacing w:val="-3"/>
        </w:rPr>
        <w:t xml:space="preserve"> b</w:t>
      </w:r>
      <w:r w:rsidRPr="0023013A">
        <w:rPr>
          <w:rFonts w:eastAsia="Arial"/>
          <w:spacing w:val="1"/>
        </w:rPr>
        <w:t>elow</w:t>
      </w:r>
      <w:r w:rsidRPr="0023013A">
        <w:rPr>
          <w:rFonts w:eastAsia="Arial"/>
        </w:rPr>
        <w:t>.</w:t>
      </w:r>
    </w:p>
    <w:p w14:paraId="046E87BA" w14:textId="77777777" w:rsidR="00F03C10" w:rsidRPr="0023013A" w:rsidRDefault="00F03C10" w:rsidP="0023013A">
      <w:pPr>
        <w:pStyle w:val="numericallist"/>
        <w:rPr>
          <w:rFonts w:eastAsia="Arial"/>
        </w:rPr>
      </w:pPr>
      <w:r w:rsidRPr="0023013A">
        <w:rPr>
          <w:rFonts w:eastAsia="Arial"/>
        </w:rPr>
        <w:lastRenderedPageBreak/>
        <w:t>It shall be noted that most plastic encapsulated microcircuits have an epoxy or polymer die attach which may be degraded by the acid used in the-encapsulation process.</w:t>
      </w:r>
    </w:p>
    <w:p w14:paraId="046E87BB" w14:textId="77777777" w:rsidR="00F03C10" w:rsidRPr="0023013A" w:rsidRDefault="00F03C10" w:rsidP="0023013A">
      <w:pPr>
        <w:pStyle w:val="numericallist"/>
        <w:rPr>
          <w:rFonts w:eastAsia="Arial"/>
          <w:spacing w:val="1"/>
        </w:rPr>
      </w:pPr>
      <w:r w:rsidRPr="0023013A">
        <w:rPr>
          <w:rFonts w:eastAsia="Arial"/>
        </w:rPr>
        <w:t>A number of techniques are available for the Assessment of Metallisation quality. The operation will be made using SEM and the correct sample preparation based on the complexity</w:t>
      </w:r>
      <w:r w:rsidRPr="0023013A">
        <w:rPr>
          <w:rFonts w:eastAsia="Arial"/>
          <w:spacing w:val="1"/>
        </w:rPr>
        <w:t xml:space="preserve"> of the metallisation, i.e. the number levels of metallisation and the width of the metallisation features:</w:t>
      </w:r>
    </w:p>
    <w:p w14:paraId="046E87BC" w14:textId="77777777" w:rsidR="00F03C10" w:rsidRPr="008F2083" w:rsidRDefault="00F03C10" w:rsidP="00715D37">
      <w:pPr>
        <w:pStyle w:val="ListParagraph"/>
        <w:numPr>
          <w:ilvl w:val="0"/>
          <w:numId w:val="15"/>
        </w:numPr>
        <w:ind w:left="2344"/>
      </w:pPr>
      <w:r w:rsidRPr="008F2083">
        <w:t>Wet chemical or plasma de-</w:t>
      </w:r>
      <w:proofErr w:type="spellStart"/>
      <w:r w:rsidRPr="008F2083">
        <w:t>glassivation</w:t>
      </w:r>
      <w:proofErr w:type="spellEnd"/>
      <w:r w:rsidRPr="008F2083">
        <w:t>, suitable for single and two layer metallisation systems.</w:t>
      </w:r>
    </w:p>
    <w:p w14:paraId="046E87BD" w14:textId="77777777" w:rsidR="00F03C10" w:rsidRPr="008F2083" w:rsidRDefault="00F03C10" w:rsidP="00715D37">
      <w:pPr>
        <w:pStyle w:val="ListParagraph"/>
        <w:numPr>
          <w:ilvl w:val="0"/>
          <w:numId w:val="15"/>
        </w:numPr>
        <w:ind w:left="2344"/>
      </w:pPr>
      <w:r w:rsidRPr="008F2083">
        <w:t>Mechanical cross-sectioning, shall be considered suitable for multi-level metallisation systems but has limitations by the size of metallisation features. Cleaving or cracking the die shall not be performed.</w:t>
      </w:r>
    </w:p>
    <w:p w14:paraId="046E87BE" w14:textId="77777777" w:rsidR="00F03C10" w:rsidRPr="008F2083" w:rsidRDefault="00F03C10" w:rsidP="00715D37">
      <w:pPr>
        <w:pStyle w:val="ListParagraph"/>
        <w:numPr>
          <w:ilvl w:val="0"/>
          <w:numId w:val="15"/>
        </w:numPr>
        <w:spacing w:after="0"/>
        <w:ind w:left="2344"/>
      </w:pPr>
      <w:r w:rsidRPr="008F2083">
        <w:t>Where b) is not practical Focused Ion Beam (FIB) may be performed. For special technologies FIB may be requested.</w:t>
      </w:r>
    </w:p>
    <w:p w14:paraId="046E87BF" w14:textId="77777777" w:rsidR="00F03C10" w:rsidRPr="0023013A" w:rsidRDefault="00F03C10" w:rsidP="0023013A">
      <w:pPr>
        <w:pStyle w:val="numericallist"/>
        <w:rPr>
          <w:rFonts w:eastAsia="Arial"/>
        </w:rPr>
      </w:pPr>
      <w:r w:rsidRPr="0023013A">
        <w:rPr>
          <w:rFonts w:eastAsia="Arial"/>
        </w:rPr>
        <w:t xml:space="preserve">For </w:t>
      </w:r>
      <w:proofErr w:type="spellStart"/>
      <w:r w:rsidRPr="0023013A">
        <w:rPr>
          <w:rFonts w:eastAsia="Arial"/>
        </w:rPr>
        <w:t>MMICs</w:t>
      </w:r>
      <w:proofErr w:type="spellEnd"/>
      <w:r w:rsidRPr="0023013A">
        <w:rPr>
          <w:rFonts w:eastAsia="Arial"/>
        </w:rPr>
        <w:t>, CCDs and SAW Components, it should be noted that that gallium arsenide die will be degraded by the fuming nitric acid mix used to de-encapsulate plastic components.</w:t>
      </w:r>
    </w:p>
    <w:p w14:paraId="046E87C0" w14:textId="77777777" w:rsidR="00F03C10" w:rsidRDefault="00F03C10" w:rsidP="0023013A">
      <w:pPr>
        <w:pStyle w:val="numericallist"/>
      </w:pPr>
      <w:r w:rsidRPr="0023013A">
        <w:rPr>
          <w:rFonts w:eastAsia="Arial"/>
        </w:rPr>
        <w:t>Operation</w:t>
      </w:r>
      <w:r w:rsidRPr="0071620D">
        <w:t xml:space="preserve"> not required if it has been already performed as part of the Incoming Inspection, or any other previous validation step</w:t>
      </w:r>
      <w:r>
        <w:t>.</w:t>
      </w:r>
    </w:p>
    <w:p w14:paraId="046E87C1" w14:textId="77777777" w:rsidR="005A5D7F" w:rsidRDefault="005A5D7F" w:rsidP="00BD0124">
      <w:pPr>
        <w:pStyle w:val="FigureTitle"/>
        <w:rPr>
          <w:rFonts w:eastAsia="Arial"/>
          <w:w w:val="101"/>
          <w:u w:color="000000"/>
        </w:rPr>
      </w:pPr>
      <w:proofErr w:type="spellStart"/>
      <w:r w:rsidRPr="005A5D7F">
        <w:rPr>
          <w:rFonts w:eastAsia="Arial"/>
        </w:rPr>
        <w:t>A9.2</w:t>
      </w:r>
      <w:proofErr w:type="spellEnd"/>
      <w:r w:rsidRPr="005A5D7F">
        <w:rPr>
          <w:rFonts w:eastAsia="Arial"/>
        </w:rPr>
        <w:t xml:space="preserve"> - IMAGES REQUIRED FOR </w:t>
      </w:r>
      <w:proofErr w:type="spellStart"/>
      <w:r w:rsidRPr="005A5D7F">
        <w:rPr>
          <w:rFonts w:eastAsia="Arial"/>
        </w:rPr>
        <w:t>DPA</w:t>
      </w:r>
      <w:proofErr w:type="spellEnd"/>
      <w:r w:rsidRPr="005A5D7F">
        <w:rPr>
          <w:rFonts w:eastAsia="Arial"/>
        </w:rPr>
        <w:t xml:space="preserve"> REPOR</w:t>
      </w:r>
      <w:r w:rsidRPr="005A5D7F">
        <w:rPr>
          <w:rStyle w:val="FigureTitleChar"/>
          <w:rFonts w:eastAsia="Arial"/>
          <w:b/>
          <w:caps/>
        </w:rPr>
        <w:t>T</w:t>
      </w:r>
    </w:p>
    <w:tbl>
      <w:tblPr>
        <w:tblW w:w="0" w:type="auto"/>
        <w:tblInd w:w="382" w:type="dxa"/>
        <w:tblCellMar>
          <w:left w:w="0" w:type="dxa"/>
          <w:right w:w="0" w:type="dxa"/>
        </w:tblCellMar>
        <w:tblLook w:val="01E0" w:firstRow="1" w:lastRow="1" w:firstColumn="1" w:lastColumn="1" w:noHBand="0" w:noVBand="0"/>
      </w:tblPr>
      <w:tblGrid>
        <w:gridCol w:w="3053"/>
        <w:gridCol w:w="2970"/>
        <w:gridCol w:w="2972"/>
      </w:tblGrid>
      <w:tr w:rsidR="005A5D7F" w14:paraId="046E87C8" w14:textId="77777777" w:rsidTr="00BD0124">
        <w:trPr>
          <w:trHeight w:val="20"/>
        </w:trPr>
        <w:tc>
          <w:tcPr>
            <w:tcW w:w="0" w:type="auto"/>
            <w:tcBorders>
              <w:top w:val="single" w:sz="4" w:space="0" w:color="000000"/>
              <w:left w:val="single" w:sz="4" w:space="0" w:color="000000"/>
              <w:bottom w:val="single" w:sz="4" w:space="0" w:color="000000"/>
              <w:right w:val="single" w:sz="4" w:space="0" w:color="000000"/>
            </w:tcBorders>
          </w:tcPr>
          <w:p w14:paraId="046E87C2" w14:textId="77777777" w:rsidR="00BD0124" w:rsidRDefault="005A5D7F" w:rsidP="00BD0124">
            <w:pPr>
              <w:pStyle w:val="Bodyjustified"/>
              <w:keepNext/>
            </w:pPr>
            <w:r w:rsidRPr="005A5D7F">
              <w:rPr>
                <w:noProof/>
                <w:lang w:eastAsia="en-GB"/>
              </w:rPr>
              <w:drawing>
                <wp:inline distT="0" distB="0" distL="0" distR="0" wp14:anchorId="046E91D7" wp14:editId="046E91D8">
                  <wp:extent cx="1926590" cy="1498600"/>
                  <wp:effectExtent l="0" t="0" r="0" b="6350"/>
                  <wp:docPr id="542"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Picture 154"/>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1926590" cy="14986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46E87C3" w14:textId="77777777" w:rsidR="005A5D7F" w:rsidRPr="005A5D7F" w:rsidRDefault="005A5D7F" w:rsidP="00BD0124">
            <w:pPr>
              <w:pStyle w:val="Bodyjustified"/>
              <w:keepNext/>
            </w:pPr>
            <w:r>
              <w:t>1</w:t>
            </w:r>
          </w:p>
        </w:tc>
        <w:tc>
          <w:tcPr>
            <w:tcW w:w="0" w:type="auto"/>
            <w:tcBorders>
              <w:top w:val="single" w:sz="4" w:space="0" w:color="000000"/>
              <w:left w:val="single" w:sz="4" w:space="0" w:color="000000"/>
              <w:bottom w:val="single" w:sz="4" w:space="0" w:color="000000"/>
              <w:right w:val="single" w:sz="4" w:space="0" w:color="000000"/>
            </w:tcBorders>
          </w:tcPr>
          <w:p w14:paraId="046E87C4" w14:textId="77777777" w:rsidR="00BD0124" w:rsidRDefault="005A5D7F" w:rsidP="00BD0124">
            <w:pPr>
              <w:pStyle w:val="Bodyjustified"/>
              <w:keepNext/>
              <w:rPr>
                <w:noProof/>
                <w:lang w:eastAsia="en-GB"/>
              </w:rPr>
            </w:pPr>
            <w:r>
              <w:rPr>
                <w:noProof/>
                <w:lang w:eastAsia="en-GB"/>
              </w:rPr>
              <w:drawing>
                <wp:inline distT="0" distB="0" distL="0" distR="0" wp14:anchorId="046E91D9" wp14:editId="046E91DA">
                  <wp:extent cx="1870075" cy="1489075"/>
                  <wp:effectExtent l="0" t="0" r="0" b="0"/>
                  <wp:docPr id="54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Picture 153"/>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1870075" cy="14890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46E87C5" w14:textId="77777777" w:rsidR="005A5D7F" w:rsidRDefault="005A5D7F" w:rsidP="00BD0124">
            <w:pPr>
              <w:pStyle w:val="Bodyjustified"/>
              <w:keepNext/>
              <w:rPr>
                <w:noProof/>
                <w:lang w:eastAsia="en-GB"/>
              </w:rPr>
            </w:pPr>
            <w:r>
              <w:rPr>
                <w:noProof/>
                <w:lang w:eastAsia="en-GB"/>
              </w:rPr>
              <w:t>2</w:t>
            </w:r>
          </w:p>
        </w:tc>
        <w:tc>
          <w:tcPr>
            <w:tcW w:w="0" w:type="auto"/>
            <w:tcBorders>
              <w:top w:val="single" w:sz="4" w:space="0" w:color="000000"/>
              <w:left w:val="single" w:sz="4" w:space="0" w:color="000000"/>
              <w:bottom w:val="single" w:sz="4" w:space="0" w:color="000000"/>
              <w:right w:val="single" w:sz="4" w:space="0" w:color="000000"/>
            </w:tcBorders>
          </w:tcPr>
          <w:p w14:paraId="046E87C6" w14:textId="77777777" w:rsidR="005A5D7F" w:rsidRDefault="005A5D7F" w:rsidP="00BD0124">
            <w:pPr>
              <w:pStyle w:val="Bodyjustified"/>
              <w:keepNext/>
              <w:rPr>
                <w:noProof/>
                <w:lang w:eastAsia="en-GB"/>
              </w:rPr>
            </w:pPr>
            <w:r>
              <w:rPr>
                <w:noProof/>
                <w:lang w:eastAsia="en-GB"/>
              </w:rPr>
              <w:drawing>
                <wp:inline distT="0" distB="0" distL="0" distR="0" wp14:anchorId="046E91DB" wp14:editId="046E91DC">
                  <wp:extent cx="1332230" cy="1478915"/>
                  <wp:effectExtent l="0" t="0" r="1270" b="6985"/>
                  <wp:docPr id="544" name="Imagen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1332230" cy="1478915"/>
                          </a:xfrm>
                          <a:prstGeom prst="rect">
                            <a:avLst/>
                          </a:prstGeom>
                          <a:noFill/>
                        </pic:spPr>
                      </pic:pic>
                    </a:graphicData>
                  </a:graphic>
                </wp:inline>
              </w:drawing>
            </w:r>
          </w:p>
          <w:p w14:paraId="046E87C7" w14:textId="77777777" w:rsidR="005A5D7F" w:rsidRDefault="005A5D7F" w:rsidP="00BD0124">
            <w:pPr>
              <w:pStyle w:val="Bodyjustified"/>
              <w:keepNext/>
              <w:rPr>
                <w:noProof/>
                <w:lang w:eastAsia="en-GB"/>
              </w:rPr>
            </w:pPr>
            <w:r>
              <w:rPr>
                <w:noProof/>
                <w:lang w:eastAsia="en-GB"/>
              </w:rPr>
              <w:t>3</w:t>
            </w:r>
          </w:p>
        </w:tc>
      </w:tr>
      <w:tr w:rsidR="00F03C10" w14:paraId="046E87CF" w14:textId="77777777" w:rsidTr="00BD0124">
        <w:trPr>
          <w:trHeight w:val="20"/>
        </w:trPr>
        <w:tc>
          <w:tcPr>
            <w:tcW w:w="0" w:type="auto"/>
            <w:tcBorders>
              <w:top w:val="single" w:sz="4" w:space="0" w:color="000000"/>
              <w:left w:val="single" w:sz="4" w:space="0" w:color="000000"/>
              <w:bottom w:val="single" w:sz="4" w:space="0" w:color="000000"/>
              <w:right w:val="single" w:sz="4" w:space="0" w:color="000000"/>
            </w:tcBorders>
          </w:tcPr>
          <w:p w14:paraId="046E87C9" w14:textId="77777777" w:rsidR="00F03C10" w:rsidRDefault="00F03C10" w:rsidP="0000336A">
            <w:pPr>
              <w:spacing w:before="95" w:after="0" w:line="240" w:lineRule="auto"/>
              <w:ind w:left="88" w:right="-20"/>
              <w:rPr>
                <w:rFonts w:ascii="Times New Roman" w:hAnsi="Times New Roman"/>
              </w:rPr>
            </w:pPr>
            <w:r>
              <w:rPr>
                <w:noProof/>
                <w:lang w:eastAsia="en-GB"/>
              </w:rPr>
              <w:drawing>
                <wp:inline distT="0" distB="0" distL="0" distR="0" wp14:anchorId="046E91DD" wp14:editId="046E91DE">
                  <wp:extent cx="1860550" cy="1441450"/>
                  <wp:effectExtent l="0" t="0" r="6350" b="6350"/>
                  <wp:docPr id="409" name="Imagen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1860550" cy="1441450"/>
                          </a:xfrm>
                          <a:prstGeom prst="rect">
                            <a:avLst/>
                          </a:prstGeom>
                          <a:noFill/>
                          <a:ln>
                            <a:noFill/>
                          </a:ln>
                        </pic:spPr>
                      </pic:pic>
                    </a:graphicData>
                  </a:graphic>
                </wp:inline>
              </w:drawing>
            </w:r>
          </w:p>
          <w:p w14:paraId="046E87CA" w14:textId="77777777" w:rsidR="00F03C10" w:rsidRDefault="00F03C10" w:rsidP="0000336A">
            <w:pPr>
              <w:spacing w:before="28" w:after="0" w:line="240" w:lineRule="auto"/>
              <w:ind w:left="1475" w:right="1456"/>
              <w:jc w:val="center"/>
              <w:rPr>
                <w:rFonts w:eastAsia="Arial" w:cs="Arial"/>
              </w:rPr>
            </w:pPr>
            <w:r>
              <w:rPr>
                <w:rFonts w:eastAsia="Arial" w:cs="Arial"/>
              </w:rPr>
              <w:t>4</w:t>
            </w:r>
          </w:p>
        </w:tc>
        <w:tc>
          <w:tcPr>
            <w:tcW w:w="0" w:type="auto"/>
            <w:tcBorders>
              <w:top w:val="single" w:sz="4" w:space="0" w:color="000000"/>
              <w:left w:val="single" w:sz="4" w:space="0" w:color="000000"/>
              <w:bottom w:val="single" w:sz="4" w:space="0" w:color="000000"/>
              <w:right w:val="single" w:sz="4" w:space="0" w:color="000000"/>
            </w:tcBorders>
          </w:tcPr>
          <w:p w14:paraId="046E87CB" w14:textId="77777777" w:rsidR="00F03C10" w:rsidRDefault="00F03C10" w:rsidP="0000336A">
            <w:pPr>
              <w:spacing w:before="63" w:after="0" w:line="240" w:lineRule="auto"/>
              <w:ind w:left="40" w:right="-20"/>
              <w:rPr>
                <w:rFonts w:ascii="Times New Roman" w:hAnsi="Times New Roman"/>
              </w:rPr>
            </w:pPr>
            <w:r>
              <w:rPr>
                <w:noProof/>
                <w:lang w:eastAsia="en-GB"/>
              </w:rPr>
              <w:drawing>
                <wp:inline distT="0" distB="0" distL="0" distR="0" wp14:anchorId="046E91DF" wp14:editId="046E91E0">
                  <wp:extent cx="1860550" cy="1479550"/>
                  <wp:effectExtent l="0" t="0" r="6350" b="6350"/>
                  <wp:docPr id="410" name="Imagen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1860550" cy="1479550"/>
                          </a:xfrm>
                          <a:prstGeom prst="rect">
                            <a:avLst/>
                          </a:prstGeom>
                          <a:noFill/>
                          <a:ln>
                            <a:noFill/>
                          </a:ln>
                        </pic:spPr>
                      </pic:pic>
                    </a:graphicData>
                  </a:graphic>
                </wp:inline>
              </w:drawing>
            </w:r>
          </w:p>
          <w:p w14:paraId="046E87CC" w14:textId="77777777" w:rsidR="00F03C10" w:rsidRDefault="00F03C10" w:rsidP="0000336A">
            <w:pPr>
              <w:spacing w:before="27" w:after="0" w:line="240" w:lineRule="auto"/>
              <w:ind w:left="1429" w:right="1412"/>
              <w:jc w:val="center"/>
              <w:rPr>
                <w:rFonts w:eastAsia="Arial" w:cs="Arial"/>
              </w:rPr>
            </w:pPr>
            <w:r>
              <w:rPr>
                <w:rFonts w:eastAsia="Arial" w:cs="Arial"/>
              </w:rPr>
              <w:t>5</w:t>
            </w:r>
          </w:p>
        </w:tc>
        <w:tc>
          <w:tcPr>
            <w:tcW w:w="0" w:type="auto"/>
            <w:tcBorders>
              <w:top w:val="single" w:sz="4" w:space="0" w:color="000000"/>
              <w:left w:val="single" w:sz="4" w:space="0" w:color="000000"/>
              <w:bottom w:val="single" w:sz="4" w:space="0" w:color="000000"/>
              <w:right w:val="single" w:sz="4" w:space="0" w:color="000000"/>
            </w:tcBorders>
          </w:tcPr>
          <w:p w14:paraId="046E87CD" w14:textId="77777777" w:rsidR="00F03C10" w:rsidRDefault="00F03C10" w:rsidP="0000336A">
            <w:pPr>
              <w:spacing w:before="47" w:after="0" w:line="240" w:lineRule="auto"/>
              <w:ind w:left="42" w:right="-20"/>
              <w:rPr>
                <w:rFonts w:ascii="Times New Roman" w:hAnsi="Times New Roman"/>
              </w:rPr>
            </w:pPr>
            <w:r>
              <w:rPr>
                <w:noProof/>
                <w:lang w:eastAsia="en-GB"/>
              </w:rPr>
              <w:drawing>
                <wp:inline distT="0" distB="0" distL="0" distR="0" wp14:anchorId="046E91E1" wp14:editId="046E91E2">
                  <wp:extent cx="1860550" cy="1498600"/>
                  <wp:effectExtent l="0" t="0" r="6350" b="6350"/>
                  <wp:docPr id="411" name="Imagen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1860550" cy="1498600"/>
                          </a:xfrm>
                          <a:prstGeom prst="rect">
                            <a:avLst/>
                          </a:prstGeom>
                          <a:noFill/>
                          <a:ln>
                            <a:noFill/>
                          </a:ln>
                        </pic:spPr>
                      </pic:pic>
                    </a:graphicData>
                  </a:graphic>
                </wp:inline>
              </w:drawing>
            </w:r>
          </w:p>
          <w:p w14:paraId="046E87CE" w14:textId="77777777" w:rsidR="00F03C10" w:rsidRDefault="00F03C10" w:rsidP="0000336A">
            <w:pPr>
              <w:spacing w:before="26" w:after="0" w:line="240" w:lineRule="auto"/>
              <w:ind w:left="1426" w:right="1408"/>
              <w:jc w:val="center"/>
              <w:rPr>
                <w:rFonts w:eastAsia="Arial" w:cs="Arial"/>
              </w:rPr>
            </w:pPr>
            <w:r>
              <w:rPr>
                <w:rFonts w:eastAsia="Arial" w:cs="Arial"/>
              </w:rPr>
              <w:t>6</w:t>
            </w:r>
          </w:p>
        </w:tc>
      </w:tr>
      <w:tr w:rsidR="00F03C10" w14:paraId="046E87D6" w14:textId="77777777" w:rsidTr="00BD0124">
        <w:trPr>
          <w:trHeight w:val="20"/>
        </w:trPr>
        <w:tc>
          <w:tcPr>
            <w:tcW w:w="0" w:type="auto"/>
            <w:tcBorders>
              <w:top w:val="single" w:sz="4" w:space="0" w:color="000000"/>
              <w:left w:val="single" w:sz="4" w:space="0" w:color="000000"/>
              <w:bottom w:val="single" w:sz="4" w:space="0" w:color="000000"/>
              <w:right w:val="single" w:sz="4" w:space="0" w:color="000000"/>
            </w:tcBorders>
          </w:tcPr>
          <w:p w14:paraId="046E87D0" w14:textId="77777777" w:rsidR="00F03C10" w:rsidRDefault="00F03C10" w:rsidP="008F2083">
            <w:pPr>
              <w:keepNext/>
              <w:spacing w:before="49" w:after="0" w:line="240" w:lineRule="auto"/>
              <w:ind w:left="40" w:right="-20"/>
              <w:rPr>
                <w:rFonts w:ascii="Times New Roman" w:hAnsi="Times New Roman"/>
              </w:rPr>
            </w:pPr>
            <w:r>
              <w:rPr>
                <w:noProof/>
                <w:lang w:eastAsia="en-GB"/>
              </w:rPr>
              <w:lastRenderedPageBreak/>
              <w:drawing>
                <wp:inline distT="0" distB="0" distL="0" distR="0" wp14:anchorId="046E91E3" wp14:editId="046E91E4">
                  <wp:extent cx="1911350" cy="1479550"/>
                  <wp:effectExtent l="0" t="0" r="0" b="6350"/>
                  <wp:docPr id="412" name="Imagen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1911350" cy="1479550"/>
                          </a:xfrm>
                          <a:prstGeom prst="rect">
                            <a:avLst/>
                          </a:prstGeom>
                          <a:noFill/>
                          <a:ln>
                            <a:noFill/>
                          </a:ln>
                        </pic:spPr>
                      </pic:pic>
                    </a:graphicData>
                  </a:graphic>
                </wp:inline>
              </w:drawing>
            </w:r>
          </w:p>
          <w:p w14:paraId="046E87D1" w14:textId="77777777" w:rsidR="00F03C10" w:rsidRDefault="00F03C10" w:rsidP="008F2083">
            <w:pPr>
              <w:keepNext/>
              <w:spacing w:before="26" w:after="0" w:line="240" w:lineRule="auto"/>
              <w:ind w:left="1475" w:right="1456"/>
              <w:jc w:val="center"/>
              <w:rPr>
                <w:rFonts w:eastAsia="Arial" w:cs="Arial"/>
              </w:rPr>
            </w:pPr>
            <w:r>
              <w:rPr>
                <w:rFonts w:eastAsia="Arial" w:cs="Arial"/>
              </w:rPr>
              <w:t>7</w:t>
            </w:r>
          </w:p>
        </w:tc>
        <w:tc>
          <w:tcPr>
            <w:tcW w:w="0" w:type="auto"/>
            <w:tcBorders>
              <w:top w:val="single" w:sz="4" w:space="0" w:color="000000"/>
              <w:left w:val="single" w:sz="4" w:space="0" w:color="000000"/>
              <w:bottom w:val="single" w:sz="4" w:space="0" w:color="000000"/>
              <w:right w:val="single" w:sz="4" w:space="0" w:color="000000"/>
            </w:tcBorders>
          </w:tcPr>
          <w:p w14:paraId="046E87D2" w14:textId="77777777" w:rsidR="00F03C10" w:rsidRDefault="00F03C10" w:rsidP="008F2083">
            <w:pPr>
              <w:keepNext/>
              <w:spacing w:before="49" w:after="0" w:line="240" w:lineRule="auto"/>
              <w:ind w:left="40" w:right="-20"/>
              <w:rPr>
                <w:rFonts w:ascii="Times New Roman" w:hAnsi="Times New Roman"/>
              </w:rPr>
            </w:pPr>
            <w:r>
              <w:rPr>
                <w:noProof/>
                <w:lang w:eastAsia="en-GB"/>
              </w:rPr>
              <w:drawing>
                <wp:inline distT="0" distB="0" distL="0" distR="0" wp14:anchorId="046E91E5" wp14:editId="046E91E6">
                  <wp:extent cx="1860550" cy="1479550"/>
                  <wp:effectExtent l="0" t="0" r="6350" b="6350"/>
                  <wp:docPr id="413" name="Imagen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1860550" cy="1479550"/>
                          </a:xfrm>
                          <a:prstGeom prst="rect">
                            <a:avLst/>
                          </a:prstGeom>
                          <a:noFill/>
                          <a:ln>
                            <a:noFill/>
                          </a:ln>
                        </pic:spPr>
                      </pic:pic>
                    </a:graphicData>
                  </a:graphic>
                </wp:inline>
              </w:drawing>
            </w:r>
          </w:p>
          <w:p w14:paraId="046E87D3" w14:textId="77777777" w:rsidR="00F03C10" w:rsidRDefault="00F03C10" w:rsidP="008F2083">
            <w:pPr>
              <w:keepNext/>
              <w:spacing w:before="26" w:after="0" w:line="240" w:lineRule="auto"/>
              <w:ind w:left="1429" w:right="1412"/>
              <w:jc w:val="center"/>
              <w:rPr>
                <w:rFonts w:eastAsia="Arial" w:cs="Arial"/>
              </w:rPr>
            </w:pPr>
            <w:r>
              <w:rPr>
                <w:rFonts w:eastAsia="Arial" w:cs="Arial"/>
              </w:rPr>
              <w:t>8</w:t>
            </w:r>
          </w:p>
        </w:tc>
        <w:tc>
          <w:tcPr>
            <w:tcW w:w="0" w:type="auto"/>
            <w:tcBorders>
              <w:top w:val="single" w:sz="4" w:space="0" w:color="000000"/>
              <w:left w:val="single" w:sz="4" w:space="0" w:color="000000"/>
              <w:bottom w:val="single" w:sz="4" w:space="0" w:color="000000"/>
              <w:right w:val="single" w:sz="4" w:space="0" w:color="000000"/>
            </w:tcBorders>
          </w:tcPr>
          <w:p w14:paraId="046E87D4" w14:textId="77777777" w:rsidR="00F03C10" w:rsidRDefault="00F03C10" w:rsidP="008F2083">
            <w:pPr>
              <w:keepNext/>
              <w:spacing w:before="49" w:after="0" w:line="240" w:lineRule="auto"/>
              <w:ind w:left="42" w:right="-20"/>
              <w:rPr>
                <w:rFonts w:ascii="Times New Roman" w:hAnsi="Times New Roman"/>
              </w:rPr>
            </w:pPr>
            <w:r>
              <w:rPr>
                <w:noProof/>
                <w:lang w:eastAsia="en-GB"/>
              </w:rPr>
              <w:drawing>
                <wp:inline distT="0" distB="0" distL="0" distR="0" wp14:anchorId="046E91E7" wp14:editId="046E91E8">
                  <wp:extent cx="1860550" cy="1479550"/>
                  <wp:effectExtent l="0" t="0" r="6350" b="6350"/>
                  <wp:docPr id="414" name="Imagen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860550" cy="1479550"/>
                          </a:xfrm>
                          <a:prstGeom prst="rect">
                            <a:avLst/>
                          </a:prstGeom>
                          <a:noFill/>
                          <a:ln>
                            <a:noFill/>
                          </a:ln>
                        </pic:spPr>
                      </pic:pic>
                    </a:graphicData>
                  </a:graphic>
                </wp:inline>
              </w:drawing>
            </w:r>
          </w:p>
          <w:p w14:paraId="046E87D5" w14:textId="77777777" w:rsidR="00F03C10" w:rsidRDefault="00F03C10" w:rsidP="008F2083">
            <w:pPr>
              <w:keepNext/>
              <w:spacing w:before="26" w:after="0" w:line="240" w:lineRule="auto"/>
              <w:ind w:left="1429" w:right="1412"/>
              <w:jc w:val="center"/>
              <w:rPr>
                <w:rFonts w:eastAsia="Arial" w:cs="Arial"/>
              </w:rPr>
            </w:pPr>
            <w:r>
              <w:rPr>
                <w:rFonts w:eastAsia="Arial" w:cs="Arial"/>
              </w:rPr>
              <w:t>9</w:t>
            </w:r>
          </w:p>
        </w:tc>
      </w:tr>
      <w:tr w:rsidR="00F03C10" w14:paraId="046E87DC" w14:textId="77777777" w:rsidTr="00BD0124">
        <w:trPr>
          <w:trHeight w:val="20"/>
        </w:trPr>
        <w:tc>
          <w:tcPr>
            <w:tcW w:w="0" w:type="auto"/>
            <w:tcBorders>
              <w:top w:val="single" w:sz="4" w:space="0" w:color="000000"/>
              <w:left w:val="single" w:sz="4" w:space="0" w:color="000000"/>
              <w:bottom w:val="single" w:sz="4" w:space="0" w:color="000000"/>
              <w:right w:val="single" w:sz="4" w:space="0" w:color="000000"/>
            </w:tcBorders>
          </w:tcPr>
          <w:p w14:paraId="046E87D7" w14:textId="77777777" w:rsidR="00F03C10" w:rsidRDefault="00F03C10" w:rsidP="00F666CA">
            <w:pPr>
              <w:spacing w:before="81" w:after="0" w:line="240" w:lineRule="auto"/>
              <w:ind w:left="88" w:right="-20"/>
              <w:rPr>
                <w:rFonts w:ascii="Times New Roman" w:hAnsi="Times New Roman"/>
              </w:rPr>
            </w:pPr>
            <w:r>
              <w:rPr>
                <w:noProof/>
                <w:lang w:eastAsia="en-GB"/>
              </w:rPr>
              <w:drawing>
                <wp:inline distT="0" distB="0" distL="0" distR="0" wp14:anchorId="046E91E9" wp14:editId="046E91EA">
                  <wp:extent cx="1860550" cy="1447800"/>
                  <wp:effectExtent l="0" t="0" r="6350" b="0"/>
                  <wp:docPr id="415" name="Imagen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1860550" cy="1447800"/>
                          </a:xfrm>
                          <a:prstGeom prst="rect">
                            <a:avLst/>
                          </a:prstGeom>
                          <a:noFill/>
                          <a:ln>
                            <a:noFill/>
                          </a:ln>
                        </pic:spPr>
                      </pic:pic>
                    </a:graphicData>
                  </a:graphic>
                </wp:inline>
              </w:drawing>
            </w:r>
          </w:p>
          <w:p w14:paraId="046E87D8" w14:textId="77777777" w:rsidR="00F03C10" w:rsidRDefault="00F03C10" w:rsidP="00F666CA">
            <w:pPr>
              <w:spacing w:before="12" w:after="0" w:line="240" w:lineRule="auto"/>
              <w:ind w:left="1420" w:right="1400"/>
              <w:jc w:val="center"/>
              <w:rPr>
                <w:rFonts w:eastAsia="Arial" w:cs="Arial"/>
              </w:rPr>
            </w:pPr>
            <w:r>
              <w:rPr>
                <w:rFonts w:eastAsia="Arial" w:cs="Arial"/>
              </w:rPr>
              <w:t>10</w:t>
            </w:r>
          </w:p>
        </w:tc>
        <w:tc>
          <w:tcPr>
            <w:tcW w:w="0" w:type="auto"/>
            <w:tcBorders>
              <w:top w:val="single" w:sz="4" w:space="0" w:color="000000"/>
              <w:left w:val="single" w:sz="4" w:space="0" w:color="000000"/>
              <w:bottom w:val="single" w:sz="4" w:space="0" w:color="000000"/>
              <w:right w:val="single" w:sz="4" w:space="0" w:color="000000"/>
            </w:tcBorders>
          </w:tcPr>
          <w:p w14:paraId="046E87D9" w14:textId="77777777" w:rsidR="00F03C10" w:rsidRDefault="00F03C10" w:rsidP="00F666CA">
            <w:pPr>
              <w:spacing w:before="48" w:after="0" w:line="240" w:lineRule="auto"/>
              <w:ind w:left="40" w:right="-20"/>
              <w:rPr>
                <w:rFonts w:ascii="Times New Roman" w:hAnsi="Times New Roman"/>
              </w:rPr>
            </w:pPr>
            <w:r>
              <w:rPr>
                <w:noProof/>
                <w:lang w:eastAsia="en-GB"/>
              </w:rPr>
              <w:drawing>
                <wp:inline distT="0" distB="0" distL="0" distR="0" wp14:anchorId="046E91EB" wp14:editId="046E91EC">
                  <wp:extent cx="1860550" cy="1479550"/>
                  <wp:effectExtent l="0" t="0" r="6350" b="6350"/>
                  <wp:docPr id="416" name="Imagen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1860550" cy="1479550"/>
                          </a:xfrm>
                          <a:prstGeom prst="rect">
                            <a:avLst/>
                          </a:prstGeom>
                          <a:noFill/>
                          <a:ln>
                            <a:noFill/>
                          </a:ln>
                        </pic:spPr>
                      </pic:pic>
                    </a:graphicData>
                  </a:graphic>
                </wp:inline>
              </w:drawing>
            </w:r>
          </w:p>
          <w:p w14:paraId="046E87DA" w14:textId="77777777" w:rsidR="00F03C10" w:rsidRDefault="00F03C10" w:rsidP="00F666CA">
            <w:pPr>
              <w:spacing w:before="27" w:after="0" w:line="240" w:lineRule="auto"/>
              <w:ind w:left="1372" w:right="1353"/>
              <w:jc w:val="center"/>
              <w:rPr>
                <w:rFonts w:eastAsia="Arial" w:cs="Arial"/>
              </w:rPr>
            </w:pPr>
            <w:r>
              <w:rPr>
                <w:rFonts w:eastAsia="Arial" w:cs="Arial"/>
              </w:rPr>
              <w:t>11</w:t>
            </w:r>
          </w:p>
        </w:tc>
        <w:tc>
          <w:tcPr>
            <w:tcW w:w="0" w:type="auto"/>
            <w:tcBorders>
              <w:top w:val="single" w:sz="4" w:space="0" w:color="000000"/>
              <w:left w:val="single" w:sz="4" w:space="0" w:color="000000"/>
              <w:bottom w:val="nil"/>
              <w:right w:val="nil"/>
            </w:tcBorders>
          </w:tcPr>
          <w:p w14:paraId="046E87DB" w14:textId="77777777" w:rsidR="00F03C10" w:rsidRDefault="00F03C10" w:rsidP="00F666CA"/>
        </w:tc>
      </w:tr>
    </w:tbl>
    <w:p w14:paraId="046E87DD" w14:textId="77777777" w:rsidR="00F03C10" w:rsidRDefault="00F03C10" w:rsidP="00133982">
      <w:pPr>
        <w:pStyle w:val="NOTES"/>
      </w:pPr>
      <w:r>
        <w:rPr>
          <w:u w:color="000000"/>
        </w:rPr>
        <w:t>IMAGE IND</w:t>
      </w:r>
      <w:r>
        <w:rPr>
          <w:spacing w:val="-2"/>
          <w:u w:color="000000"/>
        </w:rPr>
        <w:t>E</w:t>
      </w:r>
      <w:r>
        <w:rPr>
          <w:u w:color="000000"/>
        </w:rPr>
        <w:t>X:</w:t>
      </w:r>
    </w:p>
    <w:p w14:paraId="046E87DE" w14:textId="77777777" w:rsidR="00F03C10" w:rsidRPr="0023013A" w:rsidRDefault="00F03C10" w:rsidP="0010284D">
      <w:pPr>
        <w:pStyle w:val="numericallist"/>
        <w:numPr>
          <w:ilvl w:val="6"/>
          <w:numId w:val="58"/>
        </w:numPr>
        <w:rPr>
          <w:rFonts w:eastAsia="Arial"/>
        </w:rPr>
      </w:pPr>
      <w:r w:rsidRPr="0023013A">
        <w:rPr>
          <w:rFonts w:eastAsia="Arial"/>
        </w:rPr>
        <w:t>Example of a plastic encapsulated microcircuit.</w:t>
      </w:r>
    </w:p>
    <w:p w14:paraId="046E87DF" w14:textId="77777777" w:rsidR="00F03C10" w:rsidRPr="0023013A" w:rsidRDefault="00F03C10" w:rsidP="0023013A">
      <w:pPr>
        <w:pStyle w:val="numericallist"/>
        <w:rPr>
          <w:rFonts w:eastAsia="Arial"/>
        </w:rPr>
      </w:pPr>
      <w:r w:rsidRPr="0023013A">
        <w:rPr>
          <w:rFonts w:eastAsia="Arial"/>
        </w:rPr>
        <w:t>Radiographic image of a plastic encapsulated microcircuit.</w:t>
      </w:r>
    </w:p>
    <w:p w14:paraId="046E87E0" w14:textId="77777777" w:rsidR="00F03C10" w:rsidRPr="0023013A" w:rsidRDefault="00F03C10" w:rsidP="0023013A">
      <w:pPr>
        <w:pStyle w:val="numericallist"/>
        <w:rPr>
          <w:rFonts w:eastAsia="Arial"/>
        </w:rPr>
      </w:pPr>
      <w:r w:rsidRPr="0023013A">
        <w:rPr>
          <w:rFonts w:eastAsia="Arial"/>
        </w:rPr>
        <w:t>Acoustic microscope image of a plastic encapsulated microcircuit.</w:t>
      </w:r>
    </w:p>
    <w:p w14:paraId="046E87E1" w14:textId="77777777" w:rsidR="00F03C10" w:rsidRPr="0023013A" w:rsidRDefault="00F03C10" w:rsidP="0023013A">
      <w:pPr>
        <w:pStyle w:val="numericallist"/>
        <w:rPr>
          <w:rFonts w:eastAsia="Arial"/>
        </w:rPr>
      </w:pPr>
      <w:r w:rsidRPr="0023013A">
        <w:rPr>
          <w:rFonts w:eastAsia="Arial"/>
        </w:rPr>
        <w:t>De-encapsulated microcircuit.</w:t>
      </w:r>
    </w:p>
    <w:p w14:paraId="046E87E2" w14:textId="77777777" w:rsidR="00F03C10" w:rsidRPr="0023013A" w:rsidRDefault="00F03C10" w:rsidP="0023013A">
      <w:pPr>
        <w:pStyle w:val="numericallist"/>
        <w:rPr>
          <w:rFonts w:eastAsia="Arial"/>
        </w:rPr>
      </w:pPr>
      <w:r w:rsidRPr="0023013A">
        <w:rPr>
          <w:rFonts w:eastAsia="Arial"/>
        </w:rPr>
        <w:t>De-encapsulated die.</w:t>
      </w:r>
    </w:p>
    <w:p w14:paraId="046E87E3" w14:textId="77777777" w:rsidR="00F03C10" w:rsidRPr="0023013A" w:rsidRDefault="00F03C10" w:rsidP="0023013A">
      <w:pPr>
        <w:pStyle w:val="numericallist"/>
        <w:rPr>
          <w:rFonts w:eastAsia="Arial"/>
        </w:rPr>
      </w:pPr>
      <w:r w:rsidRPr="0023013A">
        <w:rPr>
          <w:rFonts w:eastAsia="Arial"/>
        </w:rPr>
        <w:t>Die identification.</w:t>
      </w:r>
    </w:p>
    <w:p w14:paraId="046E87E4" w14:textId="77777777" w:rsidR="00F03C10" w:rsidRPr="0023013A" w:rsidRDefault="00F03C10" w:rsidP="0023013A">
      <w:pPr>
        <w:pStyle w:val="numericallist"/>
        <w:rPr>
          <w:rFonts w:eastAsia="Arial"/>
        </w:rPr>
      </w:pPr>
      <w:r w:rsidRPr="0023013A">
        <w:rPr>
          <w:rFonts w:eastAsia="Arial"/>
        </w:rPr>
        <w:t>SEM Image of the de-encapsulated microcircuit.</w:t>
      </w:r>
    </w:p>
    <w:p w14:paraId="046E87E5" w14:textId="77777777" w:rsidR="00F03C10" w:rsidRPr="0023013A" w:rsidRDefault="00F03C10" w:rsidP="0023013A">
      <w:pPr>
        <w:pStyle w:val="numericallist"/>
        <w:rPr>
          <w:rFonts w:eastAsia="Arial"/>
        </w:rPr>
      </w:pPr>
      <w:r w:rsidRPr="0023013A">
        <w:rPr>
          <w:rFonts w:eastAsia="Arial"/>
        </w:rPr>
        <w:t>SEM Image of the bond wire dressing.</w:t>
      </w:r>
    </w:p>
    <w:p w14:paraId="046E87E6" w14:textId="77777777" w:rsidR="00F03C10" w:rsidRPr="0023013A" w:rsidRDefault="00F03C10" w:rsidP="0023013A">
      <w:pPr>
        <w:pStyle w:val="numericallist"/>
        <w:rPr>
          <w:rFonts w:eastAsia="Arial"/>
        </w:rPr>
      </w:pPr>
      <w:r w:rsidRPr="0023013A">
        <w:rPr>
          <w:rFonts w:eastAsia="Arial"/>
        </w:rPr>
        <w:t>SEM Image of a ball bond at the die.</w:t>
      </w:r>
    </w:p>
    <w:p w14:paraId="046E87E7" w14:textId="77777777" w:rsidR="00F03C10" w:rsidRPr="0023013A" w:rsidRDefault="00F03C10" w:rsidP="0023013A">
      <w:pPr>
        <w:pStyle w:val="numericallist"/>
        <w:rPr>
          <w:rFonts w:eastAsia="Arial"/>
        </w:rPr>
      </w:pPr>
      <w:r w:rsidRPr="0023013A">
        <w:rPr>
          <w:rFonts w:eastAsia="Arial"/>
        </w:rPr>
        <w:t>SEM Image of a wedge bond to a lead out, note exposure of this bond may reduce the wire bond strength.</w:t>
      </w:r>
    </w:p>
    <w:p w14:paraId="046E87E8" w14:textId="77777777" w:rsidR="00F03C10" w:rsidRPr="0023013A" w:rsidRDefault="00F03C10" w:rsidP="0023013A">
      <w:pPr>
        <w:pStyle w:val="numericallist"/>
        <w:rPr>
          <w:rFonts w:eastAsia="Arial"/>
        </w:rPr>
      </w:pPr>
      <w:r w:rsidRPr="0023013A">
        <w:rPr>
          <w:rFonts w:eastAsia="Arial"/>
        </w:rPr>
        <w:t>FIB</w:t>
      </w:r>
      <w:r w:rsidR="00E51373" w:rsidRPr="0023013A">
        <w:rPr>
          <w:rFonts w:eastAsia="Arial"/>
        </w:rPr>
        <w:t xml:space="preserve"> </w:t>
      </w:r>
      <w:r w:rsidRPr="0023013A">
        <w:rPr>
          <w:rFonts w:eastAsia="Arial"/>
        </w:rPr>
        <w:t>Image</w:t>
      </w:r>
      <w:r w:rsidR="00E51373" w:rsidRPr="0023013A">
        <w:rPr>
          <w:rFonts w:eastAsia="Arial"/>
        </w:rPr>
        <w:t xml:space="preserve"> </w:t>
      </w:r>
      <w:r w:rsidRPr="0023013A">
        <w:rPr>
          <w:rFonts w:eastAsia="Arial"/>
        </w:rPr>
        <w:t>of</w:t>
      </w:r>
      <w:r w:rsidR="00E51373" w:rsidRPr="0023013A">
        <w:rPr>
          <w:rFonts w:eastAsia="Arial"/>
        </w:rPr>
        <w:t xml:space="preserve"> </w:t>
      </w:r>
      <w:proofErr w:type="spellStart"/>
      <w:r w:rsidRPr="0023013A">
        <w:rPr>
          <w:rFonts w:eastAsia="Arial"/>
        </w:rPr>
        <w:t>planarised</w:t>
      </w:r>
      <w:proofErr w:type="spellEnd"/>
      <w:r w:rsidR="00E51373" w:rsidRPr="0023013A">
        <w:rPr>
          <w:rFonts w:eastAsia="Arial"/>
        </w:rPr>
        <w:t xml:space="preserve"> </w:t>
      </w:r>
      <w:r w:rsidRPr="0023013A">
        <w:rPr>
          <w:rFonts w:eastAsia="Arial"/>
        </w:rPr>
        <w:t>metallisation</w:t>
      </w:r>
      <w:r w:rsidR="00E51373" w:rsidRPr="0023013A">
        <w:rPr>
          <w:rFonts w:eastAsia="Arial"/>
        </w:rPr>
        <w:t xml:space="preserve"> </w:t>
      </w:r>
      <w:r w:rsidRPr="0023013A">
        <w:rPr>
          <w:rFonts w:eastAsia="Arial"/>
        </w:rPr>
        <w:t>with</w:t>
      </w:r>
      <w:r w:rsidR="00E51373" w:rsidRPr="0023013A">
        <w:rPr>
          <w:rFonts w:eastAsia="Arial"/>
        </w:rPr>
        <w:t xml:space="preserve"> </w:t>
      </w:r>
      <w:proofErr w:type="spellStart"/>
      <w:r w:rsidRPr="0023013A">
        <w:rPr>
          <w:rFonts w:eastAsia="Arial"/>
        </w:rPr>
        <w:t>vias</w:t>
      </w:r>
      <w:proofErr w:type="spellEnd"/>
      <w:r w:rsidRPr="0023013A">
        <w:rPr>
          <w:rFonts w:eastAsia="Arial"/>
        </w:rPr>
        <w:t>,</w:t>
      </w:r>
      <w:r w:rsidR="00E51373" w:rsidRPr="0023013A">
        <w:rPr>
          <w:rFonts w:eastAsia="Arial"/>
        </w:rPr>
        <w:t xml:space="preserve"> </w:t>
      </w:r>
      <w:r w:rsidRPr="0023013A">
        <w:rPr>
          <w:rFonts w:eastAsia="Arial"/>
        </w:rPr>
        <w:t>see</w:t>
      </w:r>
      <w:r w:rsidR="00E51373" w:rsidRPr="0023013A">
        <w:rPr>
          <w:rFonts w:eastAsia="Arial"/>
        </w:rPr>
        <w:t xml:space="preserve"> </w:t>
      </w:r>
      <w:r w:rsidRPr="0023013A">
        <w:rPr>
          <w:rFonts w:eastAsia="Arial"/>
        </w:rPr>
        <w:t>images</w:t>
      </w:r>
      <w:r w:rsidR="00E51373" w:rsidRPr="0023013A">
        <w:rPr>
          <w:rFonts w:eastAsia="Arial"/>
        </w:rPr>
        <w:t xml:space="preserve"> </w:t>
      </w:r>
      <w:r w:rsidRPr="0023013A">
        <w:rPr>
          <w:rFonts w:eastAsia="Arial"/>
        </w:rPr>
        <w:t>required</w:t>
      </w:r>
      <w:r w:rsidR="00E51373" w:rsidRPr="0023013A">
        <w:rPr>
          <w:rFonts w:eastAsia="Arial"/>
        </w:rPr>
        <w:t xml:space="preserve"> </w:t>
      </w:r>
      <w:r w:rsidRPr="0023013A">
        <w:rPr>
          <w:rFonts w:eastAsia="Arial"/>
        </w:rPr>
        <w:t>for</w:t>
      </w:r>
      <w:r w:rsidR="00E51373" w:rsidRPr="0023013A">
        <w:rPr>
          <w:rFonts w:eastAsia="Arial"/>
        </w:rPr>
        <w:t xml:space="preserve"> </w:t>
      </w:r>
      <w:proofErr w:type="gramStart"/>
      <w:r w:rsidRPr="0023013A">
        <w:rPr>
          <w:rFonts w:eastAsia="Arial"/>
        </w:rPr>
        <w:t>an</w:t>
      </w:r>
      <w:proofErr w:type="gramEnd"/>
      <w:r w:rsidR="00E51373" w:rsidRPr="0023013A">
        <w:rPr>
          <w:rFonts w:eastAsia="Arial"/>
        </w:rPr>
        <w:t xml:space="preserve"> </w:t>
      </w:r>
      <w:r w:rsidRPr="0023013A">
        <w:rPr>
          <w:rFonts w:eastAsia="Arial"/>
        </w:rPr>
        <w:t xml:space="preserve">hermetic </w:t>
      </w:r>
      <w:r w:rsidRPr="0023013A">
        <w:rPr>
          <w:rFonts w:eastAsia="Arial"/>
          <w:spacing w:val="-1"/>
        </w:rPr>
        <w:t>m</w:t>
      </w:r>
      <w:r w:rsidRPr="0023013A">
        <w:rPr>
          <w:rFonts w:eastAsia="Arial"/>
          <w:spacing w:val="2"/>
        </w:rPr>
        <w:t>i</w:t>
      </w:r>
      <w:r w:rsidRPr="0023013A">
        <w:rPr>
          <w:rFonts w:eastAsia="Arial"/>
          <w:spacing w:val="-1"/>
        </w:rPr>
        <w:t>c</w:t>
      </w:r>
      <w:r w:rsidRPr="0023013A">
        <w:rPr>
          <w:rFonts w:eastAsia="Arial"/>
          <w:spacing w:val="2"/>
        </w:rPr>
        <w:t>r</w:t>
      </w:r>
      <w:r w:rsidRPr="0023013A">
        <w:rPr>
          <w:rFonts w:eastAsia="Arial"/>
          <w:spacing w:val="1"/>
        </w:rPr>
        <w:t>o</w:t>
      </w:r>
      <w:r w:rsidRPr="0023013A">
        <w:rPr>
          <w:rFonts w:eastAsia="Arial"/>
          <w:spacing w:val="-2"/>
        </w:rPr>
        <w:t>c</w:t>
      </w:r>
      <w:r w:rsidRPr="0023013A">
        <w:rPr>
          <w:rFonts w:eastAsia="Arial"/>
          <w:spacing w:val="1"/>
        </w:rPr>
        <w:t>i</w:t>
      </w:r>
      <w:r w:rsidRPr="0023013A">
        <w:rPr>
          <w:rFonts w:eastAsia="Arial"/>
          <w:spacing w:val="2"/>
        </w:rPr>
        <w:t>r</w:t>
      </w:r>
      <w:r w:rsidRPr="0023013A">
        <w:rPr>
          <w:rFonts w:eastAsia="Arial"/>
          <w:spacing w:val="-1"/>
        </w:rPr>
        <w:t>c</w:t>
      </w:r>
      <w:r w:rsidRPr="0023013A">
        <w:rPr>
          <w:rFonts w:eastAsia="Arial"/>
        </w:rPr>
        <w:t>u</w:t>
      </w:r>
      <w:r w:rsidRPr="0023013A">
        <w:rPr>
          <w:rFonts w:eastAsia="Arial"/>
          <w:spacing w:val="2"/>
        </w:rPr>
        <w:t>i</w:t>
      </w:r>
      <w:r w:rsidRPr="0023013A">
        <w:rPr>
          <w:rFonts w:eastAsia="Arial"/>
        </w:rPr>
        <w:t>t</w:t>
      </w:r>
      <w:r w:rsidRPr="0023013A">
        <w:rPr>
          <w:rFonts w:eastAsia="Arial"/>
          <w:spacing w:val="-12"/>
        </w:rPr>
        <w:t xml:space="preserve"> </w:t>
      </w:r>
      <w:r w:rsidRPr="0023013A">
        <w:rPr>
          <w:rFonts w:eastAsia="Arial"/>
          <w:spacing w:val="-1"/>
        </w:rPr>
        <w:t>f</w:t>
      </w:r>
      <w:r w:rsidRPr="0023013A">
        <w:rPr>
          <w:rFonts w:eastAsia="Arial"/>
          <w:spacing w:val="3"/>
        </w:rPr>
        <w:t>o</w:t>
      </w:r>
      <w:r w:rsidRPr="0023013A">
        <w:rPr>
          <w:rFonts w:eastAsia="Arial"/>
        </w:rPr>
        <w:t>r</w:t>
      </w:r>
      <w:r w:rsidRPr="0023013A">
        <w:rPr>
          <w:rFonts w:eastAsia="Arial"/>
          <w:spacing w:val="-2"/>
        </w:rPr>
        <w:t xml:space="preserve"> </w:t>
      </w:r>
      <w:r w:rsidRPr="0023013A">
        <w:rPr>
          <w:rFonts w:eastAsia="Arial"/>
          <w:spacing w:val="-1"/>
        </w:rPr>
        <w:t>a</w:t>
      </w:r>
      <w:r w:rsidRPr="0023013A">
        <w:rPr>
          <w:rFonts w:eastAsia="Arial"/>
          <w:spacing w:val="2"/>
        </w:rPr>
        <w:t>l</w:t>
      </w:r>
      <w:r w:rsidRPr="0023013A">
        <w:rPr>
          <w:rFonts w:eastAsia="Arial"/>
          <w:spacing w:val="-1"/>
        </w:rPr>
        <w:t>t</w:t>
      </w:r>
      <w:r w:rsidRPr="0023013A">
        <w:rPr>
          <w:rFonts w:eastAsia="Arial"/>
        </w:rPr>
        <w:t>e</w:t>
      </w:r>
      <w:r w:rsidRPr="0023013A">
        <w:rPr>
          <w:rFonts w:eastAsia="Arial"/>
          <w:spacing w:val="2"/>
        </w:rPr>
        <w:t>r</w:t>
      </w:r>
      <w:r w:rsidRPr="0023013A">
        <w:rPr>
          <w:rFonts w:eastAsia="Arial"/>
          <w:spacing w:val="-1"/>
        </w:rPr>
        <w:t>nat</w:t>
      </w:r>
      <w:r w:rsidRPr="0023013A">
        <w:rPr>
          <w:rFonts w:eastAsia="Arial"/>
          <w:spacing w:val="2"/>
        </w:rPr>
        <w:t>i</w:t>
      </w:r>
      <w:r w:rsidRPr="0023013A">
        <w:rPr>
          <w:rFonts w:eastAsia="Arial"/>
          <w:spacing w:val="-3"/>
        </w:rPr>
        <w:t>v</w:t>
      </w:r>
      <w:r w:rsidRPr="0023013A">
        <w:rPr>
          <w:rFonts w:eastAsia="Arial"/>
        </w:rPr>
        <w:t>e</w:t>
      </w:r>
      <w:r w:rsidRPr="0023013A">
        <w:rPr>
          <w:rFonts w:eastAsia="Arial"/>
          <w:spacing w:val="1"/>
        </w:rPr>
        <w:t>s</w:t>
      </w:r>
      <w:r w:rsidRPr="0023013A">
        <w:rPr>
          <w:rFonts w:eastAsia="Arial"/>
        </w:rPr>
        <w:t>.</w:t>
      </w:r>
    </w:p>
    <w:p w14:paraId="046E87E9" w14:textId="77777777" w:rsidR="009D0690" w:rsidRDefault="009D0690">
      <w:pPr>
        <w:widowControl w:val="0"/>
        <w:spacing w:after="200"/>
        <w:ind w:left="0" w:right="0"/>
        <w:jc w:val="left"/>
        <w:rPr>
          <w:rFonts w:eastAsia="Arial"/>
          <w:b/>
          <w:caps/>
          <w:spacing w:val="5"/>
          <w:u w:val="single"/>
        </w:rPr>
      </w:pPr>
      <w:r>
        <w:rPr>
          <w:rFonts w:eastAsia="Arial"/>
        </w:rPr>
        <w:br w:type="page"/>
      </w:r>
    </w:p>
    <w:p w14:paraId="046E87EA" w14:textId="77777777" w:rsidR="00F03C10" w:rsidRPr="009D0690" w:rsidRDefault="00F03C10" w:rsidP="009D0690">
      <w:pPr>
        <w:pStyle w:val="AppendixTitle"/>
        <w:outlineLvl w:val="1"/>
        <w:rPr>
          <w:rFonts w:eastAsia="Arial"/>
        </w:rPr>
      </w:pPr>
      <w:bookmarkStart w:id="43" w:name="_Toc435698964"/>
      <w:r w:rsidRPr="00113A83">
        <w:rPr>
          <w:rFonts w:eastAsia="Arial"/>
        </w:rPr>
        <w:lastRenderedPageBreak/>
        <w:t xml:space="preserve">APPENDIX </w:t>
      </w:r>
      <w:proofErr w:type="spellStart"/>
      <w:r w:rsidRPr="00113A83">
        <w:rPr>
          <w:rFonts w:eastAsia="Arial"/>
        </w:rPr>
        <w:t>A10.1</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w:t>
      </w:r>
      <w:proofErr w:type="spellStart"/>
      <w:r w:rsidRPr="00113A83">
        <w:rPr>
          <w:rFonts w:eastAsia="Arial"/>
        </w:rPr>
        <w:t>OPTO</w:t>
      </w:r>
      <w:proofErr w:type="spellEnd"/>
      <w:r w:rsidRPr="00113A83">
        <w:rPr>
          <w:rFonts w:eastAsia="Arial"/>
        </w:rPr>
        <w:t>-COUPLERS</w:t>
      </w:r>
      <w:bookmarkEnd w:id="43"/>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7F1"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7EB"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7EC"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7ED" w14:textId="77777777" w:rsidR="00F03C10" w:rsidRDefault="00F03C10" w:rsidP="00F666CA">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7EE"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7EF"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7F0"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7F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7F2"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7F3"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7F4"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7F5" w14:textId="0B27D7A3" w:rsidR="00F03C10" w:rsidRDefault="00F03C10" w:rsidP="00F666CA">
            <w:pPr>
              <w:spacing w:before="10" w:after="0" w:line="240" w:lineRule="auto"/>
              <w:ind w:left="101" w:right="-20"/>
              <w:rPr>
                <w:rFonts w:eastAsia="Arial" w:cs="Arial"/>
              </w:rPr>
            </w:pPr>
            <w:r>
              <w:rPr>
                <w:rFonts w:eastAsia="Arial" w:cs="Arial"/>
              </w:rPr>
              <w:t xml:space="preserve">No. </w:t>
            </w:r>
            <w:hyperlink r:id="rId447"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7F6"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7FC"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7F8"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7F9"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7FA"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0.1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7FB"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804"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7FD" w14:textId="77777777" w:rsidR="00F03C10" w:rsidRDefault="007E22E4"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7FE" w14:textId="77777777" w:rsidR="00F03C10" w:rsidRDefault="00F03C10" w:rsidP="00F666CA">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87FF" w14:textId="77777777" w:rsidR="00F03C10" w:rsidRDefault="00F03C10" w:rsidP="00F666CA">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800"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801" w14:textId="3AE4C139" w:rsidR="00F03C10" w:rsidRPr="007E22E4" w:rsidRDefault="006C1820" w:rsidP="006C1820">
            <w:pPr>
              <w:spacing w:before="35" w:after="0" w:line="240" w:lineRule="auto"/>
              <w:ind w:left="101" w:right="-20"/>
              <w:rPr>
                <w:rFonts w:eastAsia="Arial" w:cs="Arial"/>
              </w:rPr>
            </w:pPr>
            <w:r>
              <w:rPr>
                <w:rFonts w:eastAsia="Arial" w:cs="Arial"/>
              </w:rPr>
              <w:t xml:space="preserve">No. </w:t>
            </w:r>
            <w:hyperlink r:id="rId448" w:history="1">
              <w:r w:rsidR="0068350B" w:rsidRPr="0068350B">
                <w:rPr>
                  <w:rStyle w:val="Hyperlink"/>
                  <w:rFonts w:eastAsia="Arial" w:cs="Arial"/>
                </w:rPr>
                <w:t>25500</w:t>
              </w:r>
            </w:hyperlink>
            <w:r w:rsidR="00F03C10" w:rsidRPr="007E22E4">
              <w:rPr>
                <w:rFonts w:eastAsia="Arial" w:cs="Arial"/>
              </w:rPr>
              <w:t xml:space="preserve"> Note 5</w:t>
            </w:r>
          </w:p>
          <w:p w14:paraId="046E8802"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803"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7E22E4" w14:paraId="046E880A"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05" w14:textId="77777777" w:rsidR="007E22E4" w:rsidRDefault="007E22E4" w:rsidP="007E22E4">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806" w14:textId="77777777" w:rsidR="007E22E4" w:rsidRDefault="007E22E4" w:rsidP="00F666CA">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807"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808" w14:textId="114D66C8" w:rsidR="007E22E4" w:rsidRDefault="007E22E4" w:rsidP="00F666CA">
            <w:pPr>
              <w:spacing w:before="10" w:after="0" w:line="240" w:lineRule="auto"/>
              <w:ind w:left="101" w:right="-20"/>
              <w:rPr>
                <w:rFonts w:eastAsia="Arial" w:cs="Arial"/>
              </w:rPr>
            </w:pPr>
            <w:r>
              <w:rPr>
                <w:rFonts w:eastAsia="Arial" w:cs="Arial"/>
              </w:rPr>
              <w:t xml:space="preserve">No. </w:t>
            </w:r>
            <w:hyperlink r:id="rId449"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809"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80F"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0B" w14:textId="77777777" w:rsidR="007E22E4" w:rsidRDefault="007E22E4" w:rsidP="007E22E4">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80C" w14:textId="77777777" w:rsidR="007E22E4" w:rsidRDefault="007E22E4" w:rsidP="00F666CA">
            <w:pPr>
              <w:spacing w:before="35" w:after="0" w:line="240" w:lineRule="auto"/>
              <w:ind w:left="101" w:right="-20"/>
              <w:rPr>
                <w:rFonts w:eastAsia="Arial" w:cs="Arial"/>
              </w:rPr>
            </w:pPr>
            <w:r>
              <w:rPr>
                <w:rFonts w:eastAsia="Arial" w:cs="Arial"/>
              </w:rPr>
              <w:t>Hermetic Se</w:t>
            </w:r>
            <w:r>
              <w:rPr>
                <w:rFonts w:eastAsia="Arial" w:cs="Arial"/>
                <w:spacing w:val="-1"/>
              </w:rPr>
              <w:t>a</w:t>
            </w:r>
            <w:r>
              <w:rPr>
                <w:rFonts w:eastAsia="Arial" w:cs="Arial"/>
              </w:rPr>
              <w:t>l Tests</w:t>
            </w:r>
          </w:p>
        </w:tc>
        <w:tc>
          <w:tcPr>
            <w:tcW w:w="2977" w:type="dxa"/>
            <w:tcBorders>
              <w:top w:val="single" w:sz="4" w:space="0" w:color="000000"/>
              <w:left w:val="single" w:sz="4" w:space="0" w:color="000000"/>
              <w:bottom w:val="single" w:sz="4" w:space="0" w:color="000000"/>
              <w:right w:val="single" w:sz="4" w:space="0" w:color="000000"/>
            </w:tcBorders>
          </w:tcPr>
          <w:p w14:paraId="046E880D" w14:textId="6E332BDE" w:rsidR="007E22E4" w:rsidRDefault="00FC2B2F" w:rsidP="00F666CA">
            <w:pPr>
              <w:spacing w:before="35" w:after="0" w:line="240" w:lineRule="auto"/>
              <w:ind w:left="100" w:right="-20"/>
              <w:rPr>
                <w:rFonts w:eastAsia="Arial" w:cs="Arial"/>
              </w:rPr>
            </w:pPr>
            <w:hyperlink r:id="rId450" w:history="1">
              <w:r w:rsidRPr="00FC2B2F">
                <w:rPr>
                  <w:rStyle w:val="Hyperlink"/>
                  <w:rFonts w:eastAsia="Arial" w:cs="Arial"/>
                </w:rPr>
                <w:t>MIL-STD-8</w:t>
              </w:r>
              <w:r w:rsidRPr="00FC2B2F">
                <w:rPr>
                  <w:rStyle w:val="Hyperlink"/>
                  <w:rFonts w:eastAsia="Arial" w:cs="Arial"/>
                  <w:spacing w:val="-1"/>
                </w:rPr>
                <w:t>8</w:t>
              </w:r>
              <w:r w:rsidRPr="00FC2B2F">
                <w:rPr>
                  <w:rStyle w:val="Hyperlink"/>
                  <w:rFonts w:eastAsia="Arial" w:cs="Arial"/>
                </w:rPr>
                <w:t>3</w:t>
              </w:r>
              <w:r w:rsidRPr="00FC2B2F">
                <w:rPr>
                  <w:rStyle w:val="Hyperlink"/>
                  <w:rFonts w:eastAsia="Arial" w:cs="Arial"/>
                  <w:spacing w:val="-1"/>
                </w:rPr>
                <w:t xml:space="preserve"> </w:t>
              </w:r>
              <w:r w:rsidRPr="00FC2B2F">
                <w:rPr>
                  <w:rStyle w:val="Hyperlink"/>
                  <w:rFonts w:eastAsia="Arial" w:cs="Arial"/>
                </w:rPr>
                <w:t>Method 10</w:t>
              </w:r>
              <w:r w:rsidRPr="00FC2B2F">
                <w:rPr>
                  <w:rStyle w:val="Hyperlink"/>
                  <w:rFonts w:eastAsia="Arial" w:cs="Arial"/>
                  <w:spacing w:val="-1"/>
                </w:rPr>
                <w:t>1</w:t>
              </w:r>
              <w:r w:rsidRPr="00FC2B2F">
                <w:rPr>
                  <w:rStyle w:val="Hyperlink"/>
                  <w:rFonts w:eastAsia="Arial" w:cs="Arial"/>
                </w:rPr>
                <w:t>4</w:t>
              </w:r>
            </w:hyperlink>
          </w:p>
        </w:tc>
        <w:tc>
          <w:tcPr>
            <w:tcW w:w="1348" w:type="dxa"/>
            <w:tcBorders>
              <w:top w:val="single" w:sz="4" w:space="0" w:color="000000"/>
              <w:left w:val="single" w:sz="4" w:space="0" w:color="000000"/>
              <w:bottom w:val="single" w:sz="4" w:space="0" w:color="000000"/>
              <w:right w:val="single" w:sz="4" w:space="0" w:color="000000"/>
            </w:tcBorders>
          </w:tcPr>
          <w:p w14:paraId="046E880E" w14:textId="77777777" w:rsidR="007E22E4" w:rsidRDefault="007E22E4" w:rsidP="00F666CA">
            <w:pPr>
              <w:spacing w:before="35" w:after="0" w:line="240" w:lineRule="auto"/>
              <w:ind w:left="347" w:right="-20"/>
              <w:rPr>
                <w:rFonts w:eastAsia="Arial" w:cs="Arial"/>
              </w:rPr>
            </w:pPr>
            <w:r>
              <w:rPr>
                <w:rFonts w:eastAsia="Arial" w:cs="Arial"/>
              </w:rPr>
              <w:t>3 Parts</w:t>
            </w:r>
          </w:p>
        </w:tc>
      </w:tr>
      <w:tr w:rsidR="007E22E4" w14:paraId="046E8815"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10" w14:textId="77777777" w:rsidR="007E22E4" w:rsidRDefault="007E22E4" w:rsidP="007E22E4">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811" w14:textId="77777777" w:rsidR="007E22E4" w:rsidRDefault="007E22E4" w:rsidP="00F666CA">
            <w:pPr>
              <w:spacing w:before="35" w:after="0" w:line="240" w:lineRule="auto"/>
              <w:ind w:left="101" w:right="-20"/>
              <w:rPr>
                <w:rFonts w:eastAsia="Arial" w:cs="Arial"/>
              </w:rPr>
            </w:pPr>
            <w:r>
              <w:rPr>
                <w:rFonts w:eastAsia="Arial" w:cs="Arial"/>
              </w:rPr>
              <w:t>Particle Imp</w:t>
            </w:r>
            <w:r>
              <w:rPr>
                <w:rFonts w:eastAsia="Arial" w:cs="Arial"/>
                <w:spacing w:val="-1"/>
              </w:rPr>
              <w:t>a</w:t>
            </w:r>
            <w:r>
              <w:rPr>
                <w:rFonts w:eastAsia="Arial" w:cs="Arial"/>
              </w:rPr>
              <w:t>ct No</w:t>
            </w:r>
            <w:r>
              <w:rPr>
                <w:rFonts w:eastAsia="Arial" w:cs="Arial"/>
                <w:spacing w:val="-1"/>
              </w:rPr>
              <w:t>i</w:t>
            </w:r>
            <w:r>
              <w:rPr>
                <w:rFonts w:eastAsia="Arial" w:cs="Arial"/>
                <w:spacing w:val="1"/>
              </w:rPr>
              <w:t>s</w:t>
            </w:r>
            <w:r>
              <w:rPr>
                <w:rFonts w:eastAsia="Arial" w:cs="Arial"/>
              </w:rPr>
              <w:t>e</w:t>
            </w:r>
          </w:p>
          <w:p w14:paraId="046E8812" w14:textId="77777777" w:rsidR="007E22E4" w:rsidRDefault="007E22E4" w:rsidP="00F666CA">
            <w:pPr>
              <w:spacing w:before="10" w:after="0" w:line="240" w:lineRule="auto"/>
              <w:ind w:left="101" w:right="-20"/>
              <w:rPr>
                <w:rFonts w:eastAsia="Arial" w:cs="Arial"/>
              </w:rPr>
            </w:pPr>
            <w:r>
              <w:rPr>
                <w:rFonts w:eastAsia="Arial" w:cs="Arial"/>
              </w:rPr>
              <w:t>De</w:t>
            </w:r>
            <w:r>
              <w:rPr>
                <w:rFonts w:eastAsia="Arial" w:cs="Arial"/>
                <w:spacing w:val="-1"/>
              </w:rPr>
              <w:t>te</w:t>
            </w:r>
            <w:r>
              <w:rPr>
                <w:rFonts w:eastAsia="Arial" w:cs="Arial"/>
              </w:rPr>
              <w:t>ction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813" w14:textId="1B79667A" w:rsidR="007E22E4" w:rsidRDefault="00FC2B2F" w:rsidP="00F666CA">
            <w:pPr>
              <w:spacing w:before="35" w:after="0" w:line="240" w:lineRule="auto"/>
              <w:ind w:left="101" w:right="-20"/>
              <w:rPr>
                <w:rFonts w:eastAsia="Arial" w:cs="Arial"/>
              </w:rPr>
            </w:pPr>
            <w:hyperlink r:id="rId451" w:history="1">
              <w:r w:rsidRPr="00FC2B2F">
                <w:rPr>
                  <w:rStyle w:val="Hyperlink"/>
                  <w:rFonts w:eastAsia="Arial" w:cs="Arial"/>
                </w:rPr>
                <w:t>MIL-STD-8</w:t>
              </w:r>
              <w:r w:rsidRPr="00FC2B2F">
                <w:rPr>
                  <w:rStyle w:val="Hyperlink"/>
                  <w:rFonts w:eastAsia="Arial" w:cs="Arial"/>
                  <w:spacing w:val="-1"/>
                </w:rPr>
                <w:t>8</w:t>
              </w:r>
              <w:r w:rsidRPr="00FC2B2F">
                <w:rPr>
                  <w:rStyle w:val="Hyperlink"/>
                  <w:rFonts w:eastAsia="Arial" w:cs="Arial"/>
                </w:rPr>
                <w:t>3</w:t>
              </w:r>
              <w:r w:rsidRPr="00FC2B2F">
                <w:rPr>
                  <w:rStyle w:val="Hyperlink"/>
                  <w:rFonts w:eastAsia="Arial" w:cs="Arial"/>
                  <w:spacing w:val="-1"/>
                </w:rPr>
                <w:t xml:space="preserve"> </w:t>
              </w:r>
              <w:r w:rsidRPr="00FC2B2F">
                <w:rPr>
                  <w:rStyle w:val="Hyperlink"/>
                  <w:rFonts w:eastAsia="Arial" w:cs="Arial"/>
                </w:rPr>
                <w:t>Method 20</w:t>
              </w:r>
              <w:r w:rsidRPr="00FC2B2F">
                <w:rPr>
                  <w:rStyle w:val="Hyperlink"/>
                  <w:rFonts w:eastAsia="Arial" w:cs="Arial"/>
                  <w:spacing w:val="-1"/>
                </w:rPr>
                <w:t>2</w:t>
              </w:r>
              <w:r w:rsidRPr="00FC2B2F">
                <w:rPr>
                  <w:rStyle w:val="Hyperlink"/>
                  <w:rFonts w:eastAsia="Arial" w:cs="Arial"/>
                </w:rPr>
                <w:t>0</w:t>
              </w:r>
            </w:hyperlink>
          </w:p>
        </w:tc>
        <w:tc>
          <w:tcPr>
            <w:tcW w:w="1348" w:type="dxa"/>
            <w:tcBorders>
              <w:top w:val="single" w:sz="4" w:space="0" w:color="000000"/>
              <w:left w:val="single" w:sz="4" w:space="0" w:color="000000"/>
              <w:bottom w:val="single" w:sz="4" w:space="0" w:color="000000"/>
              <w:right w:val="single" w:sz="4" w:space="0" w:color="000000"/>
            </w:tcBorders>
          </w:tcPr>
          <w:p w14:paraId="046E8814"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81B"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16" w14:textId="77777777" w:rsidR="007E22E4" w:rsidRDefault="007E22E4" w:rsidP="007E22E4">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817" w14:textId="77777777" w:rsidR="007E22E4" w:rsidRDefault="007E22E4"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818" w14:textId="77777777" w:rsidR="007E22E4" w:rsidRDefault="007E22E4"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819" w14:textId="4C4DF1F7" w:rsidR="007E22E4" w:rsidRDefault="007E22E4" w:rsidP="00F666CA">
            <w:pPr>
              <w:spacing w:before="10" w:after="0" w:line="240" w:lineRule="auto"/>
              <w:ind w:left="101" w:right="-20"/>
              <w:rPr>
                <w:rFonts w:eastAsia="Arial" w:cs="Arial"/>
              </w:rPr>
            </w:pPr>
            <w:r>
              <w:rPr>
                <w:rFonts w:eastAsia="Arial" w:cs="Arial"/>
              </w:rPr>
              <w:t xml:space="preserve">No. </w:t>
            </w:r>
            <w:hyperlink r:id="rId452"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81A"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820"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1C" w14:textId="77777777" w:rsidR="007E22E4" w:rsidRDefault="007E22E4" w:rsidP="007E22E4">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81D" w14:textId="77777777" w:rsidR="007E22E4" w:rsidRDefault="007E22E4" w:rsidP="00F666CA">
            <w:pPr>
              <w:spacing w:before="35" w:after="0" w:line="240" w:lineRule="auto"/>
              <w:ind w:left="101" w:right="-20"/>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81E" w14:textId="5BF4A827" w:rsidR="007E22E4" w:rsidRDefault="005C5CBC" w:rsidP="00F666CA">
            <w:pPr>
              <w:spacing w:before="35" w:after="0" w:line="240" w:lineRule="auto"/>
              <w:ind w:left="101" w:right="-20"/>
              <w:rPr>
                <w:rFonts w:eastAsia="Arial" w:cs="Arial"/>
              </w:rPr>
            </w:pPr>
            <w:hyperlink r:id="rId453"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20</w:t>
              </w:r>
              <w:r w:rsidRPr="005C5CBC">
                <w:rPr>
                  <w:rStyle w:val="Hyperlink"/>
                  <w:rFonts w:eastAsia="Arial" w:cs="Arial"/>
                  <w:spacing w:val="-1"/>
                </w:rPr>
                <w:t>0</w:t>
              </w:r>
              <w:r w:rsidRPr="005C5CBC">
                <w:rPr>
                  <w:rStyle w:val="Hyperlink"/>
                  <w:rFonts w:eastAsia="Arial" w:cs="Arial"/>
                </w:rPr>
                <w:t>3</w:t>
              </w:r>
            </w:hyperlink>
          </w:p>
        </w:tc>
        <w:tc>
          <w:tcPr>
            <w:tcW w:w="1348" w:type="dxa"/>
            <w:tcBorders>
              <w:top w:val="single" w:sz="4" w:space="0" w:color="000000"/>
              <w:left w:val="single" w:sz="4" w:space="0" w:color="000000"/>
              <w:bottom w:val="single" w:sz="4" w:space="0" w:color="000000"/>
              <w:right w:val="single" w:sz="4" w:space="0" w:color="000000"/>
            </w:tcBorders>
          </w:tcPr>
          <w:p w14:paraId="046E881F"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825"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21" w14:textId="77777777" w:rsidR="007E22E4" w:rsidRDefault="007E22E4" w:rsidP="007E22E4">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822" w14:textId="77777777" w:rsidR="007E22E4" w:rsidRDefault="007E22E4" w:rsidP="00F666CA">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823" w14:textId="77777777" w:rsidR="007E22E4" w:rsidRDefault="007E22E4" w:rsidP="00F666CA">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824"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82B"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26" w14:textId="77777777" w:rsidR="007E22E4" w:rsidRDefault="007E22E4" w:rsidP="007E22E4">
            <w:pPr>
              <w:spacing w:before="35"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827" w14:textId="77777777" w:rsidR="007E22E4" w:rsidRDefault="007E22E4" w:rsidP="00F666CA">
            <w:pPr>
              <w:spacing w:before="35" w:after="0" w:line="240" w:lineRule="auto"/>
              <w:ind w:left="101" w:right="-20"/>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828"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829" w14:textId="77777777" w:rsidR="007E22E4" w:rsidRDefault="007E22E4" w:rsidP="00F666CA">
            <w:pPr>
              <w:spacing w:before="35"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1348" w:type="dxa"/>
            <w:tcBorders>
              <w:top w:val="single" w:sz="4" w:space="0" w:color="000000"/>
              <w:left w:val="single" w:sz="4" w:space="0" w:color="000000"/>
              <w:bottom w:val="single" w:sz="4" w:space="0" w:color="000000"/>
              <w:right w:val="single" w:sz="4" w:space="0" w:color="000000"/>
            </w:tcBorders>
          </w:tcPr>
          <w:p w14:paraId="046E882A"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832"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82C" w14:textId="77777777" w:rsidR="007E22E4" w:rsidRDefault="007E22E4" w:rsidP="007E22E4">
            <w:pPr>
              <w:spacing w:before="35"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82D" w14:textId="77777777" w:rsidR="007E22E4" w:rsidRDefault="007E22E4" w:rsidP="00F666CA">
            <w:pPr>
              <w:spacing w:before="35" w:after="0" w:line="240" w:lineRule="auto"/>
              <w:ind w:left="101" w:right="-20"/>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82E"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82F" w14:textId="10C23BAF" w:rsidR="007E22E4" w:rsidRDefault="007E22E4" w:rsidP="00F666CA">
            <w:pPr>
              <w:spacing w:before="10" w:after="0" w:line="240" w:lineRule="auto"/>
              <w:ind w:left="101" w:right="-20"/>
              <w:rPr>
                <w:rFonts w:eastAsia="Arial" w:cs="Arial"/>
              </w:rPr>
            </w:pPr>
            <w:r>
              <w:rPr>
                <w:rFonts w:eastAsia="Arial" w:cs="Arial"/>
              </w:rPr>
              <w:t xml:space="preserve">No. </w:t>
            </w:r>
            <w:hyperlink r:id="rId454"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830" w14:textId="77777777" w:rsidR="007E22E4" w:rsidRDefault="007E22E4" w:rsidP="00F666CA">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1, 3</w:t>
            </w:r>
          </w:p>
        </w:tc>
        <w:tc>
          <w:tcPr>
            <w:tcW w:w="1348" w:type="dxa"/>
            <w:tcBorders>
              <w:top w:val="single" w:sz="4" w:space="0" w:color="000000"/>
              <w:left w:val="single" w:sz="4" w:space="0" w:color="000000"/>
              <w:bottom w:val="single" w:sz="4" w:space="0" w:color="000000"/>
              <w:right w:val="single" w:sz="4" w:space="0" w:color="000000"/>
            </w:tcBorders>
          </w:tcPr>
          <w:p w14:paraId="046E8831"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839"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833" w14:textId="77777777" w:rsidR="007E22E4" w:rsidRDefault="007E22E4" w:rsidP="007E22E4">
            <w:pPr>
              <w:spacing w:before="35" w:after="0" w:line="240" w:lineRule="auto"/>
              <w:ind w:left="414" w:right="395"/>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834" w14:textId="77777777" w:rsidR="007E22E4" w:rsidRDefault="007E22E4" w:rsidP="00F666CA">
            <w:pPr>
              <w:spacing w:before="35" w:after="0" w:line="240" w:lineRule="auto"/>
              <w:ind w:left="101" w:right="-20"/>
              <w:rPr>
                <w:rFonts w:eastAsia="Arial" w:cs="Arial"/>
              </w:rPr>
            </w:pPr>
            <w:r>
              <w:rPr>
                <w:rFonts w:eastAsia="Arial" w:cs="Arial"/>
              </w:rPr>
              <w:t>SEM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835" w14:textId="77777777" w:rsidR="007E22E4" w:rsidRDefault="007E22E4"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836" w14:textId="40FFBB0F" w:rsidR="007E22E4" w:rsidRDefault="007E22E4" w:rsidP="00F666CA">
            <w:pPr>
              <w:spacing w:before="10" w:after="0" w:line="240" w:lineRule="auto"/>
              <w:ind w:left="101" w:right="-20"/>
              <w:rPr>
                <w:rFonts w:eastAsia="Arial" w:cs="Arial"/>
              </w:rPr>
            </w:pPr>
            <w:r>
              <w:rPr>
                <w:rFonts w:eastAsia="Arial" w:cs="Arial"/>
              </w:rPr>
              <w:t xml:space="preserve">No. </w:t>
            </w:r>
            <w:hyperlink r:id="rId455" w:history="1">
              <w:r w:rsidR="0078595F" w:rsidRPr="0078595F">
                <w:rPr>
                  <w:rStyle w:val="Hyperlink"/>
                </w:rPr>
                <w:t>21</w:t>
              </w:r>
              <w:r w:rsidR="0078595F" w:rsidRPr="0078595F">
                <w:rPr>
                  <w:rStyle w:val="Hyperlink"/>
                  <w:spacing w:val="-1"/>
                </w:rPr>
                <w:t>4</w:t>
              </w:r>
              <w:r w:rsidR="0078595F" w:rsidRPr="0078595F">
                <w:rPr>
                  <w:rStyle w:val="Hyperlink"/>
                </w:rPr>
                <w:t>00</w:t>
              </w:r>
            </w:hyperlink>
          </w:p>
          <w:p w14:paraId="046E8837"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8838"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83E"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3A" w14:textId="77777777" w:rsidR="007E22E4" w:rsidRDefault="007E22E4" w:rsidP="007E22E4">
            <w:pPr>
              <w:spacing w:before="35" w:after="0" w:line="240" w:lineRule="auto"/>
              <w:ind w:left="414" w:right="395"/>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83B" w14:textId="77777777" w:rsidR="007E22E4" w:rsidRDefault="007E22E4"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83C" w14:textId="77777777" w:rsidR="007E22E4" w:rsidRDefault="007E22E4"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0.1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83D" w14:textId="77777777" w:rsidR="007E22E4" w:rsidRDefault="007E22E4" w:rsidP="00F666CA">
            <w:pPr>
              <w:spacing w:before="35" w:after="0" w:line="240" w:lineRule="auto"/>
              <w:ind w:left="399" w:right="-20"/>
              <w:rPr>
                <w:rFonts w:eastAsia="Arial" w:cs="Arial"/>
              </w:rPr>
            </w:pPr>
            <w:r>
              <w:rPr>
                <w:rFonts w:eastAsia="Arial" w:cs="Arial"/>
              </w:rPr>
              <w:t>1 Part</w:t>
            </w:r>
          </w:p>
        </w:tc>
      </w:tr>
      <w:tr w:rsidR="007E22E4" w14:paraId="046E8843"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3F" w14:textId="77777777" w:rsidR="007E22E4" w:rsidRDefault="007E22E4" w:rsidP="007E22E4">
            <w:pPr>
              <w:spacing w:before="35" w:after="0" w:line="240" w:lineRule="auto"/>
              <w:ind w:left="414" w:right="396"/>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840" w14:textId="77777777" w:rsidR="007E22E4" w:rsidRDefault="007E22E4" w:rsidP="00F666CA">
            <w:pPr>
              <w:spacing w:before="35" w:after="0" w:line="240" w:lineRule="auto"/>
              <w:ind w:left="101" w:right="-20"/>
              <w:rPr>
                <w:rFonts w:eastAsia="Arial" w:cs="Arial"/>
              </w:rPr>
            </w:pPr>
            <w:r>
              <w:rPr>
                <w:rFonts w:eastAsia="Arial" w:cs="Arial"/>
              </w:rPr>
              <w:t>Wire B</w:t>
            </w:r>
            <w:r>
              <w:rPr>
                <w:rFonts w:eastAsia="Arial" w:cs="Arial"/>
                <w:spacing w:val="-1"/>
              </w:rPr>
              <w:t>o</w:t>
            </w:r>
            <w:r>
              <w:rPr>
                <w:rFonts w:eastAsia="Arial" w:cs="Arial"/>
              </w:rPr>
              <w:t xml:space="preserve">nd Strength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841" w14:textId="4502DFA6" w:rsidR="007E22E4" w:rsidRDefault="005C5CBC" w:rsidP="00F666CA">
            <w:pPr>
              <w:spacing w:before="35" w:after="0" w:line="240" w:lineRule="auto"/>
              <w:ind w:left="100" w:right="-20"/>
              <w:rPr>
                <w:rFonts w:eastAsia="Arial" w:cs="Arial"/>
              </w:rPr>
            </w:pPr>
            <w:hyperlink r:id="rId456"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20</w:t>
              </w:r>
              <w:r w:rsidRPr="005C5CBC">
                <w:rPr>
                  <w:rStyle w:val="Hyperlink"/>
                  <w:rFonts w:eastAsia="Arial" w:cs="Arial"/>
                  <w:spacing w:val="-1"/>
                </w:rPr>
                <w:t>1</w:t>
              </w:r>
              <w:r w:rsidRPr="005C5CBC">
                <w:rPr>
                  <w:rStyle w:val="Hyperlink"/>
                  <w:rFonts w:eastAsia="Arial" w:cs="Arial"/>
                </w:rPr>
                <w:t>1</w:t>
              </w:r>
            </w:hyperlink>
          </w:p>
        </w:tc>
        <w:tc>
          <w:tcPr>
            <w:tcW w:w="1348" w:type="dxa"/>
            <w:tcBorders>
              <w:top w:val="single" w:sz="4" w:space="0" w:color="000000"/>
              <w:left w:val="single" w:sz="4" w:space="0" w:color="000000"/>
              <w:bottom w:val="single" w:sz="4" w:space="0" w:color="000000"/>
              <w:right w:val="single" w:sz="4" w:space="0" w:color="000000"/>
            </w:tcBorders>
          </w:tcPr>
          <w:p w14:paraId="046E8842"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84B"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844" w14:textId="77777777" w:rsidR="007E22E4" w:rsidRDefault="007E22E4" w:rsidP="007E22E4">
            <w:pPr>
              <w:spacing w:before="35" w:after="0" w:line="240" w:lineRule="auto"/>
              <w:ind w:left="414" w:right="395"/>
              <w:jc w:val="center"/>
              <w:rPr>
                <w:rFonts w:eastAsia="Arial" w:cs="Arial"/>
              </w:rPr>
            </w:pPr>
            <w:r>
              <w:rPr>
                <w:rFonts w:eastAsia="Arial" w:cs="Arial"/>
              </w:rPr>
              <w:t>15</w:t>
            </w:r>
          </w:p>
        </w:tc>
        <w:tc>
          <w:tcPr>
            <w:tcW w:w="2693" w:type="dxa"/>
            <w:tcBorders>
              <w:top w:val="single" w:sz="4" w:space="0" w:color="000000"/>
              <w:left w:val="single" w:sz="4" w:space="0" w:color="000000"/>
              <w:bottom w:val="single" w:sz="4" w:space="0" w:color="000000"/>
              <w:right w:val="single" w:sz="4" w:space="0" w:color="000000"/>
            </w:tcBorders>
          </w:tcPr>
          <w:p w14:paraId="046E8845" w14:textId="77777777" w:rsidR="007E22E4" w:rsidRDefault="007E22E4" w:rsidP="00F666CA">
            <w:pPr>
              <w:spacing w:before="35" w:after="0" w:line="240" w:lineRule="auto"/>
              <w:ind w:left="102" w:right="-20"/>
              <w:rPr>
                <w:rFonts w:eastAsia="Arial" w:cs="Arial"/>
              </w:rPr>
            </w:pPr>
            <w:r>
              <w:rPr>
                <w:rFonts w:eastAsia="Arial" w:cs="Arial"/>
              </w:rPr>
              <w:t>Metallisation</w:t>
            </w:r>
            <w:r>
              <w:rPr>
                <w:rFonts w:eastAsia="Arial" w:cs="Arial"/>
                <w:spacing w:val="-1"/>
              </w:rPr>
              <w:t xml:space="preserve"> </w:t>
            </w:r>
            <w:r>
              <w:rPr>
                <w:rFonts w:eastAsia="Arial" w:cs="Arial"/>
              </w:rPr>
              <w:t>Quality</w:t>
            </w:r>
          </w:p>
          <w:p w14:paraId="046E8846" w14:textId="77777777" w:rsidR="007E22E4" w:rsidRDefault="007E22E4" w:rsidP="00F666CA">
            <w:pPr>
              <w:spacing w:before="10" w:after="0" w:line="240" w:lineRule="auto"/>
              <w:ind w:left="101" w:right="-20"/>
              <w:rPr>
                <w:rFonts w:eastAsia="Arial" w:cs="Arial"/>
              </w:rPr>
            </w:pPr>
            <w:r>
              <w:rPr>
                <w:rFonts w:eastAsia="Arial" w:cs="Arial"/>
              </w:rPr>
              <w:t>Ass</w:t>
            </w:r>
            <w:r>
              <w:rPr>
                <w:rFonts w:eastAsia="Arial" w:cs="Arial"/>
                <w:spacing w:val="-1"/>
              </w:rPr>
              <w:t>es</w:t>
            </w:r>
            <w:r>
              <w:rPr>
                <w:rFonts w:eastAsia="Arial" w:cs="Arial"/>
                <w:spacing w:val="1"/>
              </w:rPr>
              <w:t>s</w:t>
            </w:r>
            <w:r>
              <w:rPr>
                <w:rFonts w:eastAsia="Arial" w:cs="Arial"/>
              </w:rPr>
              <w:t>m</w:t>
            </w:r>
            <w:r>
              <w:rPr>
                <w:rFonts w:eastAsia="Arial" w:cs="Arial"/>
                <w:spacing w:val="-1"/>
              </w:rPr>
              <w:t>e</w:t>
            </w:r>
            <w:r>
              <w:rPr>
                <w:rFonts w:eastAsia="Arial" w:cs="Arial"/>
              </w:rPr>
              <w:t>nt</w:t>
            </w:r>
          </w:p>
          <w:p w14:paraId="046E8847"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4</w:t>
            </w:r>
          </w:p>
        </w:tc>
        <w:tc>
          <w:tcPr>
            <w:tcW w:w="2977" w:type="dxa"/>
            <w:tcBorders>
              <w:top w:val="single" w:sz="4" w:space="0" w:color="000000"/>
              <w:left w:val="single" w:sz="4" w:space="0" w:color="000000"/>
              <w:bottom w:val="single" w:sz="4" w:space="0" w:color="000000"/>
              <w:right w:val="single" w:sz="4" w:space="0" w:color="000000"/>
            </w:tcBorders>
          </w:tcPr>
          <w:p w14:paraId="046E8848"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849" w14:textId="09172591" w:rsidR="007E22E4" w:rsidRDefault="007E22E4" w:rsidP="00F666CA">
            <w:pPr>
              <w:spacing w:before="10" w:after="0" w:line="240" w:lineRule="auto"/>
              <w:ind w:left="101" w:right="-20"/>
              <w:rPr>
                <w:rFonts w:eastAsia="Arial" w:cs="Arial"/>
              </w:rPr>
            </w:pPr>
            <w:r>
              <w:rPr>
                <w:rFonts w:eastAsia="Arial" w:cs="Arial"/>
              </w:rPr>
              <w:t xml:space="preserve">No. </w:t>
            </w:r>
            <w:hyperlink r:id="rId457" w:history="1">
              <w:r w:rsidR="0078595F" w:rsidRPr="0078595F">
                <w:rPr>
                  <w:rStyle w:val="Hyperlink"/>
                </w:rPr>
                <w:t>21</w:t>
              </w:r>
              <w:r w:rsidR="0078595F" w:rsidRPr="0078595F">
                <w:rPr>
                  <w:rStyle w:val="Hyperlink"/>
                  <w:spacing w:val="-1"/>
                </w:rPr>
                <w:t>4</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84A" w14:textId="77777777" w:rsidR="007E22E4" w:rsidRDefault="007E22E4" w:rsidP="00F666CA">
            <w:pPr>
              <w:spacing w:before="35" w:after="0" w:line="240" w:lineRule="auto"/>
              <w:ind w:left="400" w:right="-20"/>
              <w:rPr>
                <w:rFonts w:eastAsia="Arial" w:cs="Arial"/>
              </w:rPr>
            </w:pPr>
            <w:r>
              <w:rPr>
                <w:rFonts w:eastAsia="Arial" w:cs="Arial"/>
              </w:rPr>
              <w:t>1 Part</w:t>
            </w:r>
          </w:p>
        </w:tc>
      </w:tr>
      <w:tr w:rsidR="007E22E4" w14:paraId="046E8850"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4C" w14:textId="77777777" w:rsidR="007E22E4" w:rsidRDefault="007E22E4" w:rsidP="007E22E4">
            <w:pPr>
              <w:spacing w:before="35" w:after="0" w:line="240" w:lineRule="auto"/>
              <w:ind w:left="414" w:right="396"/>
              <w:jc w:val="center"/>
              <w:rPr>
                <w:rFonts w:eastAsia="Arial" w:cs="Arial"/>
              </w:rPr>
            </w:pPr>
            <w:r>
              <w:rPr>
                <w:rFonts w:eastAsia="Arial" w:cs="Arial"/>
              </w:rPr>
              <w:t>16</w:t>
            </w:r>
          </w:p>
        </w:tc>
        <w:tc>
          <w:tcPr>
            <w:tcW w:w="2693" w:type="dxa"/>
            <w:tcBorders>
              <w:top w:val="single" w:sz="4" w:space="0" w:color="000000"/>
              <w:left w:val="single" w:sz="4" w:space="0" w:color="000000"/>
              <w:bottom w:val="single" w:sz="4" w:space="0" w:color="000000"/>
              <w:right w:val="single" w:sz="4" w:space="0" w:color="000000"/>
            </w:tcBorders>
          </w:tcPr>
          <w:p w14:paraId="046E884D" w14:textId="77777777" w:rsidR="007E22E4" w:rsidRDefault="007E22E4"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84E" w14:textId="77777777" w:rsidR="007E22E4" w:rsidRDefault="007E22E4"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0.1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84F" w14:textId="77777777" w:rsidR="007E22E4" w:rsidRDefault="007E22E4" w:rsidP="00F666CA">
            <w:pPr>
              <w:spacing w:before="35" w:after="0" w:line="240" w:lineRule="auto"/>
              <w:ind w:left="399" w:right="-20"/>
              <w:rPr>
                <w:rFonts w:eastAsia="Arial" w:cs="Arial"/>
              </w:rPr>
            </w:pPr>
            <w:r>
              <w:rPr>
                <w:rFonts w:eastAsia="Arial" w:cs="Arial"/>
              </w:rPr>
              <w:t>1 Part</w:t>
            </w:r>
          </w:p>
        </w:tc>
      </w:tr>
      <w:tr w:rsidR="007E22E4" w14:paraId="046E8855"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51" w14:textId="77777777" w:rsidR="007E22E4" w:rsidRDefault="007E22E4" w:rsidP="007E22E4">
            <w:pPr>
              <w:spacing w:before="35" w:after="0" w:line="240" w:lineRule="auto"/>
              <w:ind w:left="414" w:right="396"/>
              <w:jc w:val="center"/>
              <w:rPr>
                <w:rFonts w:eastAsia="Arial" w:cs="Arial"/>
              </w:rPr>
            </w:pPr>
            <w:r>
              <w:rPr>
                <w:rFonts w:eastAsia="Arial" w:cs="Arial"/>
              </w:rPr>
              <w:t>17</w:t>
            </w:r>
          </w:p>
        </w:tc>
        <w:tc>
          <w:tcPr>
            <w:tcW w:w="2693" w:type="dxa"/>
            <w:tcBorders>
              <w:top w:val="single" w:sz="4" w:space="0" w:color="000000"/>
              <w:left w:val="single" w:sz="4" w:space="0" w:color="000000"/>
              <w:bottom w:val="single" w:sz="4" w:space="0" w:color="000000"/>
              <w:right w:val="single" w:sz="4" w:space="0" w:color="000000"/>
            </w:tcBorders>
          </w:tcPr>
          <w:p w14:paraId="046E8852" w14:textId="77777777" w:rsidR="007E22E4" w:rsidRDefault="007E22E4" w:rsidP="00F666CA">
            <w:pPr>
              <w:spacing w:before="35" w:after="0" w:line="240" w:lineRule="auto"/>
              <w:ind w:left="101" w:right="-20"/>
              <w:rPr>
                <w:rFonts w:eastAsia="Arial" w:cs="Arial"/>
              </w:rPr>
            </w:pPr>
            <w:r>
              <w:rPr>
                <w:rFonts w:eastAsia="Arial" w:cs="Arial"/>
              </w:rPr>
              <w:t>Die She</w:t>
            </w:r>
            <w:r>
              <w:rPr>
                <w:rFonts w:eastAsia="Arial" w:cs="Arial"/>
                <w:spacing w:val="-1"/>
              </w:rPr>
              <w:t>a</w:t>
            </w:r>
            <w:r>
              <w:rPr>
                <w:rFonts w:eastAsia="Arial" w:cs="Arial"/>
              </w:rPr>
              <w:t>r Strength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853" w14:textId="079C27CE" w:rsidR="007E22E4" w:rsidRDefault="005C5CBC" w:rsidP="00F666CA">
            <w:pPr>
              <w:spacing w:before="35" w:after="0" w:line="240" w:lineRule="auto"/>
              <w:ind w:left="101" w:right="-20"/>
              <w:rPr>
                <w:rFonts w:eastAsia="Arial" w:cs="Arial"/>
              </w:rPr>
            </w:pPr>
            <w:hyperlink r:id="rId458" w:history="1">
              <w:r w:rsidRPr="005C5CBC">
                <w:rPr>
                  <w:rStyle w:val="Hyperlink"/>
                  <w:rFonts w:eastAsia="Arial" w:cs="Arial"/>
                </w:rPr>
                <w:t>MIL-STD-8</w:t>
              </w:r>
              <w:r w:rsidRPr="005C5CBC">
                <w:rPr>
                  <w:rStyle w:val="Hyperlink"/>
                  <w:rFonts w:eastAsia="Arial" w:cs="Arial"/>
                  <w:spacing w:val="-1"/>
                </w:rPr>
                <w:t>8</w:t>
              </w:r>
              <w:r w:rsidRPr="005C5CBC">
                <w:rPr>
                  <w:rStyle w:val="Hyperlink"/>
                  <w:rFonts w:eastAsia="Arial" w:cs="Arial"/>
                </w:rPr>
                <w:t>3</w:t>
              </w:r>
              <w:r w:rsidRPr="005C5CBC">
                <w:rPr>
                  <w:rStyle w:val="Hyperlink"/>
                  <w:rFonts w:eastAsia="Arial" w:cs="Arial"/>
                  <w:spacing w:val="-1"/>
                </w:rPr>
                <w:t xml:space="preserve"> </w:t>
              </w:r>
              <w:r w:rsidRPr="005C5CBC">
                <w:rPr>
                  <w:rStyle w:val="Hyperlink"/>
                  <w:rFonts w:eastAsia="Arial" w:cs="Arial"/>
                </w:rPr>
                <w:t>Method 20</w:t>
              </w:r>
              <w:r w:rsidRPr="005C5CBC">
                <w:rPr>
                  <w:rStyle w:val="Hyperlink"/>
                  <w:rFonts w:eastAsia="Arial" w:cs="Arial"/>
                  <w:spacing w:val="-1"/>
                </w:rPr>
                <w:t>1</w:t>
              </w:r>
              <w:r w:rsidRPr="005C5CBC">
                <w:rPr>
                  <w:rStyle w:val="Hyperlink"/>
                  <w:rFonts w:eastAsia="Arial" w:cs="Arial"/>
                </w:rPr>
                <w:t>9</w:t>
              </w:r>
            </w:hyperlink>
          </w:p>
        </w:tc>
        <w:tc>
          <w:tcPr>
            <w:tcW w:w="1348" w:type="dxa"/>
            <w:tcBorders>
              <w:top w:val="single" w:sz="4" w:space="0" w:color="000000"/>
              <w:left w:val="single" w:sz="4" w:space="0" w:color="000000"/>
              <w:bottom w:val="single" w:sz="4" w:space="0" w:color="000000"/>
              <w:right w:val="single" w:sz="4" w:space="0" w:color="000000"/>
            </w:tcBorders>
          </w:tcPr>
          <w:p w14:paraId="046E8854" w14:textId="77777777" w:rsidR="007E22E4" w:rsidRDefault="007E22E4" w:rsidP="00F666CA">
            <w:pPr>
              <w:spacing w:before="35" w:after="0" w:line="240" w:lineRule="auto"/>
              <w:ind w:left="349" w:right="-20"/>
              <w:rPr>
                <w:rFonts w:eastAsia="Arial" w:cs="Arial"/>
              </w:rPr>
            </w:pPr>
            <w:r>
              <w:rPr>
                <w:rFonts w:eastAsia="Arial" w:cs="Arial"/>
              </w:rPr>
              <w:t>3 Parts</w:t>
            </w:r>
          </w:p>
        </w:tc>
      </w:tr>
      <w:tr w:rsidR="007E22E4" w14:paraId="046E885A"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56" w14:textId="77777777" w:rsidR="007E22E4" w:rsidRDefault="007E22E4" w:rsidP="007E22E4">
            <w:pPr>
              <w:spacing w:before="35" w:after="0" w:line="240" w:lineRule="auto"/>
              <w:ind w:left="414" w:right="395"/>
              <w:jc w:val="center"/>
              <w:rPr>
                <w:rFonts w:eastAsia="Arial" w:cs="Arial"/>
              </w:rPr>
            </w:pPr>
            <w:r>
              <w:rPr>
                <w:rFonts w:eastAsia="Arial" w:cs="Arial"/>
              </w:rPr>
              <w:t>18</w:t>
            </w:r>
          </w:p>
        </w:tc>
        <w:tc>
          <w:tcPr>
            <w:tcW w:w="2693" w:type="dxa"/>
            <w:tcBorders>
              <w:top w:val="single" w:sz="4" w:space="0" w:color="000000"/>
              <w:left w:val="single" w:sz="4" w:space="0" w:color="000000"/>
              <w:bottom w:val="single" w:sz="4" w:space="0" w:color="000000"/>
              <w:right w:val="single" w:sz="4" w:space="0" w:color="000000"/>
            </w:tcBorders>
          </w:tcPr>
          <w:p w14:paraId="046E8857" w14:textId="77777777" w:rsidR="007E22E4" w:rsidRDefault="007E22E4" w:rsidP="00F666CA">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858" w14:textId="3977C935" w:rsidR="007E22E4" w:rsidRDefault="007E22E4" w:rsidP="00F666CA">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859"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85B" w14:textId="77777777" w:rsidR="00F03C10" w:rsidRDefault="00F03C10" w:rsidP="00133982">
      <w:pPr>
        <w:pStyle w:val="NOTES"/>
      </w:pPr>
      <w:r>
        <w:rPr>
          <w:u w:color="000000"/>
        </w:rPr>
        <w:t>NOTES:</w:t>
      </w:r>
    </w:p>
    <w:p w14:paraId="046E885C" w14:textId="77777777" w:rsidR="00F03C10" w:rsidRPr="0023013A" w:rsidRDefault="00F03C10" w:rsidP="0010284D">
      <w:pPr>
        <w:pStyle w:val="numericallist"/>
        <w:numPr>
          <w:ilvl w:val="6"/>
          <w:numId w:val="57"/>
        </w:numPr>
        <w:rPr>
          <w:rFonts w:eastAsia="Arial"/>
        </w:rPr>
      </w:pPr>
      <w:r w:rsidRPr="0023013A">
        <w:rPr>
          <w:rFonts w:eastAsia="Arial"/>
        </w:rPr>
        <w:t>Initial de-encapsulation, removing the primary package shall be achieved mechanically or thermally (de-soldering) depending on the type of hermetic seal used. An inspection and</w:t>
      </w:r>
      <w:r w:rsidR="008F2083" w:rsidRPr="0023013A">
        <w:rPr>
          <w:rFonts w:eastAsia="Arial"/>
        </w:rPr>
        <w:t xml:space="preserve"> </w:t>
      </w:r>
      <w:r w:rsidRPr="0023013A">
        <w:rPr>
          <w:rFonts w:eastAsia="Arial"/>
        </w:rPr>
        <w:t>photographic inspection shall be made at this stage.</w:t>
      </w:r>
    </w:p>
    <w:p w14:paraId="046E885D" w14:textId="77777777" w:rsidR="00F03C10" w:rsidRPr="0023013A" w:rsidRDefault="00F03C10" w:rsidP="00684E1A">
      <w:pPr>
        <w:pStyle w:val="numericallist"/>
        <w:numPr>
          <w:ilvl w:val="0"/>
          <w:numId w:val="0"/>
        </w:numPr>
        <w:ind w:left="1985"/>
        <w:rPr>
          <w:rFonts w:eastAsia="Arial"/>
        </w:rPr>
      </w:pPr>
      <w:r w:rsidRPr="0023013A">
        <w:rPr>
          <w:rFonts w:eastAsia="Arial"/>
        </w:rPr>
        <w:t xml:space="preserve">The coatings shall be removed using a suitable solvent selected to minimise damage to the dice and wire bonding. The </w:t>
      </w:r>
      <w:proofErr w:type="spellStart"/>
      <w:r w:rsidRPr="0023013A">
        <w:rPr>
          <w:rFonts w:eastAsia="Arial"/>
        </w:rPr>
        <w:t>DPA</w:t>
      </w:r>
      <w:proofErr w:type="spellEnd"/>
      <w:r w:rsidRPr="0023013A">
        <w:rPr>
          <w:rFonts w:eastAsia="Arial"/>
        </w:rPr>
        <w:t xml:space="preserve"> operative must be aware of any hazards from the solvent and must take all appropriate health and safety precautions.</w:t>
      </w:r>
    </w:p>
    <w:p w14:paraId="046E885E" w14:textId="77777777" w:rsidR="00F03C10" w:rsidRPr="0023013A" w:rsidRDefault="00F03C10" w:rsidP="00684E1A">
      <w:pPr>
        <w:pStyle w:val="numericallist"/>
        <w:numPr>
          <w:ilvl w:val="0"/>
          <w:numId w:val="0"/>
        </w:numPr>
        <w:ind w:left="1985"/>
        <w:rPr>
          <w:rFonts w:eastAsia="Arial"/>
        </w:rPr>
      </w:pPr>
      <w:r w:rsidRPr="0023013A">
        <w:rPr>
          <w:rFonts w:eastAsia="Arial"/>
        </w:rPr>
        <w:t>Every care must be taken to prevent damage to the internal elements of the component during de-encapsulation.</w:t>
      </w:r>
    </w:p>
    <w:p w14:paraId="046E885F" w14:textId="77777777" w:rsidR="00F03C10" w:rsidRPr="0023013A" w:rsidRDefault="00F03C10" w:rsidP="00684E1A">
      <w:pPr>
        <w:pStyle w:val="numericallist"/>
        <w:numPr>
          <w:ilvl w:val="0"/>
          <w:numId w:val="0"/>
        </w:numPr>
        <w:ind w:left="1985"/>
        <w:rPr>
          <w:rFonts w:eastAsia="Arial"/>
        </w:rPr>
      </w:pPr>
      <w:r w:rsidRPr="0023013A">
        <w:rPr>
          <w:rFonts w:eastAsia="Arial"/>
        </w:rPr>
        <w:t>De-encapsulation may introduce debris into the cavity and such debris shall be confirmed to be from the de-encapsulation process.</w:t>
      </w:r>
    </w:p>
    <w:p w14:paraId="046E8860" w14:textId="77777777" w:rsidR="00F03C10" w:rsidRPr="0023013A" w:rsidRDefault="00F03C10" w:rsidP="00684E1A">
      <w:pPr>
        <w:pStyle w:val="numericallist"/>
        <w:numPr>
          <w:ilvl w:val="0"/>
          <w:numId w:val="0"/>
        </w:numPr>
        <w:ind w:left="1985"/>
        <w:rPr>
          <w:rFonts w:eastAsia="Arial"/>
        </w:rPr>
      </w:pPr>
      <w:r w:rsidRPr="0023013A">
        <w:rPr>
          <w:rFonts w:eastAsia="Arial"/>
        </w:rPr>
        <w:t>If the Particle Impact Noise Detection test has identified the presence of particles in the cavity every effort shall be made to recover and identify such particles.</w:t>
      </w:r>
    </w:p>
    <w:p w14:paraId="046E8861" w14:textId="77777777" w:rsidR="00F03C10" w:rsidRPr="0023013A" w:rsidRDefault="00F03C10" w:rsidP="0023013A">
      <w:pPr>
        <w:pStyle w:val="numericallist"/>
        <w:rPr>
          <w:rFonts w:eastAsia="Arial"/>
        </w:rPr>
      </w:pPr>
      <w:proofErr w:type="spellStart"/>
      <w:r w:rsidRPr="0023013A">
        <w:rPr>
          <w:rFonts w:eastAsia="Arial"/>
        </w:rPr>
        <w:t>Opto</w:t>
      </w:r>
      <w:proofErr w:type="spellEnd"/>
      <w:r w:rsidRPr="0023013A">
        <w:rPr>
          <w:rFonts w:eastAsia="Arial"/>
        </w:rPr>
        <w:t>-couplers and isolators shall contain at least two die, a detector and a LED coated with a transparent silicone and often an opaque coating.</w:t>
      </w:r>
    </w:p>
    <w:p w14:paraId="046E8862" w14:textId="77777777" w:rsidR="00F03C10" w:rsidRPr="0023013A" w:rsidRDefault="00F03C10" w:rsidP="0023013A">
      <w:pPr>
        <w:pStyle w:val="numericallist"/>
        <w:rPr>
          <w:rFonts w:eastAsia="Arial"/>
        </w:rPr>
      </w:pPr>
      <w:r w:rsidRPr="0023013A">
        <w:rPr>
          <w:rFonts w:eastAsia="Arial"/>
        </w:rPr>
        <w:t>Any die identification shall be recorded and shall be verified as being appropriate to the components</w:t>
      </w:r>
      <w:r w:rsidRPr="0023013A">
        <w:rPr>
          <w:rFonts w:eastAsia="Arial"/>
          <w:spacing w:val="-2"/>
        </w:rPr>
        <w:t xml:space="preserve"> </w:t>
      </w:r>
      <w:r w:rsidRPr="0023013A">
        <w:rPr>
          <w:rFonts w:eastAsia="Arial"/>
        </w:rPr>
        <w:t>submitted f</w:t>
      </w:r>
      <w:r w:rsidRPr="0023013A">
        <w:rPr>
          <w:rFonts w:eastAsia="Arial"/>
          <w:spacing w:val="-1"/>
        </w:rPr>
        <w:t>o</w:t>
      </w:r>
      <w:r w:rsidRPr="0023013A">
        <w:rPr>
          <w:rFonts w:eastAsia="Arial"/>
        </w:rPr>
        <w:t xml:space="preserve">r </w:t>
      </w:r>
      <w:proofErr w:type="spellStart"/>
      <w:r w:rsidRPr="0023013A">
        <w:rPr>
          <w:rFonts w:eastAsia="Arial"/>
        </w:rPr>
        <w:t>DPA</w:t>
      </w:r>
      <w:proofErr w:type="spellEnd"/>
      <w:r w:rsidRPr="0023013A">
        <w:rPr>
          <w:rFonts w:eastAsia="Arial"/>
        </w:rPr>
        <w:t>.</w:t>
      </w:r>
    </w:p>
    <w:p w14:paraId="046E8863" w14:textId="77777777" w:rsidR="00F03C10" w:rsidRPr="0023013A" w:rsidRDefault="00F03C10" w:rsidP="00684E1A">
      <w:pPr>
        <w:pStyle w:val="numericallist"/>
        <w:numPr>
          <w:ilvl w:val="0"/>
          <w:numId w:val="0"/>
        </w:numPr>
        <w:ind w:left="1985"/>
        <w:rPr>
          <w:rFonts w:eastAsia="Arial"/>
        </w:rPr>
      </w:pPr>
      <w:r w:rsidRPr="0023013A">
        <w:rPr>
          <w:rFonts w:eastAsia="Arial"/>
        </w:rPr>
        <w:t>Scann</w:t>
      </w:r>
      <w:r w:rsidRPr="0023013A">
        <w:rPr>
          <w:rFonts w:eastAsia="Arial"/>
          <w:spacing w:val="-1"/>
        </w:rPr>
        <w:t>i</w:t>
      </w:r>
      <w:r w:rsidRPr="0023013A">
        <w:rPr>
          <w:rFonts w:eastAsia="Arial"/>
        </w:rPr>
        <w:t>ng</w:t>
      </w:r>
      <w:r w:rsidRPr="0023013A">
        <w:rPr>
          <w:rFonts w:eastAsia="Arial"/>
          <w:spacing w:val="1"/>
        </w:rPr>
        <w:t xml:space="preserve"> </w:t>
      </w:r>
      <w:r w:rsidRPr="0023013A">
        <w:rPr>
          <w:rFonts w:eastAsia="Arial"/>
        </w:rPr>
        <w:t>El</w:t>
      </w:r>
      <w:r w:rsidRPr="0023013A">
        <w:rPr>
          <w:rFonts w:eastAsia="Arial"/>
          <w:spacing w:val="-1"/>
        </w:rPr>
        <w:t>e</w:t>
      </w:r>
      <w:r w:rsidRPr="0023013A">
        <w:rPr>
          <w:rFonts w:eastAsia="Arial"/>
          <w:spacing w:val="1"/>
        </w:rPr>
        <w:t>c</w:t>
      </w:r>
      <w:r w:rsidRPr="0023013A">
        <w:rPr>
          <w:rFonts w:eastAsia="Arial"/>
        </w:rPr>
        <w:t>tron Micr</w:t>
      </w:r>
      <w:r w:rsidRPr="0023013A">
        <w:rPr>
          <w:rFonts w:eastAsia="Arial"/>
          <w:spacing w:val="-1"/>
        </w:rPr>
        <w:t>o</w:t>
      </w:r>
      <w:r w:rsidRPr="0023013A">
        <w:rPr>
          <w:rFonts w:eastAsia="Arial"/>
          <w:spacing w:val="1"/>
        </w:rPr>
        <w:t>s</w:t>
      </w:r>
      <w:r w:rsidRPr="0023013A">
        <w:rPr>
          <w:rFonts w:eastAsia="Arial"/>
        </w:rPr>
        <w:t>copy</w:t>
      </w:r>
      <w:r w:rsidRPr="0023013A">
        <w:rPr>
          <w:rFonts w:eastAsia="Arial"/>
          <w:spacing w:val="1"/>
        </w:rPr>
        <w:t xml:space="preserve"> </w:t>
      </w:r>
      <w:r w:rsidRPr="0023013A">
        <w:rPr>
          <w:rFonts w:eastAsia="Arial"/>
        </w:rPr>
        <w:t>s</w:t>
      </w:r>
      <w:r w:rsidRPr="0023013A">
        <w:rPr>
          <w:rFonts w:eastAsia="Arial"/>
          <w:spacing w:val="-1"/>
        </w:rPr>
        <w:t>h</w:t>
      </w:r>
      <w:r w:rsidRPr="0023013A">
        <w:rPr>
          <w:rFonts w:eastAsia="Arial"/>
        </w:rPr>
        <w:t>all</w:t>
      </w:r>
      <w:r w:rsidRPr="0023013A">
        <w:rPr>
          <w:rFonts w:eastAsia="Arial"/>
          <w:spacing w:val="1"/>
        </w:rPr>
        <w:t xml:space="preserve"> </w:t>
      </w:r>
      <w:r w:rsidRPr="0023013A">
        <w:rPr>
          <w:rFonts w:eastAsia="Arial"/>
        </w:rPr>
        <w:t>be us</w:t>
      </w:r>
      <w:r w:rsidRPr="0023013A">
        <w:rPr>
          <w:rFonts w:eastAsia="Arial"/>
          <w:spacing w:val="-1"/>
        </w:rPr>
        <w:t>e</w:t>
      </w:r>
      <w:r w:rsidRPr="0023013A">
        <w:rPr>
          <w:rFonts w:eastAsia="Arial"/>
        </w:rPr>
        <w:t>d</w:t>
      </w:r>
      <w:r w:rsidRPr="0023013A">
        <w:rPr>
          <w:rFonts w:eastAsia="Arial"/>
          <w:spacing w:val="1"/>
        </w:rPr>
        <w:t xml:space="preserve"> </w:t>
      </w:r>
      <w:r w:rsidRPr="0023013A">
        <w:rPr>
          <w:rFonts w:eastAsia="Arial"/>
        </w:rPr>
        <w:t>to</w:t>
      </w:r>
      <w:r w:rsidRPr="0023013A">
        <w:rPr>
          <w:rFonts w:eastAsia="Arial"/>
          <w:spacing w:val="1"/>
        </w:rPr>
        <w:t xml:space="preserve"> </w:t>
      </w:r>
      <w:r w:rsidRPr="0023013A">
        <w:rPr>
          <w:rFonts w:eastAsia="Arial"/>
        </w:rPr>
        <w:t>sup</w:t>
      </w:r>
      <w:r w:rsidRPr="0023013A">
        <w:rPr>
          <w:rFonts w:eastAsia="Arial"/>
          <w:spacing w:val="-3"/>
        </w:rPr>
        <w:t>p</w:t>
      </w:r>
      <w:r w:rsidRPr="0023013A">
        <w:rPr>
          <w:rFonts w:eastAsia="Arial"/>
        </w:rPr>
        <w:t>ort</w:t>
      </w:r>
      <w:r w:rsidRPr="0023013A">
        <w:rPr>
          <w:rFonts w:eastAsia="Arial"/>
          <w:spacing w:val="1"/>
        </w:rPr>
        <w:t xml:space="preserve"> </w:t>
      </w:r>
      <w:r w:rsidRPr="0023013A">
        <w:rPr>
          <w:rFonts w:eastAsia="Arial"/>
        </w:rPr>
        <w:t>the</w:t>
      </w:r>
      <w:r w:rsidRPr="0023013A">
        <w:rPr>
          <w:rFonts w:eastAsia="Arial"/>
          <w:spacing w:val="1"/>
        </w:rPr>
        <w:t xml:space="preserve"> </w:t>
      </w:r>
      <w:r w:rsidRPr="0023013A">
        <w:rPr>
          <w:rFonts w:eastAsia="Arial"/>
        </w:rPr>
        <w:t>Inter</w:t>
      </w:r>
      <w:r w:rsidRPr="0023013A">
        <w:rPr>
          <w:rFonts w:eastAsia="Arial"/>
          <w:spacing w:val="-1"/>
        </w:rPr>
        <w:t>n</w:t>
      </w:r>
      <w:r w:rsidRPr="0023013A">
        <w:rPr>
          <w:rFonts w:eastAsia="Arial"/>
        </w:rPr>
        <w:t>al</w:t>
      </w:r>
      <w:r w:rsidRPr="0023013A">
        <w:rPr>
          <w:rFonts w:eastAsia="Arial"/>
          <w:spacing w:val="1"/>
        </w:rPr>
        <w:t xml:space="preserve"> </w:t>
      </w:r>
      <w:r>
        <w:t>Visual</w:t>
      </w:r>
      <w:r w:rsidRPr="0023013A">
        <w:rPr>
          <w:rFonts w:eastAsia="Arial"/>
        </w:rPr>
        <w:t xml:space="preserve"> Inspecti</w:t>
      </w:r>
      <w:r w:rsidRPr="0023013A">
        <w:rPr>
          <w:rFonts w:eastAsia="Arial"/>
          <w:spacing w:val="-1"/>
        </w:rPr>
        <w:t>o</w:t>
      </w:r>
      <w:r w:rsidRPr="0023013A">
        <w:rPr>
          <w:rFonts w:eastAsia="Arial"/>
        </w:rPr>
        <w:t>n</w:t>
      </w:r>
      <w:r w:rsidRPr="0023013A">
        <w:rPr>
          <w:rFonts w:eastAsia="Arial"/>
          <w:spacing w:val="1"/>
        </w:rPr>
        <w:t xml:space="preserve"> </w:t>
      </w:r>
      <w:r w:rsidRPr="0023013A">
        <w:rPr>
          <w:rFonts w:eastAsia="Arial"/>
        </w:rPr>
        <w:t>of</w:t>
      </w:r>
      <w:r w:rsidRPr="0023013A">
        <w:rPr>
          <w:rFonts w:eastAsia="Arial"/>
          <w:spacing w:val="1"/>
        </w:rPr>
        <w:t xml:space="preserve"> </w:t>
      </w:r>
      <w:r w:rsidRPr="0023013A">
        <w:rPr>
          <w:rFonts w:eastAsia="Arial"/>
        </w:rPr>
        <w:t>w</w:t>
      </w:r>
      <w:r w:rsidRPr="0023013A">
        <w:rPr>
          <w:rFonts w:eastAsia="Arial"/>
          <w:spacing w:val="-1"/>
        </w:rPr>
        <w:t>i</w:t>
      </w:r>
      <w:r w:rsidRPr="0023013A">
        <w:rPr>
          <w:rFonts w:eastAsia="Arial"/>
        </w:rPr>
        <w:t>re bond</w:t>
      </w:r>
      <w:r w:rsidRPr="0023013A">
        <w:rPr>
          <w:rFonts w:eastAsia="Arial"/>
          <w:spacing w:val="-1"/>
        </w:rPr>
        <w:t>i</w:t>
      </w:r>
      <w:r w:rsidRPr="0023013A">
        <w:rPr>
          <w:rFonts w:eastAsia="Arial"/>
        </w:rPr>
        <w:t>ng, s</w:t>
      </w:r>
      <w:r w:rsidRPr="0023013A">
        <w:rPr>
          <w:rFonts w:eastAsia="Arial"/>
          <w:spacing w:val="-1"/>
        </w:rPr>
        <w:t>e</w:t>
      </w:r>
      <w:r w:rsidRPr="0023013A">
        <w:rPr>
          <w:rFonts w:eastAsia="Arial"/>
        </w:rPr>
        <w:t>e imag</w:t>
      </w:r>
      <w:r w:rsidRPr="0023013A">
        <w:rPr>
          <w:rFonts w:eastAsia="Arial"/>
          <w:spacing w:val="-1"/>
        </w:rPr>
        <w:t>e</w:t>
      </w:r>
      <w:r w:rsidRPr="0023013A">
        <w:rPr>
          <w:rFonts w:eastAsia="Arial"/>
        </w:rPr>
        <w:t>s bel</w:t>
      </w:r>
      <w:r w:rsidRPr="0023013A">
        <w:rPr>
          <w:rFonts w:eastAsia="Arial"/>
          <w:spacing w:val="-1"/>
        </w:rPr>
        <w:t>ow</w:t>
      </w:r>
      <w:r w:rsidRPr="0023013A">
        <w:rPr>
          <w:rFonts w:eastAsia="Arial"/>
        </w:rPr>
        <w:t>.</w:t>
      </w:r>
    </w:p>
    <w:p w14:paraId="046E8864" w14:textId="77777777" w:rsidR="00F03C10" w:rsidRPr="0023013A" w:rsidRDefault="00F03C10" w:rsidP="0023013A">
      <w:pPr>
        <w:pStyle w:val="numericallist"/>
        <w:rPr>
          <w:rFonts w:eastAsia="Arial"/>
        </w:rPr>
      </w:pPr>
      <w:r w:rsidRPr="0023013A">
        <w:rPr>
          <w:rFonts w:eastAsia="Arial"/>
        </w:rPr>
        <w:lastRenderedPageBreak/>
        <w:t>A number of techniques are available for the Assessment of Metallisation quality. The operation will be made using SEM and the correct sample preparation based on the complexity of the metallisation, i.e. the number levels of metallisation and the width of the metallisation features:</w:t>
      </w:r>
    </w:p>
    <w:p w14:paraId="046E8865" w14:textId="77777777" w:rsidR="00F03C10" w:rsidRPr="00EC1B4C" w:rsidRDefault="00F03C10" w:rsidP="00715D37">
      <w:pPr>
        <w:pStyle w:val="ListParagraph"/>
        <w:numPr>
          <w:ilvl w:val="0"/>
          <w:numId w:val="16"/>
        </w:numPr>
        <w:ind w:left="2344"/>
      </w:pPr>
      <w:r w:rsidRPr="00EC1B4C">
        <w:t>Wet chemical or plasma de-</w:t>
      </w:r>
      <w:proofErr w:type="spellStart"/>
      <w:r w:rsidRPr="00EC1B4C">
        <w:t>glassivation</w:t>
      </w:r>
      <w:proofErr w:type="spellEnd"/>
      <w:r w:rsidRPr="00EC1B4C">
        <w:t>, suitable for single and two layer metallisation systems.</w:t>
      </w:r>
    </w:p>
    <w:p w14:paraId="046E8866" w14:textId="77777777" w:rsidR="00F03C10" w:rsidRPr="00EC1B4C" w:rsidRDefault="00F03C10" w:rsidP="00715D37">
      <w:pPr>
        <w:pStyle w:val="ListParagraph"/>
        <w:numPr>
          <w:ilvl w:val="0"/>
          <w:numId w:val="16"/>
        </w:numPr>
        <w:ind w:left="2344"/>
      </w:pPr>
      <w:r w:rsidRPr="00EC1B4C">
        <w:t>Mechanical cross-sectioning, shall be considered suitable for multi-level metallisation systems but has limitations by the size of metallisation features. Cleaving or cracking the die shall not be performed.</w:t>
      </w:r>
    </w:p>
    <w:p w14:paraId="046E8867" w14:textId="77777777" w:rsidR="00F03C10" w:rsidRPr="00EC1B4C" w:rsidRDefault="00F03C10" w:rsidP="00715D37">
      <w:pPr>
        <w:pStyle w:val="ListParagraph"/>
        <w:numPr>
          <w:ilvl w:val="0"/>
          <w:numId w:val="16"/>
        </w:numPr>
        <w:spacing w:after="0"/>
        <w:ind w:left="2344"/>
      </w:pPr>
      <w:r w:rsidRPr="00EC1B4C">
        <w:t>Where b) is not practical Focused Ion Beam (FIB) may be performed. For special technologies FIB may be requested.</w:t>
      </w:r>
    </w:p>
    <w:p w14:paraId="046E8868"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869" w14:textId="77777777" w:rsidR="00F03C10" w:rsidRDefault="00F03C10" w:rsidP="00133982">
      <w:pPr>
        <w:pStyle w:val="FigureTitle"/>
        <w:rPr>
          <w:rFonts w:eastAsia="Arial"/>
        </w:rPr>
      </w:pPr>
      <w:proofErr w:type="spellStart"/>
      <w:r>
        <w:rPr>
          <w:rFonts w:eastAsia="Arial"/>
          <w:spacing w:val="-2"/>
          <w:u w:color="000000"/>
        </w:rPr>
        <w:t>A</w:t>
      </w:r>
      <w:r>
        <w:rPr>
          <w:rFonts w:eastAsia="Arial"/>
          <w:u w:color="000000"/>
        </w:rPr>
        <w:t>10</w:t>
      </w:r>
      <w:r>
        <w:rPr>
          <w:rFonts w:eastAsia="Arial"/>
          <w:spacing w:val="-2"/>
          <w:u w:color="000000"/>
        </w:rPr>
        <w:t>.</w:t>
      </w:r>
      <w:r>
        <w:rPr>
          <w:rFonts w:eastAsia="Arial"/>
          <w:u w:color="000000"/>
        </w:rPr>
        <w:t>1</w:t>
      </w:r>
      <w:proofErr w:type="spellEnd"/>
      <w:r>
        <w:rPr>
          <w:rFonts w:eastAsia="Arial"/>
          <w:spacing w:val="-2"/>
          <w:u w:color="000000"/>
        </w:rPr>
        <w:t xml:space="preserve"> </w:t>
      </w:r>
      <w:r>
        <w:rPr>
          <w:rFonts w:eastAsia="Arial"/>
          <w:u w:color="000000"/>
        </w:rPr>
        <w:t>-</w:t>
      </w:r>
      <w:r>
        <w:rPr>
          <w:rFonts w:eastAsia="Arial"/>
          <w:spacing w:val="-2"/>
          <w:u w:color="000000"/>
        </w:rPr>
        <w:t xml:space="preserve"> I</w:t>
      </w:r>
      <w:r>
        <w:rPr>
          <w:rFonts w:eastAsia="Arial"/>
          <w:u w:color="000000"/>
        </w:rPr>
        <w:t>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u w:color="000000"/>
        </w:rPr>
        <w:t>I</w:t>
      </w:r>
      <w:r>
        <w:rPr>
          <w:rFonts w:eastAsia="Arial"/>
          <w:spacing w:val="-2"/>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8"/>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2"/>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871" w14:textId="77777777" w:rsidTr="00F666CA">
        <w:trPr>
          <w:trHeight w:hRule="exact" w:val="2410"/>
        </w:trPr>
        <w:tc>
          <w:tcPr>
            <w:tcW w:w="2953" w:type="dxa"/>
            <w:tcBorders>
              <w:top w:val="single" w:sz="4" w:space="0" w:color="000000"/>
              <w:left w:val="single" w:sz="4" w:space="0" w:color="000000"/>
              <w:bottom w:val="single" w:sz="4" w:space="0" w:color="000000"/>
              <w:right w:val="single" w:sz="4" w:space="0" w:color="000000"/>
            </w:tcBorders>
          </w:tcPr>
          <w:p w14:paraId="046E886A" w14:textId="77777777" w:rsidR="00F03C10" w:rsidRDefault="00F03C10" w:rsidP="00F666CA">
            <w:pPr>
              <w:spacing w:before="47" w:after="0" w:line="240" w:lineRule="auto"/>
              <w:ind w:left="178" w:right="-20"/>
              <w:rPr>
                <w:rFonts w:ascii="Times New Roman" w:hAnsi="Times New Roman"/>
              </w:rPr>
            </w:pPr>
            <w:r>
              <w:rPr>
                <w:noProof/>
                <w:lang w:eastAsia="en-GB"/>
              </w:rPr>
              <w:drawing>
                <wp:inline distT="0" distB="0" distL="0" distR="0" wp14:anchorId="046E91ED" wp14:editId="046E91EE">
                  <wp:extent cx="1631950" cy="1301750"/>
                  <wp:effectExtent l="0" t="0" r="6350" b="0"/>
                  <wp:docPr id="417" name="Imagen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86B" w14:textId="77777777" w:rsidR="00F03C10" w:rsidRDefault="00F03C10" w:rsidP="00F666CA">
            <w:pPr>
              <w:spacing w:before="11"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86C" w14:textId="77777777" w:rsidR="00F03C10" w:rsidRDefault="00F03C10" w:rsidP="00F666CA">
            <w:pPr>
              <w:spacing w:before="1" w:after="0" w:line="110" w:lineRule="exact"/>
              <w:rPr>
                <w:sz w:val="11"/>
                <w:szCs w:val="11"/>
              </w:rPr>
            </w:pPr>
          </w:p>
          <w:p w14:paraId="046E886D" w14:textId="77777777" w:rsidR="00F03C10" w:rsidRDefault="00F03C10" w:rsidP="00F666CA">
            <w:pPr>
              <w:spacing w:after="0" w:line="240" w:lineRule="auto"/>
              <w:ind w:left="168" w:right="-20"/>
              <w:rPr>
                <w:rFonts w:ascii="Times New Roman" w:hAnsi="Times New Roman"/>
              </w:rPr>
            </w:pPr>
            <w:r>
              <w:rPr>
                <w:noProof/>
                <w:lang w:eastAsia="en-GB"/>
              </w:rPr>
              <w:drawing>
                <wp:inline distT="0" distB="0" distL="0" distR="0" wp14:anchorId="046E91EF" wp14:editId="046E91F0">
                  <wp:extent cx="1631950" cy="1219200"/>
                  <wp:effectExtent l="0" t="0" r="6350" b="0"/>
                  <wp:docPr id="418" name="Imagen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1631950" cy="1219200"/>
                          </a:xfrm>
                          <a:prstGeom prst="rect">
                            <a:avLst/>
                          </a:prstGeom>
                          <a:noFill/>
                          <a:ln>
                            <a:noFill/>
                          </a:ln>
                        </pic:spPr>
                      </pic:pic>
                    </a:graphicData>
                  </a:graphic>
                </wp:inline>
              </w:drawing>
            </w:r>
          </w:p>
          <w:p w14:paraId="046E886E" w14:textId="77777777" w:rsidR="00F03C10" w:rsidRDefault="00F03C10" w:rsidP="00F666CA">
            <w:pPr>
              <w:spacing w:before="20"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86F" w14:textId="77777777" w:rsidR="00F03C10" w:rsidRDefault="00F03C10" w:rsidP="00F666CA">
            <w:pPr>
              <w:spacing w:before="47" w:after="0" w:line="240" w:lineRule="auto"/>
              <w:ind w:left="155" w:right="-20"/>
              <w:rPr>
                <w:rFonts w:ascii="Times New Roman" w:hAnsi="Times New Roman"/>
              </w:rPr>
            </w:pPr>
            <w:r>
              <w:rPr>
                <w:noProof/>
                <w:lang w:eastAsia="en-GB"/>
              </w:rPr>
              <w:drawing>
                <wp:inline distT="0" distB="0" distL="0" distR="0" wp14:anchorId="046E91F1" wp14:editId="046E91F2">
                  <wp:extent cx="1631950" cy="1301750"/>
                  <wp:effectExtent l="0" t="0" r="6350" b="0"/>
                  <wp:docPr id="419" name="Imagen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870" w14:textId="77777777" w:rsidR="00F03C10" w:rsidRDefault="00F03C10" w:rsidP="00F666CA">
            <w:pPr>
              <w:spacing w:before="11" w:after="0" w:line="240" w:lineRule="auto"/>
              <w:ind w:left="1351" w:right="1334"/>
              <w:jc w:val="center"/>
              <w:rPr>
                <w:rFonts w:eastAsia="Arial" w:cs="Arial"/>
              </w:rPr>
            </w:pPr>
            <w:r>
              <w:rPr>
                <w:rFonts w:eastAsia="Arial" w:cs="Arial"/>
              </w:rPr>
              <w:t>3</w:t>
            </w:r>
          </w:p>
        </w:tc>
      </w:tr>
      <w:tr w:rsidR="00F03C10" w14:paraId="046E8878" w14:textId="77777777" w:rsidTr="00F666CA">
        <w:trPr>
          <w:trHeight w:hRule="exact" w:val="2408"/>
        </w:trPr>
        <w:tc>
          <w:tcPr>
            <w:tcW w:w="2953" w:type="dxa"/>
            <w:tcBorders>
              <w:top w:val="single" w:sz="4" w:space="0" w:color="000000"/>
              <w:left w:val="single" w:sz="4" w:space="0" w:color="000000"/>
              <w:bottom w:val="single" w:sz="4" w:space="0" w:color="000000"/>
              <w:right w:val="single" w:sz="4" w:space="0" w:color="000000"/>
            </w:tcBorders>
          </w:tcPr>
          <w:p w14:paraId="046E8872" w14:textId="77777777" w:rsidR="00F03C10" w:rsidRDefault="00F03C10" w:rsidP="00F666CA">
            <w:pPr>
              <w:spacing w:before="46" w:after="0" w:line="240" w:lineRule="auto"/>
              <w:ind w:left="178" w:right="-20"/>
              <w:rPr>
                <w:rFonts w:ascii="Times New Roman" w:hAnsi="Times New Roman"/>
              </w:rPr>
            </w:pPr>
            <w:r>
              <w:rPr>
                <w:noProof/>
                <w:lang w:eastAsia="en-GB"/>
              </w:rPr>
              <w:drawing>
                <wp:inline distT="0" distB="0" distL="0" distR="0" wp14:anchorId="046E91F3" wp14:editId="046E91F4">
                  <wp:extent cx="1631950" cy="1301750"/>
                  <wp:effectExtent l="0" t="0" r="6350" b="0"/>
                  <wp:docPr id="420" name="Imagen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873" w14:textId="77777777" w:rsidR="00F03C10" w:rsidRDefault="00F03C10" w:rsidP="00F666CA">
            <w:pPr>
              <w:spacing w:before="12"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874" w14:textId="77777777" w:rsidR="00F03C10" w:rsidRDefault="00F03C10" w:rsidP="00F666CA">
            <w:pPr>
              <w:spacing w:before="46" w:after="0" w:line="240" w:lineRule="auto"/>
              <w:ind w:left="168" w:right="-20"/>
              <w:rPr>
                <w:rFonts w:ascii="Times New Roman" w:hAnsi="Times New Roman"/>
              </w:rPr>
            </w:pPr>
            <w:r>
              <w:rPr>
                <w:noProof/>
                <w:lang w:eastAsia="en-GB"/>
              </w:rPr>
              <w:drawing>
                <wp:inline distT="0" distB="0" distL="0" distR="0" wp14:anchorId="046E91F5" wp14:editId="046E91F6">
                  <wp:extent cx="1631950" cy="1301750"/>
                  <wp:effectExtent l="0" t="0" r="6350" b="0"/>
                  <wp:docPr id="421" name="Imagen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875" w14:textId="77777777" w:rsidR="00F03C10" w:rsidRDefault="00F03C10" w:rsidP="00F666CA">
            <w:pPr>
              <w:spacing w:before="12"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876" w14:textId="77777777" w:rsidR="00F03C10" w:rsidRDefault="00F03C10" w:rsidP="00F666CA">
            <w:pPr>
              <w:spacing w:before="46" w:after="0" w:line="240" w:lineRule="auto"/>
              <w:ind w:left="155" w:right="-20"/>
              <w:rPr>
                <w:rFonts w:ascii="Times New Roman" w:hAnsi="Times New Roman"/>
              </w:rPr>
            </w:pPr>
            <w:r>
              <w:rPr>
                <w:noProof/>
                <w:lang w:eastAsia="en-GB"/>
              </w:rPr>
              <w:drawing>
                <wp:inline distT="0" distB="0" distL="0" distR="0" wp14:anchorId="046E91F7" wp14:editId="046E91F8">
                  <wp:extent cx="1631950" cy="1301750"/>
                  <wp:effectExtent l="0" t="0" r="6350" b="0"/>
                  <wp:docPr id="422" name="Imagen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877" w14:textId="77777777" w:rsidR="00F03C10" w:rsidRDefault="00F03C10" w:rsidP="00F666CA">
            <w:pPr>
              <w:spacing w:before="12" w:after="0" w:line="240" w:lineRule="auto"/>
              <w:ind w:left="1356" w:right="1339"/>
              <w:jc w:val="center"/>
              <w:rPr>
                <w:rFonts w:eastAsia="Arial" w:cs="Arial"/>
              </w:rPr>
            </w:pPr>
            <w:r>
              <w:rPr>
                <w:rFonts w:eastAsia="Arial" w:cs="Arial"/>
              </w:rPr>
              <w:t>6</w:t>
            </w:r>
          </w:p>
        </w:tc>
      </w:tr>
    </w:tbl>
    <w:p w14:paraId="046E8879" w14:textId="77777777" w:rsidR="00F03C10" w:rsidRDefault="00F03C10" w:rsidP="00133982">
      <w:pPr>
        <w:pStyle w:val="NOTES"/>
      </w:pPr>
      <w:r>
        <w:rPr>
          <w:u w:color="000000"/>
        </w:rPr>
        <w:t>IMAGE IND</w:t>
      </w:r>
      <w:r>
        <w:rPr>
          <w:spacing w:val="-2"/>
          <w:u w:color="000000"/>
        </w:rPr>
        <w:t>E</w:t>
      </w:r>
      <w:r>
        <w:rPr>
          <w:u w:color="000000"/>
        </w:rPr>
        <w:t>X:</w:t>
      </w:r>
    </w:p>
    <w:p w14:paraId="046E887A" w14:textId="77777777" w:rsidR="00F03C10" w:rsidRPr="0023013A" w:rsidRDefault="00F03C10" w:rsidP="0010284D">
      <w:pPr>
        <w:pStyle w:val="numericallist"/>
        <w:numPr>
          <w:ilvl w:val="6"/>
          <w:numId w:val="56"/>
        </w:numPr>
        <w:rPr>
          <w:rFonts w:eastAsia="Arial"/>
        </w:rPr>
      </w:pPr>
      <w:r w:rsidRPr="0023013A">
        <w:rPr>
          <w:rFonts w:eastAsia="Arial"/>
        </w:rPr>
        <w:t xml:space="preserve">Example of an </w:t>
      </w:r>
      <w:proofErr w:type="spellStart"/>
      <w:r w:rsidRPr="0023013A">
        <w:rPr>
          <w:rFonts w:eastAsia="Arial"/>
        </w:rPr>
        <w:t>opto</w:t>
      </w:r>
      <w:proofErr w:type="spellEnd"/>
      <w:r w:rsidRPr="0023013A">
        <w:rPr>
          <w:rFonts w:eastAsia="Arial"/>
        </w:rPr>
        <w:t>-coupler in a TO can.</w:t>
      </w:r>
    </w:p>
    <w:p w14:paraId="046E887B" w14:textId="77777777" w:rsidR="00F03C10" w:rsidRPr="0023013A" w:rsidRDefault="00F03C10" w:rsidP="0023013A">
      <w:pPr>
        <w:pStyle w:val="numericallist"/>
        <w:rPr>
          <w:rFonts w:eastAsia="Arial"/>
        </w:rPr>
      </w:pPr>
      <w:r w:rsidRPr="0023013A">
        <w:rPr>
          <w:rFonts w:eastAsia="Arial"/>
        </w:rPr>
        <w:t xml:space="preserve">Radiographic image of an </w:t>
      </w:r>
      <w:proofErr w:type="spellStart"/>
      <w:r w:rsidRPr="0023013A">
        <w:rPr>
          <w:rFonts w:eastAsia="Arial"/>
        </w:rPr>
        <w:t>opto</w:t>
      </w:r>
      <w:proofErr w:type="spellEnd"/>
      <w:r w:rsidRPr="0023013A">
        <w:rPr>
          <w:rFonts w:eastAsia="Arial"/>
        </w:rPr>
        <w:t>-coupler.</w:t>
      </w:r>
    </w:p>
    <w:p w14:paraId="046E887C" w14:textId="77777777" w:rsidR="00F03C10" w:rsidRPr="0023013A" w:rsidRDefault="00F03C10" w:rsidP="0023013A">
      <w:pPr>
        <w:pStyle w:val="numericallist"/>
        <w:rPr>
          <w:rFonts w:eastAsia="Arial"/>
        </w:rPr>
      </w:pPr>
      <w:r w:rsidRPr="0023013A">
        <w:rPr>
          <w:rFonts w:eastAsia="Arial"/>
        </w:rPr>
        <w:t xml:space="preserve">De-encapsulated </w:t>
      </w:r>
      <w:proofErr w:type="spellStart"/>
      <w:r w:rsidRPr="0023013A">
        <w:rPr>
          <w:rFonts w:eastAsia="Arial"/>
        </w:rPr>
        <w:t>opto</w:t>
      </w:r>
      <w:proofErr w:type="spellEnd"/>
      <w:r w:rsidRPr="0023013A">
        <w:rPr>
          <w:rFonts w:eastAsia="Arial"/>
        </w:rPr>
        <w:t>-coupler. Note the opaque white silicone coating.</w:t>
      </w:r>
    </w:p>
    <w:p w14:paraId="046E887D" w14:textId="77777777" w:rsidR="00F03C10" w:rsidRPr="0023013A" w:rsidRDefault="00F03C10" w:rsidP="0023013A">
      <w:pPr>
        <w:pStyle w:val="numericallist"/>
        <w:rPr>
          <w:rFonts w:eastAsia="Arial"/>
        </w:rPr>
      </w:pPr>
      <w:r w:rsidRPr="0023013A">
        <w:rPr>
          <w:rFonts w:eastAsia="Arial"/>
        </w:rPr>
        <w:t>Dice with the silicone coating removed; note gold bond wires.</w:t>
      </w:r>
    </w:p>
    <w:p w14:paraId="046E887E" w14:textId="77777777" w:rsidR="00F03C10" w:rsidRPr="0023013A" w:rsidRDefault="00F03C10" w:rsidP="0023013A">
      <w:pPr>
        <w:pStyle w:val="numericallist"/>
        <w:rPr>
          <w:rFonts w:eastAsia="Arial"/>
        </w:rPr>
      </w:pPr>
      <w:r w:rsidRPr="0023013A">
        <w:rPr>
          <w:rFonts w:eastAsia="Arial"/>
        </w:rPr>
        <w:t>Photo-transistor die surface.</w:t>
      </w:r>
    </w:p>
    <w:p w14:paraId="046E887F" w14:textId="77777777" w:rsidR="00F03C10" w:rsidRPr="0023013A" w:rsidRDefault="00F03C10" w:rsidP="0023013A">
      <w:pPr>
        <w:pStyle w:val="numericallist"/>
        <w:rPr>
          <w:rFonts w:eastAsia="Arial"/>
        </w:rPr>
      </w:pPr>
      <w:r w:rsidRPr="0023013A">
        <w:rPr>
          <w:rFonts w:eastAsia="Arial"/>
        </w:rPr>
        <w:t>SEM</w:t>
      </w:r>
      <w:r w:rsidRPr="0023013A">
        <w:rPr>
          <w:rFonts w:eastAsia="Arial"/>
          <w:spacing w:val="53"/>
        </w:rPr>
        <w:t xml:space="preserve"> </w:t>
      </w:r>
      <w:r w:rsidRPr="0023013A">
        <w:rPr>
          <w:rFonts w:eastAsia="Arial"/>
        </w:rPr>
        <w:t>image</w:t>
      </w:r>
      <w:r w:rsidRPr="0023013A">
        <w:rPr>
          <w:rFonts w:eastAsia="Arial"/>
          <w:spacing w:val="52"/>
        </w:rPr>
        <w:t xml:space="preserve"> </w:t>
      </w:r>
      <w:r w:rsidRPr="0023013A">
        <w:rPr>
          <w:rFonts w:eastAsia="Arial"/>
        </w:rPr>
        <w:t>sh</w:t>
      </w:r>
      <w:r w:rsidRPr="0023013A">
        <w:rPr>
          <w:rFonts w:eastAsia="Arial"/>
          <w:spacing w:val="-1"/>
        </w:rPr>
        <w:t>o</w:t>
      </w:r>
      <w:r w:rsidRPr="0023013A">
        <w:rPr>
          <w:rFonts w:eastAsia="Arial"/>
          <w:spacing w:val="1"/>
        </w:rPr>
        <w:t>w</w:t>
      </w:r>
      <w:r w:rsidRPr="0023013A">
        <w:rPr>
          <w:rFonts w:eastAsia="Arial"/>
        </w:rPr>
        <w:t>i</w:t>
      </w:r>
      <w:r w:rsidRPr="0023013A">
        <w:rPr>
          <w:rFonts w:eastAsia="Arial"/>
          <w:spacing w:val="-1"/>
        </w:rPr>
        <w:t>n</w:t>
      </w:r>
      <w:r w:rsidRPr="0023013A">
        <w:rPr>
          <w:rFonts w:eastAsia="Arial"/>
        </w:rPr>
        <w:t>g</w:t>
      </w:r>
      <w:r w:rsidRPr="0023013A">
        <w:rPr>
          <w:rFonts w:eastAsia="Arial"/>
          <w:spacing w:val="53"/>
        </w:rPr>
        <w:t xml:space="preserve"> </w:t>
      </w:r>
      <w:r w:rsidRPr="0023013A">
        <w:rPr>
          <w:rFonts w:eastAsia="Arial"/>
        </w:rPr>
        <w:t>the</w:t>
      </w:r>
      <w:r w:rsidRPr="0023013A">
        <w:rPr>
          <w:rFonts w:eastAsia="Arial"/>
          <w:spacing w:val="52"/>
        </w:rPr>
        <w:t xml:space="preserve"> </w:t>
      </w:r>
      <w:r w:rsidRPr="0023013A">
        <w:rPr>
          <w:rFonts w:eastAsia="Arial"/>
        </w:rPr>
        <w:t>positi</w:t>
      </w:r>
      <w:r w:rsidRPr="0023013A">
        <w:rPr>
          <w:rFonts w:eastAsia="Arial"/>
          <w:spacing w:val="-1"/>
        </w:rPr>
        <w:t>o</w:t>
      </w:r>
      <w:r w:rsidRPr="0023013A">
        <w:rPr>
          <w:rFonts w:eastAsia="Arial"/>
        </w:rPr>
        <w:t>ning</w:t>
      </w:r>
      <w:r w:rsidRPr="0023013A">
        <w:rPr>
          <w:rFonts w:eastAsia="Arial"/>
          <w:spacing w:val="53"/>
        </w:rPr>
        <w:t xml:space="preserve"> </w:t>
      </w:r>
      <w:r w:rsidRPr="0023013A">
        <w:rPr>
          <w:rFonts w:eastAsia="Arial"/>
          <w:spacing w:val="-1"/>
        </w:rPr>
        <w:t>o</w:t>
      </w:r>
      <w:r w:rsidRPr="0023013A">
        <w:rPr>
          <w:rFonts w:eastAsia="Arial"/>
        </w:rPr>
        <w:t>f</w:t>
      </w:r>
      <w:r w:rsidRPr="0023013A">
        <w:rPr>
          <w:rFonts w:eastAsia="Arial"/>
          <w:spacing w:val="52"/>
        </w:rPr>
        <w:t xml:space="preserve"> </w:t>
      </w:r>
      <w:r w:rsidRPr="0023013A">
        <w:rPr>
          <w:rFonts w:eastAsia="Arial"/>
        </w:rPr>
        <w:t>the</w:t>
      </w:r>
      <w:r w:rsidRPr="0023013A">
        <w:rPr>
          <w:rFonts w:eastAsia="Arial"/>
          <w:spacing w:val="53"/>
        </w:rPr>
        <w:t xml:space="preserve"> </w:t>
      </w:r>
      <w:r w:rsidRPr="0023013A">
        <w:rPr>
          <w:rFonts w:eastAsia="Arial"/>
        </w:rPr>
        <w:t>die.</w:t>
      </w:r>
      <w:r w:rsidRPr="0023013A">
        <w:rPr>
          <w:rFonts w:eastAsia="Arial"/>
          <w:spacing w:val="51"/>
        </w:rPr>
        <w:t xml:space="preserve"> </w:t>
      </w:r>
      <w:r w:rsidRPr="0023013A">
        <w:rPr>
          <w:rFonts w:eastAsia="Arial"/>
        </w:rPr>
        <w:t>Note</w:t>
      </w:r>
      <w:r w:rsidRPr="0023013A">
        <w:rPr>
          <w:rFonts w:eastAsia="Arial"/>
          <w:spacing w:val="53"/>
        </w:rPr>
        <w:t xml:space="preserve"> </w:t>
      </w:r>
      <w:r w:rsidRPr="0023013A">
        <w:rPr>
          <w:rFonts w:eastAsia="Arial"/>
        </w:rPr>
        <w:t>that</w:t>
      </w:r>
      <w:r w:rsidRPr="0023013A">
        <w:rPr>
          <w:rFonts w:eastAsia="Arial"/>
          <w:spacing w:val="53"/>
        </w:rPr>
        <w:t xml:space="preserve"> </w:t>
      </w:r>
      <w:r w:rsidRPr="0023013A">
        <w:rPr>
          <w:rFonts w:eastAsia="Arial"/>
        </w:rPr>
        <w:t>the</w:t>
      </w:r>
      <w:r w:rsidRPr="0023013A">
        <w:rPr>
          <w:rFonts w:eastAsia="Arial"/>
          <w:spacing w:val="53"/>
        </w:rPr>
        <w:t xml:space="preserve"> </w:t>
      </w:r>
      <w:r w:rsidRPr="0023013A">
        <w:rPr>
          <w:rFonts w:eastAsia="Arial"/>
        </w:rPr>
        <w:t>diode</w:t>
      </w:r>
      <w:r w:rsidRPr="0023013A">
        <w:rPr>
          <w:rFonts w:eastAsia="Arial"/>
          <w:spacing w:val="53"/>
        </w:rPr>
        <w:t xml:space="preserve"> </w:t>
      </w:r>
      <w:r w:rsidRPr="0023013A">
        <w:rPr>
          <w:rFonts w:eastAsia="Arial"/>
          <w:spacing w:val="-1"/>
        </w:rPr>
        <w:t>i</w:t>
      </w:r>
      <w:r w:rsidRPr="0023013A">
        <w:rPr>
          <w:rFonts w:eastAsia="Arial"/>
        </w:rPr>
        <w:t>s</w:t>
      </w:r>
      <w:r w:rsidRPr="0023013A">
        <w:rPr>
          <w:rFonts w:eastAsia="Arial"/>
          <w:spacing w:val="53"/>
        </w:rPr>
        <w:t xml:space="preserve"> </w:t>
      </w:r>
      <w:r w:rsidRPr="0023013A">
        <w:rPr>
          <w:rFonts w:eastAsia="Arial"/>
        </w:rPr>
        <w:t>m</w:t>
      </w:r>
      <w:r w:rsidRPr="0023013A">
        <w:rPr>
          <w:rFonts w:eastAsia="Arial"/>
          <w:spacing w:val="-1"/>
        </w:rPr>
        <w:t>o</w:t>
      </w:r>
      <w:r w:rsidRPr="0023013A">
        <w:rPr>
          <w:rFonts w:eastAsia="Arial"/>
        </w:rPr>
        <w:t>unted</w:t>
      </w:r>
      <w:r w:rsidRPr="0023013A">
        <w:rPr>
          <w:rFonts w:eastAsia="Arial"/>
          <w:spacing w:val="53"/>
        </w:rPr>
        <w:t xml:space="preserve"> </w:t>
      </w:r>
      <w:r w:rsidRPr="0023013A">
        <w:rPr>
          <w:rFonts w:eastAsia="Arial"/>
        </w:rPr>
        <w:t>on</w:t>
      </w:r>
      <w:r w:rsidRPr="0023013A">
        <w:rPr>
          <w:rFonts w:eastAsia="Arial"/>
          <w:spacing w:val="52"/>
        </w:rPr>
        <w:t xml:space="preserve"> </w:t>
      </w:r>
      <w:r w:rsidRPr="0023013A">
        <w:rPr>
          <w:rFonts w:eastAsia="Arial"/>
        </w:rPr>
        <w:t>an insu</w:t>
      </w:r>
      <w:r w:rsidRPr="0023013A">
        <w:rPr>
          <w:rFonts w:eastAsia="Arial"/>
          <w:spacing w:val="-1"/>
        </w:rPr>
        <w:t>l</w:t>
      </w:r>
      <w:r w:rsidRPr="0023013A">
        <w:rPr>
          <w:rFonts w:eastAsia="Arial"/>
        </w:rPr>
        <w:t>ating su</w:t>
      </w:r>
      <w:r w:rsidRPr="0023013A">
        <w:rPr>
          <w:rFonts w:eastAsia="Arial"/>
          <w:spacing w:val="-1"/>
        </w:rPr>
        <w:t>b</w:t>
      </w:r>
      <w:r w:rsidRPr="0023013A">
        <w:rPr>
          <w:rFonts w:eastAsia="Arial"/>
          <w:spacing w:val="1"/>
        </w:rPr>
        <w:t>s</w:t>
      </w:r>
      <w:r w:rsidRPr="0023013A">
        <w:rPr>
          <w:rFonts w:eastAsia="Arial"/>
        </w:rPr>
        <w:t>trate.</w:t>
      </w:r>
    </w:p>
    <w:p w14:paraId="046E8880"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881" w14:textId="77777777" w:rsidR="00F03C10" w:rsidRPr="00113A83" w:rsidRDefault="00F03C10" w:rsidP="00113A83">
      <w:pPr>
        <w:pStyle w:val="AppendixTitle"/>
        <w:outlineLvl w:val="1"/>
        <w:rPr>
          <w:rFonts w:eastAsia="Arial"/>
        </w:rPr>
      </w:pPr>
      <w:bookmarkStart w:id="44" w:name="_Toc435698965"/>
      <w:r w:rsidRPr="00113A83">
        <w:rPr>
          <w:rFonts w:eastAsia="Arial"/>
        </w:rPr>
        <w:lastRenderedPageBreak/>
        <w:t xml:space="preserve">APPENDIX </w:t>
      </w:r>
      <w:proofErr w:type="spellStart"/>
      <w:r w:rsidRPr="00113A83">
        <w:rPr>
          <w:rFonts w:eastAsia="Arial"/>
        </w:rPr>
        <w:t>A10.2</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LIGHT EMITTING DIODES</w:t>
      </w:r>
      <w:bookmarkEnd w:id="44"/>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888"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82"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883"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884" w14:textId="77777777" w:rsidR="00F03C10" w:rsidRDefault="00F03C10" w:rsidP="00F666CA">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885"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886"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887"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88E"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89"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88A"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88B"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88C" w14:textId="11AB6CDA" w:rsidR="00F03C10" w:rsidRDefault="00F03C10" w:rsidP="00F666CA">
            <w:pPr>
              <w:spacing w:before="10" w:after="0" w:line="240" w:lineRule="auto"/>
              <w:ind w:left="101" w:right="-20"/>
              <w:rPr>
                <w:rFonts w:eastAsia="Arial" w:cs="Arial"/>
              </w:rPr>
            </w:pPr>
            <w:r>
              <w:rPr>
                <w:rFonts w:eastAsia="Arial" w:cs="Arial"/>
              </w:rPr>
              <w:t xml:space="preserve">No. </w:t>
            </w:r>
            <w:hyperlink r:id="rId465"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88D"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893"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8F"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890"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891"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0.2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892"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89B"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94" w14:textId="77777777" w:rsidR="00F03C10" w:rsidRDefault="007E22E4"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895" w14:textId="77777777" w:rsidR="00F03C10" w:rsidRDefault="00F03C10" w:rsidP="00F666CA">
            <w:pPr>
              <w:spacing w:before="35" w:after="0" w:line="240" w:lineRule="auto"/>
              <w:ind w:left="101" w:right="-20"/>
              <w:rPr>
                <w:rFonts w:eastAsia="Arial" w:cs="Arial"/>
              </w:rPr>
            </w:pPr>
            <w:r>
              <w:rPr>
                <w:rFonts w:eastAsia="Arial" w:cs="Arial"/>
              </w:rPr>
              <w:t>Verificati</w:t>
            </w:r>
            <w:r w:rsidRPr="007E22E4">
              <w:rPr>
                <w:rFonts w:eastAsia="Arial" w:cs="Arial"/>
              </w:rPr>
              <w:t>o</w:t>
            </w:r>
            <w:r>
              <w:rPr>
                <w:rFonts w:eastAsia="Arial" w:cs="Arial"/>
              </w:rPr>
              <w:t>n of Lead</w:t>
            </w:r>
          </w:p>
          <w:p w14:paraId="046E8896" w14:textId="77777777" w:rsidR="00F03C10" w:rsidRDefault="00F03C10" w:rsidP="00F666CA">
            <w:pPr>
              <w:spacing w:before="10" w:after="0" w:line="240" w:lineRule="auto"/>
              <w:ind w:left="101" w:right="-20"/>
              <w:rPr>
                <w:rFonts w:eastAsia="Arial" w:cs="Arial"/>
              </w:rPr>
            </w:pPr>
            <w:r>
              <w:rPr>
                <w:rFonts w:eastAsia="Arial" w:cs="Arial"/>
              </w:rPr>
              <w:t>Material</w:t>
            </w:r>
            <w:r w:rsidRPr="007E22E4">
              <w:rPr>
                <w:rFonts w:eastAsia="Arial" w:cs="Arial"/>
              </w:rPr>
              <w:t xml:space="preserve"> </w:t>
            </w:r>
            <w:r>
              <w:rPr>
                <w:rFonts w:eastAsia="Arial" w:cs="Arial"/>
              </w:rPr>
              <w:t>Fin</w:t>
            </w:r>
            <w:r w:rsidRPr="007E22E4">
              <w:rPr>
                <w:rFonts w:eastAsia="Arial" w:cs="Arial"/>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897"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898" w14:textId="3DBDCAB2" w:rsidR="00F03C10" w:rsidRPr="007E22E4" w:rsidRDefault="006C1820" w:rsidP="006C1820">
            <w:pPr>
              <w:spacing w:before="35" w:after="0" w:line="240" w:lineRule="auto"/>
              <w:ind w:left="101" w:right="-20"/>
              <w:rPr>
                <w:rFonts w:eastAsia="Arial" w:cs="Arial"/>
              </w:rPr>
            </w:pPr>
            <w:r>
              <w:rPr>
                <w:rFonts w:eastAsia="Arial" w:cs="Arial"/>
              </w:rPr>
              <w:t xml:space="preserve">No. </w:t>
            </w:r>
            <w:hyperlink r:id="rId466" w:history="1">
              <w:r w:rsidR="0068350B" w:rsidRPr="0068350B">
                <w:rPr>
                  <w:rStyle w:val="Hyperlink"/>
                  <w:rFonts w:eastAsia="Arial" w:cs="Arial"/>
                </w:rPr>
                <w:t>25500</w:t>
              </w:r>
            </w:hyperlink>
            <w:r w:rsidR="00F03C10" w:rsidRPr="007E22E4">
              <w:rPr>
                <w:rFonts w:eastAsia="Arial" w:cs="Arial"/>
              </w:rPr>
              <w:t xml:space="preserve"> Note 3</w:t>
            </w:r>
          </w:p>
          <w:p w14:paraId="046E8899"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89A"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7E22E4" w14:paraId="046E88A1"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9C" w14:textId="77777777" w:rsidR="007E22E4" w:rsidRDefault="007E22E4" w:rsidP="007E22E4">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89D" w14:textId="77777777" w:rsidR="007E22E4" w:rsidRDefault="007E22E4" w:rsidP="00F666CA">
            <w:pPr>
              <w:spacing w:before="35" w:after="0" w:line="240" w:lineRule="auto"/>
              <w:ind w:left="101" w:right="-20"/>
              <w:rPr>
                <w:rFonts w:eastAsia="Arial" w:cs="Arial"/>
              </w:rPr>
            </w:pPr>
            <w:r>
              <w:rPr>
                <w:rFonts w:eastAsia="Arial" w:cs="Arial"/>
              </w:rPr>
              <w:t>Hermetic</w:t>
            </w:r>
            <w:r>
              <w:rPr>
                <w:rFonts w:eastAsia="Arial" w:cs="Arial"/>
                <w:spacing w:val="-1"/>
              </w:rPr>
              <w:t xml:space="preserve"> </w:t>
            </w:r>
            <w:r>
              <w:rPr>
                <w:rFonts w:eastAsia="Arial" w:cs="Arial"/>
              </w:rPr>
              <w:t>Se</w:t>
            </w:r>
            <w:r>
              <w:rPr>
                <w:rFonts w:eastAsia="Arial" w:cs="Arial"/>
                <w:spacing w:val="-1"/>
              </w:rPr>
              <w:t>a</w:t>
            </w:r>
            <w:r>
              <w:rPr>
                <w:rFonts w:eastAsia="Arial" w:cs="Arial"/>
              </w:rPr>
              <w:t>l Tests</w:t>
            </w:r>
          </w:p>
          <w:p w14:paraId="046E889E"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4BB24CB0" w14:textId="77777777" w:rsidR="00FC2B2F" w:rsidRDefault="00FC2B2F" w:rsidP="00FC2B2F">
            <w:pPr>
              <w:spacing w:before="35" w:after="0" w:line="240" w:lineRule="auto"/>
              <w:ind w:left="100" w:right="-20"/>
              <w:rPr>
                <w:rFonts w:eastAsia="Arial" w:cs="Arial"/>
              </w:rPr>
            </w:pPr>
            <w:hyperlink r:id="rId467"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 10</w:t>
              </w:r>
              <w:r w:rsidRPr="00FC2B2F">
                <w:rPr>
                  <w:rStyle w:val="Hyperlink"/>
                  <w:rFonts w:eastAsia="Arial" w:cs="Arial"/>
                  <w:spacing w:val="-1"/>
                </w:rPr>
                <w:t>7</w:t>
              </w:r>
              <w:r w:rsidRPr="00FC2B2F">
                <w:rPr>
                  <w:rStyle w:val="Hyperlink"/>
                  <w:rFonts w:eastAsia="Arial" w:cs="Arial"/>
                </w:rPr>
                <w:t>1</w:t>
              </w:r>
            </w:hyperlink>
          </w:p>
          <w:p w14:paraId="046E889F" w14:textId="61E93C11" w:rsidR="007E22E4" w:rsidRDefault="007E22E4"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8A0"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8A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A2" w14:textId="77777777" w:rsidR="007E22E4" w:rsidRDefault="007E22E4" w:rsidP="007E22E4">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8A3" w14:textId="77777777" w:rsidR="007E22E4" w:rsidRDefault="007E22E4" w:rsidP="00F666CA">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8A4"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8A5" w14:textId="31326D83" w:rsidR="007E22E4" w:rsidRDefault="007E22E4" w:rsidP="00F666CA">
            <w:pPr>
              <w:spacing w:before="10" w:after="0" w:line="240" w:lineRule="auto"/>
              <w:ind w:left="101" w:right="-20"/>
              <w:rPr>
                <w:rFonts w:eastAsia="Arial" w:cs="Arial"/>
              </w:rPr>
            </w:pPr>
            <w:r>
              <w:rPr>
                <w:rFonts w:eastAsia="Arial" w:cs="Arial"/>
              </w:rPr>
              <w:t xml:space="preserve">No. </w:t>
            </w:r>
            <w:hyperlink r:id="rId468"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8A6"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8AD"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A8" w14:textId="77777777" w:rsidR="007E22E4" w:rsidRDefault="007E22E4" w:rsidP="007E22E4">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8A9" w14:textId="77777777" w:rsidR="007E22E4" w:rsidRDefault="007E22E4"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8AA"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8AB" w14:textId="59B4B163" w:rsidR="007E22E4" w:rsidRDefault="007E22E4" w:rsidP="00F666CA">
            <w:pPr>
              <w:spacing w:before="10" w:after="0" w:line="240" w:lineRule="auto"/>
              <w:ind w:left="101" w:right="-20"/>
              <w:rPr>
                <w:rFonts w:eastAsia="Arial" w:cs="Arial"/>
              </w:rPr>
            </w:pPr>
            <w:r>
              <w:rPr>
                <w:rFonts w:eastAsia="Arial" w:cs="Arial"/>
              </w:rPr>
              <w:t xml:space="preserve">No. </w:t>
            </w:r>
            <w:hyperlink r:id="rId469"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8AC"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8B2"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AE" w14:textId="77777777" w:rsidR="007E22E4" w:rsidRDefault="007E22E4" w:rsidP="007E22E4">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8AF" w14:textId="77777777" w:rsidR="007E22E4" w:rsidRDefault="007E22E4" w:rsidP="00F666CA">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8B0" w14:textId="16760EB5" w:rsidR="007E22E4" w:rsidRDefault="00FC2B2F" w:rsidP="00F666CA">
            <w:pPr>
              <w:spacing w:before="35" w:after="0" w:line="240" w:lineRule="auto"/>
              <w:ind w:left="101" w:right="-20"/>
              <w:rPr>
                <w:rFonts w:eastAsia="Arial" w:cs="Arial"/>
              </w:rPr>
            </w:pPr>
            <w:hyperlink r:id="rId470"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w:t>
              </w:r>
              <w:r w:rsidRPr="00FC2B2F">
                <w:rPr>
                  <w:rStyle w:val="Hyperlink"/>
                  <w:rFonts w:eastAsia="Arial" w:cs="Arial"/>
                  <w:spacing w:val="-1"/>
                </w:rPr>
                <w:t xml:space="preserve"> </w:t>
              </w:r>
              <w:r w:rsidRPr="00FC2B2F">
                <w:rPr>
                  <w:rStyle w:val="Hyperlink"/>
                  <w:rFonts w:eastAsia="Arial" w:cs="Arial"/>
                </w:rPr>
                <w:t>20</w:t>
              </w:r>
              <w:r w:rsidRPr="00FC2B2F">
                <w:rPr>
                  <w:rStyle w:val="Hyperlink"/>
                  <w:rFonts w:eastAsia="Arial" w:cs="Arial"/>
                  <w:spacing w:val="-1"/>
                </w:rPr>
                <w:t>2</w:t>
              </w:r>
              <w:r w:rsidRPr="00FC2B2F">
                <w:rPr>
                  <w:rStyle w:val="Hyperlink"/>
                  <w:rFonts w:eastAsia="Arial" w:cs="Arial"/>
                </w:rPr>
                <w:t>6</w:t>
              </w:r>
            </w:hyperlink>
          </w:p>
        </w:tc>
        <w:tc>
          <w:tcPr>
            <w:tcW w:w="1348" w:type="dxa"/>
            <w:tcBorders>
              <w:top w:val="single" w:sz="4" w:space="0" w:color="000000"/>
              <w:left w:val="single" w:sz="4" w:space="0" w:color="000000"/>
              <w:bottom w:val="single" w:sz="4" w:space="0" w:color="000000"/>
              <w:right w:val="single" w:sz="4" w:space="0" w:color="000000"/>
            </w:tcBorders>
          </w:tcPr>
          <w:p w14:paraId="046E88B1"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8B7"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B3" w14:textId="77777777" w:rsidR="007E22E4" w:rsidRDefault="007E22E4" w:rsidP="007E22E4">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8B4" w14:textId="77777777" w:rsidR="007E22E4" w:rsidRDefault="007E22E4" w:rsidP="00F666CA">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8B5" w14:textId="77777777" w:rsidR="007E22E4" w:rsidRDefault="007E22E4" w:rsidP="00F666CA">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8B6"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8BD"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B8" w14:textId="77777777" w:rsidR="007E22E4" w:rsidRDefault="007E22E4" w:rsidP="007E22E4">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8B9" w14:textId="77777777" w:rsidR="007E22E4" w:rsidRDefault="007E22E4" w:rsidP="00F666CA">
            <w:pPr>
              <w:spacing w:before="35" w:after="0" w:line="240" w:lineRule="auto"/>
              <w:ind w:left="101" w:right="-20"/>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8BA"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8BB" w14:textId="77777777" w:rsidR="007E22E4" w:rsidRDefault="007E22E4" w:rsidP="00F666CA">
            <w:pPr>
              <w:spacing w:before="35"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8BC" w14:textId="77777777" w:rsidR="007E22E4" w:rsidRDefault="007E22E4" w:rsidP="00F666CA">
            <w:pPr>
              <w:spacing w:before="35"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8C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BE" w14:textId="77777777" w:rsidR="007E22E4" w:rsidRDefault="007E22E4" w:rsidP="007E22E4">
            <w:pPr>
              <w:spacing w:before="35" w:after="0" w:line="240" w:lineRule="auto"/>
              <w:ind w:left="414" w:right="395"/>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8BF" w14:textId="77777777" w:rsidR="007E22E4" w:rsidRDefault="007E22E4" w:rsidP="00F666CA">
            <w:pPr>
              <w:spacing w:before="35" w:after="0" w:line="240" w:lineRule="auto"/>
              <w:ind w:left="101" w:right="-20"/>
              <w:rPr>
                <w:rFonts w:eastAsia="Arial" w:cs="Arial"/>
              </w:rPr>
            </w:pPr>
            <w:r>
              <w:rPr>
                <w:rFonts w:eastAsia="Arial" w:cs="Arial"/>
              </w:rPr>
              <w:t>Internal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8C0" w14:textId="77777777" w:rsidR="007E22E4" w:rsidRDefault="007E22E4"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8C1" w14:textId="51778B95" w:rsidR="007E22E4" w:rsidRDefault="007E22E4" w:rsidP="00F666CA">
            <w:pPr>
              <w:spacing w:before="10" w:after="0" w:line="240" w:lineRule="auto"/>
              <w:ind w:left="101" w:right="-20"/>
              <w:rPr>
                <w:rFonts w:eastAsia="Arial" w:cs="Arial"/>
              </w:rPr>
            </w:pPr>
            <w:r>
              <w:rPr>
                <w:rFonts w:eastAsia="Arial" w:cs="Arial"/>
              </w:rPr>
              <w:t xml:space="preserve">No. </w:t>
            </w:r>
            <w:hyperlink r:id="rId471" w:history="1">
              <w:r w:rsidR="00A34192" w:rsidRPr="00A34192">
                <w:rPr>
                  <w:rStyle w:val="Hyperlink"/>
                </w:rPr>
                <w:t>20</w:t>
              </w:r>
              <w:r w:rsidR="00A34192" w:rsidRPr="00A34192">
                <w:rPr>
                  <w:rStyle w:val="Hyperlink"/>
                  <w:spacing w:val="-1"/>
                </w:rPr>
                <w:t>4</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8C2"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8C8"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C4" w14:textId="77777777" w:rsidR="007E22E4" w:rsidRDefault="007E22E4" w:rsidP="007E22E4">
            <w:pPr>
              <w:spacing w:before="35"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8C5" w14:textId="77777777" w:rsidR="007E22E4" w:rsidRDefault="007E22E4"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8C6" w14:textId="77777777" w:rsidR="007E22E4" w:rsidRDefault="007E22E4"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0.2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8C7" w14:textId="77777777" w:rsidR="007E22E4" w:rsidRDefault="007E22E4" w:rsidP="00F666CA">
            <w:pPr>
              <w:spacing w:before="35" w:after="0" w:line="240" w:lineRule="auto"/>
              <w:ind w:left="348" w:right="-20"/>
              <w:rPr>
                <w:rFonts w:eastAsia="Arial" w:cs="Arial"/>
              </w:rPr>
            </w:pPr>
            <w:r>
              <w:rPr>
                <w:rFonts w:eastAsia="Arial" w:cs="Arial"/>
              </w:rPr>
              <w:t>3 Parts</w:t>
            </w:r>
          </w:p>
        </w:tc>
      </w:tr>
      <w:tr w:rsidR="00FC2B2F" w14:paraId="046E88CD"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C9" w14:textId="77777777" w:rsidR="00FC2B2F" w:rsidRDefault="00FC2B2F" w:rsidP="00FC2B2F">
            <w:pPr>
              <w:spacing w:before="35"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8CA" w14:textId="77777777" w:rsidR="00FC2B2F" w:rsidRDefault="00FC2B2F" w:rsidP="00FC2B2F">
            <w:pPr>
              <w:spacing w:before="35" w:after="0" w:line="240" w:lineRule="auto"/>
              <w:ind w:left="101" w:right="-20"/>
              <w:rPr>
                <w:rFonts w:eastAsia="Arial" w:cs="Arial"/>
              </w:rPr>
            </w:pPr>
            <w:r>
              <w:rPr>
                <w:rFonts w:eastAsia="Arial" w:cs="Arial"/>
              </w:rPr>
              <w:t>Wire B</w:t>
            </w:r>
            <w:r>
              <w:rPr>
                <w:rFonts w:eastAsia="Arial" w:cs="Arial"/>
                <w:spacing w:val="-1"/>
              </w:rPr>
              <w:t>o</w:t>
            </w:r>
            <w:r>
              <w:rPr>
                <w:rFonts w:eastAsia="Arial" w:cs="Arial"/>
              </w:rPr>
              <w:t xml:space="preserve">nd Strength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8CB" w14:textId="0976B369" w:rsidR="00FC2B2F" w:rsidRDefault="00FC2B2F" w:rsidP="00FC2B2F">
            <w:pPr>
              <w:spacing w:before="35" w:after="0" w:line="240" w:lineRule="auto"/>
              <w:ind w:left="100" w:right="-20"/>
              <w:rPr>
                <w:rFonts w:eastAsia="Arial" w:cs="Arial"/>
              </w:rPr>
            </w:pPr>
            <w:hyperlink r:id="rId472"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 20</w:t>
              </w:r>
              <w:r w:rsidRPr="00FC2B2F">
                <w:rPr>
                  <w:rStyle w:val="Hyperlink"/>
                  <w:rFonts w:eastAsia="Arial" w:cs="Arial"/>
                  <w:spacing w:val="-1"/>
                </w:rPr>
                <w:t>3</w:t>
              </w:r>
              <w:r w:rsidRPr="00FC2B2F">
                <w:rPr>
                  <w:rStyle w:val="Hyperlink"/>
                  <w:rFonts w:eastAsia="Arial" w:cs="Arial"/>
                </w:rPr>
                <w:t>7</w:t>
              </w:r>
            </w:hyperlink>
          </w:p>
        </w:tc>
        <w:tc>
          <w:tcPr>
            <w:tcW w:w="1348" w:type="dxa"/>
            <w:tcBorders>
              <w:top w:val="single" w:sz="4" w:space="0" w:color="000000"/>
              <w:left w:val="single" w:sz="4" w:space="0" w:color="000000"/>
              <w:bottom w:val="single" w:sz="4" w:space="0" w:color="000000"/>
              <w:right w:val="single" w:sz="4" w:space="0" w:color="000000"/>
            </w:tcBorders>
          </w:tcPr>
          <w:p w14:paraId="046E88CC" w14:textId="77777777" w:rsidR="00FC2B2F" w:rsidRDefault="00FC2B2F" w:rsidP="00FC2B2F">
            <w:pPr>
              <w:spacing w:before="35" w:after="0" w:line="240" w:lineRule="auto"/>
              <w:ind w:left="348" w:right="-20"/>
              <w:rPr>
                <w:rFonts w:eastAsia="Arial" w:cs="Arial"/>
              </w:rPr>
            </w:pPr>
            <w:r>
              <w:rPr>
                <w:rFonts w:eastAsia="Arial" w:cs="Arial"/>
              </w:rPr>
              <w:t>3 Parts</w:t>
            </w:r>
          </w:p>
        </w:tc>
      </w:tr>
      <w:tr w:rsidR="00FC2B2F" w14:paraId="046E88D2"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CE" w14:textId="77777777" w:rsidR="00FC2B2F" w:rsidRDefault="00FC2B2F" w:rsidP="00FC2B2F">
            <w:pPr>
              <w:spacing w:before="35" w:after="0" w:line="240" w:lineRule="auto"/>
              <w:ind w:left="414" w:right="395"/>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8CF" w14:textId="77777777" w:rsidR="00FC2B2F" w:rsidRDefault="00FC2B2F" w:rsidP="00FC2B2F">
            <w:pPr>
              <w:spacing w:before="35" w:after="0" w:line="240" w:lineRule="auto"/>
              <w:ind w:left="101" w:right="-20"/>
              <w:rPr>
                <w:rFonts w:eastAsia="Arial" w:cs="Arial"/>
              </w:rPr>
            </w:pPr>
            <w:r>
              <w:rPr>
                <w:rFonts w:eastAsia="Arial" w:cs="Arial"/>
              </w:rPr>
              <w:t>Die She</w:t>
            </w:r>
            <w:r>
              <w:rPr>
                <w:rFonts w:eastAsia="Arial" w:cs="Arial"/>
                <w:spacing w:val="-1"/>
              </w:rPr>
              <w:t>a</w:t>
            </w:r>
            <w:r>
              <w:rPr>
                <w:rFonts w:eastAsia="Arial" w:cs="Arial"/>
              </w:rPr>
              <w:t>r Strength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8D0" w14:textId="48D9B41E" w:rsidR="00FC2B2F" w:rsidRDefault="00FC2B2F" w:rsidP="00FC2B2F">
            <w:pPr>
              <w:spacing w:before="35" w:after="0" w:line="240" w:lineRule="auto"/>
              <w:ind w:left="101" w:right="-20"/>
              <w:rPr>
                <w:rFonts w:eastAsia="Arial" w:cs="Arial"/>
              </w:rPr>
            </w:pPr>
            <w:hyperlink r:id="rId473"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 20</w:t>
              </w:r>
              <w:r w:rsidRPr="00FC2B2F">
                <w:rPr>
                  <w:rStyle w:val="Hyperlink"/>
                  <w:rFonts w:eastAsia="Arial" w:cs="Arial"/>
                  <w:spacing w:val="-1"/>
                </w:rPr>
                <w:t>1</w:t>
              </w:r>
              <w:r w:rsidRPr="00FC2B2F">
                <w:rPr>
                  <w:rStyle w:val="Hyperlink"/>
                  <w:rFonts w:eastAsia="Arial" w:cs="Arial"/>
                </w:rPr>
                <w:t>7</w:t>
              </w:r>
            </w:hyperlink>
          </w:p>
        </w:tc>
        <w:tc>
          <w:tcPr>
            <w:tcW w:w="1348" w:type="dxa"/>
            <w:tcBorders>
              <w:top w:val="single" w:sz="4" w:space="0" w:color="000000"/>
              <w:left w:val="single" w:sz="4" w:space="0" w:color="000000"/>
              <w:bottom w:val="single" w:sz="4" w:space="0" w:color="000000"/>
              <w:right w:val="single" w:sz="4" w:space="0" w:color="000000"/>
            </w:tcBorders>
          </w:tcPr>
          <w:p w14:paraId="046E88D1" w14:textId="77777777" w:rsidR="00FC2B2F" w:rsidRDefault="00FC2B2F" w:rsidP="00FC2B2F">
            <w:pPr>
              <w:spacing w:before="35" w:after="0" w:line="240" w:lineRule="auto"/>
              <w:ind w:left="349" w:right="-20"/>
              <w:rPr>
                <w:rFonts w:eastAsia="Arial" w:cs="Arial"/>
              </w:rPr>
            </w:pPr>
            <w:r>
              <w:rPr>
                <w:rFonts w:eastAsia="Arial" w:cs="Arial"/>
              </w:rPr>
              <w:t>3 Parts</w:t>
            </w:r>
          </w:p>
        </w:tc>
      </w:tr>
      <w:tr w:rsidR="007E22E4" w14:paraId="046E88D7"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8D3" w14:textId="77777777" w:rsidR="007E22E4" w:rsidRDefault="007E22E4" w:rsidP="007E22E4">
            <w:pPr>
              <w:spacing w:before="35" w:after="0" w:line="240" w:lineRule="auto"/>
              <w:ind w:left="414" w:right="395"/>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8D4" w14:textId="77777777" w:rsidR="007E22E4" w:rsidRDefault="007E22E4" w:rsidP="00F666CA">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8D5" w14:textId="0A5D9AFC" w:rsidR="007E22E4" w:rsidRDefault="007E22E4" w:rsidP="00F666CA">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8D6"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8D8" w14:textId="77777777" w:rsidR="00F03C10" w:rsidRDefault="00F03C10" w:rsidP="00133982">
      <w:pPr>
        <w:pStyle w:val="NOTES"/>
      </w:pPr>
      <w:r>
        <w:rPr>
          <w:u w:color="000000"/>
        </w:rPr>
        <w:t>NOTES:</w:t>
      </w:r>
    </w:p>
    <w:p w14:paraId="046E88D9" w14:textId="77777777" w:rsidR="00F03C10" w:rsidRPr="0023013A" w:rsidRDefault="00F03C10" w:rsidP="0010284D">
      <w:pPr>
        <w:pStyle w:val="numericallist"/>
        <w:numPr>
          <w:ilvl w:val="6"/>
          <w:numId w:val="55"/>
        </w:numPr>
        <w:rPr>
          <w:rFonts w:eastAsia="Arial"/>
        </w:rPr>
      </w:pPr>
      <w:r w:rsidRPr="0023013A">
        <w:rPr>
          <w:rFonts w:eastAsia="Arial"/>
        </w:rPr>
        <w:t>For panel mounted LEDs, the panel mounting housing shall be removed before the parts are subjected to hermetic seal tests.</w:t>
      </w:r>
    </w:p>
    <w:p w14:paraId="046E88DA" w14:textId="77777777" w:rsidR="00F03C10" w:rsidRPr="0023013A" w:rsidRDefault="00F03C10" w:rsidP="0023013A">
      <w:pPr>
        <w:pStyle w:val="numericallist"/>
        <w:rPr>
          <w:rFonts w:eastAsia="Arial"/>
        </w:rPr>
      </w:pPr>
      <w:r w:rsidRPr="0023013A">
        <w:rPr>
          <w:rFonts w:eastAsia="Arial"/>
        </w:rPr>
        <w:t>It shall be established by radiographic inspection if the anode bond wire is located in the</w:t>
      </w:r>
      <w:r w:rsidR="008F2083" w:rsidRPr="0023013A">
        <w:rPr>
          <w:rFonts w:eastAsia="Arial"/>
        </w:rPr>
        <w:t xml:space="preserve"> </w:t>
      </w:r>
      <w:r w:rsidRPr="0023013A">
        <w:rPr>
          <w:rFonts w:eastAsia="Arial"/>
        </w:rPr>
        <w:t>solder seal; if this is the case, extra care shall be taken during de-encapsulation (see</w:t>
      </w:r>
      <w:r w:rsidR="003F115E" w:rsidRPr="0023013A">
        <w:rPr>
          <w:rFonts w:eastAsia="Arial"/>
        </w:rPr>
        <w:t xml:space="preserve"> </w:t>
      </w:r>
      <w:r w:rsidRPr="0023013A">
        <w:rPr>
          <w:rFonts w:eastAsia="Arial"/>
        </w:rPr>
        <w:t xml:space="preserve">Appendix </w:t>
      </w:r>
      <w:proofErr w:type="spellStart"/>
      <w:r w:rsidRPr="0023013A">
        <w:rPr>
          <w:rFonts w:eastAsia="Arial"/>
        </w:rPr>
        <w:t>A10.3</w:t>
      </w:r>
      <w:proofErr w:type="spellEnd"/>
      <w:r w:rsidRPr="0023013A">
        <w:rPr>
          <w:rFonts w:eastAsia="Arial"/>
        </w:rPr>
        <w:t xml:space="preserve"> image 6)</w:t>
      </w:r>
    </w:p>
    <w:p w14:paraId="046E88DB"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8DC" w14:textId="77777777" w:rsidR="00F03C10" w:rsidRDefault="00F03C10" w:rsidP="00133982">
      <w:pPr>
        <w:pStyle w:val="FigureTitle"/>
        <w:rPr>
          <w:rFonts w:eastAsia="Arial"/>
        </w:rPr>
      </w:pPr>
      <w:proofErr w:type="spellStart"/>
      <w:r>
        <w:rPr>
          <w:rFonts w:eastAsia="Arial"/>
          <w:spacing w:val="-2"/>
          <w:u w:color="000000"/>
        </w:rPr>
        <w:lastRenderedPageBreak/>
        <w:t>A</w:t>
      </w:r>
      <w:r>
        <w:rPr>
          <w:rFonts w:eastAsia="Arial"/>
          <w:u w:color="000000"/>
        </w:rPr>
        <w:t>10</w:t>
      </w:r>
      <w:r>
        <w:rPr>
          <w:rFonts w:eastAsia="Arial"/>
          <w:spacing w:val="-2"/>
          <w:u w:color="000000"/>
        </w:rPr>
        <w:t>.</w:t>
      </w:r>
      <w:r>
        <w:rPr>
          <w:rFonts w:eastAsia="Arial"/>
          <w:u w:color="000000"/>
        </w:rPr>
        <w:t>2</w:t>
      </w:r>
      <w:proofErr w:type="spellEnd"/>
      <w:r>
        <w:rPr>
          <w:rFonts w:eastAsia="Arial"/>
          <w:spacing w:val="-2"/>
          <w:u w:color="000000"/>
        </w:rPr>
        <w:t xml:space="preserve"> </w:t>
      </w:r>
      <w:r>
        <w:rPr>
          <w:rFonts w:eastAsia="Arial"/>
          <w:u w:color="000000"/>
        </w:rPr>
        <w:t>-</w:t>
      </w:r>
      <w:r>
        <w:rPr>
          <w:rFonts w:eastAsia="Arial"/>
          <w:spacing w:val="-2"/>
          <w:u w:color="000000"/>
        </w:rPr>
        <w:t xml:space="preserve"> I</w:t>
      </w:r>
      <w:r>
        <w:rPr>
          <w:rFonts w:eastAsia="Arial"/>
          <w:u w:color="000000"/>
        </w:rPr>
        <w:t>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u w:color="000000"/>
        </w:rPr>
        <w:t>I</w:t>
      </w:r>
      <w:r>
        <w:rPr>
          <w:rFonts w:eastAsia="Arial"/>
          <w:spacing w:val="-2"/>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8"/>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2"/>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8E5" w14:textId="77777777" w:rsidTr="00F666CA">
        <w:trPr>
          <w:trHeight w:hRule="exact" w:val="2408"/>
        </w:trPr>
        <w:tc>
          <w:tcPr>
            <w:tcW w:w="2953" w:type="dxa"/>
            <w:tcBorders>
              <w:top w:val="single" w:sz="4" w:space="0" w:color="000000"/>
              <w:left w:val="single" w:sz="4" w:space="0" w:color="000000"/>
              <w:bottom w:val="single" w:sz="4" w:space="0" w:color="000000"/>
              <w:right w:val="single" w:sz="4" w:space="0" w:color="000000"/>
            </w:tcBorders>
          </w:tcPr>
          <w:p w14:paraId="046E88DD" w14:textId="77777777" w:rsidR="00F03C10" w:rsidRDefault="00F03C10" w:rsidP="00133982">
            <w:pPr>
              <w:keepNext/>
              <w:spacing w:before="48" w:after="0" w:line="240" w:lineRule="auto"/>
              <w:ind w:left="178" w:right="-20"/>
              <w:rPr>
                <w:rFonts w:ascii="Times New Roman" w:hAnsi="Times New Roman"/>
              </w:rPr>
            </w:pPr>
            <w:r>
              <w:rPr>
                <w:noProof/>
                <w:lang w:eastAsia="en-GB"/>
              </w:rPr>
              <w:drawing>
                <wp:inline distT="0" distB="0" distL="0" distR="0" wp14:anchorId="046E91F9" wp14:editId="046E91FA">
                  <wp:extent cx="1631950" cy="1301750"/>
                  <wp:effectExtent l="0" t="0" r="6350" b="0"/>
                  <wp:docPr id="423" name="Imagen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8DE" w14:textId="77777777" w:rsidR="00F03C10" w:rsidRDefault="00F03C10" w:rsidP="00133982">
            <w:pPr>
              <w:keepNext/>
              <w:spacing w:before="10"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8DF" w14:textId="77777777" w:rsidR="00F03C10" w:rsidRDefault="00F03C10" w:rsidP="00133982">
            <w:pPr>
              <w:keepNext/>
              <w:spacing w:before="2" w:after="0" w:line="110" w:lineRule="exact"/>
              <w:rPr>
                <w:sz w:val="11"/>
                <w:szCs w:val="11"/>
              </w:rPr>
            </w:pPr>
          </w:p>
          <w:p w14:paraId="046E88E0" w14:textId="77777777" w:rsidR="00F03C10" w:rsidRDefault="00F03C10" w:rsidP="00133982">
            <w:pPr>
              <w:keepNext/>
              <w:spacing w:after="0" w:line="240" w:lineRule="auto"/>
              <w:ind w:left="177" w:right="-20"/>
              <w:rPr>
                <w:rFonts w:ascii="Times New Roman" w:hAnsi="Times New Roman"/>
              </w:rPr>
            </w:pPr>
            <w:r>
              <w:rPr>
                <w:noProof/>
                <w:lang w:eastAsia="en-GB"/>
              </w:rPr>
              <w:drawing>
                <wp:inline distT="0" distB="0" distL="0" distR="0" wp14:anchorId="046E91FB" wp14:editId="046E91FC">
                  <wp:extent cx="1612900" cy="1219200"/>
                  <wp:effectExtent l="0" t="0" r="6350" b="0"/>
                  <wp:docPr id="424" name="Imagen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1612900" cy="1219200"/>
                          </a:xfrm>
                          <a:prstGeom prst="rect">
                            <a:avLst/>
                          </a:prstGeom>
                          <a:noFill/>
                          <a:ln>
                            <a:noFill/>
                          </a:ln>
                        </pic:spPr>
                      </pic:pic>
                    </a:graphicData>
                  </a:graphic>
                </wp:inline>
              </w:drawing>
            </w:r>
          </w:p>
          <w:p w14:paraId="046E88E1" w14:textId="77777777" w:rsidR="00F03C10" w:rsidRDefault="00F03C10" w:rsidP="00133982">
            <w:pPr>
              <w:keepNext/>
              <w:spacing w:before="19"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8E2" w14:textId="77777777" w:rsidR="00F03C10" w:rsidRDefault="00F03C10" w:rsidP="00133982">
            <w:pPr>
              <w:keepNext/>
              <w:spacing w:before="2" w:after="0" w:line="110" w:lineRule="exact"/>
              <w:rPr>
                <w:sz w:val="11"/>
                <w:szCs w:val="11"/>
              </w:rPr>
            </w:pPr>
          </w:p>
          <w:p w14:paraId="046E88E3" w14:textId="77777777" w:rsidR="00F03C10" w:rsidRDefault="00F03C10" w:rsidP="00133982">
            <w:pPr>
              <w:keepNext/>
              <w:spacing w:after="0" w:line="240" w:lineRule="auto"/>
              <w:ind w:left="155" w:right="-20"/>
              <w:rPr>
                <w:rFonts w:ascii="Times New Roman" w:hAnsi="Times New Roman"/>
              </w:rPr>
            </w:pPr>
            <w:r>
              <w:rPr>
                <w:noProof/>
                <w:lang w:eastAsia="en-GB"/>
              </w:rPr>
              <w:drawing>
                <wp:inline distT="0" distB="0" distL="0" distR="0" wp14:anchorId="046E91FD" wp14:editId="046E91FE">
                  <wp:extent cx="1631950" cy="1219200"/>
                  <wp:effectExtent l="0" t="0" r="6350" b="0"/>
                  <wp:docPr id="425" name="Imagen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1631950" cy="1219200"/>
                          </a:xfrm>
                          <a:prstGeom prst="rect">
                            <a:avLst/>
                          </a:prstGeom>
                          <a:noFill/>
                          <a:ln>
                            <a:noFill/>
                          </a:ln>
                        </pic:spPr>
                      </pic:pic>
                    </a:graphicData>
                  </a:graphic>
                </wp:inline>
              </w:drawing>
            </w:r>
          </w:p>
          <w:p w14:paraId="046E88E4" w14:textId="77777777" w:rsidR="00F03C10" w:rsidRDefault="00F03C10" w:rsidP="00133982">
            <w:pPr>
              <w:keepNext/>
              <w:spacing w:before="11" w:after="0" w:line="240" w:lineRule="auto"/>
              <w:ind w:left="1351" w:right="1334"/>
              <w:jc w:val="center"/>
              <w:rPr>
                <w:rFonts w:eastAsia="Arial" w:cs="Arial"/>
              </w:rPr>
            </w:pPr>
            <w:r>
              <w:rPr>
                <w:rFonts w:eastAsia="Arial" w:cs="Arial"/>
              </w:rPr>
              <w:t>3</w:t>
            </w:r>
          </w:p>
        </w:tc>
      </w:tr>
      <w:tr w:rsidR="00F03C10" w14:paraId="046E88EC" w14:textId="77777777" w:rsidTr="00F666CA">
        <w:trPr>
          <w:trHeight w:hRule="exact" w:val="2506"/>
        </w:trPr>
        <w:tc>
          <w:tcPr>
            <w:tcW w:w="2953" w:type="dxa"/>
            <w:tcBorders>
              <w:top w:val="single" w:sz="4" w:space="0" w:color="000000"/>
              <w:left w:val="single" w:sz="4" w:space="0" w:color="000000"/>
              <w:bottom w:val="single" w:sz="4" w:space="0" w:color="000000"/>
              <w:right w:val="single" w:sz="4" w:space="0" w:color="000000"/>
            </w:tcBorders>
          </w:tcPr>
          <w:p w14:paraId="046E88E6" w14:textId="77777777" w:rsidR="00F03C10" w:rsidRDefault="00F03C10" w:rsidP="00F666CA">
            <w:pPr>
              <w:spacing w:before="48" w:after="0" w:line="240" w:lineRule="auto"/>
              <w:ind w:left="577" w:right="-20"/>
              <w:rPr>
                <w:rFonts w:ascii="Times New Roman" w:hAnsi="Times New Roman"/>
              </w:rPr>
            </w:pPr>
            <w:r>
              <w:rPr>
                <w:noProof/>
                <w:lang w:eastAsia="en-GB"/>
              </w:rPr>
              <w:drawing>
                <wp:inline distT="0" distB="0" distL="0" distR="0" wp14:anchorId="046E91FF" wp14:editId="046E9200">
                  <wp:extent cx="1130300" cy="1365250"/>
                  <wp:effectExtent l="0" t="0" r="0" b="6350"/>
                  <wp:docPr id="426" name="Imagen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1130300" cy="1365250"/>
                          </a:xfrm>
                          <a:prstGeom prst="rect">
                            <a:avLst/>
                          </a:prstGeom>
                          <a:noFill/>
                          <a:ln>
                            <a:noFill/>
                          </a:ln>
                        </pic:spPr>
                      </pic:pic>
                    </a:graphicData>
                  </a:graphic>
                </wp:inline>
              </w:drawing>
            </w:r>
          </w:p>
          <w:p w14:paraId="046E88E7" w14:textId="77777777" w:rsidR="00F03C10" w:rsidRDefault="00F03C10" w:rsidP="00F666CA">
            <w:pPr>
              <w:spacing w:before="10"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8E8" w14:textId="77777777" w:rsidR="00F03C10" w:rsidRDefault="00F03C10" w:rsidP="00F666CA">
            <w:pPr>
              <w:spacing w:before="79" w:after="0" w:line="240" w:lineRule="auto"/>
              <w:ind w:left="168" w:right="-20"/>
              <w:rPr>
                <w:rFonts w:ascii="Times New Roman" w:hAnsi="Times New Roman"/>
              </w:rPr>
            </w:pPr>
            <w:r>
              <w:rPr>
                <w:noProof/>
                <w:lang w:eastAsia="en-GB"/>
              </w:rPr>
              <w:drawing>
                <wp:inline distT="0" distB="0" distL="0" distR="0" wp14:anchorId="046E9201" wp14:editId="046E9202">
                  <wp:extent cx="1631950" cy="1308100"/>
                  <wp:effectExtent l="0" t="0" r="6350" b="6350"/>
                  <wp:docPr id="427" name="Imagen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8E9" w14:textId="77777777" w:rsidR="00F03C10" w:rsidRDefault="00F03C10" w:rsidP="00F666CA">
            <w:pPr>
              <w:spacing w:before="32"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8EA" w14:textId="77777777" w:rsidR="00F03C10" w:rsidRDefault="00F03C10" w:rsidP="00F666CA">
            <w:pPr>
              <w:spacing w:before="79" w:after="0" w:line="240" w:lineRule="auto"/>
              <w:ind w:left="155" w:right="-20"/>
              <w:rPr>
                <w:rFonts w:ascii="Times New Roman" w:hAnsi="Times New Roman"/>
              </w:rPr>
            </w:pPr>
            <w:r>
              <w:rPr>
                <w:noProof/>
                <w:lang w:eastAsia="en-GB"/>
              </w:rPr>
              <w:drawing>
                <wp:inline distT="0" distB="0" distL="0" distR="0" wp14:anchorId="046E9203" wp14:editId="046E9204">
                  <wp:extent cx="1631950" cy="1308100"/>
                  <wp:effectExtent l="0" t="0" r="6350" b="6350"/>
                  <wp:docPr id="428"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8EB" w14:textId="77777777" w:rsidR="00F03C10" w:rsidRDefault="00F03C10" w:rsidP="00F666CA">
            <w:pPr>
              <w:spacing w:before="32" w:after="0" w:line="240" w:lineRule="auto"/>
              <w:ind w:left="1353" w:right="1336"/>
              <w:jc w:val="center"/>
              <w:rPr>
                <w:rFonts w:eastAsia="Arial" w:cs="Arial"/>
              </w:rPr>
            </w:pPr>
            <w:r>
              <w:rPr>
                <w:rFonts w:eastAsia="Arial" w:cs="Arial"/>
              </w:rPr>
              <w:t>6</w:t>
            </w:r>
          </w:p>
        </w:tc>
      </w:tr>
    </w:tbl>
    <w:p w14:paraId="046E88ED" w14:textId="77777777" w:rsidR="00F03C10" w:rsidRDefault="00F03C10" w:rsidP="00133982">
      <w:pPr>
        <w:pStyle w:val="NOTES"/>
      </w:pPr>
      <w:r>
        <w:rPr>
          <w:u w:color="000000"/>
        </w:rPr>
        <w:t>IMAGE IND</w:t>
      </w:r>
      <w:r>
        <w:rPr>
          <w:spacing w:val="-2"/>
          <w:u w:color="000000"/>
        </w:rPr>
        <w:t>E</w:t>
      </w:r>
      <w:r>
        <w:rPr>
          <w:u w:color="000000"/>
        </w:rPr>
        <w:t>X:</w:t>
      </w:r>
    </w:p>
    <w:p w14:paraId="046E88EE" w14:textId="77777777" w:rsidR="00F03C10" w:rsidRPr="0023013A" w:rsidRDefault="00F03C10" w:rsidP="0010284D">
      <w:pPr>
        <w:pStyle w:val="numericallist"/>
        <w:numPr>
          <w:ilvl w:val="6"/>
          <w:numId w:val="54"/>
        </w:numPr>
        <w:rPr>
          <w:rFonts w:eastAsia="Arial"/>
        </w:rPr>
      </w:pPr>
      <w:r w:rsidRPr="0023013A">
        <w:rPr>
          <w:rFonts w:eastAsia="Arial"/>
        </w:rPr>
        <w:t>LED in panel mounting housing.</w:t>
      </w:r>
    </w:p>
    <w:p w14:paraId="046E88EF" w14:textId="77777777" w:rsidR="00F03C10" w:rsidRPr="0023013A" w:rsidRDefault="00F03C10" w:rsidP="0023013A">
      <w:pPr>
        <w:pStyle w:val="numericallist"/>
        <w:rPr>
          <w:rFonts w:eastAsia="Arial"/>
        </w:rPr>
      </w:pPr>
      <w:r w:rsidRPr="0023013A">
        <w:rPr>
          <w:rFonts w:eastAsia="Arial"/>
        </w:rPr>
        <w:t>Radiographic image.</w:t>
      </w:r>
    </w:p>
    <w:p w14:paraId="046E88F0" w14:textId="77777777" w:rsidR="00F03C10" w:rsidRPr="0023013A" w:rsidRDefault="00F03C10" w:rsidP="0023013A">
      <w:pPr>
        <w:pStyle w:val="numericallist"/>
        <w:rPr>
          <w:rFonts w:eastAsia="Arial"/>
        </w:rPr>
      </w:pPr>
      <w:r w:rsidRPr="0023013A">
        <w:rPr>
          <w:rFonts w:eastAsia="Arial"/>
        </w:rPr>
        <w:t>Radiographic image.</w:t>
      </w:r>
    </w:p>
    <w:p w14:paraId="046E88F1" w14:textId="77777777" w:rsidR="00F03C10" w:rsidRPr="0023013A" w:rsidRDefault="00F03C10" w:rsidP="0023013A">
      <w:pPr>
        <w:pStyle w:val="numericallist"/>
        <w:rPr>
          <w:rFonts w:eastAsia="Arial"/>
        </w:rPr>
      </w:pPr>
      <w:r w:rsidRPr="0023013A">
        <w:rPr>
          <w:rFonts w:eastAsia="Arial"/>
        </w:rPr>
        <w:t>LED removed from the panel mounting.</w:t>
      </w:r>
    </w:p>
    <w:p w14:paraId="046E88F2" w14:textId="77777777" w:rsidR="00F03C10" w:rsidRPr="0023013A" w:rsidRDefault="00F03C10" w:rsidP="0023013A">
      <w:pPr>
        <w:pStyle w:val="numericallist"/>
        <w:rPr>
          <w:rFonts w:eastAsia="Arial"/>
        </w:rPr>
      </w:pPr>
      <w:r w:rsidRPr="0023013A">
        <w:rPr>
          <w:rFonts w:eastAsia="Arial"/>
        </w:rPr>
        <w:t>De-capped LED.</w:t>
      </w:r>
    </w:p>
    <w:p w14:paraId="046E88F3" w14:textId="77777777" w:rsidR="00F03C10" w:rsidRPr="0023013A" w:rsidRDefault="00F03C10" w:rsidP="0023013A">
      <w:pPr>
        <w:pStyle w:val="numericallist"/>
        <w:rPr>
          <w:rFonts w:eastAsia="Arial"/>
        </w:rPr>
      </w:pPr>
      <w:r w:rsidRPr="0023013A">
        <w:rPr>
          <w:rFonts w:eastAsia="Arial"/>
        </w:rPr>
        <w:t>LED die.</w:t>
      </w:r>
    </w:p>
    <w:p w14:paraId="046E88F4" w14:textId="77777777" w:rsidR="00A76986" w:rsidRPr="0023013A" w:rsidRDefault="00A76986" w:rsidP="0023013A">
      <w:pPr>
        <w:pStyle w:val="numericallist"/>
        <w:rPr>
          <w:rFonts w:eastAsia="Arial"/>
          <w:spacing w:val="5"/>
          <w:u w:val="single"/>
        </w:rPr>
      </w:pPr>
      <w:r w:rsidRPr="0023013A">
        <w:rPr>
          <w:rFonts w:eastAsia="Arial"/>
        </w:rPr>
        <w:br w:type="page"/>
      </w:r>
    </w:p>
    <w:p w14:paraId="046E88F5" w14:textId="77777777" w:rsidR="00F03C10" w:rsidRPr="00113A83" w:rsidRDefault="00F03C10" w:rsidP="00113A83">
      <w:pPr>
        <w:pStyle w:val="AppendixTitle"/>
        <w:outlineLvl w:val="1"/>
        <w:rPr>
          <w:rFonts w:eastAsia="Arial"/>
        </w:rPr>
      </w:pPr>
      <w:bookmarkStart w:id="45" w:name="_Toc435698966"/>
      <w:r w:rsidRPr="00113A83">
        <w:rPr>
          <w:rFonts w:eastAsia="Arial"/>
        </w:rPr>
        <w:lastRenderedPageBreak/>
        <w:t xml:space="preserve">APPENDIX </w:t>
      </w:r>
      <w:proofErr w:type="spellStart"/>
      <w:r w:rsidRPr="00113A83">
        <w:rPr>
          <w:rFonts w:eastAsia="Arial"/>
        </w:rPr>
        <w:t>A10.3</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OPTICAL SENSORS</w:t>
      </w:r>
      <w:bookmarkEnd w:id="45"/>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8FC"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F6"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8F7"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8F8" w14:textId="77777777" w:rsidR="00F03C10" w:rsidRDefault="00F03C10" w:rsidP="00F666CA">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8F9"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8FA"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8FB"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902"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8FD"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8FE"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8FF"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900" w14:textId="3A92F704" w:rsidR="00F03C10" w:rsidRDefault="00F03C10" w:rsidP="00F666CA">
            <w:pPr>
              <w:spacing w:before="10" w:after="0" w:line="240" w:lineRule="auto"/>
              <w:ind w:left="101" w:right="-20"/>
              <w:rPr>
                <w:rFonts w:eastAsia="Arial" w:cs="Arial"/>
              </w:rPr>
            </w:pPr>
            <w:r>
              <w:rPr>
                <w:rFonts w:eastAsia="Arial" w:cs="Arial"/>
              </w:rPr>
              <w:t xml:space="preserve">No. </w:t>
            </w:r>
            <w:hyperlink r:id="rId480"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901"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907"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03"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904"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905"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0.3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906"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90F"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908" w14:textId="77777777" w:rsidR="00F03C10" w:rsidRDefault="007E22E4"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909" w14:textId="77777777" w:rsidR="00F03C10" w:rsidRDefault="00F03C10" w:rsidP="00F666CA">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890A" w14:textId="77777777" w:rsidR="00F03C10" w:rsidRDefault="00F03C10" w:rsidP="00F666CA">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90B"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90C" w14:textId="24463162" w:rsidR="00F03C10" w:rsidRPr="007E22E4" w:rsidRDefault="006C1820" w:rsidP="006C1820">
            <w:pPr>
              <w:spacing w:before="35" w:after="0" w:line="240" w:lineRule="auto"/>
              <w:ind w:left="101" w:right="-20"/>
              <w:rPr>
                <w:rFonts w:eastAsia="Arial" w:cs="Arial"/>
              </w:rPr>
            </w:pPr>
            <w:r>
              <w:rPr>
                <w:rFonts w:eastAsia="Arial" w:cs="Arial"/>
              </w:rPr>
              <w:t xml:space="preserve">No. </w:t>
            </w:r>
            <w:hyperlink r:id="rId481" w:history="1">
              <w:r w:rsidR="0068350B" w:rsidRPr="0068350B">
                <w:rPr>
                  <w:rStyle w:val="Hyperlink"/>
                  <w:rFonts w:eastAsia="Arial" w:cs="Arial"/>
                </w:rPr>
                <w:t>25500</w:t>
              </w:r>
            </w:hyperlink>
            <w:r w:rsidR="00F03C10" w:rsidRPr="007E22E4">
              <w:rPr>
                <w:rFonts w:eastAsia="Arial" w:cs="Arial"/>
              </w:rPr>
              <w:t xml:space="preserve"> Note 4</w:t>
            </w:r>
          </w:p>
          <w:p w14:paraId="046E890D" w14:textId="77777777" w:rsidR="00F03C10" w:rsidRDefault="00F03C10" w:rsidP="007E22E4">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90E"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7E22E4" w14:paraId="046E8915"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910" w14:textId="77777777" w:rsidR="007E22E4" w:rsidRDefault="007E22E4" w:rsidP="007E22E4">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911" w14:textId="77777777" w:rsidR="007E22E4" w:rsidRDefault="007E22E4" w:rsidP="00F666CA">
            <w:pPr>
              <w:spacing w:before="35" w:after="0" w:line="240" w:lineRule="auto"/>
              <w:ind w:left="101" w:right="-20"/>
              <w:rPr>
                <w:rFonts w:eastAsia="Arial" w:cs="Arial"/>
              </w:rPr>
            </w:pPr>
            <w:r>
              <w:rPr>
                <w:rFonts w:eastAsia="Arial" w:cs="Arial"/>
              </w:rPr>
              <w:t>Hermetic</w:t>
            </w:r>
            <w:r>
              <w:rPr>
                <w:rFonts w:eastAsia="Arial" w:cs="Arial"/>
                <w:spacing w:val="-1"/>
              </w:rPr>
              <w:t xml:space="preserve"> </w:t>
            </w:r>
            <w:r>
              <w:rPr>
                <w:rFonts w:eastAsia="Arial" w:cs="Arial"/>
              </w:rPr>
              <w:t>Se</w:t>
            </w:r>
            <w:r>
              <w:rPr>
                <w:rFonts w:eastAsia="Arial" w:cs="Arial"/>
                <w:spacing w:val="-1"/>
              </w:rPr>
              <w:t>a</w:t>
            </w:r>
            <w:r>
              <w:rPr>
                <w:rFonts w:eastAsia="Arial" w:cs="Arial"/>
              </w:rPr>
              <w:t>l Tests</w:t>
            </w:r>
          </w:p>
          <w:p w14:paraId="046E8912"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12920718" w14:textId="77777777" w:rsidR="00FC2B2F" w:rsidRDefault="00FC2B2F" w:rsidP="00FC2B2F">
            <w:pPr>
              <w:spacing w:before="35" w:after="0" w:line="240" w:lineRule="auto"/>
              <w:ind w:left="100" w:right="-20"/>
              <w:rPr>
                <w:rFonts w:eastAsia="Arial" w:cs="Arial"/>
              </w:rPr>
            </w:pPr>
            <w:hyperlink r:id="rId482"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 10</w:t>
              </w:r>
              <w:r w:rsidRPr="00FC2B2F">
                <w:rPr>
                  <w:rStyle w:val="Hyperlink"/>
                  <w:rFonts w:eastAsia="Arial" w:cs="Arial"/>
                  <w:spacing w:val="-1"/>
                </w:rPr>
                <w:t>7</w:t>
              </w:r>
              <w:r w:rsidRPr="00FC2B2F">
                <w:rPr>
                  <w:rStyle w:val="Hyperlink"/>
                  <w:rFonts w:eastAsia="Arial" w:cs="Arial"/>
                </w:rPr>
                <w:t>1</w:t>
              </w:r>
            </w:hyperlink>
          </w:p>
          <w:p w14:paraId="046E8913" w14:textId="1234E717" w:rsidR="007E22E4" w:rsidRDefault="007E22E4"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914"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91B"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916" w14:textId="77777777" w:rsidR="007E22E4" w:rsidRDefault="007E22E4" w:rsidP="007E22E4">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917" w14:textId="77777777" w:rsidR="007E22E4" w:rsidRDefault="007E22E4" w:rsidP="00F666CA">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918"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919" w14:textId="58CD2160" w:rsidR="007E22E4" w:rsidRDefault="007E22E4" w:rsidP="00F666CA">
            <w:pPr>
              <w:spacing w:before="10" w:after="0" w:line="240" w:lineRule="auto"/>
              <w:ind w:left="101" w:right="-20"/>
              <w:rPr>
                <w:rFonts w:eastAsia="Arial" w:cs="Arial"/>
              </w:rPr>
            </w:pPr>
            <w:r>
              <w:rPr>
                <w:rFonts w:eastAsia="Arial" w:cs="Arial"/>
              </w:rPr>
              <w:t xml:space="preserve">No. </w:t>
            </w:r>
            <w:hyperlink r:id="rId483"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91A"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921"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91C" w14:textId="77777777" w:rsidR="007E22E4" w:rsidRDefault="007E22E4" w:rsidP="007E22E4">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91D" w14:textId="77777777" w:rsidR="007E22E4" w:rsidRDefault="007E22E4"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891E"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91F" w14:textId="288B96DC" w:rsidR="007E22E4" w:rsidRDefault="007E22E4" w:rsidP="00F666CA">
            <w:pPr>
              <w:spacing w:before="10" w:after="0" w:line="240" w:lineRule="auto"/>
              <w:ind w:left="101" w:right="-20"/>
              <w:rPr>
                <w:rFonts w:eastAsia="Arial" w:cs="Arial"/>
              </w:rPr>
            </w:pPr>
            <w:r>
              <w:rPr>
                <w:rFonts w:eastAsia="Arial" w:cs="Arial"/>
              </w:rPr>
              <w:t xml:space="preserve">No. </w:t>
            </w:r>
            <w:hyperlink r:id="rId484"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920"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926"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22" w14:textId="77777777" w:rsidR="007E22E4" w:rsidRDefault="007E22E4" w:rsidP="007E22E4">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923" w14:textId="77777777" w:rsidR="007E22E4" w:rsidRDefault="007E22E4" w:rsidP="00F666CA">
            <w:pPr>
              <w:spacing w:before="35" w:after="0" w:line="240" w:lineRule="auto"/>
              <w:ind w:left="101" w:right="-20"/>
              <w:rPr>
                <w:rFonts w:eastAsia="Arial" w:cs="Arial"/>
              </w:rPr>
            </w:pPr>
            <w:proofErr w:type="spellStart"/>
            <w:r>
              <w:rPr>
                <w:rFonts w:eastAsia="Arial" w:cs="Arial"/>
              </w:rPr>
              <w:t>Solderability</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046E8924" w14:textId="2122545F" w:rsidR="007E22E4" w:rsidRDefault="00FC2B2F" w:rsidP="00F666CA">
            <w:pPr>
              <w:spacing w:before="35" w:after="0" w:line="240" w:lineRule="auto"/>
              <w:ind w:left="101" w:right="-20"/>
              <w:rPr>
                <w:rFonts w:eastAsia="Arial" w:cs="Arial"/>
              </w:rPr>
            </w:pPr>
            <w:hyperlink r:id="rId485"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w:t>
              </w:r>
              <w:r w:rsidRPr="00FC2B2F">
                <w:rPr>
                  <w:rStyle w:val="Hyperlink"/>
                  <w:rFonts w:eastAsia="Arial" w:cs="Arial"/>
                  <w:spacing w:val="-1"/>
                </w:rPr>
                <w:t xml:space="preserve"> </w:t>
              </w:r>
              <w:r w:rsidRPr="00FC2B2F">
                <w:rPr>
                  <w:rStyle w:val="Hyperlink"/>
                  <w:rFonts w:eastAsia="Arial" w:cs="Arial"/>
                </w:rPr>
                <w:t>20</w:t>
              </w:r>
              <w:r w:rsidRPr="00FC2B2F">
                <w:rPr>
                  <w:rStyle w:val="Hyperlink"/>
                  <w:rFonts w:eastAsia="Arial" w:cs="Arial"/>
                  <w:spacing w:val="-1"/>
                </w:rPr>
                <w:t>2</w:t>
              </w:r>
              <w:r w:rsidRPr="00FC2B2F">
                <w:rPr>
                  <w:rStyle w:val="Hyperlink"/>
                  <w:rFonts w:eastAsia="Arial" w:cs="Arial"/>
                </w:rPr>
                <w:t>6</w:t>
              </w:r>
            </w:hyperlink>
          </w:p>
        </w:tc>
        <w:tc>
          <w:tcPr>
            <w:tcW w:w="1348" w:type="dxa"/>
            <w:tcBorders>
              <w:top w:val="single" w:sz="4" w:space="0" w:color="000000"/>
              <w:left w:val="single" w:sz="4" w:space="0" w:color="000000"/>
              <w:bottom w:val="single" w:sz="4" w:space="0" w:color="000000"/>
              <w:right w:val="single" w:sz="4" w:space="0" w:color="000000"/>
            </w:tcBorders>
          </w:tcPr>
          <w:p w14:paraId="046E8925"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92B"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27" w14:textId="77777777" w:rsidR="007E22E4" w:rsidRDefault="007E22E4" w:rsidP="007E22E4">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928" w14:textId="77777777" w:rsidR="007E22E4" w:rsidRDefault="007E22E4" w:rsidP="00F666CA">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929" w14:textId="77777777" w:rsidR="007E22E4" w:rsidRDefault="007E22E4" w:rsidP="00F666CA">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92A"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931" w14:textId="77777777" w:rsidTr="00391BBB">
        <w:trPr>
          <w:trHeight w:hRule="exact" w:val="602"/>
        </w:trPr>
        <w:tc>
          <w:tcPr>
            <w:tcW w:w="1134" w:type="dxa"/>
            <w:tcBorders>
              <w:top w:val="single" w:sz="4" w:space="0" w:color="000000"/>
              <w:left w:val="single" w:sz="4" w:space="0" w:color="000000"/>
              <w:bottom w:val="single" w:sz="4" w:space="0" w:color="000000"/>
              <w:right w:val="single" w:sz="4" w:space="0" w:color="000000"/>
            </w:tcBorders>
          </w:tcPr>
          <w:p w14:paraId="046E892C" w14:textId="77777777" w:rsidR="007E22E4" w:rsidRDefault="007E22E4" w:rsidP="007E22E4">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92D" w14:textId="77777777" w:rsidR="007E22E4" w:rsidRDefault="007E22E4" w:rsidP="00F666CA">
            <w:pPr>
              <w:spacing w:before="35" w:after="0" w:line="240" w:lineRule="auto"/>
              <w:ind w:left="101" w:right="-20"/>
              <w:rPr>
                <w:rFonts w:eastAsia="Arial" w:cs="Arial"/>
              </w:rPr>
            </w:pPr>
            <w:r>
              <w:rPr>
                <w:rFonts w:eastAsia="Arial" w:cs="Arial"/>
              </w:rPr>
              <w:t>R</w:t>
            </w:r>
            <w:r>
              <w:rPr>
                <w:rFonts w:eastAsia="Arial" w:cs="Arial"/>
                <w:spacing w:val="-1"/>
              </w:rPr>
              <w:t>e</w:t>
            </w:r>
            <w:r>
              <w:rPr>
                <w:rFonts w:eastAsia="Arial" w:cs="Arial"/>
              </w:rPr>
              <w:t>sid</w:t>
            </w:r>
            <w:r>
              <w:rPr>
                <w:rFonts w:eastAsia="Arial" w:cs="Arial"/>
                <w:spacing w:val="-1"/>
              </w:rPr>
              <w:t>u</w:t>
            </w:r>
            <w:r>
              <w:rPr>
                <w:rFonts w:eastAsia="Arial" w:cs="Arial"/>
              </w:rPr>
              <w:t>al G</w:t>
            </w:r>
            <w:r>
              <w:rPr>
                <w:rFonts w:eastAsia="Arial" w:cs="Arial"/>
                <w:spacing w:val="-1"/>
              </w:rPr>
              <w:t>a</w:t>
            </w:r>
            <w:r>
              <w:rPr>
                <w:rFonts w:eastAsia="Arial" w:cs="Arial"/>
              </w:rPr>
              <w:t>s Analysis</w:t>
            </w:r>
          </w:p>
          <w:p w14:paraId="046E892E" w14:textId="77777777" w:rsidR="007E22E4" w:rsidRDefault="007E22E4" w:rsidP="00F666CA">
            <w:pPr>
              <w:spacing w:before="35" w:after="0" w:line="240" w:lineRule="auto"/>
              <w:ind w:left="101" w:right="-20"/>
              <w:rPr>
                <w:rFonts w:eastAsia="Arial" w:cs="Arial"/>
              </w:rPr>
            </w:pPr>
            <w:r>
              <w:rPr>
                <w:rFonts w:eastAsia="Arial" w:cs="Arial"/>
              </w:rPr>
              <w:t xml:space="preserve"> Note 5</w:t>
            </w:r>
          </w:p>
        </w:tc>
        <w:tc>
          <w:tcPr>
            <w:tcW w:w="2977" w:type="dxa"/>
            <w:tcBorders>
              <w:top w:val="single" w:sz="4" w:space="0" w:color="000000"/>
              <w:left w:val="single" w:sz="4" w:space="0" w:color="000000"/>
              <w:bottom w:val="single" w:sz="4" w:space="0" w:color="000000"/>
              <w:right w:val="single" w:sz="4" w:space="0" w:color="000000"/>
            </w:tcBorders>
          </w:tcPr>
          <w:p w14:paraId="046E892F" w14:textId="7F017E57" w:rsidR="007E22E4" w:rsidRDefault="005C5CBC" w:rsidP="00F666CA">
            <w:pPr>
              <w:spacing w:before="35" w:after="0" w:line="240" w:lineRule="auto"/>
              <w:ind w:left="101" w:right="-20"/>
              <w:rPr>
                <w:rFonts w:eastAsia="Arial" w:cs="Arial"/>
              </w:rPr>
            </w:pPr>
            <w:hyperlink r:id="rId486" w:history="1">
              <w:r w:rsidR="007E22E4" w:rsidRPr="005C5CBC">
                <w:rPr>
                  <w:rStyle w:val="Hyperlink"/>
                  <w:rFonts w:eastAsia="Arial" w:cs="Arial"/>
                </w:rPr>
                <w:t>MIL-STD-7</w:t>
              </w:r>
              <w:r w:rsidR="007E22E4" w:rsidRPr="005C5CBC">
                <w:rPr>
                  <w:rStyle w:val="Hyperlink"/>
                  <w:rFonts w:eastAsia="Arial" w:cs="Arial"/>
                  <w:spacing w:val="-1"/>
                </w:rPr>
                <w:t>5</w:t>
              </w:r>
              <w:r w:rsidR="007E22E4" w:rsidRPr="005C5CBC">
                <w:rPr>
                  <w:rStyle w:val="Hyperlink"/>
                  <w:rFonts w:eastAsia="Arial" w:cs="Arial"/>
                </w:rPr>
                <w:t>0</w:t>
              </w:r>
              <w:r w:rsidR="007E22E4" w:rsidRPr="005C5CBC">
                <w:rPr>
                  <w:rStyle w:val="Hyperlink"/>
                  <w:rFonts w:eastAsia="Arial" w:cs="Arial"/>
                  <w:spacing w:val="-1"/>
                </w:rPr>
                <w:t xml:space="preserve"> </w:t>
              </w:r>
              <w:r w:rsidR="007E22E4" w:rsidRPr="005C5CBC">
                <w:rPr>
                  <w:rStyle w:val="Hyperlink"/>
                  <w:rFonts w:eastAsia="Arial" w:cs="Arial"/>
                </w:rPr>
                <w:t>Method 10</w:t>
              </w:r>
              <w:r w:rsidR="007E22E4" w:rsidRPr="005C5CBC">
                <w:rPr>
                  <w:rStyle w:val="Hyperlink"/>
                  <w:rFonts w:eastAsia="Arial" w:cs="Arial"/>
                  <w:spacing w:val="-1"/>
                </w:rPr>
                <w:t>1</w:t>
              </w:r>
              <w:r w:rsidR="007E22E4" w:rsidRPr="005C5CBC">
                <w:rPr>
                  <w:rStyle w:val="Hyperlink"/>
                  <w:rFonts w:eastAsia="Arial" w:cs="Arial"/>
                </w:rPr>
                <w:t>8</w:t>
              </w:r>
            </w:hyperlink>
          </w:p>
        </w:tc>
        <w:tc>
          <w:tcPr>
            <w:tcW w:w="1348" w:type="dxa"/>
            <w:tcBorders>
              <w:top w:val="single" w:sz="4" w:space="0" w:color="000000"/>
              <w:left w:val="single" w:sz="4" w:space="0" w:color="000000"/>
              <w:bottom w:val="single" w:sz="4" w:space="0" w:color="000000"/>
              <w:right w:val="single" w:sz="4" w:space="0" w:color="000000"/>
            </w:tcBorders>
          </w:tcPr>
          <w:p w14:paraId="046E8930" w14:textId="77777777" w:rsidR="007E22E4" w:rsidRDefault="007E22E4" w:rsidP="00F666CA">
            <w:pPr>
              <w:spacing w:before="35" w:after="0" w:line="240" w:lineRule="auto"/>
              <w:ind w:left="399" w:right="-20"/>
              <w:rPr>
                <w:rFonts w:eastAsia="Arial" w:cs="Arial"/>
              </w:rPr>
            </w:pPr>
            <w:r>
              <w:rPr>
                <w:rFonts w:eastAsia="Arial" w:cs="Arial"/>
              </w:rPr>
              <w:t>3</w:t>
            </w:r>
            <w:r w:rsidR="00765EC7">
              <w:rPr>
                <w:rFonts w:eastAsia="Arial" w:cs="Arial"/>
              </w:rPr>
              <w:t xml:space="preserve"> </w:t>
            </w:r>
            <w:r>
              <w:rPr>
                <w:rFonts w:eastAsia="Arial" w:cs="Arial"/>
              </w:rPr>
              <w:t>Part</w:t>
            </w:r>
            <w:r w:rsidR="00765EC7">
              <w:rPr>
                <w:rFonts w:eastAsia="Arial" w:cs="Arial"/>
              </w:rPr>
              <w:t>s</w:t>
            </w:r>
          </w:p>
        </w:tc>
      </w:tr>
      <w:tr w:rsidR="007E22E4" w14:paraId="046E893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932" w14:textId="77777777" w:rsidR="007E22E4" w:rsidRDefault="007E22E4" w:rsidP="007E22E4">
            <w:pPr>
              <w:spacing w:before="35"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933" w14:textId="77777777" w:rsidR="007E22E4" w:rsidRDefault="007E22E4" w:rsidP="00F666CA">
            <w:pPr>
              <w:spacing w:before="35" w:after="0" w:line="240" w:lineRule="auto"/>
              <w:ind w:left="101" w:right="-20"/>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934"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935" w14:textId="77777777" w:rsidR="007E22E4" w:rsidRDefault="007E22E4" w:rsidP="00F666CA">
            <w:pPr>
              <w:spacing w:before="35"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936" w14:textId="77777777" w:rsidR="007E22E4" w:rsidRDefault="007E22E4" w:rsidP="00F666CA">
            <w:pPr>
              <w:spacing w:before="35"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93E"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938" w14:textId="77777777" w:rsidR="007E22E4" w:rsidRDefault="007E22E4" w:rsidP="007E22E4">
            <w:pPr>
              <w:spacing w:before="35"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939" w14:textId="77777777" w:rsidR="007E22E4" w:rsidRDefault="007E22E4" w:rsidP="00F666CA">
            <w:pPr>
              <w:spacing w:before="35" w:after="0" w:line="240" w:lineRule="auto"/>
              <w:ind w:left="101" w:right="-20"/>
              <w:rPr>
                <w:rFonts w:eastAsia="Arial" w:cs="Arial"/>
              </w:rPr>
            </w:pPr>
            <w:r>
              <w:rPr>
                <w:rFonts w:eastAsia="Arial" w:cs="Arial"/>
              </w:rPr>
              <w:t>Internal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93A" w14:textId="77777777" w:rsidR="007E22E4" w:rsidRDefault="007E22E4"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93B" w14:textId="1BDF165B" w:rsidR="007E22E4" w:rsidRDefault="007E22E4" w:rsidP="00F666CA">
            <w:pPr>
              <w:spacing w:before="10" w:after="0" w:line="240" w:lineRule="auto"/>
              <w:ind w:left="101" w:right="-20"/>
              <w:rPr>
                <w:rFonts w:eastAsia="Arial" w:cs="Arial"/>
              </w:rPr>
            </w:pPr>
            <w:r>
              <w:rPr>
                <w:rFonts w:eastAsia="Arial" w:cs="Arial"/>
              </w:rPr>
              <w:t xml:space="preserve">No. </w:t>
            </w:r>
            <w:hyperlink r:id="rId487"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93C"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893D"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943"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3F" w14:textId="77777777" w:rsidR="007E22E4" w:rsidRDefault="007E22E4" w:rsidP="007E22E4">
            <w:pPr>
              <w:spacing w:before="35" w:after="0" w:line="240" w:lineRule="auto"/>
              <w:ind w:left="414" w:right="395"/>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940" w14:textId="77777777" w:rsidR="007E22E4" w:rsidRDefault="007E22E4"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941" w14:textId="77777777" w:rsidR="007E22E4" w:rsidRDefault="007E22E4"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0.3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942" w14:textId="77777777" w:rsidR="007E22E4" w:rsidRDefault="007E22E4" w:rsidP="00F666CA">
            <w:pPr>
              <w:spacing w:before="35" w:after="0" w:line="240" w:lineRule="auto"/>
              <w:ind w:left="348" w:right="-20"/>
              <w:rPr>
                <w:rFonts w:eastAsia="Arial" w:cs="Arial"/>
              </w:rPr>
            </w:pPr>
            <w:r>
              <w:rPr>
                <w:rFonts w:eastAsia="Arial" w:cs="Arial"/>
              </w:rPr>
              <w:t>3 Parts</w:t>
            </w:r>
          </w:p>
        </w:tc>
      </w:tr>
      <w:tr w:rsidR="00FC2B2F" w14:paraId="046E8948"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44" w14:textId="77777777" w:rsidR="00FC2B2F" w:rsidRDefault="00FC2B2F" w:rsidP="00FC2B2F">
            <w:pPr>
              <w:spacing w:before="35" w:after="0" w:line="240" w:lineRule="auto"/>
              <w:ind w:left="414" w:right="396"/>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945" w14:textId="77777777" w:rsidR="00FC2B2F" w:rsidRDefault="00FC2B2F" w:rsidP="00FC2B2F">
            <w:pPr>
              <w:spacing w:before="35" w:after="0" w:line="240" w:lineRule="auto"/>
              <w:ind w:left="101" w:right="-20"/>
              <w:rPr>
                <w:rFonts w:eastAsia="Arial" w:cs="Arial"/>
              </w:rPr>
            </w:pPr>
            <w:r>
              <w:rPr>
                <w:rFonts w:eastAsia="Arial" w:cs="Arial"/>
              </w:rPr>
              <w:t>Wire B</w:t>
            </w:r>
            <w:r>
              <w:rPr>
                <w:rFonts w:eastAsia="Arial" w:cs="Arial"/>
                <w:spacing w:val="-1"/>
              </w:rPr>
              <w:t>o</w:t>
            </w:r>
            <w:r>
              <w:rPr>
                <w:rFonts w:eastAsia="Arial" w:cs="Arial"/>
              </w:rPr>
              <w:t xml:space="preserve">nd Strength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946" w14:textId="22FFD65F" w:rsidR="00FC2B2F" w:rsidRDefault="00FC2B2F" w:rsidP="00FC2B2F">
            <w:pPr>
              <w:spacing w:before="35" w:after="0" w:line="240" w:lineRule="auto"/>
              <w:ind w:left="100" w:right="-20"/>
              <w:rPr>
                <w:rFonts w:eastAsia="Arial" w:cs="Arial"/>
              </w:rPr>
            </w:pPr>
            <w:hyperlink r:id="rId488"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 20</w:t>
              </w:r>
              <w:r w:rsidRPr="00FC2B2F">
                <w:rPr>
                  <w:rStyle w:val="Hyperlink"/>
                  <w:rFonts w:eastAsia="Arial" w:cs="Arial"/>
                  <w:spacing w:val="-1"/>
                </w:rPr>
                <w:t>3</w:t>
              </w:r>
              <w:r w:rsidRPr="00FC2B2F">
                <w:rPr>
                  <w:rStyle w:val="Hyperlink"/>
                  <w:rFonts w:eastAsia="Arial" w:cs="Arial"/>
                </w:rPr>
                <w:t>7</w:t>
              </w:r>
            </w:hyperlink>
          </w:p>
        </w:tc>
        <w:tc>
          <w:tcPr>
            <w:tcW w:w="1348" w:type="dxa"/>
            <w:tcBorders>
              <w:top w:val="single" w:sz="4" w:space="0" w:color="000000"/>
              <w:left w:val="single" w:sz="4" w:space="0" w:color="000000"/>
              <w:bottom w:val="single" w:sz="4" w:space="0" w:color="000000"/>
              <w:right w:val="single" w:sz="4" w:space="0" w:color="000000"/>
            </w:tcBorders>
          </w:tcPr>
          <w:p w14:paraId="046E8947" w14:textId="77777777" w:rsidR="00FC2B2F" w:rsidRDefault="00FC2B2F" w:rsidP="00FC2B2F">
            <w:pPr>
              <w:spacing w:before="35" w:after="0" w:line="240" w:lineRule="auto"/>
              <w:ind w:left="348" w:right="-20"/>
              <w:rPr>
                <w:rFonts w:eastAsia="Arial" w:cs="Arial"/>
              </w:rPr>
            </w:pPr>
            <w:r>
              <w:rPr>
                <w:rFonts w:eastAsia="Arial" w:cs="Arial"/>
              </w:rPr>
              <w:t>3 Parts</w:t>
            </w:r>
          </w:p>
        </w:tc>
      </w:tr>
      <w:tr w:rsidR="00FC2B2F" w14:paraId="046E894D"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49" w14:textId="77777777" w:rsidR="00FC2B2F" w:rsidRDefault="00FC2B2F" w:rsidP="00FC2B2F">
            <w:pPr>
              <w:spacing w:before="35" w:after="0" w:line="240" w:lineRule="auto"/>
              <w:ind w:left="414" w:right="395"/>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94A" w14:textId="77777777" w:rsidR="00FC2B2F" w:rsidRDefault="00FC2B2F" w:rsidP="00FC2B2F">
            <w:pPr>
              <w:spacing w:before="35" w:after="0" w:line="240" w:lineRule="auto"/>
              <w:ind w:left="101" w:right="-20"/>
              <w:rPr>
                <w:rFonts w:eastAsia="Arial" w:cs="Arial"/>
              </w:rPr>
            </w:pPr>
            <w:r>
              <w:rPr>
                <w:rFonts w:eastAsia="Arial" w:cs="Arial"/>
              </w:rPr>
              <w:t>Die She</w:t>
            </w:r>
            <w:r>
              <w:rPr>
                <w:rFonts w:eastAsia="Arial" w:cs="Arial"/>
                <w:spacing w:val="-1"/>
              </w:rPr>
              <w:t>a</w:t>
            </w:r>
            <w:r>
              <w:rPr>
                <w:rFonts w:eastAsia="Arial" w:cs="Arial"/>
              </w:rPr>
              <w:t>r Strength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94B" w14:textId="7B32AA7C" w:rsidR="00FC2B2F" w:rsidRDefault="00FC2B2F" w:rsidP="00FC2B2F">
            <w:pPr>
              <w:spacing w:before="35" w:after="0" w:line="240" w:lineRule="auto"/>
              <w:ind w:left="101" w:right="-20"/>
              <w:rPr>
                <w:rFonts w:eastAsia="Arial" w:cs="Arial"/>
              </w:rPr>
            </w:pPr>
            <w:hyperlink r:id="rId489"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 20</w:t>
              </w:r>
              <w:r w:rsidRPr="00FC2B2F">
                <w:rPr>
                  <w:rStyle w:val="Hyperlink"/>
                  <w:rFonts w:eastAsia="Arial" w:cs="Arial"/>
                  <w:spacing w:val="-1"/>
                </w:rPr>
                <w:t>1</w:t>
              </w:r>
              <w:r w:rsidRPr="00FC2B2F">
                <w:rPr>
                  <w:rStyle w:val="Hyperlink"/>
                  <w:rFonts w:eastAsia="Arial" w:cs="Arial"/>
                </w:rPr>
                <w:t>7</w:t>
              </w:r>
            </w:hyperlink>
          </w:p>
        </w:tc>
        <w:tc>
          <w:tcPr>
            <w:tcW w:w="1348" w:type="dxa"/>
            <w:tcBorders>
              <w:top w:val="single" w:sz="4" w:space="0" w:color="000000"/>
              <w:left w:val="single" w:sz="4" w:space="0" w:color="000000"/>
              <w:bottom w:val="single" w:sz="4" w:space="0" w:color="000000"/>
              <w:right w:val="single" w:sz="4" w:space="0" w:color="000000"/>
            </w:tcBorders>
          </w:tcPr>
          <w:p w14:paraId="046E894C" w14:textId="77777777" w:rsidR="00FC2B2F" w:rsidRDefault="00FC2B2F" w:rsidP="00FC2B2F">
            <w:pPr>
              <w:spacing w:before="35" w:after="0" w:line="240" w:lineRule="auto"/>
              <w:ind w:left="349" w:right="-20"/>
              <w:rPr>
                <w:rFonts w:eastAsia="Arial" w:cs="Arial"/>
              </w:rPr>
            </w:pPr>
            <w:r>
              <w:rPr>
                <w:rFonts w:eastAsia="Arial" w:cs="Arial"/>
              </w:rPr>
              <w:t>3 Parts</w:t>
            </w:r>
          </w:p>
        </w:tc>
      </w:tr>
      <w:tr w:rsidR="007E22E4" w14:paraId="046E8952"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4E" w14:textId="77777777" w:rsidR="007E22E4" w:rsidRDefault="007E22E4" w:rsidP="007E22E4">
            <w:pPr>
              <w:spacing w:before="35" w:after="0" w:line="240" w:lineRule="auto"/>
              <w:ind w:left="414" w:right="395"/>
              <w:jc w:val="center"/>
              <w:rPr>
                <w:rFonts w:eastAsia="Arial" w:cs="Arial"/>
              </w:rPr>
            </w:pPr>
            <w:r>
              <w:rPr>
                <w:rFonts w:eastAsia="Arial" w:cs="Arial"/>
              </w:rPr>
              <w:t>15</w:t>
            </w:r>
          </w:p>
        </w:tc>
        <w:tc>
          <w:tcPr>
            <w:tcW w:w="2693" w:type="dxa"/>
            <w:tcBorders>
              <w:top w:val="single" w:sz="4" w:space="0" w:color="000000"/>
              <w:left w:val="single" w:sz="4" w:space="0" w:color="000000"/>
              <w:bottom w:val="single" w:sz="4" w:space="0" w:color="000000"/>
              <w:right w:val="single" w:sz="4" w:space="0" w:color="000000"/>
            </w:tcBorders>
          </w:tcPr>
          <w:p w14:paraId="046E894F" w14:textId="77777777" w:rsidR="007E22E4" w:rsidRDefault="007E22E4" w:rsidP="00F666CA">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950" w14:textId="1E9318F9" w:rsidR="007E22E4" w:rsidRDefault="007E22E4" w:rsidP="00F666CA">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951"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953" w14:textId="77777777" w:rsidR="00F03C10" w:rsidRDefault="00F03C10" w:rsidP="00133982">
      <w:pPr>
        <w:pStyle w:val="NOTES"/>
      </w:pPr>
      <w:r>
        <w:rPr>
          <w:u w:color="000000"/>
        </w:rPr>
        <w:t>NOTES:</w:t>
      </w:r>
    </w:p>
    <w:p w14:paraId="046E8954" w14:textId="77777777" w:rsidR="00F03C10" w:rsidRPr="0023013A" w:rsidRDefault="00F03C10" w:rsidP="0010284D">
      <w:pPr>
        <w:pStyle w:val="numericallist"/>
        <w:numPr>
          <w:ilvl w:val="6"/>
          <w:numId w:val="53"/>
        </w:numPr>
        <w:rPr>
          <w:rFonts w:eastAsia="Arial"/>
        </w:rPr>
      </w:pPr>
      <w:r w:rsidRPr="0023013A">
        <w:rPr>
          <w:rFonts w:eastAsia="Arial"/>
        </w:rPr>
        <w:t>For panel mounted Optical Sensors, the panel mounting housing shall be removed before the parts are subjected to hermetic seal tests.</w:t>
      </w:r>
    </w:p>
    <w:p w14:paraId="046E8955" w14:textId="77777777" w:rsidR="00F03C10" w:rsidRPr="0023013A" w:rsidRDefault="00F03C10" w:rsidP="0023013A">
      <w:pPr>
        <w:pStyle w:val="numericallist"/>
        <w:rPr>
          <w:rFonts w:eastAsia="Arial"/>
        </w:rPr>
      </w:pPr>
      <w:r w:rsidRPr="0023013A">
        <w:rPr>
          <w:rFonts w:eastAsia="Arial"/>
        </w:rPr>
        <w:t>It shall be established by radiographic inspection if the anode bond wire is located in the</w:t>
      </w:r>
      <w:r w:rsidR="003F115E" w:rsidRPr="0023013A">
        <w:rPr>
          <w:rFonts w:eastAsia="Arial"/>
        </w:rPr>
        <w:t xml:space="preserve"> </w:t>
      </w:r>
      <w:r w:rsidRPr="0023013A">
        <w:rPr>
          <w:rFonts w:eastAsia="Arial"/>
        </w:rPr>
        <w:t>solder</w:t>
      </w:r>
      <w:r w:rsidR="00E51373" w:rsidRPr="0023013A">
        <w:rPr>
          <w:rFonts w:eastAsia="Arial"/>
        </w:rPr>
        <w:t xml:space="preserve"> </w:t>
      </w:r>
      <w:r w:rsidRPr="0023013A">
        <w:rPr>
          <w:rFonts w:eastAsia="Arial"/>
        </w:rPr>
        <w:t>seal;</w:t>
      </w:r>
      <w:r w:rsidR="00E51373" w:rsidRPr="0023013A">
        <w:rPr>
          <w:rFonts w:eastAsia="Arial"/>
        </w:rPr>
        <w:t xml:space="preserve"> </w:t>
      </w:r>
      <w:r w:rsidRPr="0023013A">
        <w:rPr>
          <w:rFonts w:eastAsia="Arial"/>
        </w:rPr>
        <w:t>if</w:t>
      </w:r>
      <w:r w:rsidR="00E51373" w:rsidRPr="0023013A">
        <w:rPr>
          <w:rFonts w:eastAsia="Arial"/>
        </w:rPr>
        <w:t xml:space="preserve"> </w:t>
      </w:r>
      <w:r w:rsidRPr="0023013A">
        <w:rPr>
          <w:rFonts w:eastAsia="Arial"/>
        </w:rPr>
        <w:t>this</w:t>
      </w:r>
      <w:r w:rsidR="00E51373" w:rsidRPr="0023013A">
        <w:rPr>
          <w:rFonts w:eastAsia="Arial"/>
        </w:rPr>
        <w:t xml:space="preserve"> </w:t>
      </w:r>
      <w:r w:rsidRPr="0023013A">
        <w:rPr>
          <w:rFonts w:eastAsia="Arial"/>
        </w:rPr>
        <w:t>is</w:t>
      </w:r>
      <w:r w:rsidR="00E51373"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case</w:t>
      </w:r>
      <w:r w:rsidR="00E51373" w:rsidRPr="0023013A">
        <w:rPr>
          <w:rFonts w:eastAsia="Arial"/>
        </w:rPr>
        <w:t xml:space="preserve"> </w:t>
      </w:r>
      <w:r w:rsidRPr="0023013A">
        <w:rPr>
          <w:rFonts w:eastAsia="Arial"/>
        </w:rPr>
        <w:t>extra</w:t>
      </w:r>
      <w:r w:rsidR="00E51373" w:rsidRPr="0023013A">
        <w:rPr>
          <w:rFonts w:eastAsia="Arial"/>
        </w:rPr>
        <w:t xml:space="preserve"> </w:t>
      </w:r>
      <w:r w:rsidRPr="0023013A">
        <w:rPr>
          <w:rFonts w:eastAsia="Arial"/>
        </w:rPr>
        <w:t>care</w:t>
      </w:r>
      <w:r w:rsidR="00E51373" w:rsidRPr="0023013A">
        <w:rPr>
          <w:rFonts w:eastAsia="Arial"/>
        </w:rPr>
        <w:t xml:space="preserve"> </w:t>
      </w:r>
      <w:r w:rsidRPr="0023013A">
        <w:rPr>
          <w:rFonts w:eastAsia="Arial"/>
        </w:rPr>
        <w:t>shall</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taken</w:t>
      </w:r>
      <w:r w:rsidR="00E51373" w:rsidRPr="0023013A">
        <w:rPr>
          <w:rFonts w:eastAsia="Arial"/>
        </w:rPr>
        <w:t xml:space="preserve"> </w:t>
      </w:r>
      <w:r w:rsidRPr="0023013A">
        <w:rPr>
          <w:rFonts w:eastAsia="Arial"/>
        </w:rPr>
        <w:t>during</w:t>
      </w:r>
      <w:r w:rsidR="00E51373" w:rsidRPr="0023013A">
        <w:rPr>
          <w:rFonts w:eastAsia="Arial"/>
        </w:rPr>
        <w:t xml:space="preserve"> </w:t>
      </w:r>
      <w:r w:rsidRPr="0023013A">
        <w:rPr>
          <w:rFonts w:eastAsia="Arial"/>
        </w:rPr>
        <w:t>de-encapsulation</w:t>
      </w:r>
      <w:r w:rsidR="00E51373" w:rsidRPr="0023013A">
        <w:rPr>
          <w:rFonts w:eastAsia="Arial"/>
        </w:rPr>
        <w:t xml:space="preserve"> </w:t>
      </w:r>
      <w:r w:rsidRPr="0023013A">
        <w:rPr>
          <w:rFonts w:eastAsia="Arial"/>
        </w:rPr>
        <w:t>(see</w:t>
      </w:r>
      <w:r w:rsidR="003F115E" w:rsidRPr="0023013A">
        <w:rPr>
          <w:rFonts w:eastAsia="Arial"/>
        </w:rPr>
        <w:t xml:space="preserve"> </w:t>
      </w:r>
      <w:r w:rsidRPr="0023013A">
        <w:rPr>
          <w:rFonts w:eastAsia="Arial"/>
        </w:rPr>
        <w:t xml:space="preserve">Appendix </w:t>
      </w:r>
      <w:proofErr w:type="spellStart"/>
      <w:r w:rsidRPr="0023013A">
        <w:rPr>
          <w:rFonts w:eastAsia="Arial"/>
        </w:rPr>
        <w:t>A10.3</w:t>
      </w:r>
      <w:proofErr w:type="spellEnd"/>
      <w:r w:rsidRPr="0023013A">
        <w:rPr>
          <w:rFonts w:eastAsia="Arial"/>
        </w:rPr>
        <w:t xml:space="preserve"> image 6).</w:t>
      </w:r>
    </w:p>
    <w:p w14:paraId="046E8956" w14:textId="77777777" w:rsidR="00F03C10" w:rsidRPr="0023013A" w:rsidRDefault="00F03C10" w:rsidP="0023013A">
      <w:pPr>
        <w:pStyle w:val="numericallist"/>
        <w:rPr>
          <w:rFonts w:eastAsia="Arial"/>
        </w:rPr>
      </w:pPr>
      <w:r w:rsidRPr="0023013A">
        <w:rPr>
          <w:rFonts w:eastAsia="Arial"/>
        </w:rPr>
        <w:t>A gold bond wire embedded in solder shall not be permitted.</w:t>
      </w:r>
    </w:p>
    <w:p w14:paraId="046E8957" w14:textId="77777777" w:rsidR="00F03C10" w:rsidRPr="0023013A" w:rsidRDefault="003F115E" w:rsidP="0023013A">
      <w:pPr>
        <w:pStyle w:val="numericallist"/>
        <w:rPr>
          <w:rFonts w:eastAsia="Arial"/>
        </w:rPr>
      </w:pPr>
      <w:r w:rsidRPr="0023013A">
        <w:rPr>
          <w:rFonts w:eastAsia="Arial"/>
        </w:rPr>
        <w:t>Op</w:t>
      </w:r>
      <w:r w:rsidR="00F03C10" w:rsidRPr="0023013A">
        <w:rPr>
          <w:rFonts w:eastAsia="Arial"/>
        </w:rPr>
        <w:t>eration not required if it has been already performed as part of the Incoming Inspection, or any other previous validation step.</w:t>
      </w:r>
    </w:p>
    <w:p w14:paraId="046E8958" w14:textId="77777777" w:rsidR="00F03C10" w:rsidRPr="0023013A" w:rsidRDefault="00F03C10" w:rsidP="0023013A">
      <w:pPr>
        <w:pStyle w:val="numericallist"/>
        <w:rPr>
          <w:rFonts w:eastAsia="Arial"/>
        </w:rPr>
      </w:pPr>
      <w:proofErr w:type="spellStart"/>
      <w:r w:rsidRPr="0023013A">
        <w:rPr>
          <w:rFonts w:eastAsia="Arial"/>
        </w:rPr>
        <w:t>RGA</w:t>
      </w:r>
      <w:proofErr w:type="spellEnd"/>
      <w:r w:rsidRPr="0023013A">
        <w:rPr>
          <w:rFonts w:eastAsia="Arial"/>
        </w:rPr>
        <w:t xml:space="preserve"> test is optional. In case the test is performed, three (3) separate units will be used, being the acceptance criteria 0 failures. In case of one failure, two additional devices can be tested. If sample size (accept number) of 5(1) is used to pass the lot, the manufacturer shall provide a reason for the failure.</w:t>
      </w:r>
    </w:p>
    <w:p w14:paraId="046E8959" w14:textId="77777777" w:rsidR="00F03C10" w:rsidRDefault="00F03C10" w:rsidP="00133982">
      <w:pPr>
        <w:pStyle w:val="FigureTitle"/>
        <w:rPr>
          <w:rFonts w:eastAsia="Arial"/>
        </w:rPr>
      </w:pPr>
      <w:proofErr w:type="spellStart"/>
      <w:r>
        <w:rPr>
          <w:rFonts w:eastAsia="Arial"/>
          <w:spacing w:val="-2"/>
          <w:u w:color="000000"/>
        </w:rPr>
        <w:lastRenderedPageBreak/>
        <w:t>A</w:t>
      </w:r>
      <w:r>
        <w:rPr>
          <w:rFonts w:eastAsia="Arial"/>
          <w:u w:color="000000"/>
        </w:rPr>
        <w:t>10</w:t>
      </w:r>
      <w:r>
        <w:rPr>
          <w:rFonts w:eastAsia="Arial"/>
          <w:spacing w:val="-2"/>
          <w:u w:color="000000"/>
        </w:rPr>
        <w:t>.</w:t>
      </w:r>
      <w:r>
        <w:rPr>
          <w:rFonts w:eastAsia="Arial"/>
          <w:u w:color="000000"/>
        </w:rPr>
        <w:t>3</w:t>
      </w:r>
      <w:proofErr w:type="spellEnd"/>
      <w:r>
        <w:rPr>
          <w:rFonts w:eastAsia="Arial"/>
          <w:spacing w:val="-2"/>
          <w:u w:color="000000"/>
        </w:rPr>
        <w:t xml:space="preserve"> </w:t>
      </w:r>
      <w:r>
        <w:rPr>
          <w:rFonts w:eastAsia="Arial"/>
          <w:u w:color="000000"/>
        </w:rPr>
        <w:t>-</w:t>
      </w:r>
      <w:r>
        <w:rPr>
          <w:rFonts w:eastAsia="Arial"/>
          <w:spacing w:val="-2"/>
          <w:u w:color="000000"/>
        </w:rPr>
        <w:t xml:space="preserve"> I</w:t>
      </w:r>
      <w:r>
        <w:rPr>
          <w:rFonts w:eastAsia="Arial"/>
          <w:u w:color="000000"/>
        </w:rPr>
        <w:t>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u w:color="000000"/>
        </w:rPr>
        <w:t>I</w:t>
      </w:r>
      <w:r>
        <w:rPr>
          <w:rFonts w:eastAsia="Arial"/>
          <w:spacing w:val="-2"/>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8"/>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2"/>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961" w14:textId="77777777" w:rsidTr="00F666CA">
        <w:trPr>
          <w:trHeight w:hRule="exact" w:val="2831"/>
        </w:trPr>
        <w:tc>
          <w:tcPr>
            <w:tcW w:w="2953" w:type="dxa"/>
            <w:tcBorders>
              <w:top w:val="single" w:sz="4" w:space="0" w:color="000000"/>
              <w:left w:val="single" w:sz="4" w:space="0" w:color="000000"/>
              <w:bottom w:val="single" w:sz="4" w:space="0" w:color="000000"/>
              <w:right w:val="single" w:sz="4" w:space="0" w:color="000000"/>
            </w:tcBorders>
          </w:tcPr>
          <w:p w14:paraId="046E895A" w14:textId="77777777" w:rsidR="00F03C10" w:rsidRDefault="00F03C10" w:rsidP="00F666CA">
            <w:pPr>
              <w:spacing w:before="48" w:after="0" w:line="240" w:lineRule="auto"/>
              <w:ind w:left="409" w:right="-20"/>
              <w:rPr>
                <w:rFonts w:ascii="Times New Roman" w:hAnsi="Times New Roman"/>
              </w:rPr>
            </w:pPr>
            <w:r>
              <w:rPr>
                <w:noProof/>
                <w:lang w:eastAsia="en-GB"/>
              </w:rPr>
              <w:drawing>
                <wp:inline distT="0" distB="0" distL="0" distR="0" wp14:anchorId="046E9205" wp14:editId="046E9206">
                  <wp:extent cx="1339850" cy="1562100"/>
                  <wp:effectExtent l="0" t="0" r="0" b="0"/>
                  <wp:docPr id="429" name="Imagen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1339850" cy="1562100"/>
                          </a:xfrm>
                          <a:prstGeom prst="rect">
                            <a:avLst/>
                          </a:prstGeom>
                          <a:noFill/>
                          <a:ln>
                            <a:noFill/>
                          </a:ln>
                        </pic:spPr>
                      </pic:pic>
                    </a:graphicData>
                  </a:graphic>
                </wp:inline>
              </w:drawing>
            </w:r>
          </w:p>
          <w:p w14:paraId="046E895B" w14:textId="77777777" w:rsidR="00F03C10" w:rsidRDefault="00F03C10" w:rsidP="00F666CA">
            <w:pPr>
              <w:spacing w:before="18"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95C" w14:textId="77777777" w:rsidR="00F03C10" w:rsidRDefault="00F03C10" w:rsidP="00F666CA">
            <w:pPr>
              <w:spacing w:before="48" w:after="0" w:line="240" w:lineRule="auto"/>
              <w:ind w:left="520" w:right="-20"/>
              <w:rPr>
                <w:rFonts w:ascii="Times New Roman" w:hAnsi="Times New Roman"/>
              </w:rPr>
            </w:pPr>
            <w:r>
              <w:rPr>
                <w:noProof/>
                <w:lang w:eastAsia="en-GB"/>
              </w:rPr>
              <w:drawing>
                <wp:inline distT="0" distB="0" distL="0" distR="0" wp14:anchorId="046E9207" wp14:editId="046E9208">
                  <wp:extent cx="1187450" cy="1555750"/>
                  <wp:effectExtent l="0" t="0" r="0" b="6350"/>
                  <wp:docPr id="430" name="Imagen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0" y="0"/>
                            <a:ext cx="1187450" cy="1555750"/>
                          </a:xfrm>
                          <a:prstGeom prst="rect">
                            <a:avLst/>
                          </a:prstGeom>
                          <a:noFill/>
                          <a:ln>
                            <a:noFill/>
                          </a:ln>
                        </pic:spPr>
                      </pic:pic>
                    </a:graphicData>
                  </a:graphic>
                </wp:inline>
              </w:drawing>
            </w:r>
          </w:p>
          <w:p w14:paraId="046E895D" w14:textId="77777777" w:rsidR="00F03C10" w:rsidRDefault="00F03C10" w:rsidP="00F666CA">
            <w:pPr>
              <w:spacing w:before="30" w:after="0" w:line="240" w:lineRule="auto"/>
              <w:ind w:left="1369" w:right="1350"/>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95E" w14:textId="77777777" w:rsidR="00F03C10" w:rsidRDefault="00F03C10" w:rsidP="00F666CA">
            <w:pPr>
              <w:spacing w:before="16" w:after="0" w:line="240" w:lineRule="exact"/>
              <w:rPr>
                <w:sz w:val="24"/>
                <w:szCs w:val="24"/>
              </w:rPr>
            </w:pPr>
          </w:p>
          <w:p w14:paraId="046E895F" w14:textId="77777777" w:rsidR="00F03C10" w:rsidRDefault="00F03C10" w:rsidP="00F666CA">
            <w:pPr>
              <w:spacing w:after="0" w:line="240" w:lineRule="auto"/>
              <w:ind w:left="163" w:right="-20"/>
              <w:rPr>
                <w:rFonts w:ascii="Times New Roman" w:hAnsi="Times New Roman"/>
              </w:rPr>
            </w:pPr>
            <w:r>
              <w:rPr>
                <w:noProof/>
                <w:lang w:eastAsia="en-GB"/>
              </w:rPr>
              <w:drawing>
                <wp:inline distT="0" distB="0" distL="0" distR="0" wp14:anchorId="046E9209" wp14:editId="046E920A">
                  <wp:extent cx="1619250" cy="1301750"/>
                  <wp:effectExtent l="0" t="0" r="0" b="0"/>
                  <wp:docPr id="431" name="Imagen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1619250" cy="1301750"/>
                          </a:xfrm>
                          <a:prstGeom prst="rect">
                            <a:avLst/>
                          </a:prstGeom>
                          <a:noFill/>
                          <a:ln>
                            <a:noFill/>
                          </a:ln>
                        </pic:spPr>
                      </pic:pic>
                    </a:graphicData>
                  </a:graphic>
                </wp:inline>
              </w:drawing>
            </w:r>
          </w:p>
          <w:p w14:paraId="046E8960" w14:textId="77777777" w:rsidR="00F03C10" w:rsidRDefault="00F03C10" w:rsidP="00F666CA">
            <w:pPr>
              <w:spacing w:before="13" w:after="0" w:line="240" w:lineRule="auto"/>
              <w:ind w:left="1356" w:right="1339"/>
              <w:jc w:val="center"/>
              <w:rPr>
                <w:rFonts w:eastAsia="Arial" w:cs="Arial"/>
              </w:rPr>
            </w:pPr>
            <w:r>
              <w:rPr>
                <w:rFonts w:eastAsia="Arial" w:cs="Arial"/>
              </w:rPr>
              <w:t>3</w:t>
            </w:r>
          </w:p>
        </w:tc>
      </w:tr>
      <w:tr w:rsidR="00F03C10" w14:paraId="046E8968" w14:textId="77777777" w:rsidTr="00F666CA">
        <w:trPr>
          <w:trHeight w:hRule="exact" w:val="2195"/>
        </w:trPr>
        <w:tc>
          <w:tcPr>
            <w:tcW w:w="2953" w:type="dxa"/>
            <w:tcBorders>
              <w:top w:val="single" w:sz="4" w:space="0" w:color="000000"/>
              <w:left w:val="single" w:sz="4" w:space="0" w:color="000000"/>
              <w:bottom w:val="single" w:sz="4" w:space="0" w:color="000000"/>
              <w:right w:val="single" w:sz="4" w:space="0" w:color="000000"/>
            </w:tcBorders>
          </w:tcPr>
          <w:p w14:paraId="046E8962" w14:textId="77777777" w:rsidR="00F03C10" w:rsidRDefault="00F03C10" w:rsidP="00F666CA">
            <w:pPr>
              <w:spacing w:before="89" w:after="0" w:line="240" w:lineRule="auto"/>
              <w:ind w:left="370" w:right="-20"/>
              <w:rPr>
                <w:rFonts w:ascii="Times New Roman" w:hAnsi="Times New Roman"/>
              </w:rPr>
            </w:pPr>
            <w:r>
              <w:rPr>
                <w:noProof/>
                <w:lang w:eastAsia="en-GB"/>
              </w:rPr>
              <w:drawing>
                <wp:inline distT="0" distB="0" distL="0" distR="0" wp14:anchorId="046E920B" wp14:editId="046E920C">
                  <wp:extent cx="1390650" cy="1111250"/>
                  <wp:effectExtent l="0" t="0" r="0" b="0"/>
                  <wp:docPr id="432" name="Imagen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1390650" cy="1111250"/>
                          </a:xfrm>
                          <a:prstGeom prst="rect">
                            <a:avLst/>
                          </a:prstGeom>
                          <a:noFill/>
                          <a:ln>
                            <a:noFill/>
                          </a:ln>
                        </pic:spPr>
                      </pic:pic>
                    </a:graphicData>
                  </a:graphic>
                </wp:inline>
              </w:drawing>
            </w:r>
          </w:p>
          <w:p w14:paraId="046E8963" w14:textId="77777777" w:rsidR="00F03C10" w:rsidRDefault="00F03C10" w:rsidP="00F666CA">
            <w:pPr>
              <w:spacing w:before="14"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964" w14:textId="77777777" w:rsidR="00F03C10" w:rsidRDefault="00F03C10" w:rsidP="00F666CA">
            <w:pPr>
              <w:spacing w:before="49" w:after="0" w:line="240" w:lineRule="auto"/>
              <w:ind w:left="312" w:right="-20"/>
              <w:rPr>
                <w:rFonts w:ascii="Times New Roman" w:hAnsi="Times New Roman"/>
              </w:rPr>
            </w:pPr>
            <w:r>
              <w:rPr>
                <w:noProof/>
                <w:lang w:eastAsia="en-GB"/>
              </w:rPr>
              <w:drawing>
                <wp:inline distT="0" distB="0" distL="0" distR="0" wp14:anchorId="046E920D" wp14:editId="046E920E">
                  <wp:extent cx="1441450" cy="1162050"/>
                  <wp:effectExtent l="0" t="0" r="6350" b="0"/>
                  <wp:docPr id="433" name="Imagen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441450" cy="1162050"/>
                          </a:xfrm>
                          <a:prstGeom prst="rect">
                            <a:avLst/>
                          </a:prstGeom>
                          <a:noFill/>
                          <a:ln>
                            <a:noFill/>
                          </a:ln>
                        </pic:spPr>
                      </pic:pic>
                    </a:graphicData>
                  </a:graphic>
                </wp:inline>
              </w:drawing>
            </w:r>
          </w:p>
          <w:p w14:paraId="046E8965" w14:textId="77777777" w:rsidR="00F03C10" w:rsidRDefault="00F03C10" w:rsidP="00F666CA">
            <w:pPr>
              <w:spacing w:before="16"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966" w14:textId="77777777" w:rsidR="00F03C10" w:rsidRDefault="00F03C10" w:rsidP="00F666CA">
            <w:pPr>
              <w:spacing w:before="58" w:after="0" w:line="240" w:lineRule="auto"/>
              <w:ind w:left="316" w:right="-20"/>
              <w:rPr>
                <w:rFonts w:ascii="Times New Roman" w:hAnsi="Times New Roman"/>
              </w:rPr>
            </w:pPr>
            <w:r>
              <w:rPr>
                <w:noProof/>
                <w:lang w:eastAsia="en-GB"/>
              </w:rPr>
              <w:drawing>
                <wp:inline distT="0" distB="0" distL="0" distR="0" wp14:anchorId="046E920F" wp14:editId="046E9210">
                  <wp:extent cx="1428750" cy="1149350"/>
                  <wp:effectExtent l="0" t="0" r="0" b="0"/>
                  <wp:docPr id="434" name="Imagen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1428750" cy="1149350"/>
                          </a:xfrm>
                          <a:prstGeom prst="rect">
                            <a:avLst/>
                          </a:prstGeom>
                          <a:noFill/>
                          <a:ln>
                            <a:noFill/>
                          </a:ln>
                        </pic:spPr>
                      </pic:pic>
                    </a:graphicData>
                  </a:graphic>
                </wp:inline>
              </w:drawing>
            </w:r>
          </w:p>
          <w:p w14:paraId="046E8967" w14:textId="77777777" w:rsidR="00F03C10" w:rsidRDefault="00F03C10" w:rsidP="00F666CA">
            <w:pPr>
              <w:spacing w:before="11" w:after="0" w:line="240" w:lineRule="auto"/>
              <w:ind w:left="1353" w:right="1335"/>
              <w:jc w:val="center"/>
              <w:rPr>
                <w:rFonts w:eastAsia="Arial" w:cs="Arial"/>
              </w:rPr>
            </w:pPr>
            <w:r>
              <w:rPr>
                <w:rFonts w:eastAsia="Arial" w:cs="Arial"/>
              </w:rPr>
              <w:t>6</w:t>
            </w:r>
          </w:p>
        </w:tc>
      </w:tr>
    </w:tbl>
    <w:p w14:paraId="046E8969" w14:textId="77777777" w:rsidR="00F03C10" w:rsidRDefault="00F03C10" w:rsidP="00133982">
      <w:pPr>
        <w:pStyle w:val="NOTES"/>
      </w:pPr>
      <w:r>
        <w:rPr>
          <w:u w:color="000000"/>
        </w:rPr>
        <w:t>IMAGE IND</w:t>
      </w:r>
      <w:r>
        <w:rPr>
          <w:spacing w:val="-2"/>
          <w:u w:color="000000"/>
        </w:rPr>
        <w:t>E</w:t>
      </w:r>
      <w:r>
        <w:rPr>
          <w:u w:color="000000"/>
        </w:rPr>
        <w:t>X:</w:t>
      </w:r>
    </w:p>
    <w:p w14:paraId="046E896A" w14:textId="77777777" w:rsidR="00F03C10" w:rsidRPr="0023013A" w:rsidRDefault="00F03C10" w:rsidP="0010284D">
      <w:pPr>
        <w:pStyle w:val="numericallist"/>
        <w:numPr>
          <w:ilvl w:val="6"/>
          <w:numId w:val="52"/>
        </w:numPr>
        <w:rPr>
          <w:rFonts w:eastAsia="Arial"/>
        </w:rPr>
      </w:pPr>
      <w:r w:rsidRPr="0023013A">
        <w:rPr>
          <w:rFonts w:eastAsia="Arial"/>
        </w:rPr>
        <w:t xml:space="preserve">Example of an optical </w:t>
      </w:r>
      <w:r w:rsidRPr="0023013A">
        <w:rPr>
          <w:rFonts w:eastAsia="Arial"/>
          <w:spacing w:val="-1"/>
        </w:rPr>
        <w:t>d</w:t>
      </w:r>
      <w:r w:rsidRPr="0023013A">
        <w:rPr>
          <w:rFonts w:eastAsia="Arial"/>
        </w:rPr>
        <w:t>et</w:t>
      </w:r>
      <w:r w:rsidRPr="0023013A">
        <w:rPr>
          <w:rFonts w:eastAsia="Arial"/>
          <w:spacing w:val="-1"/>
        </w:rPr>
        <w:t>e</w:t>
      </w:r>
      <w:r w:rsidRPr="0023013A">
        <w:rPr>
          <w:rFonts w:eastAsia="Arial"/>
        </w:rPr>
        <w:t>ctor.</w:t>
      </w:r>
    </w:p>
    <w:p w14:paraId="046E896B" w14:textId="77777777" w:rsidR="00F03C10" w:rsidRPr="0023013A" w:rsidRDefault="00F03C10" w:rsidP="0023013A">
      <w:pPr>
        <w:pStyle w:val="numericallist"/>
        <w:rPr>
          <w:rFonts w:eastAsia="Arial"/>
        </w:rPr>
      </w:pPr>
      <w:r w:rsidRPr="0023013A">
        <w:rPr>
          <w:rFonts w:eastAsia="Arial"/>
        </w:rPr>
        <w:t>Radiographic image.</w:t>
      </w:r>
    </w:p>
    <w:p w14:paraId="046E896C" w14:textId="77777777" w:rsidR="00F03C10" w:rsidRPr="0023013A" w:rsidRDefault="00F03C10" w:rsidP="0023013A">
      <w:pPr>
        <w:pStyle w:val="numericallist"/>
        <w:rPr>
          <w:rFonts w:eastAsia="Arial"/>
        </w:rPr>
      </w:pPr>
      <w:r w:rsidRPr="0023013A">
        <w:rPr>
          <w:rFonts w:eastAsia="Arial"/>
        </w:rPr>
        <w:t>De-capped detector.</w:t>
      </w:r>
    </w:p>
    <w:p w14:paraId="046E896D" w14:textId="77777777" w:rsidR="00F03C10" w:rsidRPr="0023013A" w:rsidRDefault="00F03C10" w:rsidP="0023013A">
      <w:pPr>
        <w:pStyle w:val="numericallist"/>
        <w:rPr>
          <w:rFonts w:eastAsia="Arial"/>
        </w:rPr>
      </w:pPr>
      <w:r w:rsidRPr="0023013A">
        <w:rPr>
          <w:rFonts w:eastAsia="Arial"/>
        </w:rPr>
        <w:t>Optical detector die.</w:t>
      </w:r>
    </w:p>
    <w:p w14:paraId="046E896E" w14:textId="77777777" w:rsidR="00F03C10" w:rsidRPr="0023013A" w:rsidRDefault="00F03C10" w:rsidP="0023013A">
      <w:pPr>
        <w:pStyle w:val="numericallist"/>
        <w:rPr>
          <w:rFonts w:eastAsia="Arial"/>
        </w:rPr>
      </w:pPr>
      <w:r w:rsidRPr="0023013A">
        <w:rPr>
          <w:rFonts w:eastAsia="Arial"/>
        </w:rPr>
        <w:t>SEM image showing the anode bond wire arrangement.</w:t>
      </w:r>
    </w:p>
    <w:p w14:paraId="046E896F" w14:textId="77777777" w:rsidR="00F03C10" w:rsidRPr="0023013A" w:rsidRDefault="00F03C10" w:rsidP="0023013A">
      <w:pPr>
        <w:pStyle w:val="numericallist"/>
        <w:rPr>
          <w:rFonts w:eastAsia="Arial"/>
        </w:rPr>
      </w:pPr>
      <w:r w:rsidRPr="0023013A">
        <w:rPr>
          <w:rFonts w:eastAsia="Arial"/>
        </w:rPr>
        <w:t>Anode b</w:t>
      </w:r>
      <w:r w:rsidRPr="0023013A">
        <w:rPr>
          <w:rFonts w:eastAsia="Arial"/>
          <w:spacing w:val="-1"/>
        </w:rPr>
        <w:t>o</w:t>
      </w:r>
      <w:r w:rsidRPr="0023013A">
        <w:rPr>
          <w:rFonts w:eastAsia="Arial"/>
        </w:rPr>
        <w:t>nd</w:t>
      </w:r>
      <w:r w:rsidRPr="0023013A">
        <w:rPr>
          <w:rFonts w:eastAsia="Arial"/>
          <w:spacing w:val="-2"/>
        </w:rPr>
        <w:t xml:space="preserve"> </w:t>
      </w:r>
      <w:r w:rsidRPr="0023013A">
        <w:rPr>
          <w:rFonts w:eastAsia="Arial"/>
        </w:rPr>
        <w:t xml:space="preserve">wire </w:t>
      </w:r>
      <w:r w:rsidRPr="0023013A">
        <w:rPr>
          <w:rFonts w:eastAsia="Arial"/>
          <w:spacing w:val="-1"/>
        </w:rPr>
        <w:t>e</w:t>
      </w:r>
      <w:r w:rsidRPr="0023013A">
        <w:rPr>
          <w:rFonts w:eastAsia="Arial"/>
        </w:rPr>
        <w:t>mb</w:t>
      </w:r>
      <w:r w:rsidRPr="0023013A">
        <w:rPr>
          <w:rFonts w:eastAsia="Arial"/>
          <w:spacing w:val="-1"/>
        </w:rPr>
        <w:t>e</w:t>
      </w:r>
      <w:r w:rsidRPr="0023013A">
        <w:rPr>
          <w:rFonts w:eastAsia="Arial"/>
        </w:rPr>
        <w:t>d</w:t>
      </w:r>
      <w:r w:rsidRPr="0023013A">
        <w:rPr>
          <w:rFonts w:eastAsia="Arial"/>
          <w:spacing w:val="-1"/>
        </w:rPr>
        <w:t>d</w:t>
      </w:r>
      <w:r w:rsidRPr="0023013A">
        <w:rPr>
          <w:rFonts w:eastAsia="Arial"/>
        </w:rPr>
        <w:t>ed in the so</w:t>
      </w:r>
      <w:r w:rsidRPr="0023013A">
        <w:rPr>
          <w:rFonts w:eastAsia="Arial"/>
          <w:spacing w:val="-1"/>
        </w:rPr>
        <w:t>ld</w:t>
      </w:r>
      <w:r w:rsidRPr="0023013A">
        <w:rPr>
          <w:rFonts w:eastAsia="Arial"/>
        </w:rPr>
        <w:t>er s</w:t>
      </w:r>
      <w:r w:rsidRPr="0023013A">
        <w:rPr>
          <w:rFonts w:eastAsia="Arial"/>
          <w:spacing w:val="-1"/>
        </w:rPr>
        <w:t>e</w:t>
      </w:r>
      <w:r w:rsidRPr="0023013A">
        <w:rPr>
          <w:rFonts w:eastAsia="Arial"/>
        </w:rPr>
        <w:t>al.</w:t>
      </w:r>
    </w:p>
    <w:p w14:paraId="046E8970"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971" w14:textId="77777777" w:rsidR="00F03C10" w:rsidRPr="00113A83" w:rsidRDefault="00F03C10" w:rsidP="00113A83">
      <w:pPr>
        <w:pStyle w:val="AppendixTitle"/>
        <w:outlineLvl w:val="1"/>
        <w:rPr>
          <w:rFonts w:eastAsia="Arial"/>
        </w:rPr>
      </w:pPr>
      <w:bookmarkStart w:id="46" w:name="_Toc435698967"/>
      <w:r w:rsidRPr="00113A83">
        <w:rPr>
          <w:rFonts w:eastAsia="Arial"/>
        </w:rPr>
        <w:lastRenderedPageBreak/>
        <w:t xml:space="preserve">APPENDIX </w:t>
      </w:r>
      <w:proofErr w:type="spellStart"/>
      <w:r w:rsidRPr="00113A83">
        <w:rPr>
          <w:rFonts w:eastAsia="Arial"/>
        </w:rPr>
        <w:t>A11</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RELAYS</w:t>
      </w:r>
      <w:bookmarkEnd w:id="46"/>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978"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972"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973"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974" w14:textId="77777777" w:rsidR="00F03C10" w:rsidRDefault="00F03C10" w:rsidP="00F666CA">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975"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976"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977"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97E"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979"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97A"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97B"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97C" w14:textId="3555BEB6" w:rsidR="00F03C10" w:rsidRDefault="00F03C10" w:rsidP="00F666CA">
            <w:pPr>
              <w:spacing w:before="10" w:after="0" w:line="240" w:lineRule="auto"/>
              <w:ind w:left="101" w:right="-20"/>
              <w:rPr>
                <w:rFonts w:eastAsia="Arial" w:cs="Arial"/>
              </w:rPr>
            </w:pPr>
            <w:r>
              <w:rPr>
                <w:rFonts w:eastAsia="Arial" w:cs="Arial"/>
              </w:rPr>
              <w:t xml:space="preserve">No. </w:t>
            </w:r>
            <w:hyperlink r:id="rId496"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97D"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983"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7F"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980"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981"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982"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98B"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984" w14:textId="77777777" w:rsidR="00F03C10" w:rsidRDefault="007E22E4"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985" w14:textId="77777777" w:rsidR="00F03C10" w:rsidRDefault="00F03C10" w:rsidP="00F666CA">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8986" w14:textId="77777777" w:rsidR="00F03C10" w:rsidRDefault="00F03C10" w:rsidP="00F666CA">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987"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988" w14:textId="6303A9A8" w:rsidR="00F03C10" w:rsidRPr="007E22E4" w:rsidRDefault="006C1820" w:rsidP="006C1820">
            <w:pPr>
              <w:spacing w:before="35" w:after="0" w:line="240" w:lineRule="auto"/>
              <w:ind w:left="101" w:right="-20"/>
              <w:rPr>
                <w:rFonts w:eastAsia="Arial" w:cs="Arial"/>
              </w:rPr>
            </w:pPr>
            <w:r>
              <w:rPr>
                <w:rFonts w:eastAsia="Arial" w:cs="Arial"/>
              </w:rPr>
              <w:t xml:space="preserve">No. </w:t>
            </w:r>
            <w:hyperlink r:id="rId497" w:history="1">
              <w:r w:rsidR="0068350B" w:rsidRPr="0068350B">
                <w:rPr>
                  <w:rStyle w:val="Hyperlink"/>
                  <w:rFonts w:eastAsia="Arial" w:cs="Arial"/>
                </w:rPr>
                <w:t>25500</w:t>
              </w:r>
            </w:hyperlink>
            <w:r w:rsidR="00F03C10" w:rsidRPr="007E22E4">
              <w:rPr>
                <w:rFonts w:eastAsia="Arial" w:cs="Arial"/>
              </w:rPr>
              <w:t xml:space="preserve"> Note 6</w:t>
            </w:r>
          </w:p>
          <w:p w14:paraId="046E8989"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98A"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7E22E4" w14:paraId="046E8991"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98C" w14:textId="77777777" w:rsidR="007E22E4" w:rsidRDefault="007E22E4" w:rsidP="007E22E4">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98D" w14:textId="77777777" w:rsidR="007E22E4" w:rsidRDefault="007E22E4" w:rsidP="00F666CA">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98E"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98F" w14:textId="17D8D6A1" w:rsidR="007E22E4" w:rsidRDefault="007E22E4" w:rsidP="00F666CA">
            <w:pPr>
              <w:spacing w:before="10" w:after="0" w:line="240" w:lineRule="auto"/>
              <w:ind w:left="101" w:right="-20"/>
              <w:rPr>
                <w:rFonts w:eastAsia="Arial" w:cs="Arial"/>
              </w:rPr>
            </w:pPr>
            <w:r>
              <w:rPr>
                <w:rFonts w:eastAsia="Arial" w:cs="Arial"/>
              </w:rPr>
              <w:t xml:space="preserve">No. </w:t>
            </w:r>
            <w:hyperlink r:id="rId498"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990"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996"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92" w14:textId="77777777" w:rsidR="007E22E4" w:rsidRDefault="007E22E4" w:rsidP="007E22E4">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993" w14:textId="77777777" w:rsidR="007E22E4" w:rsidRDefault="007E22E4" w:rsidP="00F666CA">
            <w:pPr>
              <w:spacing w:before="35" w:after="0" w:line="240" w:lineRule="auto"/>
              <w:ind w:left="101" w:right="-20"/>
              <w:rPr>
                <w:rFonts w:eastAsia="Arial" w:cs="Arial"/>
              </w:rPr>
            </w:pPr>
            <w:r>
              <w:rPr>
                <w:rFonts w:eastAsia="Arial" w:cs="Arial"/>
              </w:rPr>
              <w:t>Hermetic Se</w:t>
            </w:r>
            <w:r>
              <w:rPr>
                <w:rFonts w:eastAsia="Arial" w:cs="Arial"/>
                <w:spacing w:val="-1"/>
              </w:rPr>
              <w:t>a</w:t>
            </w:r>
            <w:r>
              <w:rPr>
                <w:rFonts w:eastAsia="Arial" w:cs="Arial"/>
              </w:rPr>
              <w:t>l Test</w:t>
            </w:r>
          </w:p>
        </w:tc>
        <w:tc>
          <w:tcPr>
            <w:tcW w:w="2977" w:type="dxa"/>
            <w:tcBorders>
              <w:top w:val="single" w:sz="4" w:space="0" w:color="000000"/>
              <w:left w:val="single" w:sz="4" w:space="0" w:color="000000"/>
              <w:bottom w:val="single" w:sz="4" w:space="0" w:color="000000"/>
              <w:right w:val="single" w:sz="4" w:space="0" w:color="000000"/>
            </w:tcBorders>
          </w:tcPr>
          <w:p w14:paraId="046E8994" w14:textId="1566B272" w:rsidR="007E22E4" w:rsidRDefault="0068350B" w:rsidP="00F666CA">
            <w:pPr>
              <w:spacing w:before="35" w:after="0" w:line="240" w:lineRule="auto"/>
              <w:ind w:left="100" w:right="-20"/>
              <w:rPr>
                <w:rFonts w:eastAsia="Arial" w:cs="Arial"/>
              </w:rPr>
            </w:pPr>
            <w:hyperlink r:id="rId499"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112</w:t>
              </w:r>
            </w:hyperlink>
          </w:p>
        </w:tc>
        <w:tc>
          <w:tcPr>
            <w:tcW w:w="1348" w:type="dxa"/>
            <w:tcBorders>
              <w:top w:val="single" w:sz="4" w:space="0" w:color="000000"/>
              <w:left w:val="single" w:sz="4" w:space="0" w:color="000000"/>
              <w:bottom w:val="single" w:sz="4" w:space="0" w:color="000000"/>
              <w:right w:val="single" w:sz="4" w:space="0" w:color="000000"/>
            </w:tcBorders>
          </w:tcPr>
          <w:p w14:paraId="046E8995"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99D"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997" w14:textId="77777777" w:rsidR="007E22E4" w:rsidRDefault="007E22E4" w:rsidP="007E22E4">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998" w14:textId="77777777" w:rsidR="007E22E4" w:rsidRDefault="007E22E4" w:rsidP="00F666CA">
            <w:pPr>
              <w:spacing w:before="35" w:after="0" w:line="240" w:lineRule="auto"/>
              <w:ind w:left="101" w:right="-20"/>
              <w:rPr>
                <w:rFonts w:eastAsia="Arial" w:cs="Arial"/>
              </w:rPr>
            </w:pPr>
            <w:r>
              <w:rPr>
                <w:rFonts w:eastAsia="Arial" w:cs="Arial"/>
              </w:rPr>
              <w:t>Particle Imp</w:t>
            </w:r>
            <w:r>
              <w:rPr>
                <w:rFonts w:eastAsia="Arial" w:cs="Arial"/>
                <w:spacing w:val="-1"/>
              </w:rPr>
              <w:t>a</w:t>
            </w:r>
            <w:r>
              <w:rPr>
                <w:rFonts w:eastAsia="Arial" w:cs="Arial"/>
              </w:rPr>
              <w:t>ct No</w:t>
            </w:r>
            <w:r>
              <w:rPr>
                <w:rFonts w:eastAsia="Arial" w:cs="Arial"/>
                <w:spacing w:val="-1"/>
              </w:rPr>
              <w:t>i</w:t>
            </w:r>
            <w:r>
              <w:rPr>
                <w:rFonts w:eastAsia="Arial" w:cs="Arial"/>
                <w:spacing w:val="1"/>
              </w:rPr>
              <w:t>s</w:t>
            </w:r>
            <w:r>
              <w:rPr>
                <w:rFonts w:eastAsia="Arial" w:cs="Arial"/>
              </w:rPr>
              <w:t>e</w:t>
            </w:r>
          </w:p>
          <w:p w14:paraId="046E8999" w14:textId="77777777" w:rsidR="007E22E4" w:rsidRDefault="007E22E4" w:rsidP="00F666CA">
            <w:pPr>
              <w:spacing w:before="10" w:after="0" w:line="240" w:lineRule="auto"/>
              <w:ind w:left="101" w:right="-20"/>
              <w:rPr>
                <w:rFonts w:eastAsia="Arial" w:cs="Arial"/>
              </w:rPr>
            </w:pPr>
            <w:r>
              <w:rPr>
                <w:rFonts w:eastAsia="Arial" w:cs="Arial"/>
              </w:rPr>
              <w:t>De</w:t>
            </w:r>
            <w:r>
              <w:rPr>
                <w:rFonts w:eastAsia="Arial" w:cs="Arial"/>
                <w:spacing w:val="-1"/>
              </w:rPr>
              <w:t>te</w:t>
            </w:r>
            <w:r>
              <w:rPr>
                <w:rFonts w:eastAsia="Arial" w:cs="Arial"/>
              </w:rPr>
              <w:t>ction T</w:t>
            </w:r>
            <w:r>
              <w:rPr>
                <w:rFonts w:eastAsia="Arial" w:cs="Arial"/>
                <w:spacing w:val="-1"/>
              </w:rPr>
              <w:t>e</w:t>
            </w:r>
            <w:r>
              <w:rPr>
                <w:rFonts w:eastAsia="Arial" w:cs="Arial"/>
              </w:rPr>
              <w:t>st</w:t>
            </w:r>
          </w:p>
          <w:p w14:paraId="046E899A"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99B" w14:textId="22D7EEF1" w:rsidR="007E22E4" w:rsidRDefault="00770DDC" w:rsidP="00F666CA">
            <w:pPr>
              <w:spacing w:before="35" w:after="0" w:line="240" w:lineRule="auto"/>
              <w:ind w:left="101" w:right="-20"/>
              <w:rPr>
                <w:rFonts w:eastAsia="Arial" w:cs="Arial"/>
              </w:rPr>
            </w:pPr>
            <w:hyperlink r:id="rId500" w:history="1">
              <w:r w:rsidR="007E22E4" w:rsidRPr="00770DDC">
                <w:rPr>
                  <w:rStyle w:val="Hyperlink"/>
                  <w:rFonts w:eastAsia="Arial" w:cs="Arial"/>
                  <w:spacing w:val="-1"/>
                </w:rPr>
                <w:t>MI</w:t>
              </w:r>
              <w:r w:rsidR="007E22E4" w:rsidRPr="00770DDC">
                <w:rPr>
                  <w:rStyle w:val="Hyperlink"/>
                  <w:rFonts w:eastAsia="Arial" w:cs="Arial"/>
                </w:rPr>
                <w:t>L-</w:t>
              </w:r>
              <w:proofErr w:type="spellStart"/>
              <w:r w:rsidR="007E22E4" w:rsidRPr="00770DDC">
                <w:rPr>
                  <w:rStyle w:val="Hyperlink"/>
                  <w:rFonts w:eastAsia="Arial" w:cs="Arial"/>
                  <w:spacing w:val="-1"/>
                </w:rPr>
                <w:t>P</w:t>
              </w:r>
              <w:r w:rsidR="007E22E4" w:rsidRPr="00770DDC">
                <w:rPr>
                  <w:rStyle w:val="Hyperlink"/>
                  <w:rFonts w:eastAsia="Arial" w:cs="Arial"/>
                </w:rPr>
                <w:t>R</w:t>
              </w:r>
              <w:r w:rsidR="007E22E4" w:rsidRPr="00770DDC">
                <w:rPr>
                  <w:rStyle w:val="Hyperlink"/>
                  <w:rFonts w:eastAsia="Arial" w:cs="Arial"/>
                  <w:spacing w:val="-1"/>
                </w:rPr>
                <w:t>F</w:t>
              </w:r>
              <w:proofErr w:type="spellEnd"/>
              <w:r w:rsidR="007E22E4" w:rsidRPr="00770DDC">
                <w:rPr>
                  <w:rStyle w:val="Hyperlink"/>
                  <w:rFonts w:eastAsia="Arial" w:cs="Arial"/>
                </w:rPr>
                <w:t>-3</w:t>
              </w:r>
              <w:r w:rsidR="007E22E4" w:rsidRPr="00770DDC">
                <w:rPr>
                  <w:rStyle w:val="Hyperlink"/>
                  <w:rFonts w:eastAsia="Arial" w:cs="Arial"/>
                  <w:spacing w:val="-1"/>
                </w:rPr>
                <w:t>90</w:t>
              </w:r>
              <w:r w:rsidR="007E22E4" w:rsidRPr="00770DDC">
                <w:rPr>
                  <w:rStyle w:val="Hyperlink"/>
                  <w:rFonts w:eastAsia="Arial" w:cs="Arial"/>
                </w:rPr>
                <w:t>16</w:t>
              </w:r>
            </w:hyperlink>
          </w:p>
        </w:tc>
        <w:tc>
          <w:tcPr>
            <w:tcW w:w="1348" w:type="dxa"/>
            <w:tcBorders>
              <w:top w:val="single" w:sz="4" w:space="0" w:color="000000"/>
              <w:left w:val="single" w:sz="4" w:space="0" w:color="000000"/>
              <w:bottom w:val="single" w:sz="4" w:space="0" w:color="000000"/>
              <w:right w:val="single" w:sz="4" w:space="0" w:color="000000"/>
            </w:tcBorders>
          </w:tcPr>
          <w:p w14:paraId="046E899C" w14:textId="77777777" w:rsidR="007E22E4" w:rsidRDefault="007E22E4" w:rsidP="00F666CA">
            <w:pPr>
              <w:spacing w:before="35" w:after="0" w:line="240" w:lineRule="auto"/>
              <w:ind w:left="349" w:right="-20"/>
              <w:rPr>
                <w:rFonts w:eastAsia="Arial" w:cs="Arial"/>
              </w:rPr>
            </w:pPr>
            <w:r>
              <w:rPr>
                <w:rFonts w:eastAsia="Arial" w:cs="Arial"/>
              </w:rPr>
              <w:t xml:space="preserve">3 </w:t>
            </w:r>
            <w:r>
              <w:rPr>
                <w:rFonts w:eastAsia="Arial" w:cs="Arial"/>
                <w:spacing w:val="-1"/>
              </w:rPr>
              <w:t>P</w:t>
            </w:r>
            <w:r>
              <w:rPr>
                <w:rFonts w:eastAsia="Arial" w:cs="Arial"/>
              </w:rPr>
              <w:t>arts</w:t>
            </w:r>
          </w:p>
        </w:tc>
      </w:tr>
      <w:tr w:rsidR="007E22E4" w14:paraId="046E89A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99E" w14:textId="77777777" w:rsidR="007E22E4" w:rsidRDefault="007E22E4" w:rsidP="007E22E4">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99F" w14:textId="77777777" w:rsidR="007E22E4" w:rsidRDefault="007E22E4"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9A0" w14:textId="77777777" w:rsidR="007E22E4" w:rsidRDefault="007E22E4"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9A1" w14:textId="1A75D922" w:rsidR="007E22E4" w:rsidRDefault="007E22E4" w:rsidP="00F666CA">
            <w:pPr>
              <w:spacing w:before="10" w:after="0" w:line="240" w:lineRule="auto"/>
              <w:ind w:left="101" w:right="-20"/>
              <w:rPr>
                <w:rFonts w:eastAsia="Arial" w:cs="Arial"/>
              </w:rPr>
            </w:pPr>
            <w:r>
              <w:rPr>
                <w:rFonts w:eastAsia="Arial" w:cs="Arial"/>
              </w:rPr>
              <w:t xml:space="preserve">No. </w:t>
            </w:r>
            <w:hyperlink r:id="rId501"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9A2"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9A8"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A4" w14:textId="77777777" w:rsidR="007E22E4" w:rsidRDefault="007E22E4" w:rsidP="007E22E4">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9A5" w14:textId="77777777" w:rsidR="007E22E4" w:rsidRDefault="007E22E4" w:rsidP="00F666CA">
            <w:pPr>
              <w:spacing w:before="35" w:after="0" w:line="240" w:lineRule="auto"/>
              <w:ind w:left="101" w:right="-20"/>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9A6" w14:textId="73952AB3" w:rsidR="007E22E4" w:rsidRDefault="0068350B" w:rsidP="00F666CA">
            <w:pPr>
              <w:spacing w:before="35" w:after="0" w:line="240" w:lineRule="auto"/>
              <w:ind w:left="101" w:right="-20"/>
              <w:rPr>
                <w:rFonts w:eastAsia="Arial" w:cs="Arial"/>
              </w:rPr>
            </w:pPr>
            <w:hyperlink r:id="rId502"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9A7"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9AD"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A9" w14:textId="77777777" w:rsidR="007E22E4" w:rsidRDefault="007E22E4" w:rsidP="007E22E4">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9AA" w14:textId="77777777" w:rsidR="007E22E4" w:rsidRDefault="007E22E4" w:rsidP="00F666CA">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9AB" w14:textId="77777777" w:rsidR="007E22E4" w:rsidRDefault="007E22E4" w:rsidP="00F666CA">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9AC"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9B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9AE" w14:textId="77777777" w:rsidR="007E22E4" w:rsidRDefault="007E22E4" w:rsidP="007E22E4">
            <w:pPr>
              <w:spacing w:before="35"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9AF" w14:textId="77777777" w:rsidR="007E22E4" w:rsidRDefault="007E22E4" w:rsidP="00F666CA">
            <w:pPr>
              <w:spacing w:before="35" w:after="0" w:line="240" w:lineRule="auto"/>
              <w:ind w:left="101" w:right="-20"/>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9B0"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9B1" w14:textId="77777777" w:rsidR="007E22E4" w:rsidRDefault="007E22E4" w:rsidP="00F666CA">
            <w:pPr>
              <w:spacing w:before="35"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9B2" w14:textId="77777777" w:rsidR="007E22E4" w:rsidRDefault="007E22E4" w:rsidP="00F666CA">
            <w:pPr>
              <w:spacing w:before="35"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9BA"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9B4" w14:textId="77777777" w:rsidR="007E22E4" w:rsidRDefault="007E22E4" w:rsidP="007E22E4">
            <w:pPr>
              <w:spacing w:before="35"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9B5" w14:textId="77777777" w:rsidR="007E22E4" w:rsidRDefault="007E22E4" w:rsidP="00F666CA">
            <w:pPr>
              <w:spacing w:before="35" w:after="0" w:line="240" w:lineRule="auto"/>
              <w:ind w:left="101" w:right="-20"/>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9B6"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9B7" w14:textId="5CCE5294" w:rsidR="007E22E4" w:rsidRDefault="007E22E4" w:rsidP="00F666CA">
            <w:pPr>
              <w:spacing w:before="10" w:after="0" w:line="240" w:lineRule="auto"/>
              <w:ind w:left="101" w:right="-20"/>
              <w:rPr>
                <w:rFonts w:eastAsia="Arial" w:cs="Arial"/>
              </w:rPr>
            </w:pPr>
            <w:r>
              <w:rPr>
                <w:rFonts w:eastAsia="Arial" w:cs="Arial"/>
              </w:rPr>
              <w:t xml:space="preserve">No. </w:t>
            </w:r>
            <w:hyperlink r:id="rId503"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9B8" w14:textId="77777777" w:rsidR="007E22E4" w:rsidRDefault="007E22E4" w:rsidP="00F666CA">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2, 3</w:t>
            </w:r>
          </w:p>
        </w:tc>
        <w:tc>
          <w:tcPr>
            <w:tcW w:w="1348" w:type="dxa"/>
            <w:tcBorders>
              <w:top w:val="single" w:sz="4" w:space="0" w:color="000000"/>
              <w:left w:val="single" w:sz="4" w:space="0" w:color="000000"/>
              <w:bottom w:val="single" w:sz="4" w:space="0" w:color="000000"/>
              <w:right w:val="single" w:sz="4" w:space="0" w:color="000000"/>
            </w:tcBorders>
          </w:tcPr>
          <w:p w14:paraId="046E89B9"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9BF"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BB" w14:textId="77777777" w:rsidR="007E22E4" w:rsidRDefault="007E22E4" w:rsidP="007E22E4">
            <w:pPr>
              <w:spacing w:before="35" w:after="0" w:line="240" w:lineRule="auto"/>
              <w:ind w:left="414" w:right="395"/>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9BC" w14:textId="77777777" w:rsidR="007E22E4" w:rsidRDefault="007E22E4"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9BD" w14:textId="77777777" w:rsidR="007E22E4" w:rsidRDefault="007E22E4"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9BE" w14:textId="77777777" w:rsidR="007E22E4" w:rsidRDefault="007E22E4" w:rsidP="00F666CA">
            <w:pPr>
              <w:spacing w:before="35" w:after="0" w:line="240" w:lineRule="auto"/>
              <w:ind w:left="399" w:right="-20"/>
              <w:rPr>
                <w:rFonts w:eastAsia="Arial" w:cs="Arial"/>
              </w:rPr>
            </w:pPr>
            <w:r>
              <w:rPr>
                <w:rFonts w:eastAsia="Arial" w:cs="Arial"/>
              </w:rPr>
              <w:t>1 Part</w:t>
            </w:r>
          </w:p>
        </w:tc>
      </w:tr>
      <w:tr w:rsidR="007E22E4" w14:paraId="046E89C4"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C0" w14:textId="77777777" w:rsidR="007E22E4" w:rsidRDefault="007E22E4" w:rsidP="007E22E4">
            <w:pPr>
              <w:spacing w:before="35" w:after="0" w:line="240" w:lineRule="auto"/>
              <w:ind w:left="414" w:right="396"/>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9C1" w14:textId="77777777" w:rsidR="007E22E4" w:rsidRDefault="007E22E4" w:rsidP="00F666CA">
            <w:pPr>
              <w:spacing w:before="35" w:after="0" w:line="240" w:lineRule="auto"/>
              <w:ind w:left="101" w:right="-20"/>
              <w:rPr>
                <w:rFonts w:eastAsia="Arial" w:cs="Arial"/>
              </w:rPr>
            </w:pPr>
            <w:r>
              <w:rPr>
                <w:rFonts w:eastAsia="Arial" w:cs="Arial"/>
              </w:rPr>
              <w:t>Frame</w:t>
            </w:r>
            <w:r>
              <w:rPr>
                <w:rFonts w:eastAsia="Arial" w:cs="Arial"/>
                <w:spacing w:val="-2"/>
              </w:rPr>
              <w:t xml:space="preserve"> </w:t>
            </w:r>
            <w:r>
              <w:rPr>
                <w:rFonts w:eastAsia="Arial" w:cs="Arial"/>
              </w:rPr>
              <w:t>Weld</w:t>
            </w:r>
            <w:r>
              <w:rPr>
                <w:rFonts w:eastAsia="Arial" w:cs="Arial"/>
                <w:spacing w:val="-2"/>
              </w:rPr>
              <w:t xml:space="preserve"> </w:t>
            </w:r>
            <w:r>
              <w:rPr>
                <w:rFonts w:eastAsia="Arial" w:cs="Arial"/>
              </w:rPr>
              <w:t>Strength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9C2" w14:textId="77777777" w:rsidR="007E22E4" w:rsidRDefault="007E22E4" w:rsidP="00F666CA">
            <w:pPr>
              <w:spacing w:before="35" w:after="0" w:line="240" w:lineRule="auto"/>
              <w:ind w:left="101" w:right="-20"/>
              <w:rPr>
                <w:rFonts w:eastAsia="Arial" w:cs="Arial"/>
              </w:rPr>
            </w:pPr>
            <w:r>
              <w:rPr>
                <w:rFonts w:eastAsia="Arial" w:cs="Arial"/>
              </w:rPr>
              <w:t>Note 4</w:t>
            </w:r>
          </w:p>
        </w:tc>
        <w:tc>
          <w:tcPr>
            <w:tcW w:w="1348" w:type="dxa"/>
            <w:tcBorders>
              <w:top w:val="single" w:sz="4" w:space="0" w:color="000000"/>
              <w:left w:val="single" w:sz="4" w:space="0" w:color="000000"/>
              <w:bottom w:val="single" w:sz="4" w:space="0" w:color="000000"/>
              <w:right w:val="single" w:sz="4" w:space="0" w:color="000000"/>
            </w:tcBorders>
          </w:tcPr>
          <w:p w14:paraId="046E89C3" w14:textId="77777777" w:rsidR="007E22E4" w:rsidRDefault="007E22E4" w:rsidP="00F666CA"/>
        </w:tc>
      </w:tr>
      <w:tr w:rsidR="007E22E4" w14:paraId="046E89CC"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9C5" w14:textId="77777777" w:rsidR="007E22E4" w:rsidRDefault="007E22E4" w:rsidP="007E22E4">
            <w:pPr>
              <w:spacing w:before="35" w:after="0" w:line="240" w:lineRule="auto"/>
              <w:ind w:left="414" w:right="395"/>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9C6" w14:textId="77777777" w:rsidR="007E22E4" w:rsidRDefault="007E22E4" w:rsidP="00F666CA">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89C7"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5</w:t>
            </w:r>
          </w:p>
        </w:tc>
        <w:tc>
          <w:tcPr>
            <w:tcW w:w="2977" w:type="dxa"/>
            <w:tcBorders>
              <w:top w:val="single" w:sz="4" w:space="0" w:color="000000"/>
              <w:left w:val="single" w:sz="4" w:space="0" w:color="000000"/>
              <w:bottom w:val="single" w:sz="4" w:space="0" w:color="000000"/>
              <w:right w:val="single" w:sz="4" w:space="0" w:color="000000"/>
            </w:tcBorders>
          </w:tcPr>
          <w:p w14:paraId="046E89C8"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9C9" w14:textId="083C3B50" w:rsidR="007E22E4" w:rsidRDefault="007E22E4" w:rsidP="00F666CA">
            <w:pPr>
              <w:spacing w:before="10" w:after="0" w:line="240" w:lineRule="auto"/>
              <w:ind w:left="101" w:right="-20"/>
              <w:rPr>
                <w:rFonts w:eastAsia="Arial" w:cs="Arial"/>
              </w:rPr>
            </w:pPr>
            <w:r>
              <w:rPr>
                <w:rFonts w:eastAsia="Arial" w:cs="Arial"/>
              </w:rPr>
              <w:t xml:space="preserve">No. </w:t>
            </w:r>
            <w:hyperlink r:id="rId504"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9CA"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89CB"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9D1"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CD" w14:textId="77777777" w:rsidR="007E22E4" w:rsidRDefault="007E22E4" w:rsidP="007E22E4">
            <w:pPr>
              <w:spacing w:before="35" w:after="0" w:line="240" w:lineRule="auto"/>
              <w:ind w:left="414" w:right="396"/>
              <w:jc w:val="center"/>
              <w:rPr>
                <w:rFonts w:eastAsia="Arial" w:cs="Arial"/>
              </w:rPr>
            </w:pPr>
            <w:r>
              <w:rPr>
                <w:rFonts w:eastAsia="Arial" w:cs="Arial"/>
              </w:rPr>
              <w:t>15</w:t>
            </w:r>
          </w:p>
        </w:tc>
        <w:tc>
          <w:tcPr>
            <w:tcW w:w="2693" w:type="dxa"/>
            <w:tcBorders>
              <w:top w:val="single" w:sz="4" w:space="0" w:color="000000"/>
              <w:left w:val="single" w:sz="4" w:space="0" w:color="000000"/>
              <w:bottom w:val="single" w:sz="4" w:space="0" w:color="000000"/>
              <w:right w:val="single" w:sz="4" w:space="0" w:color="000000"/>
            </w:tcBorders>
          </w:tcPr>
          <w:p w14:paraId="046E89CE" w14:textId="77777777" w:rsidR="007E22E4" w:rsidRDefault="007E22E4"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9CF" w14:textId="77777777" w:rsidR="007E22E4" w:rsidRDefault="007E22E4"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9D0" w14:textId="77777777" w:rsidR="007E22E4" w:rsidRDefault="007E22E4" w:rsidP="00F666CA">
            <w:pPr>
              <w:spacing w:before="35" w:after="0" w:line="240" w:lineRule="auto"/>
              <w:ind w:left="399" w:right="-20"/>
              <w:rPr>
                <w:rFonts w:eastAsia="Arial" w:cs="Arial"/>
              </w:rPr>
            </w:pPr>
            <w:r>
              <w:rPr>
                <w:rFonts w:eastAsia="Arial" w:cs="Arial"/>
              </w:rPr>
              <w:t>1 Part</w:t>
            </w:r>
          </w:p>
        </w:tc>
      </w:tr>
      <w:tr w:rsidR="007E22E4" w14:paraId="046E89D6"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9D2" w14:textId="77777777" w:rsidR="007E22E4" w:rsidRDefault="007E22E4" w:rsidP="007E22E4">
            <w:pPr>
              <w:spacing w:before="35" w:after="0" w:line="240" w:lineRule="auto"/>
              <w:ind w:left="414" w:right="396"/>
              <w:jc w:val="center"/>
              <w:rPr>
                <w:rFonts w:eastAsia="Arial" w:cs="Arial"/>
              </w:rPr>
            </w:pPr>
            <w:r>
              <w:rPr>
                <w:rFonts w:eastAsia="Arial" w:cs="Arial"/>
              </w:rPr>
              <w:t>16</w:t>
            </w:r>
          </w:p>
        </w:tc>
        <w:tc>
          <w:tcPr>
            <w:tcW w:w="2693" w:type="dxa"/>
            <w:tcBorders>
              <w:top w:val="single" w:sz="4" w:space="0" w:color="000000"/>
              <w:left w:val="single" w:sz="4" w:space="0" w:color="000000"/>
              <w:bottom w:val="single" w:sz="4" w:space="0" w:color="000000"/>
              <w:right w:val="single" w:sz="4" w:space="0" w:color="000000"/>
            </w:tcBorders>
          </w:tcPr>
          <w:p w14:paraId="046E89D3" w14:textId="77777777" w:rsidR="007E22E4" w:rsidRDefault="007E22E4" w:rsidP="00F666CA">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9D4" w14:textId="6F6A5ECC" w:rsidR="007E22E4" w:rsidRDefault="007E22E4" w:rsidP="00F666CA">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9D5"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9D7" w14:textId="77777777" w:rsidR="00F03C10" w:rsidRDefault="00F03C10" w:rsidP="00133982">
      <w:pPr>
        <w:pStyle w:val="NOTES"/>
      </w:pPr>
      <w:r>
        <w:rPr>
          <w:u w:color="000000"/>
        </w:rPr>
        <w:t>NOTES:</w:t>
      </w:r>
    </w:p>
    <w:p w14:paraId="046E89D8" w14:textId="77777777" w:rsidR="00F03C10" w:rsidRPr="0023013A" w:rsidRDefault="00F03C10" w:rsidP="0010284D">
      <w:pPr>
        <w:pStyle w:val="numericallist"/>
        <w:numPr>
          <w:ilvl w:val="6"/>
          <w:numId w:val="51"/>
        </w:numPr>
        <w:rPr>
          <w:rFonts w:eastAsia="Arial"/>
        </w:rPr>
      </w:pPr>
      <w:r w:rsidRPr="0023013A">
        <w:rPr>
          <w:rFonts w:eastAsia="Arial"/>
        </w:rPr>
        <w:t>Particle Impact Noise Detection shall be undertaken when it is a requirement of the Detail specification. Care must be taken in determining between responses due to particles and</w:t>
      </w:r>
      <w:r w:rsidR="003F115E" w:rsidRPr="0023013A">
        <w:rPr>
          <w:rFonts w:eastAsia="Arial"/>
        </w:rPr>
        <w:t xml:space="preserve"> </w:t>
      </w:r>
      <w:r w:rsidRPr="0023013A">
        <w:rPr>
          <w:rFonts w:eastAsia="Arial"/>
        </w:rPr>
        <w:t>responses due to noise caused by contact between the elements of the relay.</w:t>
      </w:r>
    </w:p>
    <w:p w14:paraId="046E89D9" w14:textId="77777777" w:rsidR="00F03C10" w:rsidRPr="0023013A" w:rsidRDefault="00F03C10" w:rsidP="0023013A">
      <w:pPr>
        <w:pStyle w:val="numericallist"/>
        <w:rPr>
          <w:rFonts w:eastAsia="Arial"/>
        </w:rPr>
      </w:pPr>
      <w:r w:rsidRPr="0023013A">
        <w:rPr>
          <w:rFonts w:eastAsia="Arial"/>
        </w:rPr>
        <w:t>Mechanical</w:t>
      </w:r>
      <w:r w:rsidR="00E51373" w:rsidRPr="0023013A">
        <w:rPr>
          <w:rFonts w:eastAsia="Arial"/>
        </w:rPr>
        <w:t xml:space="preserve"> </w:t>
      </w:r>
      <w:r w:rsidRPr="0023013A">
        <w:rPr>
          <w:rFonts w:eastAsia="Arial"/>
        </w:rPr>
        <w:t>de-encapsulation</w:t>
      </w:r>
      <w:r w:rsidR="00E51373" w:rsidRPr="0023013A">
        <w:rPr>
          <w:rFonts w:eastAsia="Arial"/>
        </w:rPr>
        <w:t xml:space="preserve"> </w:t>
      </w:r>
      <w:r w:rsidRPr="0023013A">
        <w:rPr>
          <w:rFonts w:eastAsia="Arial"/>
        </w:rPr>
        <w:t>is</w:t>
      </w:r>
      <w:r w:rsidR="00E51373"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only</w:t>
      </w:r>
      <w:r w:rsidR="00E51373" w:rsidRPr="0023013A">
        <w:rPr>
          <w:rFonts w:eastAsia="Arial"/>
        </w:rPr>
        <w:t xml:space="preserve"> </w:t>
      </w:r>
      <w:r w:rsidRPr="0023013A">
        <w:rPr>
          <w:rFonts w:eastAsia="Arial"/>
        </w:rPr>
        <w:t>option.</w:t>
      </w:r>
      <w:r w:rsidR="00E51373" w:rsidRPr="0023013A">
        <w:rPr>
          <w:rFonts w:eastAsia="Arial"/>
        </w:rPr>
        <w:t xml:space="preserve"> </w:t>
      </w:r>
      <w:r w:rsidRPr="0023013A">
        <w:rPr>
          <w:rFonts w:eastAsia="Arial"/>
        </w:rPr>
        <w:t>Every</w:t>
      </w:r>
      <w:r w:rsidR="00E51373" w:rsidRPr="0023013A">
        <w:rPr>
          <w:rFonts w:eastAsia="Arial"/>
        </w:rPr>
        <w:t xml:space="preserve"> </w:t>
      </w:r>
      <w:r w:rsidRPr="0023013A">
        <w:rPr>
          <w:rFonts w:eastAsia="Arial"/>
        </w:rPr>
        <w:t>care</w:t>
      </w:r>
      <w:r w:rsidR="00E51373" w:rsidRPr="0023013A">
        <w:rPr>
          <w:rFonts w:eastAsia="Arial"/>
        </w:rPr>
        <w:t xml:space="preserve"> </w:t>
      </w:r>
      <w:r w:rsidRPr="0023013A">
        <w:rPr>
          <w:rFonts w:eastAsia="Arial"/>
        </w:rPr>
        <w:t>shall</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taken</w:t>
      </w:r>
      <w:r w:rsidR="00E51373" w:rsidRPr="0023013A">
        <w:rPr>
          <w:rFonts w:eastAsia="Arial"/>
        </w:rPr>
        <w:t xml:space="preserve"> </w:t>
      </w:r>
      <w:r w:rsidRPr="0023013A">
        <w:rPr>
          <w:rFonts w:eastAsia="Arial"/>
        </w:rPr>
        <w:t>to</w:t>
      </w:r>
      <w:r w:rsidR="00E51373" w:rsidRPr="0023013A">
        <w:rPr>
          <w:rFonts w:eastAsia="Arial"/>
        </w:rPr>
        <w:t xml:space="preserve"> </w:t>
      </w:r>
      <w:r w:rsidRPr="0023013A">
        <w:rPr>
          <w:rFonts w:eastAsia="Arial"/>
        </w:rPr>
        <w:t>prevent damage to the internal elements of the component during de-encapsulation. Physical pressure which might deform the relay frame or stress the welds between the frame and the header must be avoided.</w:t>
      </w:r>
    </w:p>
    <w:p w14:paraId="046E89DA" w14:textId="77777777" w:rsidR="00F03C10" w:rsidRPr="0023013A" w:rsidRDefault="00F03C10" w:rsidP="00684E1A">
      <w:pPr>
        <w:pStyle w:val="numericallist"/>
        <w:numPr>
          <w:ilvl w:val="0"/>
          <w:numId w:val="0"/>
        </w:numPr>
        <w:ind w:left="1985"/>
        <w:rPr>
          <w:rFonts w:eastAsia="Arial"/>
        </w:rPr>
      </w:pPr>
      <w:proofErr w:type="spellStart"/>
      <w:r w:rsidRPr="0023013A">
        <w:rPr>
          <w:rFonts w:eastAsia="Arial"/>
        </w:rPr>
        <w:t>TO5</w:t>
      </w:r>
      <w:proofErr w:type="spellEnd"/>
      <w:r w:rsidRPr="0023013A">
        <w:rPr>
          <w:rFonts w:eastAsia="Arial"/>
        </w:rPr>
        <w:t xml:space="preserve"> type relays can be de-encapsulated by cutting through the flange and thus the header to can weld with very sharp side cutters removing small amounts of material each time. Alternately a “pipe cutter” adapted to open </w:t>
      </w:r>
      <w:proofErr w:type="spellStart"/>
      <w:r w:rsidRPr="0023013A">
        <w:rPr>
          <w:rFonts w:eastAsia="Arial"/>
        </w:rPr>
        <w:t>TO5</w:t>
      </w:r>
      <w:proofErr w:type="spellEnd"/>
      <w:r w:rsidRPr="0023013A">
        <w:rPr>
          <w:rFonts w:eastAsia="Arial"/>
        </w:rPr>
        <w:t xml:space="preserve"> cans may be used but the pressure applied and the depth of cut must be limited to prevent deformation of the relay assembly. Rectangular or crystal can relays may be de-encapsulated by partially milling through the weld between header and can or partially sawing through the can above the weld. Final opening is achieved using a sharp blade.</w:t>
      </w:r>
    </w:p>
    <w:p w14:paraId="046E89DB" w14:textId="77777777" w:rsidR="00F03C10" w:rsidRPr="0023013A" w:rsidRDefault="00F03C10" w:rsidP="00684E1A">
      <w:pPr>
        <w:pStyle w:val="numericallist"/>
        <w:numPr>
          <w:ilvl w:val="0"/>
          <w:numId w:val="0"/>
        </w:numPr>
        <w:ind w:left="1985"/>
        <w:rPr>
          <w:rFonts w:eastAsia="Arial"/>
        </w:rPr>
      </w:pPr>
      <w:r w:rsidRPr="0023013A">
        <w:rPr>
          <w:rFonts w:eastAsia="Arial"/>
        </w:rPr>
        <w:t>De-encapsulation may introduce debris into the cavity and it is essential that such debris is confirmed to be from the de-encapsulation process.</w:t>
      </w:r>
    </w:p>
    <w:p w14:paraId="046E89DC" w14:textId="77777777" w:rsidR="00F03C10" w:rsidRPr="0023013A" w:rsidRDefault="00F03C10" w:rsidP="00684E1A">
      <w:pPr>
        <w:pStyle w:val="numericallist"/>
        <w:numPr>
          <w:ilvl w:val="0"/>
          <w:numId w:val="0"/>
        </w:numPr>
        <w:ind w:left="1985"/>
        <w:rPr>
          <w:rFonts w:eastAsia="Arial"/>
        </w:rPr>
      </w:pPr>
      <w:r w:rsidRPr="0023013A">
        <w:rPr>
          <w:rFonts w:eastAsia="Arial"/>
        </w:rPr>
        <w:t>If</w:t>
      </w:r>
      <w:r w:rsidR="00E51373"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Particle</w:t>
      </w:r>
      <w:r w:rsidR="00E51373" w:rsidRPr="0023013A">
        <w:rPr>
          <w:rFonts w:eastAsia="Arial"/>
        </w:rPr>
        <w:t xml:space="preserve"> </w:t>
      </w:r>
      <w:r w:rsidRPr="0023013A">
        <w:rPr>
          <w:rFonts w:eastAsia="Arial"/>
        </w:rPr>
        <w:t>Impact</w:t>
      </w:r>
      <w:r w:rsidR="00E51373" w:rsidRPr="0023013A">
        <w:rPr>
          <w:rFonts w:eastAsia="Arial"/>
        </w:rPr>
        <w:t xml:space="preserve"> </w:t>
      </w:r>
      <w:r w:rsidRPr="0023013A">
        <w:rPr>
          <w:rFonts w:eastAsia="Arial"/>
        </w:rPr>
        <w:t>Noise</w:t>
      </w:r>
      <w:r w:rsidR="00E51373" w:rsidRPr="0023013A">
        <w:rPr>
          <w:rFonts w:eastAsia="Arial"/>
        </w:rPr>
        <w:t xml:space="preserve"> </w:t>
      </w:r>
      <w:r w:rsidRPr="0023013A">
        <w:rPr>
          <w:rFonts w:eastAsia="Arial"/>
        </w:rPr>
        <w:t>Detection</w:t>
      </w:r>
      <w:r w:rsidR="00E51373" w:rsidRPr="0023013A">
        <w:rPr>
          <w:rFonts w:eastAsia="Arial"/>
        </w:rPr>
        <w:t xml:space="preserve"> </w:t>
      </w:r>
      <w:r w:rsidRPr="0023013A">
        <w:rPr>
          <w:rFonts w:eastAsia="Arial"/>
        </w:rPr>
        <w:t>test</w:t>
      </w:r>
      <w:r w:rsidR="00E51373" w:rsidRPr="0023013A">
        <w:rPr>
          <w:rFonts w:eastAsia="Arial"/>
        </w:rPr>
        <w:t xml:space="preserve"> </w:t>
      </w:r>
      <w:r w:rsidRPr="0023013A">
        <w:rPr>
          <w:rFonts w:eastAsia="Arial"/>
        </w:rPr>
        <w:t>has</w:t>
      </w:r>
      <w:r w:rsidR="00E51373" w:rsidRPr="0023013A">
        <w:rPr>
          <w:rFonts w:eastAsia="Arial"/>
        </w:rPr>
        <w:t xml:space="preserve"> </w:t>
      </w:r>
      <w:r w:rsidRPr="0023013A">
        <w:rPr>
          <w:rFonts w:eastAsia="Arial"/>
        </w:rPr>
        <w:t>been</w:t>
      </w:r>
      <w:r w:rsidR="00E51373" w:rsidRPr="0023013A">
        <w:rPr>
          <w:rFonts w:eastAsia="Arial"/>
        </w:rPr>
        <w:t xml:space="preserve"> </w:t>
      </w:r>
      <w:r w:rsidRPr="0023013A">
        <w:rPr>
          <w:rFonts w:eastAsia="Arial"/>
        </w:rPr>
        <w:t>performed</w:t>
      </w:r>
      <w:r w:rsidR="00E51373" w:rsidRPr="0023013A">
        <w:rPr>
          <w:rFonts w:eastAsia="Arial"/>
        </w:rPr>
        <w:t xml:space="preserve"> </w:t>
      </w:r>
      <w:r w:rsidRPr="0023013A">
        <w:rPr>
          <w:rFonts w:eastAsia="Arial"/>
        </w:rPr>
        <w:t>and</w:t>
      </w:r>
      <w:r w:rsidR="00E51373" w:rsidRPr="0023013A">
        <w:rPr>
          <w:rFonts w:eastAsia="Arial"/>
        </w:rPr>
        <w:t xml:space="preserve"> </w:t>
      </w:r>
      <w:r w:rsidRPr="0023013A">
        <w:rPr>
          <w:rFonts w:eastAsia="Arial"/>
        </w:rPr>
        <w:t>has</w:t>
      </w:r>
      <w:r w:rsidR="00E51373" w:rsidRPr="0023013A">
        <w:rPr>
          <w:rFonts w:eastAsia="Arial"/>
        </w:rPr>
        <w:t xml:space="preserve"> </w:t>
      </w:r>
      <w:r w:rsidRPr="0023013A">
        <w:rPr>
          <w:rFonts w:eastAsia="Arial"/>
        </w:rPr>
        <w:t>identified</w:t>
      </w:r>
      <w:r w:rsidR="00E51373" w:rsidRPr="0023013A">
        <w:rPr>
          <w:rFonts w:eastAsia="Arial"/>
        </w:rPr>
        <w:t xml:space="preserve"> </w:t>
      </w:r>
      <w:r w:rsidRPr="0023013A">
        <w:rPr>
          <w:rFonts w:eastAsia="Arial"/>
        </w:rPr>
        <w:t>the presence of</w:t>
      </w:r>
      <w:r w:rsidRPr="0023013A">
        <w:rPr>
          <w:rFonts w:eastAsia="Arial"/>
          <w:spacing w:val="14"/>
        </w:rPr>
        <w:t xml:space="preserve"> </w:t>
      </w:r>
      <w:r w:rsidRPr="0023013A">
        <w:rPr>
          <w:rFonts w:eastAsia="Arial"/>
        </w:rPr>
        <w:t>partic</w:t>
      </w:r>
      <w:r w:rsidRPr="0023013A">
        <w:rPr>
          <w:rFonts w:eastAsia="Arial"/>
          <w:spacing w:val="-1"/>
        </w:rPr>
        <w:t>l</w:t>
      </w:r>
      <w:r w:rsidRPr="0023013A">
        <w:rPr>
          <w:rFonts w:eastAsia="Arial"/>
        </w:rPr>
        <w:t>es</w:t>
      </w:r>
      <w:r w:rsidRPr="0023013A">
        <w:rPr>
          <w:rFonts w:eastAsia="Arial"/>
          <w:spacing w:val="15"/>
        </w:rPr>
        <w:t xml:space="preserve"> </w:t>
      </w:r>
      <w:r w:rsidRPr="0023013A">
        <w:rPr>
          <w:rFonts w:eastAsia="Arial"/>
        </w:rPr>
        <w:t>in</w:t>
      </w:r>
      <w:r w:rsidRPr="0023013A">
        <w:rPr>
          <w:rFonts w:eastAsia="Arial"/>
          <w:spacing w:val="15"/>
        </w:rPr>
        <w:t xml:space="preserve"> </w:t>
      </w:r>
      <w:r w:rsidRPr="0023013A">
        <w:rPr>
          <w:rFonts w:eastAsia="Arial"/>
        </w:rPr>
        <w:t>t</w:t>
      </w:r>
      <w:r w:rsidRPr="0023013A">
        <w:rPr>
          <w:rFonts w:eastAsia="Arial"/>
          <w:spacing w:val="-1"/>
        </w:rPr>
        <w:t>h</w:t>
      </w:r>
      <w:r w:rsidRPr="0023013A">
        <w:rPr>
          <w:rFonts w:eastAsia="Arial"/>
        </w:rPr>
        <w:t>e</w:t>
      </w:r>
      <w:r w:rsidRPr="0023013A">
        <w:rPr>
          <w:rFonts w:eastAsia="Arial"/>
          <w:spacing w:val="15"/>
        </w:rPr>
        <w:t xml:space="preserve"> </w:t>
      </w:r>
      <w:r w:rsidRPr="0023013A">
        <w:rPr>
          <w:rFonts w:eastAsia="Arial"/>
        </w:rPr>
        <w:t>cavity</w:t>
      </w:r>
      <w:r w:rsidRPr="0023013A">
        <w:rPr>
          <w:rFonts w:eastAsia="Arial"/>
          <w:spacing w:val="15"/>
        </w:rPr>
        <w:t xml:space="preserve"> </w:t>
      </w:r>
      <w:r w:rsidRPr="0023013A">
        <w:rPr>
          <w:rFonts w:eastAsia="Arial"/>
        </w:rPr>
        <w:t>every</w:t>
      </w:r>
      <w:r w:rsidRPr="0023013A">
        <w:rPr>
          <w:rFonts w:eastAsia="Arial"/>
          <w:spacing w:val="15"/>
        </w:rPr>
        <w:t xml:space="preserve"> </w:t>
      </w:r>
      <w:r w:rsidRPr="0023013A">
        <w:rPr>
          <w:rFonts w:eastAsia="Arial"/>
        </w:rPr>
        <w:t>effort</w:t>
      </w:r>
      <w:r w:rsidRPr="0023013A">
        <w:rPr>
          <w:rFonts w:eastAsia="Arial"/>
          <w:spacing w:val="15"/>
        </w:rPr>
        <w:t xml:space="preserve"> </w:t>
      </w:r>
      <w:r w:rsidRPr="0023013A">
        <w:rPr>
          <w:rFonts w:eastAsia="Arial"/>
        </w:rPr>
        <w:t>shou</w:t>
      </w:r>
      <w:r w:rsidRPr="0023013A">
        <w:rPr>
          <w:rFonts w:eastAsia="Arial"/>
          <w:spacing w:val="-1"/>
        </w:rPr>
        <w:t>l</w:t>
      </w:r>
      <w:r w:rsidRPr="0023013A">
        <w:rPr>
          <w:rFonts w:eastAsia="Arial"/>
        </w:rPr>
        <w:t>d</w:t>
      </w:r>
      <w:r w:rsidRPr="0023013A">
        <w:rPr>
          <w:rFonts w:eastAsia="Arial"/>
          <w:spacing w:val="15"/>
        </w:rPr>
        <w:t xml:space="preserve"> </w:t>
      </w:r>
      <w:r w:rsidRPr="0023013A">
        <w:rPr>
          <w:rFonts w:eastAsia="Arial"/>
        </w:rPr>
        <w:t>be</w:t>
      </w:r>
      <w:r w:rsidRPr="0023013A">
        <w:rPr>
          <w:rFonts w:eastAsia="Arial"/>
          <w:spacing w:val="15"/>
        </w:rPr>
        <w:t xml:space="preserve"> </w:t>
      </w:r>
      <w:r w:rsidRPr="0023013A">
        <w:rPr>
          <w:rFonts w:eastAsia="Arial"/>
        </w:rPr>
        <w:t>made</w:t>
      </w:r>
      <w:r w:rsidRPr="0023013A">
        <w:rPr>
          <w:rFonts w:eastAsia="Arial"/>
          <w:spacing w:val="15"/>
        </w:rPr>
        <w:t xml:space="preserve"> </w:t>
      </w:r>
      <w:r w:rsidRPr="0023013A">
        <w:rPr>
          <w:rFonts w:eastAsia="Arial"/>
        </w:rPr>
        <w:t>to</w:t>
      </w:r>
      <w:r w:rsidRPr="0023013A">
        <w:rPr>
          <w:rFonts w:eastAsia="Arial"/>
          <w:spacing w:val="14"/>
        </w:rPr>
        <w:t xml:space="preserve"> </w:t>
      </w:r>
      <w:r w:rsidRPr="0023013A">
        <w:rPr>
          <w:rFonts w:eastAsia="Arial"/>
        </w:rPr>
        <w:t>recover</w:t>
      </w:r>
      <w:r w:rsidRPr="0023013A">
        <w:rPr>
          <w:rFonts w:eastAsia="Arial"/>
          <w:spacing w:val="15"/>
        </w:rPr>
        <w:t xml:space="preserve"> </w:t>
      </w:r>
      <w:r w:rsidRPr="0023013A">
        <w:rPr>
          <w:rFonts w:eastAsia="Arial"/>
        </w:rPr>
        <w:t>a</w:t>
      </w:r>
      <w:r w:rsidRPr="0023013A">
        <w:rPr>
          <w:rFonts w:eastAsia="Arial"/>
          <w:spacing w:val="-1"/>
        </w:rPr>
        <w:t>n</w:t>
      </w:r>
      <w:r w:rsidRPr="0023013A">
        <w:rPr>
          <w:rFonts w:eastAsia="Arial"/>
        </w:rPr>
        <w:t>d</w:t>
      </w:r>
      <w:r w:rsidRPr="0023013A">
        <w:rPr>
          <w:rFonts w:eastAsia="Arial"/>
          <w:spacing w:val="15"/>
        </w:rPr>
        <w:t xml:space="preserve"> </w:t>
      </w:r>
      <w:r w:rsidRPr="0023013A">
        <w:rPr>
          <w:rFonts w:eastAsia="Arial"/>
        </w:rPr>
        <w:t>identify</w:t>
      </w:r>
      <w:r w:rsidRPr="0023013A">
        <w:rPr>
          <w:rFonts w:eastAsia="Arial"/>
          <w:spacing w:val="15"/>
        </w:rPr>
        <w:t xml:space="preserve"> </w:t>
      </w:r>
      <w:r w:rsidRPr="0023013A">
        <w:rPr>
          <w:rFonts w:eastAsia="Arial"/>
        </w:rPr>
        <w:t>such</w:t>
      </w:r>
      <w:r w:rsidR="003F115E" w:rsidRPr="0023013A">
        <w:rPr>
          <w:rFonts w:eastAsia="Arial"/>
        </w:rPr>
        <w:t xml:space="preserve"> </w:t>
      </w:r>
      <w:r w:rsidRPr="0023013A">
        <w:rPr>
          <w:rFonts w:eastAsia="Arial"/>
        </w:rPr>
        <w:t>partic</w:t>
      </w:r>
      <w:r w:rsidRPr="0023013A">
        <w:rPr>
          <w:rFonts w:eastAsia="Arial"/>
          <w:spacing w:val="-1"/>
        </w:rPr>
        <w:t>l</w:t>
      </w:r>
      <w:r w:rsidRPr="0023013A">
        <w:rPr>
          <w:rFonts w:eastAsia="Arial"/>
        </w:rPr>
        <w:t>es.</w:t>
      </w:r>
    </w:p>
    <w:p w14:paraId="046E89DD" w14:textId="77777777" w:rsidR="00F03C10" w:rsidRPr="0023013A" w:rsidRDefault="00F03C10" w:rsidP="00684E1A">
      <w:pPr>
        <w:pStyle w:val="numericallist"/>
        <w:keepNext/>
        <w:rPr>
          <w:rFonts w:eastAsia="Arial"/>
        </w:rPr>
      </w:pPr>
      <w:r w:rsidRPr="0023013A">
        <w:rPr>
          <w:rFonts w:eastAsia="Arial"/>
        </w:rPr>
        <w:lastRenderedPageBreak/>
        <w:t>The insp</w:t>
      </w:r>
      <w:r w:rsidRPr="0023013A">
        <w:rPr>
          <w:rFonts w:eastAsia="Arial"/>
          <w:spacing w:val="-1"/>
        </w:rPr>
        <w:t>e</w:t>
      </w:r>
      <w:r w:rsidRPr="0023013A">
        <w:rPr>
          <w:rFonts w:eastAsia="Arial"/>
          <w:spacing w:val="1"/>
        </w:rPr>
        <w:t>c</w:t>
      </w:r>
      <w:r w:rsidRPr="0023013A">
        <w:rPr>
          <w:rFonts w:eastAsia="Arial"/>
        </w:rPr>
        <w:t>ti</w:t>
      </w:r>
      <w:r w:rsidRPr="0023013A">
        <w:rPr>
          <w:rFonts w:eastAsia="Arial"/>
          <w:spacing w:val="-1"/>
        </w:rPr>
        <w:t>o</w:t>
      </w:r>
      <w:r w:rsidRPr="0023013A">
        <w:rPr>
          <w:rFonts w:eastAsia="Arial"/>
        </w:rPr>
        <w:t>n shall a</w:t>
      </w:r>
      <w:r w:rsidRPr="0023013A">
        <w:rPr>
          <w:rFonts w:eastAsia="Arial"/>
          <w:spacing w:val="-1"/>
        </w:rPr>
        <w:t>l</w:t>
      </w:r>
      <w:r w:rsidRPr="0023013A">
        <w:rPr>
          <w:rFonts w:eastAsia="Arial"/>
        </w:rPr>
        <w:t xml:space="preserve">so </w:t>
      </w:r>
      <w:r w:rsidRPr="0023013A">
        <w:rPr>
          <w:rFonts w:eastAsia="Arial"/>
          <w:spacing w:val="-1"/>
        </w:rPr>
        <w:t>e</w:t>
      </w:r>
      <w:r w:rsidRPr="0023013A">
        <w:rPr>
          <w:rFonts w:eastAsia="Arial"/>
        </w:rPr>
        <w:t>ns</w:t>
      </w:r>
      <w:r w:rsidRPr="0023013A">
        <w:rPr>
          <w:rFonts w:eastAsia="Arial"/>
          <w:spacing w:val="-1"/>
        </w:rPr>
        <w:t>u</w:t>
      </w:r>
      <w:r w:rsidRPr="0023013A">
        <w:rPr>
          <w:rFonts w:eastAsia="Arial"/>
        </w:rPr>
        <w:t>re that:</w:t>
      </w:r>
    </w:p>
    <w:p w14:paraId="046E89DE" w14:textId="77777777" w:rsidR="00F03C10" w:rsidRDefault="00F03C10" w:rsidP="00684E1A">
      <w:pPr>
        <w:pStyle w:val="ListParagraph"/>
        <w:keepNext/>
        <w:numPr>
          <w:ilvl w:val="0"/>
          <w:numId w:val="12"/>
        </w:numPr>
        <w:ind w:left="2344"/>
      </w:pPr>
      <w:r>
        <w:t>There are no loose metallic or non-metal</w:t>
      </w:r>
      <w:r w:rsidRPr="0061700E">
        <w:t>l</w:t>
      </w:r>
      <w:r>
        <w:t>ic part</w:t>
      </w:r>
      <w:r w:rsidRPr="0061700E">
        <w:t>i</w:t>
      </w:r>
      <w:r>
        <w:t>cles or fibres in the relay assemb</w:t>
      </w:r>
      <w:r w:rsidRPr="0061700E">
        <w:t>l</w:t>
      </w:r>
      <w:r>
        <w:t>y</w:t>
      </w:r>
      <w:r w:rsidRPr="0061700E">
        <w:t xml:space="preserve"> </w:t>
      </w:r>
      <w:r>
        <w:t>or the can.</w:t>
      </w:r>
    </w:p>
    <w:p w14:paraId="046E89DF" w14:textId="77777777" w:rsidR="00F03C10" w:rsidRDefault="00F03C10" w:rsidP="00684E1A">
      <w:pPr>
        <w:pStyle w:val="ListParagraph"/>
        <w:keepNext/>
        <w:numPr>
          <w:ilvl w:val="0"/>
          <w:numId w:val="12"/>
        </w:numPr>
        <w:ind w:left="2344"/>
      </w:pPr>
      <w:r>
        <w:t>The c</w:t>
      </w:r>
      <w:r w:rsidRPr="0061700E">
        <w:t>o</w:t>
      </w:r>
      <w:r>
        <w:t>ntac</w:t>
      </w:r>
      <w:r w:rsidRPr="0061700E">
        <w:t>t</w:t>
      </w:r>
      <w:r>
        <w:t>s</w:t>
      </w:r>
      <w:r w:rsidRPr="0061700E">
        <w:t xml:space="preserve"> </w:t>
      </w:r>
      <w:r>
        <w:t>are fr</w:t>
      </w:r>
      <w:r w:rsidRPr="0061700E">
        <w:t>e</w:t>
      </w:r>
      <w:r>
        <w:t>e of b</w:t>
      </w:r>
      <w:r w:rsidRPr="0061700E">
        <w:t>u</w:t>
      </w:r>
      <w:r>
        <w:t>rrs, cracks a</w:t>
      </w:r>
      <w:r w:rsidRPr="0061700E">
        <w:t>n</w:t>
      </w:r>
      <w:r>
        <w:t>d peeli</w:t>
      </w:r>
      <w:r w:rsidRPr="0061700E">
        <w:t>n</w:t>
      </w:r>
      <w:r>
        <w:t>g pla</w:t>
      </w:r>
      <w:r w:rsidRPr="0061700E">
        <w:t>t</w:t>
      </w:r>
      <w:r>
        <w:t>ing.</w:t>
      </w:r>
    </w:p>
    <w:p w14:paraId="046E89E0" w14:textId="77777777" w:rsidR="00F03C10" w:rsidRDefault="00F03C10" w:rsidP="00684E1A">
      <w:pPr>
        <w:pStyle w:val="ListParagraph"/>
        <w:keepNext/>
        <w:numPr>
          <w:ilvl w:val="0"/>
          <w:numId w:val="12"/>
        </w:numPr>
        <w:ind w:left="2344"/>
      </w:pPr>
      <w:r>
        <w:t>The c</w:t>
      </w:r>
      <w:r w:rsidRPr="0061700E">
        <w:t>o</w:t>
      </w:r>
      <w:r>
        <w:t>ntac</w:t>
      </w:r>
      <w:r w:rsidRPr="0061700E">
        <w:t>t</w:t>
      </w:r>
      <w:r>
        <w:t>s</w:t>
      </w:r>
      <w:r w:rsidRPr="0061700E">
        <w:t xml:space="preserve"> </w:t>
      </w:r>
      <w:r>
        <w:t>are in ali</w:t>
      </w:r>
      <w:r w:rsidRPr="0061700E">
        <w:t>g</w:t>
      </w:r>
      <w:r>
        <w:t>n</w:t>
      </w:r>
      <w:r w:rsidRPr="0061700E">
        <w:t>m</w:t>
      </w:r>
      <w:r>
        <w:t>ent and have</w:t>
      </w:r>
      <w:r w:rsidRPr="0061700E">
        <w:t xml:space="preserve"> </w:t>
      </w:r>
      <w:r>
        <w:t>equal</w:t>
      </w:r>
      <w:r w:rsidRPr="0061700E">
        <w:t xml:space="preserve"> </w:t>
      </w:r>
      <w:r>
        <w:t>cont</w:t>
      </w:r>
      <w:r w:rsidRPr="0061700E">
        <w:t>ac</w:t>
      </w:r>
      <w:r>
        <w:t>t</w:t>
      </w:r>
      <w:r w:rsidRPr="0061700E">
        <w:t xml:space="preserve"> </w:t>
      </w:r>
      <w:r>
        <w:t>gaps.</w:t>
      </w:r>
    </w:p>
    <w:p w14:paraId="046E89E1" w14:textId="77777777" w:rsidR="00F03C10" w:rsidRDefault="00F03C10" w:rsidP="00684E1A">
      <w:pPr>
        <w:pStyle w:val="ListParagraph"/>
        <w:keepNext/>
        <w:numPr>
          <w:ilvl w:val="0"/>
          <w:numId w:val="12"/>
        </w:numPr>
        <w:ind w:left="2344"/>
      </w:pPr>
      <w:r>
        <w:t>The c</w:t>
      </w:r>
      <w:r w:rsidRPr="0061700E">
        <w:t>o</w:t>
      </w:r>
      <w:r>
        <w:t xml:space="preserve">ntact </w:t>
      </w:r>
      <w:r w:rsidRPr="0061700E">
        <w:t>t</w:t>
      </w:r>
      <w:r>
        <w:t>ermi</w:t>
      </w:r>
      <w:r w:rsidRPr="0061700E">
        <w:t>n</w:t>
      </w:r>
      <w:r>
        <w:t>al wel</w:t>
      </w:r>
      <w:r w:rsidRPr="0061700E">
        <w:t>d</w:t>
      </w:r>
      <w:r>
        <w:t xml:space="preserve">s are free of flash </w:t>
      </w:r>
      <w:r w:rsidRPr="0061700E">
        <w:t>o</w:t>
      </w:r>
      <w:r>
        <w:t>r ball type we</w:t>
      </w:r>
      <w:r w:rsidRPr="0061700E">
        <w:t>l</w:t>
      </w:r>
      <w:r>
        <w:t>d sp</w:t>
      </w:r>
      <w:r w:rsidRPr="0061700E">
        <w:t>l</w:t>
      </w:r>
      <w:r>
        <w:t>atter.</w:t>
      </w:r>
    </w:p>
    <w:p w14:paraId="046E89E2" w14:textId="77777777" w:rsidR="00F03C10" w:rsidRDefault="00F03C10" w:rsidP="00684E1A">
      <w:pPr>
        <w:pStyle w:val="ListParagraph"/>
        <w:keepNext/>
        <w:numPr>
          <w:ilvl w:val="0"/>
          <w:numId w:val="12"/>
        </w:numPr>
        <w:ind w:left="2344"/>
      </w:pPr>
      <w:r>
        <w:t>The armature</w:t>
      </w:r>
      <w:r w:rsidRPr="0061700E">
        <w:t xml:space="preserve"> </w:t>
      </w:r>
      <w:r>
        <w:t>and pole p</w:t>
      </w:r>
      <w:r w:rsidRPr="0061700E">
        <w:t>iece</w:t>
      </w:r>
      <w:r>
        <w:t xml:space="preserve">s are free </w:t>
      </w:r>
      <w:r w:rsidRPr="0061700E">
        <w:t>o</w:t>
      </w:r>
      <w:r>
        <w:t>f</w:t>
      </w:r>
      <w:r w:rsidRPr="0061700E">
        <w:t xml:space="preserve"> </w:t>
      </w:r>
      <w:r>
        <w:t xml:space="preserve">burrs, cracks and </w:t>
      </w:r>
      <w:r w:rsidRPr="0061700E">
        <w:t>p</w:t>
      </w:r>
      <w:r>
        <w:t>eeli</w:t>
      </w:r>
      <w:r w:rsidRPr="0061700E">
        <w:t>n</w:t>
      </w:r>
      <w:r>
        <w:t>g</w:t>
      </w:r>
      <w:r w:rsidRPr="0061700E">
        <w:t xml:space="preserve"> </w:t>
      </w:r>
      <w:r>
        <w:t>plating.</w:t>
      </w:r>
    </w:p>
    <w:p w14:paraId="046E89E3" w14:textId="77777777" w:rsidR="00F03C10" w:rsidRDefault="00F03C10" w:rsidP="00684E1A">
      <w:pPr>
        <w:pStyle w:val="ListParagraph"/>
        <w:keepNext/>
        <w:numPr>
          <w:ilvl w:val="0"/>
          <w:numId w:val="12"/>
        </w:numPr>
        <w:ind w:left="2344"/>
      </w:pPr>
      <w:r>
        <w:t>There s</w:t>
      </w:r>
      <w:r w:rsidRPr="0061700E">
        <w:t>h</w:t>
      </w:r>
      <w:r>
        <w:t xml:space="preserve">all </w:t>
      </w:r>
      <w:r w:rsidRPr="0061700E">
        <w:t>b</w:t>
      </w:r>
      <w:r>
        <w:t>e no evide</w:t>
      </w:r>
      <w:r w:rsidRPr="0061700E">
        <w:t>n</w:t>
      </w:r>
      <w:r>
        <w:t>ce of rust (</w:t>
      </w:r>
      <w:r w:rsidRPr="0061700E">
        <w:t>i</w:t>
      </w:r>
      <w:r>
        <w:t>ron oxide) on the</w:t>
      </w:r>
      <w:r w:rsidRPr="0061700E">
        <w:t xml:space="preserve"> </w:t>
      </w:r>
      <w:r>
        <w:t>pole pi</w:t>
      </w:r>
      <w:r w:rsidRPr="0061700E">
        <w:t>ec</w:t>
      </w:r>
      <w:r>
        <w:t>e or the armat</w:t>
      </w:r>
      <w:r w:rsidRPr="0061700E">
        <w:t>u</w:t>
      </w:r>
      <w:r>
        <w:t>r</w:t>
      </w:r>
      <w:r w:rsidRPr="0061700E">
        <w:t>e</w:t>
      </w:r>
      <w:r>
        <w:t>.</w:t>
      </w:r>
    </w:p>
    <w:p w14:paraId="046E89E4" w14:textId="77777777" w:rsidR="00F03C10" w:rsidRDefault="00F03C10" w:rsidP="00684E1A">
      <w:pPr>
        <w:pStyle w:val="ListParagraph"/>
        <w:keepNext/>
        <w:numPr>
          <w:ilvl w:val="0"/>
          <w:numId w:val="12"/>
        </w:numPr>
        <w:ind w:left="2344"/>
      </w:pPr>
      <w:r>
        <w:t>The gl</w:t>
      </w:r>
      <w:r w:rsidRPr="0061700E">
        <w:t>a</w:t>
      </w:r>
      <w:r>
        <w:t>ss</w:t>
      </w:r>
      <w:r w:rsidRPr="0061700E">
        <w:t xml:space="preserve"> </w:t>
      </w:r>
      <w:r>
        <w:t>“p</w:t>
      </w:r>
      <w:r w:rsidRPr="0061700E">
        <w:t>us</w:t>
      </w:r>
      <w:r>
        <w:t>h</w:t>
      </w:r>
      <w:r w:rsidRPr="0061700E">
        <w:t>e</w:t>
      </w:r>
      <w:r>
        <w:t xml:space="preserve">r” </w:t>
      </w:r>
      <w:r w:rsidRPr="0061700E">
        <w:t>b</w:t>
      </w:r>
      <w:r>
        <w:t>ea</w:t>
      </w:r>
      <w:r w:rsidRPr="0061700E">
        <w:t>d</w:t>
      </w:r>
      <w:r>
        <w:t xml:space="preserve">s </w:t>
      </w:r>
      <w:r w:rsidRPr="0061700E">
        <w:t>a</w:t>
      </w:r>
      <w:r>
        <w:t>re free of cr</w:t>
      </w:r>
      <w:r w:rsidRPr="0061700E">
        <w:t>ac</w:t>
      </w:r>
      <w:r>
        <w:t>ks, s</w:t>
      </w:r>
      <w:r w:rsidRPr="0061700E">
        <w:t>u</w:t>
      </w:r>
      <w:r>
        <w:t>rf</w:t>
      </w:r>
      <w:r w:rsidRPr="0061700E">
        <w:t>ac</w:t>
      </w:r>
      <w:r>
        <w:t>e</w:t>
      </w:r>
      <w:r w:rsidRPr="0061700E">
        <w:t xml:space="preserve"> </w:t>
      </w:r>
      <w:r>
        <w:t>er</w:t>
      </w:r>
      <w:r w:rsidRPr="0061700E">
        <w:t>os</w:t>
      </w:r>
      <w:r>
        <w:t xml:space="preserve">ion </w:t>
      </w:r>
      <w:r w:rsidRPr="0061700E">
        <w:t>o</w:t>
      </w:r>
      <w:r>
        <w:t>r str</w:t>
      </w:r>
      <w:r w:rsidRPr="0061700E">
        <w:t>i</w:t>
      </w:r>
      <w:r>
        <w:t>ngs of b</w:t>
      </w:r>
      <w:r w:rsidRPr="0061700E">
        <w:t>u</w:t>
      </w:r>
      <w:r>
        <w:t>bbl</w:t>
      </w:r>
      <w:r w:rsidRPr="0061700E">
        <w:t>es</w:t>
      </w:r>
      <w:r>
        <w:t>.</w:t>
      </w:r>
    </w:p>
    <w:p w14:paraId="046E89E5" w14:textId="77777777" w:rsidR="00F03C10" w:rsidRDefault="00F03C10" w:rsidP="00715D37">
      <w:pPr>
        <w:pStyle w:val="ListParagraph"/>
        <w:keepNext/>
        <w:numPr>
          <w:ilvl w:val="0"/>
          <w:numId w:val="12"/>
        </w:numPr>
        <w:ind w:left="2344"/>
      </w:pPr>
      <w:r>
        <w:t xml:space="preserve">The coil </w:t>
      </w:r>
      <w:r w:rsidRPr="0061700E">
        <w:t>as</w:t>
      </w:r>
      <w:r>
        <w:t>s</w:t>
      </w:r>
      <w:r w:rsidRPr="0061700E">
        <w:t>e</w:t>
      </w:r>
      <w:r>
        <w:t>mbly is fixed to the c</w:t>
      </w:r>
      <w:r w:rsidRPr="0061700E">
        <w:t>o</w:t>
      </w:r>
      <w:r>
        <w:t>re.</w:t>
      </w:r>
    </w:p>
    <w:p w14:paraId="046E89E6" w14:textId="77777777" w:rsidR="00F03C10" w:rsidRDefault="00F03C10" w:rsidP="00715D37">
      <w:pPr>
        <w:pStyle w:val="ListParagraph"/>
        <w:numPr>
          <w:ilvl w:val="0"/>
          <w:numId w:val="12"/>
        </w:numPr>
        <w:spacing w:after="0"/>
        <w:ind w:left="2344"/>
      </w:pPr>
      <w:r>
        <w:t>The c</w:t>
      </w:r>
      <w:r w:rsidRPr="0061700E">
        <w:t>o</w:t>
      </w:r>
      <w:r>
        <w:t>nn</w:t>
      </w:r>
      <w:r w:rsidRPr="0061700E">
        <w:t>e</w:t>
      </w:r>
      <w:r>
        <w:t>ct</w:t>
      </w:r>
      <w:r w:rsidRPr="0061700E">
        <w:t>i</w:t>
      </w:r>
      <w:r>
        <w:t xml:space="preserve">ng lead </w:t>
      </w:r>
      <w:r w:rsidRPr="0061700E">
        <w:t>b</w:t>
      </w:r>
      <w:r>
        <w:t xml:space="preserve">etween the coil </w:t>
      </w:r>
      <w:r w:rsidRPr="0061700E">
        <w:t>a</w:t>
      </w:r>
      <w:r>
        <w:t>nd the c</w:t>
      </w:r>
      <w:r w:rsidRPr="0061700E">
        <w:t>o</w:t>
      </w:r>
      <w:r>
        <w:t>il l</w:t>
      </w:r>
      <w:r w:rsidRPr="0061700E">
        <w:t>e</w:t>
      </w:r>
      <w:r>
        <w:t>ad-</w:t>
      </w:r>
      <w:r w:rsidRPr="0061700E">
        <w:t>o</w:t>
      </w:r>
      <w:r>
        <w:t>ut is ins</w:t>
      </w:r>
      <w:r w:rsidRPr="0061700E">
        <w:t>u</w:t>
      </w:r>
      <w:r>
        <w:t>lated, ca</w:t>
      </w:r>
      <w:r w:rsidRPr="0061700E">
        <w:t>n</w:t>
      </w:r>
      <w:r>
        <w:t xml:space="preserve">not interfere with moving </w:t>
      </w:r>
      <w:r>
        <w:rPr>
          <w:spacing w:val="-1"/>
        </w:rPr>
        <w:t>p</w:t>
      </w:r>
      <w:r>
        <w:t xml:space="preserve">arts, is </w:t>
      </w:r>
      <w:r>
        <w:rPr>
          <w:spacing w:val="-1"/>
        </w:rPr>
        <w:t>n</w:t>
      </w:r>
      <w:r>
        <w:t>ot in tensi</w:t>
      </w:r>
      <w:r>
        <w:rPr>
          <w:spacing w:val="-1"/>
        </w:rPr>
        <w:t>o</w:t>
      </w:r>
      <w:r>
        <w:t>n (s</w:t>
      </w:r>
      <w:r>
        <w:rPr>
          <w:spacing w:val="-2"/>
        </w:rPr>
        <w:t>t</w:t>
      </w:r>
      <w:r>
        <w:t>re</w:t>
      </w:r>
      <w:r>
        <w:rPr>
          <w:spacing w:val="-2"/>
        </w:rPr>
        <w:t>t</w:t>
      </w:r>
      <w:r>
        <w:t>ch</w:t>
      </w:r>
      <w:r>
        <w:rPr>
          <w:spacing w:val="-1"/>
        </w:rPr>
        <w:t>e</w:t>
      </w:r>
      <w:r>
        <w:t>d taut) or</w:t>
      </w:r>
      <w:r>
        <w:rPr>
          <w:spacing w:val="-2"/>
        </w:rPr>
        <w:t xml:space="preserve"> </w:t>
      </w:r>
      <w:r>
        <w:t>ki</w:t>
      </w:r>
      <w:r>
        <w:rPr>
          <w:spacing w:val="-1"/>
        </w:rPr>
        <w:t>n</w:t>
      </w:r>
      <w:r>
        <w:rPr>
          <w:spacing w:val="1"/>
        </w:rPr>
        <w:t>k</w:t>
      </w:r>
      <w:r>
        <w:t>ed.</w:t>
      </w:r>
    </w:p>
    <w:p w14:paraId="046E89E7" w14:textId="77777777" w:rsidR="00F03C10" w:rsidRPr="0023013A" w:rsidRDefault="00F03C10" w:rsidP="0023013A">
      <w:pPr>
        <w:pStyle w:val="numericallist"/>
        <w:rPr>
          <w:rFonts w:eastAsia="Arial"/>
        </w:rPr>
      </w:pPr>
      <w:r w:rsidRPr="0023013A">
        <w:rPr>
          <w:rFonts w:eastAsia="Arial"/>
        </w:rPr>
        <w:t>Historically there have been failures of the welds between the frame and the header. If there</w:t>
      </w:r>
      <w:r w:rsidR="003F115E" w:rsidRPr="0023013A">
        <w:rPr>
          <w:rFonts w:eastAsia="Arial"/>
        </w:rPr>
        <w:t xml:space="preserve"> </w:t>
      </w:r>
      <w:r w:rsidRPr="0023013A">
        <w:rPr>
          <w:rFonts w:eastAsia="Arial"/>
        </w:rPr>
        <w:t xml:space="preserve">are any doubts in the integrity of the weld a shear force may be applied to the frame weld. The frame welds shall be expected to survive a </w:t>
      </w:r>
      <w:proofErr w:type="spellStart"/>
      <w:r w:rsidRPr="0023013A">
        <w:rPr>
          <w:rFonts w:eastAsia="Arial"/>
        </w:rPr>
        <w:t>shear</w:t>
      </w:r>
      <w:proofErr w:type="spellEnd"/>
      <w:r w:rsidRPr="0023013A">
        <w:rPr>
          <w:rFonts w:eastAsia="Arial"/>
        </w:rPr>
        <w:t xml:space="preserve"> force of </w:t>
      </w:r>
      <w:proofErr w:type="spellStart"/>
      <w:r w:rsidRPr="0023013A">
        <w:rPr>
          <w:rFonts w:eastAsia="Arial"/>
        </w:rPr>
        <w:t>5kg</w:t>
      </w:r>
      <w:proofErr w:type="spellEnd"/>
      <w:r w:rsidRPr="0023013A">
        <w:rPr>
          <w:rFonts w:eastAsia="Arial"/>
        </w:rPr>
        <w:t>.</w:t>
      </w:r>
    </w:p>
    <w:p w14:paraId="046E89E8" w14:textId="77777777" w:rsidR="00F03C10" w:rsidRPr="0023013A" w:rsidRDefault="00F03C10" w:rsidP="0023013A">
      <w:pPr>
        <w:pStyle w:val="numericallist"/>
        <w:rPr>
          <w:rFonts w:eastAsia="Arial"/>
        </w:rPr>
      </w:pPr>
      <w:proofErr w:type="spellStart"/>
      <w:r w:rsidRPr="0023013A">
        <w:rPr>
          <w:rFonts w:eastAsia="Arial"/>
        </w:rPr>
        <w:t>Microsectional</w:t>
      </w:r>
      <w:proofErr w:type="spellEnd"/>
      <w:r w:rsidRPr="0023013A">
        <w:rPr>
          <w:rFonts w:eastAsia="Arial"/>
        </w:rPr>
        <w:t xml:space="preserve"> analysis shall be performed on any welds where Visual inspection indicates any deficiency in the weld.</w:t>
      </w:r>
    </w:p>
    <w:p w14:paraId="046E89E9"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9EA" w14:textId="77777777" w:rsidR="00F03C10" w:rsidRDefault="00133982" w:rsidP="00BD0124">
      <w:pPr>
        <w:pStyle w:val="FigureTitle"/>
      </w:pPr>
      <w:proofErr w:type="spellStart"/>
      <w:r>
        <w:rPr>
          <w:rFonts w:eastAsia="Arial"/>
          <w:spacing w:val="-2"/>
          <w:u w:color="000000"/>
        </w:rPr>
        <w:lastRenderedPageBreak/>
        <w:t>A11</w:t>
      </w:r>
      <w:proofErr w:type="spellEnd"/>
      <w:r>
        <w:rPr>
          <w:rFonts w:eastAsia="Arial"/>
          <w:spacing w:val="-3"/>
          <w:u w:color="000000"/>
        </w:rPr>
        <w:t xml:space="preserve"> </w:t>
      </w:r>
      <w:r>
        <w:rPr>
          <w:rFonts w:eastAsia="Arial"/>
          <w:u w:color="000000"/>
        </w:rPr>
        <w:t>-</w:t>
      </w:r>
      <w:r>
        <w:rPr>
          <w:rFonts w:eastAsia="Arial"/>
          <w:spacing w:val="-2"/>
          <w:u w:color="000000"/>
        </w:rPr>
        <w:t xml:space="preserve"> I</w:t>
      </w:r>
      <w:r>
        <w:rPr>
          <w:rFonts w:eastAsia="Arial"/>
          <w:spacing w:val="-1"/>
          <w:u w:color="000000"/>
        </w:rPr>
        <w:t>M</w:t>
      </w:r>
      <w:r>
        <w:rPr>
          <w:rFonts w:eastAsia="Arial"/>
          <w:u w:color="000000"/>
        </w:rPr>
        <w:t>A</w:t>
      </w:r>
      <w:r>
        <w:rPr>
          <w:rFonts w:eastAsia="Arial"/>
          <w:spacing w:val="-1"/>
          <w:u w:color="000000"/>
        </w:rPr>
        <w:t>G</w:t>
      </w:r>
      <w:r>
        <w:rPr>
          <w:rFonts w:eastAsia="Arial"/>
          <w:u w:color="000000"/>
        </w:rPr>
        <w:t>ES</w:t>
      </w:r>
      <w:r>
        <w:rPr>
          <w:rFonts w:eastAsia="Arial"/>
          <w:spacing w:val="-6"/>
          <w:u w:color="000000"/>
        </w:rPr>
        <w:t xml:space="preserve"> </w:t>
      </w:r>
      <w:r>
        <w:rPr>
          <w:rFonts w:eastAsia="Arial"/>
          <w:u w:color="000000"/>
        </w:rPr>
        <w:t>REQUI</w:t>
      </w:r>
      <w:r>
        <w:rPr>
          <w:rFonts w:eastAsia="Arial"/>
          <w:spacing w:val="-1"/>
          <w:u w:color="000000"/>
        </w:rPr>
        <w:t>R</w:t>
      </w:r>
      <w:r>
        <w:rPr>
          <w:rFonts w:eastAsia="Arial"/>
          <w:u w:color="000000"/>
        </w:rPr>
        <w:t>ED</w:t>
      </w:r>
      <w:r>
        <w:rPr>
          <w:rFonts w:eastAsia="Arial"/>
          <w:spacing w:val="24"/>
          <w:u w:color="000000"/>
        </w:rPr>
        <w:t xml:space="preserve"> </w:t>
      </w:r>
      <w:r>
        <w:rPr>
          <w:rFonts w:eastAsia="Arial"/>
          <w:spacing w:val="-1"/>
          <w:u w:color="000000"/>
        </w:rPr>
        <w:t>FO</w:t>
      </w:r>
      <w:r>
        <w:rPr>
          <w:rFonts w:eastAsia="Arial"/>
          <w:u w:color="000000"/>
        </w:rPr>
        <w:t>R</w:t>
      </w:r>
      <w:r>
        <w:rPr>
          <w:rFonts w:eastAsia="Arial"/>
          <w:spacing w:val="-18"/>
          <w:u w:color="000000"/>
        </w:rPr>
        <w:t xml:space="preserve"> </w:t>
      </w:r>
      <w:proofErr w:type="spellStart"/>
      <w:r>
        <w:rPr>
          <w:rFonts w:eastAsia="Arial"/>
          <w:u w:color="000000"/>
        </w:rPr>
        <w:t>DPA</w:t>
      </w:r>
      <w:proofErr w:type="spellEnd"/>
      <w:r>
        <w:rPr>
          <w:rFonts w:eastAsia="Arial"/>
          <w:u w:color="000000"/>
        </w:rPr>
        <w:t xml:space="preserve"> </w:t>
      </w:r>
      <w:r>
        <w:rPr>
          <w:rFonts w:eastAsia="Arial"/>
          <w:w w:val="106"/>
          <w:u w:color="000000"/>
        </w:rPr>
        <w:t>R</w:t>
      </w:r>
      <w:r>
        <w:rPr>
          <w:rFonts w:eastAsia="Arial"/>
          <w:spacing w:val="-2"/>
          <w:w w:val="103"/>
          <w:u w:color="000000"/>
        </w:rPr>
        <w:t>E</w:t>
      </w:r>
      <w:r>
        <w:rPr>
          <w:rFonts w:eastAsia="Arial"/>
          <w:u w:color="000000"/>
        </w:rPr>
        <w:t>P</w:t>
      </w:r>
      <w:r>
        <w:rPr>
          <w:rFonts w:eastAsia="Arial"/>
          <w:spacing w:val="-2"/>
          <w:u w:color="000000"/>
        </w:rPr>
        <w:t>O</w:t>
      </w:r>
      <w:r>
        <w:rPr>
          <w:rFonts w:eastAsia="Arial"/>
          <w:spacing w:val="-1"/>
          <w:w w:val="97"/>
          <w:u w:color="000000"/>
        </w:rPr>
        <w:t>RT</w:t>
      </w:r>
    </w:p>
    <w:tbl>
      <w:tblPr>
        <w:tblW w:w="0" w:type="auto"/>
        <w:tblInd w:w="1317" w:type="dxa"/>
        <w:tblLayout w:type="fixed"/>
        <w:tblCellMar>
          <w:left w:w="0" w:type="dxa"/>
          <w:right w:w="0" w:type="dxa"/>
        </w:tblCellMar>
        <w:tblLook w:val="01E0" w:firstRow="1" w:lastRow="1" w:firstColumn="1" w:lastColumn="1" w:noHBand="0" w:noVBand="0"/>
      </w:tblPr>
      <w:tblGrid>
        <w:gridCol w:w="22"/>
        <w:gridCol w:w="2931"/>
        <w:gridCol w:w="22"/>
        <w:gridCol w:w="2911"/>
        <w:gridCol w:w="22"/>
        <w:gridCol w:w="2886"/>
        <w:gridCol w:w="22"/>
      </w:tblGrid>
      <w:tr w:rsidR="00133982" w14:paraId="046E89F1" w14:textId="77777777" w:rsidTr="00133982">
        <w:trPr>
          <w:gridBefore w:val="1"/>
          <w:wBefore w:w="22" w:type="dxa"/>
          <w:trHeight w:hRule="exact" w:val="2434"/>
        </w:trPr>
        <w:tc>
          <w:tcPr>
            <w:tcW w:w="2953" w:type="dxa"/>
            <w:gridSpan w:val="2"/>
            <w:tcBorders>
              <w:top w:val="single" w:sz="4" w:space="0" w:color="000000"/>
              <w:left w:val="single" w:sz="4" w:space="0" w:color="000000"/>
              <w:bottom w:val="single" w:sz="4" w:space="0" w:color="000000"/>
              <w:right w:val="single" w:sz="4" w:space="0" w:color="000000"/>
            </w:tcBorders>
          </w:tcPr>
          <w:p w14:paraId="046E89EB" w14:textId="77777777" w:rsidR="00133982" w:rsidRDefault="00133982" w:rsidP="00BD0124">
            <w:pPr>
              <w:pStyle w:val="Bodyjustified"/>
              <w:keepNext/>
              <w:rPr>
                <w:noProof/>
                <w:lang w:eastAsia="en-GB"/>
              </w:rPr>
            </w:pPr>
            <w:r>
              <w:rPr>
                <w:noProof/>
                <w:lang w:eastAsia="en-GB"/>
              </w:rPr>
              <w:drawing>
                <wp:inline distT="0" distB="0" distL="0" distR="0" wp14:anchorId="046E9211" wp14:editId="046E9212">
                  <wp:extent cx="1702435" cy="1361440"/>
                  <wp:effectExtent l="0" t="0" r="0" b="0"/>
                  <wp:docPr id="335"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Picture 112"/>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1702435" cy="136144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46E89EC" w14:textId="77777777" w:rsidR="00133982" w:rsidRDefault="00133982" w:rsidP="00BD0124">
            <w:pPr>
              <w:pStyle w:val="Bodyjustified"/>
              <w:keepNext/>
              <w:rPr>
                <w:noProof/>
                <w:lang w:eastAsia="en-GB"/>
              </w:rPr>
            </w:pPr>
            <w:r>
              <w:rPr>
                <w:noProof/>
                <w:lang w:eastAsia="en-GB"/>
              </w:rPr>
              <w:t>1</w:t>
            </w:r>
          </w:p>
        </w:tc>
        <w:tc>
          <w:tcPr>
            <w:tcW w:w="2933" w:type="dxa"/>
            <w:gridSpan w:val="2"/>
            <w:tcBorders>
              <w:top w:val="single" w:sz="4" w:space="0" w:color="000000"/>
              <w:left w:val="single" w:sz="4" w:space="0" w:color="000000"/>
              <w:bottom w:val="single" w:sz="4" w:space="0" w:color="000000"/>
              <w:right w:val="single" w:sz="4" w:space="0" w:color="000000"/>
            </w:tcBorders>
          </w:tcPr>
          <w:p w14:paraId="046E89ED" w14:textId="77777777" w:rsidR="00133982" w:rsidRDefault="00133982" w:rsidP="00BD0124">
            <w:pPr>
              <w:pStyle w:val="Bodyjustified"/>
              <w:keepNext/>
              <w:rPr>
                <w:noProof/>
                <w:w w:val="100"/>
                <w:lang w:eastAsia="en-GB"/>
              </w:rPr>
            </w:pPr>
            <w:r>
              <w:rPr>
                <w:noProof/>
                <w:w w:val="100"/>
                <w:lang w:eastAsia="en-GB"/>
              </w:rPr>
              <w:drawing>
                <wp:inline distT="0" distB="0" distL="0" distR="0" wp14:anchorId="046E9213" wp14:editId="046E9214">
                  <wp:extent cx="1640205" cy="1231265"/>
                  <wp:effectExtent l="0" t="0" r="0" b="6985"/>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1640205" cy="1231265"/>
                          </a:xfrm>
                          <a:prstGeom prst="rect">
                            <a:avLst/>
                          </a:prstGeom>
                          <a:noFill/>
                        </pic:spPr>
                      </pic:pic>
                    </a:graphicData>
                  </a:graphic>
                </wp:inline>
              </w:drawing>
            </w:r>
          </w:p>
          <w:p w14:paraId="046E89EE" w14:textId="77777777" w:rsidR="00133982" w:rsidRDefault="00133982" w:rsidP="00BD0124">
            <w:pPr>
              <w:pStyle w:val="Bodyjustified"/>
              <w:keepNext/>
              <w:spacing w:before="160"/>
              <w:rPr>
                <w:noProof/>
                <w:lang w:eastAsia="en-GB"/>
              </w:rPr>
            </w:pPr>
            <w:r>
              <w:rPr>
                <w:noProof/>
                <w:w w:val="100"/>
                <w:lang w:eastAsia="en-GB"/>
              </w:rPr>
              <w:t>2</w:t>
            </w:r>
          </w:p>
        </w:tc>
        <w:tc>
          <w:tcPr>
            <w:tcW w:w="2908" w:type="dxa"/>
            <w:gridSpan w:val="2"/>
            <w:tcBorders>
              <w:top w:val="single" w:sz="4" w:space="0" w:color="000000"/>
              <w:left w:val="single" w:sz="4" w:space="0" w:color="000000"/>
              <w:bottom w:val="single" w:sz="4" w:space="0" w:color="000000"/>
              <w:right w:val="single" w:sz="4" w:space="0" w:color="000000"/>
            </w:tcBorders>
          </w:tcPr>
          <w:p w14:paraId="046E89EF" w14:textId="77777777" w:rsidR="00133982" w:rsidRDefault="00133982" w:rsidP="00BD0124">
            <w:pPr>
              <w:pStyle w:val="Bodyjustified"/>
              <w:keepNext/>
              <w:rPr>
                <w:noProof/>
                <w:w w:val="100"/>
                <w:lang w:eastAsia="en-GB"/>
              </w:rPr>
            </w:pPr>
            <w:r>
              <w:rPr>
                <w:noProof/>
                <w:w w:val="100"/>
                <w:lang w:eastAsia="en-GB"/>
              </w:rPr>
              <w:drawing>
                <wp:inline distT="0" distB="0" distL="0" distR="0" wp14:anchorId="046E9215" wp14:editId="046E9216">
                  <wp:extent cx="1640205" cy="1310640"/>
                  <wp:effectExtent l="0" t="0" r="0" b="381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1640205" cy="1310640"/>
                          </a:xfrm>
                          <a:prstGeom prst="rect">
                            <a:avLst/>
                          </a:prstGeom>
                          <a:noFill/>
                        </pic:spPr>
                      </pic:pic>
                    </a:graphicData>
                  </a:graphic>
                </wp:inline>
              </w:drawing>
            </w:r>
          </w:p>
          <w:p w14:paraId="046E89F0" w14:textId="77777777" w:rsidR="00133982" w:rsidRDefault="00133982" w:rsidP="00BD0124">
            <w:pPr>
              <w:pStyle w:val="Bodyjustified"/>
              <w:keepNext/>
              <w:spacing w:before="40"/>
              <w:rPr>
                <w:noProof/>
                <w:lang w:eastAsia="en-GB"/>
              </w:rPr>
            </w:pPr>
            <w:r>
              <w:rPr>
                <w:noProof/>
                <w:w w:val="100"/>
                <w:lang w:eastAsia="en-GB"/>
              </w:rPr>
              <w:t>3</w:t>
            </w:r>
          </w:p>
        </w:tc>
      </w:tr>
      <w:tr w:rsidR="00F03C10" w14:paraId="046E89F8" w14:textId="77777777" w:rsidTr="00133982">
        <w:trPr>
          <w:gridBefore w:val="1"/>
          <w:wBefore w:w="22" w:type="dxa"/>
          <w:trHeight w:hRule="exact" w:val="2434"/>
        </w:trPr>
        <w:tc>
          <w:tcPr>
            <w:tcW w:w="2953" w:type="dxa"/>
            <w:gridSpan w:val="2"/>
            <w:tcBorders>
              <w:top w:val="single" w:sz="4" w:space="0" w:color="000000"/>
              <w:left w:val="single" w:sz="4" w:space="0" w:color="000000"/>
              <w:bottom w:val="single" w:sz="4" w:space="0" w:color="000000"/>
              <w:right w:val="single" w:sz="4" w:space="0" w:color="000000"/>
            </w:tcBorders>
          </w:tcPr>
          <w:p w14:paraId="046E89F2" w14:textId="77777777" w:rsidR="00F03C10" w:rsidRDefault="00F03C10" w:rsidP="00BD0124">
            <w:pPr>
              <w:keepNext/>
              <w:spacing w:before="47" w:after="0" w:line="240" w:lineRule="auto"/>
              <w:ind w:left="178" w:right="-20"/>
              <w:rPr>
                <w:rFonts w:ascii="Times New Roman" w:hAnsi="Times New Roman"/>
              </w:rPr>
            </w:pPr>
            <w:r>
              <w:rPr>
                <w:noProof/>
                <w:lang w:eastAsia="en-GB"/>
              </w:rPr>
              <w:drawing>
                <wp:inline distT="0" distB="0" distL="0" distR="0" wp14:anchorId="046E9217" wp14:editId="046E9218">
                  <wp:extent cx="1631950" cy="1308100"/>
                  <wp:effectExtent l="0" t="0" r="6350" b="6350"/>
                  <wp:docPr id="437" name="Imagen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9F3" w14:textId="77777777" w:rsidR="00F03C10" w:rsidRDefault="00F03C10" w:rsidP="00BD0124">
            <w:pPr>
              <w:keepNext/>
              <w:spacing w:before="28" w:after="0" w:line="240" w:lineRule="auto"/>
              <w:ind w:left="1379" w:right="1361"/>
              <w:jc w:val="center"/>
              <w:rPr>
                <w:rFonts w:eastAsia="Arial" w:cs="Arial"/>
              </w:rPr>
            </w:pPr>
            <w:r>
              <w:rPr>
                <w:rFonts w:eastAsia="Arial" w:cs="Arial"/>
              </w:rPr>
              <w:t>4</w:t>
            </w:r>
          </w:p>
        </w:tc>
        <w:tc>
          <w:tcPr>
            <w:tcW w:w="2933" w:type="dxa"/>
            <w:gridSpan w:val="2"/>
            <w:tcBorders>
              <w:top w:val="single" w:sz="4" w:space="0" w:color="000000"/>
              <w:left w:val="single" w:sz="4" w:space="0" w:color="000000"/>
              <w:bottom w:val="single" w:sz="4" w:space="0" w:color="000000"/>
              <w:right w:val="single" w:sz="4" w:space="0" w:color="000000"/>
            </w:tcBorders>
          </w:tcPr>
          <w:p w14:paraId="046E89F4" w14:textId="77777777" w:rsidR="00F03C10" w:rsidRDefault="00F03C10" w:rsidP="00BD0124">
            <w:pPr>
              <w:keepNext/>
              <w:spacing w:before="47" w:after="0" w:line="240" w:lineRule="auto"/>
              <w:ind w:left="168" w:right="-20"/>
              <w:rPr>
                <w:rFonts w:ascii="Times New Roman" w:hAnsi="Times New Roman"/>
              </w:rPr>
            </w:pPr>
            <w:r>
              <w:rPr>
                <w:noProof/>
                <w:lang w:eastAsia="en-GB"/>
              </w:rPr>
              <w:drawing>
                <wp:inline distT="0" distB="0" distL="0" distR="0" wp14:anchorId="046E9219" wp14:editId="046E921A">
                  <wp:extent cx="1631950" cy="1308100"/>
                  <wp:effectExtent l="0" t="0" r="6350" b="6350"/>
                  <wp:docPr id="438" name="Imagen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9F5" w14:textId="77777777" w:rsidR="00F03C10" w:rsidRDefault="00F03C10" w:rsidP="00BD0124">
            <w:pPr>
              <w:keepNext/>
              <w:spacing w:before="28" w:after="0" w:line="240" w:lineRule="auto"/>
              <w:ind w:left="1369" w:right="1351"/>
              <w:jc w:val="center"/>
              <w:rPr>
                <w:rFonts w:eastAsia="Arial" w:cs="Arial"/>
              </w:rPr>
            </w:pPr>
            <w:r>
              <w:rPr>
                <w:rFonts w:eastAsia="Arial" w:cs="Arial"/>
              </w:rPr>
              <w:t>5</w:t>
            </w:r>
          </w:p>
        </w:tc>
        <w:tc>
          <w:tcPr>
            <w:tcW w:w="2908" w:type="dxa"/>
            <w:gridSpan w:val="2"/>
            <w:tcBorders>
              <w:top w:val="single" w:sz="4" w:space="0" w:color="000000"/>
              <w:left w:val="single" w:sz="4" w:space="0" w:color="000000"/>
              <w:bottom w:val="single" w:sz="4" w:space="0" w:color="000000"/>
              <w:right w:val="single" w:sz="4" w:space="0" w:color="000000"/>
            </w:tcBorders>
          </w:tcPr>
          <w:p w14:paraId="046E89F6" w14:textId="77777777" w:rsidR="00F03C10" w:rsidRDefault="00F03C10" w:rsidP="00BD0124">
            <w:pPr>
              <w:keepNext/>
              <w:spacing w:before="63" w:after="0" w:line="240" w:lineRule="auto"/>
              <w:ind w:left="155" w:right="-20"/>
              <w:rPr>
                <w:rFonts w:ascii="Times New Roman" w:hAnsi="Times New Roman"/>
              </w:rPr>
            </w:pPr>
            <w:r>
              <w:rPr>
                <w:noProof/>
                <w:lang w:eastAsia="en-GB"/>
              </w:rPr>
              <w:drawing>
                <wp:inline distT="0" distB="0" distL="0" distR="0" wp14:anchorId="046E921B" wp14:editId="046E921C">
                  <wp:extent cx="1631950" cy="1295400"/>
                  <wp:effectExtent l="0" t="0" r="6350" b="0"/>
                  <wp:docPr id="439" name="Imagen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1631950" cy="1295400"/>
                          </a:xfrm>
                          <a:prstGeom prst="rect">
                            <a:avLst/>
                          </a:prstGeom>
                          <a:noFill/>
                          <a:ln>
                            <a:noFill/>
                          </a:ln>
                        </pic:spPr>
                      </pic:pic>
                    </a:graphicData>
                  </a:graphic>
                </wp:inline>
              </w:drawing>
            </w:r>
          </w:p>
          <w:p w14:paraId="046E89F7" w14:textId="77777777" w:rsidR="00F03C10" w:rsidRDefault="00F03C10" w:rsidP="00BD0124">
            <w:pPr>
              <w:keepNext/>
              <w:spacing w:before="15" w:after="0" w:line="240" w:lineRule="auto"/>
              <w:ind w:left="1355" w:right="1338"/>
              <w:jc w:val="center"/>
              <w:rPr>
                <w:rFonts w:eastAsia="Arial" w:cs="Arial"/>
              </w:rPr>
            </w:pPr>
            <w:r>
              <w:rPr>
                <w:rFonts w:eastAsia="Arial" w:cs="Arial"/>
              </w:rPr>
              <w:t>6</w:t>
            </w:r>
          </w:p>
        </w:tc>
      </w:tr>
      <w:tr w:rsidR="00F03C10" w14:paraId="046E8A00" w14:textId="77777777" w:rsidTr="00F666CA">
        <w:trPr>
          <w:gridAfter w:val="1"/>
          <w:wAfter w:w="22" w:type="dxa"/>
          <w:trHeight w:hRule="exact" w:val="2435"/>
        </w:trPr>
        <w:tc>
          <w:tcPr>
            <w:tcW w:w="2953" w:type="dxa"/>
            <w:gridSpan w:val="2"/>
            <w:tcBorders>
              <w:top w:val="single" w:sz="4" w:space="0" w:color="000000"/>
              <w:left w:val="single" w:sz="4" w:space="0" w:color="000000"/>
              <w:bottom w:val="single" w:sz="4" w:space="0" w:color="000000"/>
              <w:right w:val="single" w:sz="4" w:space="0" w:color="000000"/>
            </w:tcBorders>
          </w:tcPr>
          <w:p w14:paraId="046E89F9" w14:textId="77777777" w:rsidR="00F03C10" w:rsidRDefault="00F03C10" w:rsidP="00BD0124">
            <w:pPr>
              <w:keepNext/>
              <w:spacing w:before="45" w:after="0" w:line="240" w:lineRule="auto"/>
              <w:ind w:left="178" w:right="-20"/>
              <w:rPr>
                <w:rFonts w:ascii="Times New Roman" w:hAnsi="Times New Roman"/>
              </w:rPr>
            </w:pPr>
            <w:r>
              <w:rPr>
                <w:noProof/>
                <w:lang w:eastAsia="en-GB"/>
              </w:rPr>
              <w:drawing>
                <wp:inline distT="0" distB="0" distL="0" distR="0" wp14:anchorId="046E921D" wp14:editId="046E921E">
                  <wp:extent cx="1631950" cy="1308100"/>
                  <wp:effectExtent l="0" t="0" r="6350" b="6350"/>
                  <wp:docPr id="440" name="Imagen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9FA" w14:textId="77777777" w:rsidR="00F03C10" w:rsidRDefault="00F03C10" w:rsidP="00BD0124">
            <w:pPr>
              <w:keepNext/>
              <w:spacing w:before="31" w:after="0" w:line="240" w:lineRule="auto"/>
              <w:ind w:left="1379" w:right="1361"/>
              <w:jc w:val="center"/>
              <w:rPr>
                <w:rFonts w:eastAsia="Arial" w:cs="Arial"/>
              </w:rPr>
            </w:pPr>
            <w:r>
              <w:rPr>
                <w:rFonts w:eastAsia="Arial" w:cs="Arial"/>
              </w:rPr>
              <w:t>7</w:t>
            </w:r>
          </w:p>
        </w:tc>
        <w:tc>
          <w:tcPr>
            <w:tcW w:w="2933" w:type="dxa"/>
            <w:gridSpan w:val="2"/>
            <w:tcBorders>
              <w:top w:val="single" w:sz="4" w:space="0" w:color="000000"/>
              <w:left w:val="single" w:sz="4" w:space="0" w:color="000000"/>
              <w:bottom w:val="single" w:sz="4" w:space="0" w:color="000000"/>
              <w:right w:val="single" w:sz="4" w:space="0" w:color="000000"/>
            </w:tcBorders>
          </w:tcPr>
          <w:p w14:paraId="046E89FB" w14:textId="77777777" w:rsidR="00F03C10" w:rsidRDefault="00F03C10" w:rsidP="00BD0124">
            <w:pPr>
              <w:keepNext/>
              <w:spacing w:before="5" w:after="0" w:line="120" w:lineRule="exact"/>
              <w:rPr>
                <w:sz w:val="12"/>
                <w:szCs w:val="12"/>
              </w:rPr>
            </w:pPr>
          </w:p>
          <w:p w14:paraId="046E89FC" w14:textId="77777777" w:rsidR="00F03C10" w:rsidRDefault="00F03C10" w:rsidP="00BD0124">
            <w:pPr>
              <w:keepNext/>
              <w:spacing w:after="0" w:line="240" w:lineRule="auto"/>
              <w:ind w:left="168" w:right="-20"/>
              <w:rPr>
                <w:rFonts w:ascii="Times New Roman" w:hAnsi="Times New Roman"/>
              </w:rPr>
            </w:pPr>
            <w:r>
              <w:rPr>
                <w:noProof/>
                <w:lang w:eastAsia="en-GB"/>
              </w:rPr>
              <w:drawing>
                <wp:inline distT="0" distB="0" distL="0" distR="0" wp14:anchorId="046E921F" wp14:editId="046E9220">
                  <wp:extent cx="1631950" cy="1219200"/>
                  <wp:effectExtent l="0" t="0" r="6350" b="0"/>
                  <wp:docPr id="441" name="Imagen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1631950" cy="1219200"/>
                          </a:xfrm>
                          <a:prstGeom prst="rect">
                            <a:avLst/>
                          </a:prstGeom>
                          <a:noFill/>
                          <a:ln>
                            <a:noFill/>
                          </a:ln>
                        </pic:spPr>
                      </pic:pic>
                    </a:graphicData>
                  </a:graphic>
                </wp:inline>
              </w:drawing>
            </w:r>
          </w:p>
          <w:p w14:paraId="046E89FD" w14:textId="77777777" w:rsidR="00F03C10" w:rsidRDefault="00F03C10" w:rsidP="00BD0124">
            <w:pPr>
              <w:keepNext/>
              <w:spacing w:before="11" w:after="0" w:line="240" w:lineRule="auto"/>
              <w:ind w:left="1369" w:right="1351"/>
              <w:jc w:val="center"/>
              <w:rPr>
                <w:rFonts w:eastAsia="Arial" w:cs="Arial"/>
              </w:rPr>
            </w:pPr>
            <w:r>
              <w:rPr>
                <w:rFonts w:eastAsia="Arial" w:cs="Arial"/>
              </w:rPr>
              <w:t>8</w:t>
            </w:r>
          </w:p>
        </w:tc>
        <w:tc>
          <w:tcPr>
            <w:tcW w:w="2908" w:type="dxa"/>
            <w:gridSpan w:val="2"/>
            <w:tcBorders>
              <w:top w:val="single" w:sz="4" w:space="0" w:color="000000"/>
              <w:left w:val="single" w:sz="4" w:space="0" w:color="000000"/>
              <w:bottom w:val="single" w:sz="4" w:space="0" w:color="000000"/>
              <w:right w:val="single" w:sz="4" w:space="0" w:color="000000"/>
            </w:tcBorders>
          </w:tcPr>
          <w:p w14:paraId="046E89FE" w14:textId="77777777" w:rsidR="00F03C10" w:rsidRDefault="00F03C10" w:rsidP="00BD0124">
            <w:pPr>
              <w:keepNext/>
              <w:spacing w:before="61" w:after="0" w:line="240" w:lineRule="auto"/>
              <w:ind w:left="155" w:right="-20"/>
              <w:rPr>
                <w:rFonts w:ascii="Times New Roman" w:hAnsi="Times New Roman"/>
              </w:rPr>
            </w:pPr>
            <w:r>
              <w:rPr>
                <w:noProof/>
                <w:lang w:eastAsia="en-GB"/>
              </w:rPr>
              <w:drawing>
                <wp:inline distT="0" distB="0" distL="0" distR="0" wp14:anchorId="046E9221" wp14:editId="046E9222">
                  <wp:extent cx="1631950" cy="1301750"/>
                  <wp:effectExtent l="0" t="0" r="6350" b="0"/>
                  <wp:docPr id="442" name="Imagen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9FF" w14:textId="77777777" w:rsidR="00F03C10" w:rsidRDefault="00F03C10" w:rsidP="00BD0124">
            <w:pPr>
              <w:keepNext/>
              <w:spacing w:before="10" w:after="0" w:line="240" w:lineRule="auto"/>
              <w:ind w:left="1350" w:right="1333"/>
              <w:jc w:val="center"/>
              <w:rPr>
                <w:rFonts w:eastAsia="Arial" w:cs="Arial"/>
              </w:rPr>
            </w:pPr>
            <w:r>
              <w:rPr>
                <w:rFonts w:eastAsia="Arial" w:cs="Arial"/>
              </w:rPr>
              <w:t>9</w:t>
            </w:r>
          </w:p>
        </w:tc>
      </w:tr>
      <w:tr w:rsidR="00F03C10" w14:paraId="046E8A07" w14:textId="77777777" w:rsidTr="00F666CA">
        <w:trPr>
          <w:gridAfter w:val="1"/>
          <w:wAfter w:w="22" w:type="dxa"/>
          <w:trHeight w:hRule="exact" w:val="2434"/>
        </w:trPr>
        <w:tc>
          <w:tcPr>
            <w:tcW w:w="2953" w:type="dxa"/>
            <w:gridSpan w:val="2"/>
            <w:tcBorders>
              <w:top w:val="single" w:sz="4" w:space="0" w:color="000000"/>
              <w:left w:val="single" w:sz="4" w:space="0" w:color="000000"/>
              <w:bottom w:val="single" w:sz="4" w:space="0" w:color="000000"/>
              <w:right w:val="single" w:sz="4" w:space="0" w:color="000000"/>
            </w:tcBorders>
          </w:tcPr>
          <w:p w14:paraId="046E8A01" w14:textId="77777777" w:rsidR="00F03C10" w:rsidRDefault="00F03C10" w:rsidP="00F666CA">
            <w:pPr>
              <w:spacing w:before="51" w:after="0" w:line="240" w:lineRule="auto"/>
              <w:ind w:left="178" w:right="-20"/>
              <w:rPr>
                <w:rFonts w:ascii="Times New Roman" w:hAnsi="Times New Roman"/>
              </w:rPr>
            </w:pPr>
            <w:r>
              <w:rPr>
                <w:noProof/>
                <w:lang w:eastAsia="en-GB"/>
              </w:rPr>
              <w:drawing>
                <wp:inline distT="0" distB="0" distL="0" distR="0" wp14:anchorId="046E9223" wp14:editId="046E9224">
                  <wp:extent cx="1631950" cy="1308100"/>
                  <wp:effectExtent l="0" t="0" r="6350" b="6350"/>
                  <wp:docPr id="443" name="Imagen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A02" w14:textId="77777777" w:rsidR="00F03C10" w:rsidRDefault="00F03C10" w:rsidP="00F666CA">
            <w:pPr>
              <w:spacing w:before="25" w:after="0" w:line="240" w:lineRule="auto"/>
              <w:ind w:left="1324" w:right="1305"/>
              <w:jc w:val="center"/>
              <w:rPr>
                <w:rFonts w:eastAsia="Arial" w:cs="Arial"/>
              </w:rPr>
            </w:pPr>
            <w:r>
              <w:rPr>
                <w:rFonts w:eastAsia="Arial" w:cs="Arial"/>
              </w:rPr>
              <w:t>10</w:t>
            </w:r>
          </w:p>
        </w:tc>
        <w:tc>
          <w:tcPr>
            <w:tcW w:w="2933" w:type="dxa"/>
            <w:gridSpan w:val="2"/>
            <w:tcBorders>
              <w:top w:val="single" w:sz="4" w:space="0" w:color="000000"/>
              <w:left w:val="single" w:sz="4" w:space="0" w:color="000000"/>
              <w:bottom w:val="single" w:sz="4" w:space="0" w:color="000000"/>
              <w:right w:val="single" w:sz="4" w:space="0" w:color="000000"/>
            </w:tcBorders>
          </w:tcPr>
          <w:p w14:paraId="046E8A03" w14:textId="77777777" w:rsidR="00F03C10" w:rsidRDefault="00F03C10" w:rsidP="00F666CA">
            <w:pPr>
              <w:spacing w:before="51" w:after="0" w:line="240" w:lineRule="auto"/>
              <w:ind w:left="168" w:right="-20"/>
              <w:rPr>
                <w:rFonts w:ascii="Times New Roman" w:hAnsi="Times New Roman"/>
              </w:rPr>
            </w:pPr>
            <w:r>
              <w:rPr>
                <w:noProof/>
                <w:lang w:eastAsia="en-GB"/>
              </w:rPr>
              <w:drawing>
                <wp:inline distT="0" distB="0" distL="0" distR="0" wp14:anchorId="046E9225" wp14:editId="046E9226">
                  <wp:extent cx="1631950" cy="1308100"/>
                  <wp:effectExtent l="0" t="0" r="6350" b="6350"/>
                  <wp:docPr id="444" name="Imagen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515">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A04" w14:textId="77777777" w:rsidR="00F03C10" w:rsidRDefault="00F03C10" w:rsidP="00F666CA">
            <w:pPr>
              <w:spacing w:before="25" w:after="0" w:line="240" w:lineRule="auto"/>
              <w:ind w:left="1314" w:right="1294"/>
              <w:jc w:val="center"/>
              <w:rPr>
                <w:rFonts w:eastAsia="Arial" w:cs="Arial"/>
              </w:rPr>
            </w:pPr>
            <w:r>
              <w:rPr>
                <w:rFonts w:eastAsia="Arial" w:cs="Arial"/>
              </w:rPr>
              <w:t>11</w:t>
            </w:r>
          </w:p>
        </w:tc>
        <w:tc>
          <w:tcPr>
            <w:tcW w:w="2908" w:type="dxa"/>
            <w:gridSpan w:val="2"/>
            <w:tcBorders>
              <w:top w:val="single" w:sz="4" w:space="0" w:color="000000"/>
              <w:left w:val="single" w:sz="4" w:space="0" w:color="000000"/>
              <w:bottom w:val="single" w:sz="4" w:space="0" w:color="000000"/>
              <w:right w:val="single" w:sz="4" w:space="0" w:color="000000"/>
            </w:tcBorders>
          </w:tcPr>
          <w:p w14:paraId="046E8A05" w14:textId="77777777" w:rsidR="00F03C10" w:rsidRDefault="00F03C10" w:rsidP="00F666CA">
            <w:pPr>
              <w:spacing w:before="51" w:after="0" w:line="240" w:lineRule="auto"/>
              <w:ind w:left="155" w:right="-20"/>
              <w:rPr>
                <w:rFonts w:ascii="Times New Roman" w:hAnsi="Times New Roman"/>
              </w:rPr>
            </w:pPr>
            <w:r>
              <w:rPr>
                <w:noProof/>
                <w:lang w:eastAsia="en-GB"/>
              </w:rPr>
              <w:drawing>
                <wp:inline distT="0" distB="0" distL="0" distR="0" wp14:anchorId="046E9227" wp14:editId="046E9228">
                  <wp:extent cx="1631950" cy="1308100"/>
                  <wp:effectExtent l="0" t="0" r="6350" b="6350"/>
                  <wp:docPr id="445" name="Imagen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A06" w14:textId="77777777" w:rsidR="00F03C10" w:rsidRDefault="00F03C10" w:rsidP="00F666CA">
            <w:pPr>
              <w:spacing w:before="25" w:after="0" w:line="240" w:lineRule="auto"/>
              <w:ind w:left="1301" w:right="1282"/>
              <w:jc w:val="center"/>
              <w:rPr>
                <w:rFonts w:eastAsia="Arial" w:cs="Arial"/>
              </w:rPr>
            </w:pPr>
            <w:r>
              <w:rPr>
                <w:rFonts w:eastAsia="Arial" w:cs="Arial"/>
              </w:rPr>
              <w:t>12</w:t>
            </w:r>
          </w:p>
        </w:tc>
      </w:tr>
    </w:tbl>
    <w:p w14:paraId="046E8A08" w14:textId="77777777" w:rsidR="00F03C10" w:rsidRDefault="00F03C10" w:rsidP="00133982">
      <w:pPr>
        <w:pStyle w:val="NOTES"/>
      </w:pPr>
      <w:r>
        <w:rPr>
          <w:u w:color="000000"/>
        </w:rPr>
        <w:t>IMAGE IND</w:t>
      </w:r>
      <w:r>
        <w:rPr>
          <w:spacing w:val="-2"/>
          <w:u w:color="000000"/>
        </w:rPr>
        <w:t>E</w:t>
      </w:r>
      <w:r>
        <w:rPr>
          <w:u w:color="000000"/>
        </w:rPr>
        <w:t>X:</w:t>
      </w:r>
    </w:p>
    <w:p w14:paraId="046E8A09" w14:textId="77777777" w:rsidR="00F03C10" w:rsidRPr="0023013A" w:rsidRDefault="00F03C10" w:rsidP="0010284D">
      <w:pPr>
        <w:pStyle w:val="numericallist"/>
        <w:numPr>
          <w:ilvl w:val="6"/>
          <w:numId w:val="50"/>
        </w:numPr>
        <w:rPr>
          <w:rFonts w:eastAsia="Arial"/>
        </w:rPr>
      </w:pPr>
      <w:r w:rsidRPr="0023013A">
        <w:rPr>
          <w:rFonts w:eastAsia="Arial"/>
        </w:rPr>
        <w:t>Example of a TO can relay.</w:t>
      </w:r>
    </w:p>
    <w:p w14:paraId="046E8A0A" w14:textId="77777777" w:rsidR="00F03C10" w:rsidRPr="0023013A" w:rsidRDefault="00F03C10" w:rsidP="0023013A">
      <w:pPr>
        <w:pStyle w:val="numericallist"/>
        <w:rPr>
          <w:rFonts w:eastAsia="Arial"/>
        </w:rPr>
      </w:pPr>
      <w:r w:rsidRPr="0023013A">
        <w:rPr>
          <w:rFonts w:eastAsia="Arial"/>
        </w:rPr>
        <w:t>Radiographic image of a TO can relay.</w:t>
      </w:r>
    </w:p>
    <w:p w14:paraId="046E8A0B" w14:textId="77777777" w:rsidR="00F03C10" w:rsidRPr="0023013A" w:rsidRDefault="00F03C10" w:rsidP="0023013A">
      <w:pPr>
        <w:pStyle w:val="numericallist"/>
        <w:rPr>
          <w:rFonts w:eastAsia="Arial"/>
        </w:rPr>
      </w:pPr>
      <w:r w:rsidRPr="0023013A">
        <w:rPr>
          <w:rFonts w:eastAsia="Arial"/>
        </w:rPr>
        <w:t>De-encapsulated TO can relay (by cutting through the flange with side cutters).</w:t>
      </w:r>
    </w:p>
    <w:p w14:paraId="046E8A0C" w14:textId="77777777" w:rsidR="00F03C10" w:rsidRPr="0023013A" w:rsidRDefault="00F03C10" w:rsidP="0023013A">
      <w:pPr>
        <w:pStyle w:val="numericallist"/>
        <w:rPr>
          <w:rFonts w:eastAsia="Arial"/>
        </w:rPr>
      </w:pPr>
      <w:r w:rsidRPr="0023013A">
        <w:rPr>
          <w:rFonts w:eastAsia="Arial"/>
        </w:rPr>
        <w:t>Example of the TO can relay contacts and the actuating mechanism.</w:t>
      </w:r>
    </w:p>
    <w:p w14:paraId="046E8A0D" w14:textId="77777777" w:rsidR="00F03C10" w:rsidRPr="0023013A" w:rsidRDefault="00F03C10" w:rsidP="0023013A">
      <w:pPr>
        <w:pStyle w:val="numericallist"/>
        <w:rPr>
          <w:rFonts w:eastAsia="Arial"/>
        </w:rPr>
      </w:pPr>
      <w:r w:rsidRPr="0023013A">
        <w:rPr>
          <w:rFonts w:eastAsia="Arial"/>
        </w:rPr>
        <w:t>Example of the TO can frame to header welds.</w:t>
      </w:r>
    </w:p>
    <w:p w14:paraId="046E8A0E" w14:textId="77777777" w:rsidR="00F03C10" w:rsidRPr="0023013A" w:rsidRDefault="00F03C10" w:rsidP="0023013A">
      <w:pPr>
        <w:pStyle w:val="numericallist"/>
        <w:rPr>
          <w:rFonts w:eastAsia="Arial"/>
        </w:rPr>
      </w:pPr>
      <w:r w:rsidRPr="0023013A">
        <w:rPr>
          <w:rFonts w:eastAsia="Arial"/>
        </w:rPr>
        <w:t xml:space="preserve">Example of the TO can frame to header welds in </w:t>
      </w:r>
      <w:proofErr w:type="spellStart"/>
      <w:r w:rsidRPr="0023013A">
        <w:rPr>
          <w:rFonts w:eastAsia="Arial"/>
        </w:rPr>
        <w:t>microsection</w:t>
      </w:r>
      <w:proofErr w:type="spellEnd"/>
      <w:r w:rsidRPr="0023013A">
        <w:rPr>
          <w:rFonts w:eastAsia="Arial"/>
        </w:rPr>
        <w:t>.</w:t>
      </w:r>
    </w:p>
    <w:p w14:paraId="046E8A0F" w14:textId="77777777" w:rsidR="00F03C10" w:rsidRPr="0023013A" w:rsidRDefault="00F03C10" w:rsidP="0023013A">
      <w:pPr>
        <w:pStyle w:val="numericallist"/>
        <w:rPr>
          <w:rFonts w:eastAsia="Arial"/>
        </w:rPr>
      </w:pPr>
      <w:r w:rsidRPr="0023013A">
        <w:rPr>
          <w:rFonts w:eastAsia="Arial"/>
        </w:rPr>
        <w:t>Example of a crystal can relay.</w:t>
      </w:r>
    </w:p>
    <w:p w14:paraId="046E8A10" w14:textId="77777777" w:rsidR="00F03C10" w:rsidRPr="0023013A" w:rsidRDefault="00F03C10" w:rsidP="0023013A">
      <w:pPr>
        <w:pStyle w:val="numericallist"/>
        <w:rPr>
          <w:rFonts w:eastAsia="Arial"/>
        </w:rPr>
      </w:pPr>
      <w:r w:rsidRPr="0023013A">
        <w:rPr>
          <w:rFonts w:eastAsia="Arial"/>
        </w:rPr>
        <w:t>Radiographic image of a crystal can relay.</w:t>
      </w:r>
    </w:p>
    <w:p w14:paraId="046E8A11" w14:textId="77777777" w:rsidR="00F03C10" w:rsidRPr="0023013A" w:rsidRDefault="00F03C10" w:rsidP="0023013A">
      <w:pPr>
        <w:pStyle w:val="numericallist"/>
        <w:rPr>
          <w:rFonts w:eastAsia="Arial"/>
        </w:rPr>
      </w:pPr>
      <w:r w:rsidRPr="0023013A">
        <w:rPr>
          <w:rFonts w:eastAsia="Arial"/>
        </w:rPr>
        <w:t>De-encapsulated crystal can relay (by sawing above the weld).</w:t>
      </w:r>
    </w:p>
    <w:p w14:paraId="046E8A12" w14:textId="77777777" w:rsidR="00F03C10" w:rsidRPr="0023013A" w:rsidRDefault="00F03C10" w:rsidP="0023013A">
      <w:pPr>
        <w:pStyle w:val="numericallist"/>
        <w:rPr>
          <w:rFonts w:eastAsia="Arial"/>
        </w:rPr>
      </w:pPr>
      <w:r w:rsidRPr="0023013A">
        <w:rPr>
          <w:rFonts w:eastAsia="Arial"/>
        </w:rPr>
        <w:t>Disassembled crystal can relay – header and fixed contacts.</w:t>
      </w:r>
    </w:p>
    <w:p w14:paraId="046E8A13" w14:textId="77777777" w:rsidR="00F03C10" w:rsidRPr="0023013A" w:rsidRDefault="00F03C10" w:rsidP="0023013A">
      <w:pPr>
        <w:pStyle w:val="numericallist"/>
        <w:rPr>
          <w:rFonts w:eastAsia="Arial"/>
        </w:rPr>
      </w:pPr>
      <w:r w:rsidRPr="0023013A">
        <w:rPr>
          <w:rFonts w:eastAsia="Arial"/>
        </w:rPr>
        <w:t>Disassembled crystal can relay – armature and moving contacts.</w:t>
      </w:r>
    </w:p>
    <w:p w14:paraId="046E8A14" w14:textId="77777777" w:rsidR="00F03C10" w:rsidRPr="0023013A" w:rsidRDefault="00F03C10" w:rsidP="0023013A">
      <w:pPr>
        <w:pStyle w:val="numericallist"/>
        <w:rPr>
          <w:rFonts w:eastAsia="Arial"/>
        </w:rPr>
      </w:pPr>
      <w:r w:rsidRPr="0023013A">
        <w:rPr>
          <w:rFonts w:eastAsia="Arial"/>
        </w:rPr>
        <w:t>Disassembled crystal can relay – example of the wire wrap connection between the coil and the lead-out.</w:t>
      </w:r>
    </w:p>
    <w:p w14:paraId="046E8A15" w14:textId="77777777" w:rsidR="00A76986" w:rsidRPr="0023013A" w:rsidRDefault="00A76986" w:rsidP="0023013A">
      <w:pPr>
        <w:pStyle w:val="numericallist"/>
        <w:rPr>
          <w:rFonts w:eastAsia="Arial"/>
          <w:spacing w:val="5"/>
          <w:u w:val="single"/>
        </w:rPr>
      </w:pPr>
      <w:r w:rsidRPr="0023013A">
        <w:rPr>
          <w:rFonts w:eastAsia="Arial"/>
        </w:rPr>
        <w:br w:type="page"/>
      </w:r>
    </w:p>
    <w:p w14:paraId="046E8A16" w14:textId="77777777" w:rsidR="00F03C10" w:rsidRPr="00113A83" w:rsidRDefault="00F03C10" w:rsidP="00113A83">
      <w:pPr>
        <w:pStyle w:val="AppendixTitle"/>
        <w:outlineLvl w:val="1"/>
        <w:rPr>
          <w:rFonts w:eastAsia="Arial"/>
        </w:rPr>
      </w:pPr>
      <w:bookmarkStart w:id="47" w:name="_Toc435698968"/>
      <w:r w:rsidRPr="00113A83">
        <w:rPr>
          <w:rFonts w:eastAsia="Arial"/>
        </w:rPr>
        <w:lastRenderedPageBreak/>
        <w:t xml:space="preserve">APPENDIX </w:t>
      </w:r>
      <w:proofErr w:type="spellStart"/>
      <w:r w:rsidRPr="00113A83">
        <w:rPr>
          <w:rFonts w:eastAsia="Arial"/>
        </w:rPr>
        <w:t>A12</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PASSIVE</w:t>
      </w:r>
      <w:r w:rsidR="00113A83">
        <w:rPr>
          <w:rFonts w:eastAsia="Arial"/>
        </w:rPr>
        <w:t> </w:t>
      </w:r>
      <w:r w:rsidRPr="00113A83">
        <w:rPr>
          <w:rFonts w:eastAsia="Arial"/>
        </w:rPr>
        <w:t>MICROWAVE</w:t>
      </w:r>
      <w:r w:rsidR="00113A83">
        <w:rPr>
          <w:rFonts w:eastAsia="Arial"/>
        </w:rPr>
        <w:t> </w:t>
      </w:r>
      <w:r w:rsidRPr="00113A83">
        <w:rPr>
          <w:rFonts w:eastAsia="Arial"/>
        </w:rPr>
        <w:t>COMPONENTS</w:t>
      </w:r>
      <w:bookmarkEnd w:id="47"/>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A1D"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17"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A18"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A19" w14:textId="77777777" w:rsidR="00F03C10" w:rsidRDefault="00F03C10" w:rsidP="00F666CA">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A1A"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A1B"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A1C"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A2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1E"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A1F"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A20"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A21" w14:textId="5BFFC4CC" w:rsidR="00F03C10" w:rsidRDefault="00F03C10" w:rsidP="00F666CA">
            <w:pPr>
              <w:spacing w:before="10" w:after="0" w:line="240" w:lineRule="auto"/>
              <w:ind w:left="101" w:right="-20"/>
              <w:rPr>
                <w:rFonts w:eastAsia="Arial" w:cs="Arial"/>
              </w:rPr>
            </w:pPr>
            <w:r>
              <w:rPr>
                <w:rFonts w:eastAsia="Arial" w:cs="Arial"/>
              </w:rPr>
              <w:t xml:space="preserve">No. </w:t>
            </w:r>
            <w:hyperlink r:id="rId517"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A22"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A28"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A24"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A25"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A26"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A27"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A30"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29" w14:textId="77777777" w:rsidR="00F03C10" w:rsidRDefault="007E22E4"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A2A" w14:textId="77777777" w:rsidR="00F03C10" w:rsidRDefault="00F03C10" w:rsidP="00F666CA">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8A2B" w14:textId="77777777" w:rsidR="00F03C10" w:rsidRDefault="00F03C10" w:rsidP="00F666CA">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A2C"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A2D" w14:textId="2947307E" w:rsidR="00F03C10" w:rsidRPr="007E22E4" w:rsidRDefault="006C1820" w:rsidP="006C1820">
            <w:pPr>
              <w:spacing w:before="35" w:after="0" w:line="240" w:lineRule="auto"/>
              <w:ind w:left="101" w:right="-20"/>
              <w:rPr>
                <w:rFonts w:eastAsia="Arial" w:cs="Arial"/>
              </w:rPr>
            </w:pPr>
            <w:r>
              <w:rPr>
                <w:rFonts w:eastAsia="Arial" w:cs="Arial"/>
              </w:rPr>
              <w:t xml:space="preserve">No. </w:t>
            </w:r>
            <w:hyperlink r:id="rId518" w:history="1">
              <w:r w:rsidR="0068350B" w:rsidRPr="0068350B">
                <w:rPr>
                  <w:rStyle w:val="Hyperlink"/>
                  <w:rFonts w:eastAsia="Arial" w:cs="Arial"/>
                </w:rPr>
                <w:t>25500</w:t>
              </w:r>
            </w:hyperlink>
            <w:r w:rsidR="00F03C10" w:rsidRPr="007E22E4">
              <w:rPr>
                <w:rFonts w:eastAsia="Arial" w:cs="Arial"/>
              </w:rPr>
              <w:t xml:space="preserve"> Note 8</w:t>
            </w:r>
          </w:p>
          <w:p w14:paraId="046E8A2E"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A2F"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7E22E4" w14:paraId="046E8A3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31" w14:textId="77777777" w:rsidR="007E22E4" w:rsidRDefault="007E22E4" w:rsidP="007E22E4">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A32" w14:textId="77777777" w:rsidR="007E22E4" w:rsidRDefault="007E22E4" w:rsidP="00F666CA">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p w14:paraId="046E8A33"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r>
              <w:rPr>
                <w:rFonts w:eastAsia="Arial" w:cs="Arial"/>
                <w:spacing w:val="-1"/>
              </w:rPr>
              <w:t xml:space="preserve"> </w:t>
            </w:r>
            <w:r>
              <w:rPr>
                <w:rFonts w:eastAsia="Arial" w:cs="Arial"/>
              </w:rPr>
              <w:t>&amp;</w:t>
            </w:r>
            <w:r>
              <w:rPr>
                <w:rFonts w:eastAsia="Arial" w:cs="Arial"/>
                <w:spacing w:val="-1"/>
              </w:rPr>
              <w:t xml:space="preserve"> </w:t>
            </w:r>
            <w:r>
              <w:rPr>
                <w:rFonts w:eastAsia="Arial" w:cs="Arial"/>
              </w:rPr>
              <w:t>3</w:t>
            </w:r>
          </w:p>
        </w:tc>
        <w:tc>
          <w:tcPr>
            <w:tcW w:w="2977" w:type="dxa"/>
            <w:tcBorders>
              <w:top w:val="single" w:sz="4" w:space="0" w:color="000000"/>
              <w:left w:val="single" w:sz="4" w:space="0" w:color="000000"/>
              <w:bottom w:val="single" w:sz="4" w:space="0" w:color="000000"/>
              <w:right w:val="single" w:sz="4" w:space="0" w:color="000000"/>
            </w:tcBorders>
          </w:tcPr>
          <w:p w14:paraId="046E8A34"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A35" w14:textId="432ABD9B" w:rsidR="007E22E4" w:rsidRDefault="007E22E4" w:rsidP="00F666CA">
            <w:pPr>
              <w:spacing w:before="10" w:after="0" w:line="240" w:lineRule="auto"/>
              <w:ind w:left="101" w:right="-20"/>
              <w:rPr>
                <w:rFonts w:eastAsia="Arial" w:cs="Arial"/>
              </w:rPr>
            </w:pPr>
            <w:r>
              <w:rPr>
                <w:rFonts w:eastAsia="Arial" w:cs="Arial"/>
              </w:rPr>
              <w:t xml:space="preserve">No. </w:t>
            </w:r>
            <w:hyperlink r:id="rId519"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A36"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A3D"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38" w14:textId="77777777" w:rsidR="007E22E4" w:rsidRDefault="007E22E4" w:rsidP="007E22E4">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A39" w14:textId="77777777" w:rsidR="007E22E4" w:rsidRDefault="007E22E4" w:rsidP="00F666CA">
            <w:pPr>
              <w:spacing w:before="35" w:after="0" w:line="240" w:lineRule="auto"/>
              <w:ind w:left="101" w:right="-20"/>
              <w:rPr>
                <w:rFonts w:eastAsia="Arial" w:cs="Arial"/>
              </w:rPr>
            </w:pPr>
            <w:r>
              <w:rPr>
                <w:rFonts w:eastAsia="Arial" w:cs="Arial"/>
              </w:rPr>
              <w:t>Hermetic Se</w:t>
            </w:r>
            <w:r>
              <w:rPr>
                <w:rFonts w:eastAsia="Arial" w:cs="Arial"/>
                <w:spacing w:val="-1"/>
              </w:rPr>
              <w:t>a</w:t>
            </w:r>
            <w:r>
              <w:rPr>
                <w:rFonts w:eastAsia="Arial" w:cs="Arial"/>
              </w:rPr>
              <w:t>l Test</w:t>
            </w:r>
          </w:p>
          <w:p w14:paraId="046E8A3A"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A3B" w14:textId="4E745E39" w:rsidR="007E22E4" w:rsidRDefault="0068350B" w:rsidP="00F666CA">
            <w:pPr>
              <w:spacing w:before="35" w:after="0" w:line="240" w:lineRule="auto"/>
              <w:ind w:left="101" w:right="-20"/>
              <w:rPr>
                <w:rFonts w:eastAsia="Arial" w:cs="Arial"/>
              </w:rPr>
            </w:pPr>
            <w:hyperlink r:id="rId520"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112</w:t>
              </w:r>
            </w:hyperlink>
          </w:p>
        </w:tc>
        <w:tc>
          <w:tcPr>
            <w:tcW w:w="1348" w:type="dxa"/>
            <w:tcBorders>
              <w:top w:val="single" w:sz="4" w:space="0" w:color="000000"/>
              <w:left w:val="single" w:sz="4" w:space="0" w:color="000000"/>
              <w:bottom w:val="single" w:sz="4" w:space="0" w:color="000000"/>
              <w:right w:val="single" w:sz="4" w:space="0" w:color="000000"/>
            </w:tcBorders>
          </w:tcPr>
          <w:p w14:paraId="046E8A3C"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A4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3E" w14:textId="77777777" w:rsidR="007E22E4" w:rsidRDefault="007E22E4" w:rsidP="007E22E4">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A3F" w14:textId="77777777" w:rsidR="007E22E4" w:rsidRDefault="007E22E4"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A40" w14:textId="77777777" w:rsidR="007E22E4" w:rsidRDefault="007E22E4"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A41" w14:textId="25213C50" w:rsidR="007E22E4" w:rsidRDefault="007E22E4" w:rsidP="00F666CA">
            <w:pPr>
              <w:spacing w:before="10" w:after="0" w:line="240" w:lineRule="auto"/>
              <w:ind w:left="101" w:right="-20"/>
              <w:rPr>
                <w:rFonts w:eastAsia="Arial" w:cs="Arial"/>
              </w:rPr>
            </w:pPr>
            <w:r>
              <w:rPr>
                <w:rFonts w:eastAsia="Arial" w:cs="Arial"/>
              </w:rPr>
              <w:t xml:space="preserve">No. </w:t>
            </w:r>
            <w:hyperlink r:id="rId521"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A42"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A49"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44" w14:textId="77777777" w:rsidR="007E22E4" w:rsidRDefault="007E22E4" w:rsidP="007E22E4">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A45" w14:textId="77777777" w:rsidR="007E22E4" w:rsidRDefault="007E22E4" w:rsidP="00F666CA">
            <w:pPr>
              <w:spacing w:before="35" w:after="0" w:line="240" w:lineRule="auto"/>
              <w:ind w:left="101" w:right="-20"/>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p w14:paraId="046E8A46"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A47" w14:textId="14F16D5C" w:rsidR="007E22E4" w:rsidRDefault="0068350B" w:rsidP="00F666CA">
            <w:pPr>
              <w:spacing w:before="35" w:after="0" w:line="240" w:lineRule="auto"/>
              <w:ind w:left="101" w:right="-20"/>
              <w:rPr>
                <w:rFonts w:eastAsia="Arial" w:cs="Arial"/>
              </w:rPr>
            </w:pPr>
            <w:hyperlink r:id="rId522"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A48" w14:textId="77777777" w:rsidR="007E22E4" w:rsidRDefault="007E22E4" w:rsidP="00F666CA">
            <w:pPr>
              <w:spacing w:before="35" w:after="0" w:line="240" w:lineRule="auto"/>
              <w:ind w:left="348" w:right="-20"/>
              <w:rPr>
                <w:rFonts w:eastAsia="Arial" w:cs="Arial"/>
              </w:rPr>
            </w:pPr>
            <w:r>
              <w:rPr>
                <w:rFonts w:eastAsia="Arial" w:cs="Arial"/>
              </w:rPr>
              <w:t>3 Parts</w:t>
            </w:r>
          </w:p>
        </w:tc>
      </w:tr>
      <w:tr w:rsidR="007E22E4" w14:paraId="046E8A4F"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4A" w14:textId="77777777" w:rsidR="007E22E4" w:rsidRDefault="007E22E4" w:rsidP="007E22E4">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A4B" w14:textId="77777777" w:rsidR="007E22E4" w:rsidRDefault="007E22E4" w:rsidP="00F666CA">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p w14:paraId="046E8A4C"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A4D" w14:textId="77777777" w:rsidR="007E22E4" w:rsidRDefault="007E22E4" w:rsidP="00F666CA">
            <w:pPr>
              <w:spacing w:before="35" w:after="0" w:line="240" w:lineRule="auto"/>
              <w:ind w:left="101" w:right="-20"/>
              <w:rPr>
                <w:rFonts w:eastAsia="Arial" w:cs="Arial"/>
              </w:rPr>
            </w:pPr>
            <w:r>
              <w:rPr>
                <w:rFonts w:eastAsia="Arial" w:cs="Arial"/>
              </w:rPr>
              <w:t>Detail</w:t>
            </w:r>
            <w:r>
              <w:rPr>
                <w:rFonts w:eastAsia="Arial" w:cs="Arial"/>
                <w:spacing w:val="-1"/>
              </w:rPr>
              <w:t xml:space="preserve"> </w:t>
            </w:r>
            <w:r>
              <w:rPr>
                <w:rFonts w:eastAsia="Arial" w:cs="Arial"/>
              </w:rPr>
              <w:t>Specification</w:t>
            </w:r>
          </w:p>
        </w:tc>
        <w:tc>
          <w:tcPr>
            <w:tcW w:w="1348" w:type="dxa"/>
            <w:tcBorders>
              <w:top w:val="single" w:sz="4" w:space="0" w:color="000000"/>
              <w:left w:val="single" w:sz="4" w:space="0" w:color="000000"/>
              <w:bottom w:val="single" w:sz="4" w:space="0" w:color="000000"/>
              <w:right w:val="single" w:sz="4" w:space="0" w:color="000000"/>
            </w:tcBorders>
          </w:tcPr>
          <w:p w14:paraId="046E8A4E" w14:textId="77777777" w:rsidR="007E22E4" w:rsidRDefault="007E22E4" w:rsidP="00F666CA">
            <w:pPr>
              <w:spacing w:before="35" w:after="0" w:line="240" w:lineRule="auto"/>
              <w:ind w:left="348"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A56"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A50" w14:textId="77777777" w:rsidR="007E22E4" w:rsidRDefault="007E22E4" w:rsidP="007E22E4">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A51" w14:textId="77777777" w:rsidR="007E22E4" w:rsidRDefault="007E22E4" w:rsidP="00F666CA">
            <w:pPr>
              <w:spacing w:before="35" w:after="0" w:line="240" w:lineRule="auto"/>
              <w:ind w:left="101" w:right="-20"/>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 or</w:t>
            </w:r>
          </w:p>
          <w:p w14:paraId="046E8A52" w14:textId="77777777" w:rsidR="007E22E4" w:rsidRDefault="007E22E4" w:rsidP="00F666CA">
            <w:pPr>
              <w:spacing w:before="10" w:after="0" w:line="240" w:lineRule="auto"/>
              <w:ind w:left="101" w:right="-20"/>
              <w:rPr>
                <w:rFonts w:eastAsia="Arial" w:cs="Arial"/>
              </w:rPr>
            </w:pPr>
            <w:r>
              <w:rPr>
                <w:rFonts w:eastAsia="Arial" w:cs="Arial"/>
              </w:rPr>
              <w:t>Disas</w:t>
            </w:r>
            <w:r>
              <w:rPr>
                <w:rFonts w:eastAsia="Arial" w:cs="Arial"/>
                <w:spacing w:val="1"/>
              </w:rPr>
              <w:t>s</w:t>
            </w:r>
            <w:r>
              <w:rPr>
                <w:rFonts w:eastAsia="Arial" w:cs="Arial"/>
              </w:rPr>
              <w:t>embly</w:t>
            </w:r>
          </w:p>
          <w:p w14:paraId="046E8A53" w14:textId="77777777" w:rsidR="007E22E4" w:rsidRDefault="007E22E4" w:rsidP="00F666CA">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2, 4, 5</w:t>
            </w:r>
          </w:p>
        </w:tc>
        <w:tc>
          <w:tcPr>
            <w:tcW w:w="2977" w:type="dxa"/>
            <w:tcBorders>
              <w:top w:val="single" w:sz="4" w:space="0" w:color="000000"/>
              <w:left w:val="single" w:sz="4" w:space="0" w:color="000000"/>
              <w:bottom w:val="single" w:sz="4" w:space="0" w:color="000000"/>
              <w:right w:val="single" w:sz="4" w:space="0" w:color="000000"/>
            </w:tcBorders>
          </w:tcPr>
          <w:p w14:paraId="046E8A54" w14:textId="77777777" w:rsidR="007E22E4" w:rsidRDefault="007E22E4" w:rsidP="00F666CA">
            <w:pPr>
              <w:spacing w:before="35"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A55" w14:textId="77777777" w:rsidR="007E22E4" w:rsidRDefault="007E22E4" w:rsidP="00F666CA">
            <w:pPr>
              <w:spacing w:before="35"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A5D"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A57" w14:textId="77777777" w:rsidR="007E22E4" w:rsidRDefault="007E22E4" w:rsidP="007E22E4">
            <w:pPr>
              <w:spacing w:before="35" w:after="0" w:line="240" w:lineRule="auto"/>
              <w:ind w:left="414" w:right="395"/>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A58" w14:textId="77777777" w:rsidR="007E22E4" w:rsidRDefault="007E22E4" w:rsidP="00F666CA">
            <w:pPr>
              <w:spacing w:before="35" w:after="0" w:line="240" w:lineRule="auto"/>
              <w:ind w:left="101" w:right="-20"/>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A59"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A5A" w14:textId="109FC7FB" w:rsidR="007E22E4" w:rsidRDefault="007E22E4" w:rsidP="00F666CA">
            <w:pPr>
              <w:spacing w:before="10" w:after="0" w:line="240" w:lineRule="auto"/>
              <w:ind w:left="101" w:right="-20"/>
              <w:rPr>
                <w:rFonts w:eastAsia="Arial" w:cs="Arial"/>
              </w:rPr>
            </w:pPr>
            <w:r>
              <w:rPr>
                <w:rFonts w:eastAsia="Arial" w:cs="Arial"/>
              </w:rPr>
              <w:t xml:space="preserve">No. </w:t>
            </w:r>
            <w:hyperlink r:id="rId523"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A5B"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6</w:t>
            </w:r>
          </w:p>
        </w:tc>
        <w:tc>
          <w:tcPr>
            <w:tcW w:w="1348" w:type="dxa"/>
            <w:tcBorders>
              <w:top w:val="single" w:sz="4" w:space="0" w:color="000000"/>
              <w:left w:val="single" w:sz="4" w:space="0" w:color="000000"/>
              <w:bottom w:val="single" w:sz="4" w:space="0" w:color="000000"/>
              <w:right w:val="single" w:sz="4" w:space="0" w:color="000000"/>
            </w:tcBorders>
          </w:tcPr>
          <w:p w14:paraId="046E8A5C"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A62"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A5E" w14:textId="77777777" w:rsidR="007E22E4" w:rsidRDefault="007E22E4" w:rsidP="007E22E4">
            <w:pPr>
              <w:spacing w:before="35"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A5F" w14:textId="77777777" w:rsidR="007E22E4" w:rsidRDefault="007E22E4"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A60" w14:textId="77777777" w:rsidR="007E22E4" w:rsidRDefault="007E22E4"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A61" w14:textId="77777777" w:rsidR="007E22E4" w:rsidRDefault="007E22E4" w:rsidP="00F666CA">
            <w:pPr>
              <w:spacing w:before="35" w:after="0" w:line="240" w:lineRule="auto"/>
              <w:ind w:left="399" w:right="-20"/>
              <w:rPr>
                <w:rFonts w:eastAsia="Arial" w:cs="Arial"/>
              </w:rPr>
            </w:pPr>
            <w:r>
              <w:rPr>
                <w:rFonts w:eastAsia="Arial" w:cs="Arial"/>
              </w:rPr>
              <w:t>1 Part</w:t>
            </w:r>
          </w:p>
        </w:tc>
      </w:tr>
      <w:tr w:rsidR="007E22E4" w14:paraId="046E8A6A"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A63" w14:textId="77777777" w:rsidR="007E22E4" w:rsidRDefault="007E22E4" w:rsidP="007E22E4">
            <w:pPr>
              <w:spacing w:before="35"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A64" w14:textId="77777777" w:rsidR="007E22E4" w:rsidRDefault="007E22E4" w:rsidP="00F666CA">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8A65"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7</w:t>
            </w:r>
          </w:p>
        </w:tc>
        <w:tc>
          <w:tcPr>
            <w:tcW w:w="2977" w:type="dxa"/>
            <w:tcBorders>
              <w:top w:val="single" w:sz="4" w:space="0" w:color="000000"/>
              <w:left w:val="single" w:sz="4" w:space="0" w:color="000000"/>
              <w:bottom w:val="single" w:sz="4" w:space="0" w:color="000000"/>
              <w:right w:val="single" w:sz="4" w:space="0" w:color="000000"/>
            </w:tcBorders>
          </w:tcPr>
          <w:p w14:paraId="046E8A66" w14:textId="77777777" w:rsidR="007E22E4" w:rsidRDefault="007E22E4"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A67" w14:textId="724F212F" w:rsidR="007E22E4" w:rsidRDefault="007E22E4" w:rsidP="00F666CA">
            <w:pPr>
              <w:spacing w:before="10" w:after="0" w:line="240" w:lineRule="auto"/>
              <w:ind w:left="101" w:right="-20"/>
              <w:rPr>
                <w:rFonts w:eastAsia="Arial" w:cs="Arial"/>
              </w:rPr>
            </w:pPr>
            <w:r>
              <w:rPr>
                <w:rFonts w:eastAsia="Arial" w:cs="Arial"/>
              </w:rPr>
              <w:t xml:space="preserve">No. </w:t>
            </w:r>
            <w:hyperlink r:id="rId524"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A68" w14:textId="77777777" w:rsidR="007E22E4" w:rsidRDefault="007E22E4"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6</w:t>
            </w:r>
          </w:p>
        </w:tc>
        <w:tc>
          <w:tcPr>
            <w:tcW w:w="1348" w:type="dxa"/>
            <w:tcBorders>
              <w:top w:val="single" w:sz="4" w:space="0" w:color="000000"/>
              <w:left w:val="single" w:sz="4" w:space="0" w:color="000000"/>
              <w:bottom w:val="single" w:sz="4" w:space="0" w:color="000000"/>
              <w:right w:val="single" w:sz="4" w:space="0" w:color="000000"/>
            </w:tcBorders>
          </w:tcPr>
          <w:p w14:paraId="046E8A69"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7E22E4" w14:paraId="046E8A6F"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A6B" w14:textId="77777777" w:rsidR="007E22E4" w:rsidRDefault="007E22E4" w:rsidP="007E22E4">
            <w:pPr>
              <w:spacing w:before="35" w:after="0" w:line="240" w:lineRule="auto"/>
              <w:ind w:left="414" w:right="396"/>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A6C" w14:textId="77777777" w:rsidR="007E22E4" w:rsidRDefault="007E22E4"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A6D" w14:textId="77777777" w:rsidR="007E22E4" w:rsidRDefault="007E22E4"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A6E" w14:textId="77777777" w:rsidR="007E22E4" w:rsidRDefault="007E22E4" w:rsidP="00F666CA">
            <w:pPr>
              <w:spacing w:before="35" w:after="0" w:line="240" w:lineRule="auto"/>
              <w:ind w:left="399" w:right="-20"/>
              <w:rPr>
                <w:rFonts w:eastAsia="Arial" w:cs="Arial"/>
              </w:rPr>
            </w:pPr>
            <w:r>
              <w:rPr>
                <w:rFonts w:eastAsia="Arial" w:cs="Arial"/>
              </w:rPr>
              <w:t>1 Part</w:t>
            </w:r>
          </w:p>
        </w:tc>
      </w:tr>
      <w:tr w:rsidR="007E22E4" w14:paraId="046E8A74"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A70" w14:textId="77777777" w:rsidR="007E22E4" w:rsidRDefault="007E22E4" w:rsidP="007E22E4">
            <w:pPr>
              <w:spacing w:before="35" w:after="0" w:line="240" w:lineRule="auto"/>
              <w:ind w:left="414" w:right="396"/>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A71" w14:textId="77777777" w:rsidR="007E22E4" w:rsidRDefault="007E22E4" w:rsidP="00F666CA">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A72" w14:textId="14D06ED5" w:rsidR="007E22E4" w:rsidRDefault="007E22E4" w:rsidP="00F666CA">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A73" w14:textId="77777777" w:rsidR="007E22E4" w:rsidRDefault="007E22E4"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A75" w14:textId="77777777" w:rsidR="00F03C10" w:rsidRDefault="00F03C10" w:rsidP="00133982">
      <w:pPr>
        <w:pStyle w:val="NOTES"/>
      </w:pPr>
      <w:r>
        <w:rPr>
          <w:u w:color="000000"/>
        </w:rPr>
        <w:t>NOTES:</w:t>
      </w:r>
    </w:p>
    <w:p w14:paraId="046E8A76" w14:textId="77777777" w:rsidR="00F03C10" w:rsidRPr="0023013A" w:rsidRDefault="00F03C10" w:rsidP="0010284D">
      <w:pPr>
        <w:pStyle w:val="numericallist"/>
        <w:numPr>
          <w:ilvl w:val="6"/>
          <w:numId w:val="49"/>
        </w:numPr>
        <w:rPr>
          <w:rFonts w:eastAsia="Arial"/>
        </w:rPr>
      </w:pPr>
      <w:r w:rsidRPr="0023013A">
        <w:rPr>
          <w:rFonts w:eastAsia="Arial"/>
        </w:rPr>
        <w:t>Passive</w:t>
      </w:r>
      <w:r w:rsidR="00E51373" w:rsidRPr="0023013A">
        <w:rPr>
          <w:rFonts w:eastAsia="Arial"/>
        </w:rPr>
        <w:t xml:space="preserve"> </w:t>
      </w:r>
      <w:r w:rsidRPr="0023013A">
        <w:rPr>
          <w:rFonts w:eastAsia="Arial"/>
        </w:rPr>
        <w:t>microwave</w:t>
      </w:r>
      <w:r w:rsidR="00E51373" w:rsidRPr="0023013A">
        <w:rPr>
          <w:rFonts w:eastAsia="Arial"/>
        </w:rPr>
        <w:t xml:space="preserve"> </w:t>
      </w:r>
      <w:r w:rsidRPr="0023013A">
        <w:rPr>
          <w:rFonts w:eastAsia="Arial"/>
        </w:rPr>
        <w:t>components</w:t>
      </w:r>
      <w:r w:rsidR="00E51373" w:rsidRPr="0023013A">
        <w:rPr>
          <w:rFonts w:eastAsia="Arial"/>
        </w:rPr>
        <w:t xml:space="preserve"> </w:t>
      </w:r>
      <w:r w:rsidRPr="0023013A">
        <w:rPr>
          <w:rFonts w:eastAsia="Arial"/>
        </w:rPr>
        <w:t>include</w:t>
      </w:r>
      <w:r w:rsidR="00E51373" w:rsidRPr="0023013A">
        <w:rPr>
          <w:rFonts w:eastAsia="Arial"/>
        </w:rPr>
        <w:t xml:space="preserve"> </w:t>
      </w:r>
      <w:r w:rsidRPr="0023013A">
        <w:rPr>
          <w:rFonts w:eastAsia="Arial"/>
        </w:rPr>
        <w:t>circulators,</w:t>
      </w:r>
      <w:r w:rsidR="00E51373" w:rsidRPr="0023013A">
        <w:rPr>
          <w:rFonts w:eastAsia="Arial"/>
        </w:rPr>
        <w:t xml:space="preserve"> </w:t>
      </w:r>
      <w:r w:rsidRPr="0023013A">
        <w:rPr>
          <w:rFonts w:eastAsia="Arial"/>
        </w:rPr>
        <w:t>isolators,</w:t>
      </w:r>
      <w:r w:rsidR="00E51373" w:rsidRPr="0023013A">
        <w:rPr>
          <w:rFonts w:eastAsia="Arial"/>
        </w:rPr>
        <w:t xml:space="preserve"> </w:t>
      </w:r>
      <w:r w:rsidRPr="0023013A">
        <w:rPr>
          <w:rFonts w:eastAsia="Arial"/>
        </w:rPr>
        <w:t>dividers,</w:t>
      </w:r>
      <w:r w:rsidR="00E51373" w:rsidRPr="0023013A">
        <w:rPr>
          <w:rFonts w:eastAsia="Arial"/>
        </w:rPr>
        <w:t xml:space="preserve"> </w:t>
      </w:r>
      <w:r w:rsidRPr="0023013A">
        <w:rPr>
          <w:rFonts w:eastAsia="Arial"/>
        </w:rPr>
        <w:t>splitters</w:t>
      </w:r>
      <w:r w:rsidR="00E51373" w:rsidRPr="0023013A">
        <w:rPr>
          <w:rFonts w:eastAsia="Arial"/>
        </w:rPr>
        <w:t xml:space="preserve"> </w:t>
      </w:r>
      <w:r w:rsidRPr="0023013A">
        <w:rPr>
          <w:rFonts w:eastAsia="Arial"/>
        </w:rPr>
        <w:t>etc.</w:t>
      </w:r>
      <w:r w:rsidR="00E51373" w:rsidRPr="0023013A">
        <w:rPr>
          <w:rFonts w:eastAsia="Arial"/>
        </w:rPr>
        <w:t xml:space="preserve"> </w:t>
      </w:r>
      <w:r w:rsidRPr="0023013A">
        <w:rPr>
          <w:rFonts w:eastAsia="Arial"/>
        </w:rPr>
        <w:t>An isolator is given as an example.</w:t>
      </w:r>
    </w:p>
    <w:p w14:paraId="046E8A77" w14:textId="77777777" w:rsidR="00F03C10" w:rsidRPr="0023013A" w:rsidRDefault="00F03C10" w:rsidP="0023013A">
      <w:pPr>
        <w:pStyle w:val="numericallist"/>
        <w:rPr>
          <w:rFonts w:eastAsia="Arial"/>
        </w:rPr>
      </w:pPr>
      <w:r w:rsidRPr="0023013A">
        <w:rPr>
          <w:rFonts w:eastAsia="Arial"/>
        </w:rPr>
        <w:t>As appropriate.</w:t>
      </w:r>
    </w:p>
    <w:p w14:paraId="046E8A78" w14:textId="77777777" w:rsidR="00F03C10" w:rsidRPr="0023013A" w:rsidRDefault="00F03C10" w:rsidP="0023013A">
      <w:pPr>
        <w:pStyle w:val="numericallist"/>
        <w:rPr>
          <w:rFonts w:eastAsia="Arial"/>
        </w:rPr>
      </w:pPr>
      <w:r w:rsidRPr="0023013A">
        <w:rPr>
          <w:rFonts w:eastAsia="Arial"/>
        </w:rPr>
        <w:t>For monolithic isolators and circulators acoustic microscopy shall be used in addition to or as an alternative to radiographic inspection, see example below.</w:t>
      </w:r>
    </w:p>
    <w:p w14:paraId="046E8A79" w14:textId="77777777" w:rsidR="00F03C10" w:rsidRPr="0023013A" w:rsidRDefault="00F03C10" w:rsidP="0023013A">
      <w:pPr>
        <w:pStyle w:val="numericallist"/>
        <w:rPr>
          <w:rFonts w:eastAsia="Arial"/>
        </w:rPr>
      </w:pPr>
      <w:r w:rsidRPr="0023013A">
        <w:rPr>
          <w:rFonts w:eastAsia="Arial"/>
        </w:rPr>
        <w:t>Hermetically sealed components shall be de-encapsulated by techniques which minimise damage to any internal elements and prevent the introduction of material into any internal cavities.</w:t>
      </w:r>
    </w:p>
    <w:p w14:paraId="046E8A7A" w14:textId="77777777" w:rsidR="00F03C10" w:rsidRPr="0023013A" w:rsidRDefault="00F03C10" w:rsidP="0023013A">
      <w:pPr>
        <w:pStyle w:val="numericallist"/>
        <w:rPr>
          <w:rFonts w:eastAsia="Arial"/>
        </w:rPr>
      </w:pPr>
      <w:r w:rsidRPr="0023013A">
        <w:rPr>
          <w:rFonts w:eastAsia="Arial"/>
        </w:rPr>
        <w:t>Any piece part components incorporated in the passive microwave components shall be</w:t>
      </w:r>
      <w:r w:rsidR="003F115E" w:rsidRPr="0023013A">
        <w:rPr>
          <w:rFonts w:eastAsia="Arial"/>
        </w:rPr>
        <w:t xml:space="preserve"> </w:t>
      </w:r>
      <w:r w:rsidRPr="0023013A">
        <w:rPr>
          <w:rFonts w:eastAsia="Arial"/>
        </w:rPr>
        <w:t xml:space="preserve">subjected to the appropriate </w:t>
      </w:r>
      <w:proofErr w:type="spellStart"/>
      <w:r w:rsidRPr="0023013A">
        <w:rPr>
          <w:rFonts w:eastAsia="Arial"/>
        </w:rPr>
        <w:t>DPA</w:t>
      </w:r>
      <w:proofErr w:type="spellEnd"/>
      <w:r w:rsidRPr="0023013A">
        <w:rPr>
          <w:rFonts w:eastAsia="Arial"/>
        </w:rPr>
        <w:t xml:space="preserve"> flow as described in this specification.</w:t>
      </w:r>
    </w:p>
    <w:p w14:paraId="046E8A7B" w14:textId="77777777" w:rsidR="00F03C10" w:rsidRPr="0023013A" w:rsidRDefault="00F03C10" w:rsidP="0023013A">
      <w:pPr>
        <w:pStyle w:val="numericallist"/>
        <w:rPr>
          <w:rFonts w:eastAsia="Arial"/>
        </w:rPr>
      </w:pPr>
      <w:r w:rsidRPr="0023013A">
        <w:rPr>
          <w:rFonts w:eastAsia="Arial"/>
        </w:rPr>
        <w:t>The insp</w:t>
      </w:r>
      <w:r w:rsidRPr="0023013A">
        <w:rPr>
          <w:rFonts w:eastAsia="Arial"/>
          <w:spacing w:val="-1"/>
        </w:rPr>
        <w:t>e</w:t>
      </w:r>
      <w:r w:rsidRPr="0023013A">
        <w:rPr>
          <w:rFonts w:eastAsia="Arial"/>
          <w:spacing w:val="1"/>
        </w:rPr>
        <w:t>c</w:t>
      </w:r>
      <w:r w:rsidRPr="0023013A">
        <w:rPr>
          <w:rFonts w:eastAsia="Arial"/>
        </w:rPr>
        <w:t>ti</w:t>
      </w:r>
      <w:r w:rsidRPr="0023013A">
        <w:rPr>
          <w:rFonts w:eastAsia="Arial"/>
          <w:spacing w:val="-1"/>
        </w:rPr>
        <w:t>o</w:t>
      </w:r>
      <w:r w:rsidRPr="0023013A">
        <w:rPr>
          <w:rFonts w:eastAsia="Arial"/>
        </w:rPr>
        <w:t>n shall a</w:t>
      </w:r>
      <w:r w:rsidRPr="0023013A">
        <w:rPr>
          <w:rFonts w:eastAsia="Arial"/>
          <w:spacing w:val="-1"/>
        </w:rPr>
        <w:t>l</w:t>
      </w:r>
      <w:r w:rsidRPr="0023013A">
        <w:rPr>
          <w:rFonts w:eastAsia="Arial"/>
        </w:rPr>
        <w:t xml:space="preserve">so </w:t>
      </w:r>
      <w:r w:rsidRPr="0023013A">
        <w:rPr>
          <w:rFonts w:eastAsia="Arial"/>
          <w:spacing w:val="-1"/>
        </w:rPr>
        <w:t>e</w:t>
      </w:r>
      <w:r w:rsidRPr="0023013A">
        <w:rPr>
          <w:rFonts w:eastAsia="Arial"/>
        </w:rPr>
        <w:t>ns</w:t>
      </w:r>
      <w:r w:rsidRPr="0023013A">
        <w:rPr>
          <w:rFonts w:eastAsia="Arial"/>
          <w:spacing w:val="-1"/>
        </w:rPr>
        <w:t>u</w:t>
      </w:r>
      <w:r w:rsidRPr="0023013A">
        <w:rPr>
          <w:rFonts w:eastAsia="Arial"/>
        </w:rPr>
        <w:t>re that:</w:t>
      </w:r>
    </w:p>
    <w:p w14:paraId="046E8A7C" w14:textId="77777777" w:rsidR="00F03C10" w:rsidRDefault="00F03C10" w:rsidP="00715D37">
      <w:pPr>
        <w:pStyle w:val="ListParagraph"/>
        <w:numPr>
          <w:ilvl w:val="0"/>
          <w:numId w:val="12"/>
        </w:numPr>
        <w:ind w:left="2344"/>
      </w:pPr>
      <w:r>
        <w:t>Ceram</w:t>
      </w:r>
      <w:r w:rsidRPr="0061700E">
        <w:t>i</w:t>
      </w:r>
      <w:r>
        <w:t>cs and ferrites are</w:t>
      </w:r>
      <w:r w:rsidRPr="0061700E">
        <w:t xml:space="preserve"> </w:t>
      </w:r>
      <w:r>
        <w:t>free of cracks and</w:t>
      </w:r>
      <w:r w:rsidRPr="0061700E">
        <w:t xml:space="preserve"> </w:t>
      </w:r>
      <w:r>
        <w:t>ch</w:t>
      </w:r>
      <w:r w:rsidRPr="0061700E">
        <w:t>i</w:t>
      </w:r>
      <w:r>
        <w:t>p-outs.</w:t>
      </w:r>
    </w:p>
    <w:p w14:paraId="046E8A7D" w14:textId="77777777" w:rsidR="00F03C10" w:rsidRDefault="00F03C10" w:rsidP="00715D37">
      <w:pPr>
        <w:pStyle w:val="ListParagraph"/>
        <w:numPr>
          <w:ilvl w:val="0"/>
          <w:numId w:val="12"/>
        </w:numPr>
        <w:ind w:left="2344"/>
      </w:pPr>
      <w:r>
        <w:t>The inter</w:t>
      </w:r>
      <w:r w:rsidRPr="0061700E">
        <w:t>i</w:t>
      </w:r>
      <w:r>
        <w:t xml:space="preserve">or </w:t>
      </w:r>
      <w:r w:rsidRPr="0061700E">
        <w:t>o</w:t>
      </w:r>
      <w:r>
        <w:t>f</w:t>
      </w:r>
      <w:r w:rsidRPr="0061700E">
        <w:t xml:space="preserve"> </w:t>
      </w:r>
      <w:r>
        <w:t>the compo</w:t>
      </w:r>
      <w:r w:rsidRPr="0061700E">
        <w:t>n</w:t>
      </w:r>
      <w:r>
        <w:t>ents are free</w:t>
      </w:r>
      <w:r w:rsidRPr="0061700E">
        <w:t xml:space="preserve"> </w:t>
      </w:r>
      <w:r>
        <w:t>of particl</w:t>
      </w:r>
      <w:r w:rsidRPr="0061700E">
        <w:t>e</w:t>
      </w:r>
      <w:r>
        <w:t xml:space="preserve">s </w:t>
      </w:r>
      <w:r w:rsidRPr="0061700E">
        <w:t>a</w:t>
      </w:r>
      <w:r>
        <w:t>nd forei</w:t>
      </w:r>
      <w:r w:rsidRPr="0061700E">
        <w:t>g</w:t>
      </w:r>
      <w:r>
        <w:t>n m</w:t>
      </w:r>
      <w:r w:rsidRPr="0061700E">
        <w:t>a</w:t>
      </w:r>
      <w:r>
        <w:t>terial.</w:t>
      </w:r>
    </w:p>
    <w:p w14:paraId="046E8A7E" w14:textId="77777777" w:rsidR="00F03C10" w:rsidRDefault="00F03C10" w:rsidP="00715D37">
      <w:pPr>
        <w:pStyle w:val="ListParagraph"/>
        <w:numPr>
          <w:ilvl w:val="0"/>
          <w:numId w:val="12"/>
        </w:numPr>
        <w:ind w:left="2344"/>
      </w:pPr>
      <w:r>
        <w:t xml:space="preserve">There is no </w:t>
      </w:r>
      <w:r w:rsidRPr="0061700E">
        <w:t>m</w:t>
      </w:r>
      <w:r>
        <w:t>ec</w:t>
      </w:r>
      <w:r w:rsidRPr="0061700E">
        <w:t>h</w:t>
      </w:r>
      <w:r>
        <w:t>an</w:t>
      </w:r>
      <w:r w:rsidRPr="0061700E">
        <w:t>i</w:t>
      </w:r>
      <w:r>
        <w:t>cal d</w:t>
      </w:r>
      <w:r w:rsidRPr="0061700E">
        <w:t>a</w:t>
      </w:r>
      <w:r>
        <w:t>mage to any piece par</w:t>
      </w:r>
      <w:r w:rsidRPr="0061700E">
        <w:t>ts</w:t>
      </w:r>
      <w:r>
        <w:t>.</w:t>
      </w:r>
    </w:p>
    <w:p w14:paraId="046E8A7F" w14:textId="77777777" w:rsidR="00F03C10" w:rsidRDefault="00F03C10" w:rsidP="00715D37">
      <w:pPr>
        <w:pStyle w:val="ListParagraph"/>
        <w:numPr>
          <w:ilvl w:val="0"/>
          <w:numId w:val="12"/>
        </w:numPr>
        <w:spacing w:after="0"/>
        <w:ind w:left="2344"/>
      </w:pPr>
      <w:r>
        <w:t>There is no</w:t>
      </w:r>
      <w:r>
        <w:rPr>
          <w:spacing w:val="-2"/>
        </w:rPr>
        <w:t xml:space="preserve"> </w:t>
      </w:r>
      <w:r>
        <w:t>contaminati</w:t>
      </w:r>
      <w:r>
        <w:rPr>
          <w:spacing w:val="-1"/>
        </w:rPr>
        <w:t>o</w:t>
      </w:r>
      <w:r>
        <w:t>n or c</w:t>
      </w:r>
      <w:r>
        <w:rPr>
          <w:spacing w:val="-1"/>
        </w:rPr>
        <w:t>o</w:t>
      </w:r>
      <w:r>
        <w:t>rros</w:t>
      </w:r>
      <w:r>
        <w:rPr>
          <w:spacing w:val="-1"/>
        </w:rPr>
        <w:t>i</w:t>
      </w:r>
      <w:r>
        <w:t xml:space="preserve">on </w:t>
      </w:r>
      <w:r>
        <w:rPr>
          <w:spacing w:val="-1"/>
        </w:rPr>
        <w:t>o</w:t>
      </w:r>
      <w:r>
        <w:t>f</w:t>
      </w:r>
      <w:r>
        <w:rPr>
          <w:spacing w:val="-1"/>
        </w:rPr>
        <w:t xml:space="preserve"> </w:t>
      </w:r>
      <w:r>
        <w:t xml:space="preserve">any piece </w:t>
      </w:r>
      <w:r>
        <w:rPr>
          <w:spacing w:val="-1"/>
        </w:rPr>
        <w:t>p</w:t>
      </w:r>
      <w:r>
        <w:t>arts.</w:t>
      </w:r>
    </w:p>
    <w:p w14:paraId="046E8A80" w14:textId="77777777" w:rsidR="00F03C10" w:rsidRPr="0023013A" w:rsidRDefault="00F03C1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shall be performed on elements which cannot be adequately assessed by Visual inspection</w:t>
      </w:r>
    </w:p>
    <w:p w14:paraId="046E8A81"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A82" w14:textId="77777777" w:rsidR="00F03C10" w:rsidRDefault="00F03C10" w:rsidP="00133982">
      <w:pPr>
        <w:pStyle w:val="FigureTitle"/>
        <w:rPr>
          <w:rFonts w:eastAsia="Arial"/>
        </w:rPr>
      </w:pPr>
      <w:proofErr w:type="spellStart"/>
      <w:r>
        <w:rPr>
          <w:rFonts w:eastAsia="Arial"/>
          <w:spacing w:val="-2"/>
          <w:u w:color="000000"/>
        </w:rPr>
        <w:lastRenderedPageBreak/>
        <w:t>A</w:t>
      </w:r>
      <w:r>
        <w:rPr>
          <w:rFonts w:eastAsia="Arial"/>
          <w:spacing w:val="-1"/>
          <w:u w:color="000000"/>
        </w:rPr>
        <w:t>1</w:t>
      </w:r>
      <w:r>
        <w:rPr>
          <w:rFonts w:eastAsia="Arial"/>
          <w:u w:color="000000"/>
        </w:rPr>
        <w:t>2</w:t>
      </w:r>
      <w:proofErr w:type="spellEnd"/>
      <w:r>
        <w:rPr>
          <w:rFonts w:eastAsia="Arial"/>
          <w:spacing w:val="-3"/>
          <w:u w:color="000000"/>
        </w:rPr>
        <w:t xml:space="preserve"> </w:t>
      </w:r>
      <w:r>
        <w:rPr>
          <w:rFonts w:eastAsia="Arial"/>
          <w:u w:color="000000"/>
        </w:rPr>
        <w:t>-</w:t>
      </w:r>
      <w:r>
        <w:rPr>
          <w:rFonts w:eastAsia="Arial"/>
          <w:spacing w:val="-2"/>
          <w:u w:color="000000"/>
        </w:rPr>
        <w:t xml:space="preserve"> I</w:t>
      </w:r>
      <w:r>
        <w:rPr>
          <w:rFonts w:eastAsia="Arial"/>
          <w:spacing w:val="-1"/>
          <w:u w:color="000000"/>
        </w:rPr>
        <w:t>M</w:t>
      </w:r>
      <w:r>
        <w:rPr>
          <w:rFonts w:eastAsia="Arial"/>
          <w:u w:color="000000"/>
        </w:rPr>
        <w:t>A</w:t>
      </w:r>
      <w:r>
        <w:rPr>
          <w:rFonts w:eastAsia="Arial"/>
          <w:spacing w:val="-1"/>
          <w:u w:color="000000"/>
        </w:rPr>
        <w:t>G</w:t>
      </w:r>
      <w:r>
        <w:rPr>
          <w:rFonts w:eastAsia="Arial"/>
          <w:spacing w:val="1"/>
          <w:u w:color="000000"/>
        </w:rPr>
        <w:t>ES</w:t>
      </w:r>
      <w:r>
        <w:rPr>
          <w:rFonts w:eastAsia="Arial"/>
          <w:spacing w:val="-8"/>
          <w:u w:color="000000"/>
        </w:rPr>
        <w:t xml:space="preserve"> </w:t>
      </w:r>
      <w:r>
        <w:rPr>
          <w:rFonts w:eastAsia="Arial"/>
          <w:spacing w:val="1"/>
          <w:u w:color="000000"/>
        </w:rPr>
        <w:t>R</w:t>
      </w:r>
      <w:r>
        <w:rPr>
          <w:rFonts w:eastAsia="Arial"/>
          <w:u w:color="000000"/>
        </w:rPr>
        <w:t>E</w:t>
      </w:r>
      <w:r>
        <w:rPr>
          <w:rFonts w:eastAsia="Arial"/>
          <w:spacing w:val="1"/>
          <w:u w:color="000000"/>
        </w:rPr>
        <w:t>QU</w:t>
      </w:r>
      <w:r>
        <w:rPr>
          <w:rFonts w:eastAsia="Arial"/>
          <w:spacing w:val="-2"/>
          <w:u w:color="000000"/>
        </w:rPr>
        <w:t>I</w:t>
      </w:r>
      <w:r>
        <w:rPr>
          <w:rFonts w:eastAsia="Arial"/>
          <w:spacing w:val="-1"/>
          <w:u w:color="000000"/>
        </w:rPr>
        <w:t>R</w:t>
      </w:r>
      <w:r>
        <w:rPr>
          <w:rFonts w:eastAsia="Arial"/>
          <w:u w:color="000000"/>
        </w:rPr>
        <w:t>ED</w:t>
      </w:r>
      <w:r>
        <w:rPr>
          <w:rFonts w:eastAsia="Arial"/>
          <w:spacing w:val="26"/>
          <w:u w:color="000000"/>
        </w:rPr>
        <w:t xml:space="preserve"> </w:t>
      </w:r>
      <w:r>
        <w:rPr>
          <w:rFonts w:eastAsia="Arial"/>
          <w:spacing w:val="-1"/>
          <w:u w:color="000000"/>
        </w:rPr>
        <w:t>FO</w:t>
      </w:r>
      <w:r>
        <w:rPr>
          <w:rFonts w:eastAsia="Arial"/>
          <w:u w:color="000000"/>
        </w:rPr>
        <w:t>R</w:t>
      </w:r>
      <w:r>
        <w:rPr>
          <w:rFonts w:eastAsia="Arial"/>
          <w:spacing w:val="-18"/>
          <w:u w:color="000000"/>
        </w:rPr>
        <w:t xml:space="preserve"> </w:t>
      </w:r>
      <w:proofErr w:type="spellStart"/>
      <w:r>
        <w:rPr>
          <w:rFonts w:eastAsia="Arial"/>
          <w:spacing w:val="1"/>
          <w:u w:color="000000"/>
        </w:rPr>
        <w:t>DPA</w:t>
      </w:r>
      <w:proofErr w:type="spellEnd"/>
      <w:r>
        <w:rPr>
          <w:rFonts w:eastAsia="Arial"/>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2"/>
          <w:u w:color="000000"/>
        </w:rPr>
        <w:t>O</w:t>
      </w:r>
      <w:r>
        <w:rPr>
          <w:rFonts w:eastAsia="Arial"/>
          <w:spacing w:val="-1"/>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A8A" w14:textId="77777777" w:rsidTr="00F666CA">
        <w:trPr>
          <w:trHeight w:hRule="exact" w:val="2410"/>
        </w:trPr>
        <w:tc>
          <w:tcPr>
            <w:tcW w:w="2953" w:type="dxa"/>
            <w:tcBorders>
              <w:top w:val="single" w:sz="4" w:space="0" w:color="000000"/>
              <w:left w:val="single" w:sz="4" w:space="0" w:color="000000"/>
              <w:bottom w:val="single" w:sz="4" w:space="0" w:color="000000"/>
              <w:right w:val="single" w:sz="4" w:space="0" w:color="000000"/>
            </w:tcBorders>
          </w:tcPr>
          <w:p w14:paraId="046E8A83" w14:textId="77777777" w:rsidR="00F03C10" w:rsidRDefault="00F03C10" w:rsidP="00F666CA">
            <w:pPr>
              <w:spacing w:before="45" w:after="0" w:line="240" w:lineRule="auto"/>
              <w:ind w:left="178" w:right="-20"/>
              <w:rPr>
                <w:rFonts w:ascii="Times New Roman" w:hAnsi="Times New Roman"/>
              </w:rPr>
            </w:pPr>
            <w:r>
              <w:rPr>
                <w:noProof/>
                <w:lang w:eastAsia="en-GB"/>
              </w:rPr>
              <w:drawing>
                <wp:inline distT="0" distB="0" distL="0" distR="0" wp14:anchorId="046E9229" wp14:editId="046E922A">
                  <wp:extent cx="1631950" cy="1301750"/>
                  <wp:effectExtent l="0" t="0" r="6350" b="0"/>
                  <wp:docPr id="446" name="Imagen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A84" w14:textId="77777777" w:rsidR="00F03C10" w:rsidRDefault="00F03C10" w:rsidP="00F666CA">
            <w:pPr>
              <w:spacing w:before="13"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A85" w14:textId="77777777" w:rsidR="00F03C10" w:rsidRDefault="00F03C10" w:rsidP="00F666CA">
            <w:pPr>
              <w:spacing w:before="8" w:after="0" w:line="100" w:lineRule="exact"/>
              <w:rPr>
                <w:sz w:val="10"/>
                <w:szCs w:val="10"/>
              </w:rPr>
            </w:pPr>
          </w:p>
          <w:p w14:paraId="046E8A86" w14:textId="77777777" w:rsidR="00F03C10" w:rsidRDefault="00F03C10" w:rsidP="00F666CA">
            <w:pPr>
              <w:spacing w:after="0" w:line="240" w:lineRule="auto"/>
              <w:ind w:left="168" w:right="-20"/>
              <w:rPr>
                <w:rFonts w:ascii="Times New Roman" w:hAnsi="Times New Roman"/>
              </w:rPr>
            </w:pPr>
            <w:r>
              <w:rPr>
                <w:noProof/>
                <w:lang w:eastAsia="en-GB"/>
              </w:rPr>
              <w:drawing>
                <wp:inline distT="0" distB="0" distL="0" distR="0" wp14:anchorId="046E922B" wp14:editId="046E922C">
                  <wp:extent cx="1631950" cy="1219200"/>
                  <wp:effectExtent l="0" t="0" r="6350" b="0"/>
                  <wp:docPr id="447" name="Imagen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1631950" cy="1219200"/>
                          </a:xfrm>
                          <a:prstGeom prst="rect">
                            <a:avLst/>
                          </a:prstGeom>
                          <a:noFill/>
                          <a:ln>
                            <a:noFill/>
                          </a:ln>
                        </pic:spPr>
                      </pic:pic>
                    </a:graphicData>
                  </a:graphic>
                </wp:inline>
              </w:drawing>
            </w:r>
          </w:p>
          <w:p w14:paraId="046E8A87" w14:textId="77777777" w:rsidR="00F03C10" w:rsidRDefault="00F03C10" w:rsidP="00F666CA">
            <w:pPr>
              <w:spacing w:before="15"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A88" w14:textId="77777777" w:rsidR="00F03C10" w:rsidRDefault="00F03C10" w:rsidP="00F666CA">
            <w:pPr>
              <w:spacing w:before="45" w:after="0" w:line="240" w:lineRule="auto"/>
              <w:ind w:left="155" w:right="-20"/>
              <w:rPr>
                <w:rFonts w:ascii="Times New Roman" w:hAnsi="Times New Roman"/>
              </w:rPr>
            </w:pPr>
            <w:r>
              <w:rPr>
                <w:noProof/>
                <w:lang w:eastAsia="en-GB"/>
              </w:rPr>
              <w:drawing>
                <wp:inline distT="0" distB="0" distL="0" distR="0" wp14:anchorId="046E922D" wp14:editId="046E922E">
                  <wp:extent cx="1631950" cy="1301750"/>
                  <wp:effectExtent l="0" t="0" r="6350" b="0"/>
                  <wp:docPr id="448" name="Imagen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A89" w14:textId="77777777" w:rsidR="00F03C10" w:rsidRDefault="00F03C10" w:rsidP="00F666CA">
            <w:pPr>
              <w:spacing w:before="13" w:after="0" w:line="240" w:lineRule="auto"/>
              <w:ind w:left="1351" w:right="1334"/>
              <w:jc w:val="center"/>
              <w:rPr>
                <w:rFonts w:eastAsia="Arial" w:cs="Arial"/>
              </w:rPr>
            </w:pPr>
            <w:r>
              <w:rPr>
                <w:rFonts w:eastAsia="Arial" w:cs="Arial"/>
              </w:rPr>
              <w:t>3</w:t>
            </w:r>
          </w:p>
        </w:tc>
      </w:tr>
      <w:tr w:rsidR="00F03C10" w14:paraId="046E8A91" w14:textId="77777777" w:rsidTr="00F666CA">
        <w:trPr>
          <w:trHeight w:hRule="exact" w:val="2434"/>
        </w:trPr>
        <w:tc>
          <w:tcPr>
            <w:tcW w:w="2953" w:type="dxa"/>
            <w:tcBorders>
              <w:top w:val="single" w:sz="4" w:space="0" w:color="000000"/>
              <w:left w:val="single" w:sz="4" w:space="0" w:color="000000"/>
              <w:bottom w:val="single" w:sz="4" w:space="0" w:color="000000"/>
              <w:right w:val="single" w:sz="4" w:space="0" w:color="000000"/>
            </w:tcBorders>
          </w:tcPr>
          <w:p w14:paraId="046E8A8B" w14:textId="77777777" w:rsidR="00F03C10" w:rsidRDefault="00F03C10" w:rsidP="00F666CA">
            <w:pPr>
              <w:spacing w:before="51" w:after="0" w:line="240" w:lineRule="auto"/>
              <w:ind w:left="178" w:right="-20"/>
              <w:rPr>
                <w:rFonts w:ascii="Times New Roman" w:hAnsi="Times New Roman"/>
              </w:rPr>
            </w:pPr>
            <w:r>
              <w:rPr>
                <w:noProof/>
                <w:lang w:eastAsia="en-GB"/>
              </w:rPr>
              <w:drawing>
                <wp:inline distT="0" distB="0" distL="0" distR="0" wp14:anchorId="046E922F" wp14:editId="046E9230">
                  <wp:extent cx="1631950" cy="1301750"/>
                  <wp:effectExtent l="0" t="0" r="6350" b="0"/>
                  <wp:docPr id="449" name="Imagen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528">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A8C" w14:textId="77777777" w:rsidR="00F03C10" w:rsidRDefault="00F03C10" w:rsidP="00F666CA">
            <w:pPr>
              <w:spacing w:before="31"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A8D" w14:textId="77777777" w:rsidR="00F03C10" w:rsidRDefault="00F03C10" w:rsidP="00F666CA">
            <w:pPr>
              <w:spacing w:before="51" w:after="0" w:line="240" w:lineRule="auto"/>
              <w:ind w:left="168" w:right="-20"/>
              <w:rPr>
                <w:rFonts w:ascii="Times New Roman" w:hAnsi="Times New Roman"/>
              </w:rPr>
            </w:pPr>
            <w:r>
              <w:rPr>
                <w:noProof/>
                <w:lang w:eastAsia="en-GB"/>
              </w:rPr>
              <w:drawing>
                <wp:inline distT="0" distB="0" distL="0" distR="0" wp14:anchorId="046E9231" wp14:editId="046E9232">
                  <wp:extent cx="1631950" cy="1301750"/>
                  <wp:effectExtent l="0" t="0" r="6350" b="0"/>
                  <wp:docPr id="450" name="Imagen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A8E" w14:textId="77777777" w:rsidR="00F03C10" w:rsidRDefault="00F03C10" w:rsidP="00F666CA">
            <w:pPr>
              <w:spacing w:before="31"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A8F" w14:textId="77777777" w:rsidR="00F03C10" w:rsidRDefault="00F03C10" w:rsidP="00F666CA">
            <w:pPr>
              <w:spacing w:before="59" w:after="0" w:line="240" w:lineRule="auto"/>
              <w:ind w:left="155" w:right="-20"/>
              <w:rPr>
                <w:rFonts w:ascii="Times New Roman" w:hAnsi="Times New Roman"/>
              </w:rPr>
            </w:pPr>
            <w:r>
              <w:rPr>
                <w:noProof/>
                <w:lang w:eastAsia="en-GB"/>
              </w:rPr>
              <w:drawing>
                <wp:inline distT="0" distB="0" distL="0" distR="0" wp14:anchorId="046E9233" wp14:editId="046E9234">
                  <wp:extent cx="1631950" cy="1301750"/>
                  <wp:effectExtent l="0" t="0" r="6350" b="0"/>
                  <wp:docPr id="451" name="Imagen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530">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A90" w14:textId="77777777" w:rsidR="00F03C10" w:rsidRDefault="00F03C10" w:rsidP="00F666CA">
            <w:pPr>
              <w:spacing w:before="11" w:after="0" w:line="240" w:lineRule="auto"/>
              <w:ind w:left="1355" w:right="1338"/>
              <w:jc w:val="center"/>
              <w:rPr>
                <w:rFonts w:eastAsia="Arial" w:cs="Arial"/>
              </w:rPr>
            </w:pPr>
            <w:r>
              <w:rPr>
                <w:rFonts w:eastAsia="Arial" w:cs="Arial"/>
              </w:rPr>
              <w:t>6</w:t>
            </w:r>
          </w:p>
        </w:tc>
      </w:tr>
      <w:tr w:rsidR="00F03C10" w14:paraId="046E8A99" w14:textId="77777777" w:rsidTr="00F666CA">
        <w:trPr>
          <w:trHeight w:hRule="exact" w:val="2494"/>
        </w:trPr>
        <w:tc>
          <w:tcPr>
            <w:tcW w:w="2953" w:type="dxa"/>
            <w:tcBorders>
              <w:top w:val="single" w:sz="4" w:space="0" w:color="000000"/>
              <w:left w:val="single" w:sz="4" w:space="0" w:color="000000"/>
              <w:bottom w:val="single" w:sz="4" w:space="0" w:color="000000"/>
              <w:right w:val="single" w:sz="4" w:space="0" w:color="000000"/>
            </w:tcBorders>
          </w:tcPr>
          <w:p w14:paraId="046E8A92" w14:textId="77777777" w:rsidR="00F03C10" w:rsidRDefault="00F03C10" w:rsidP="00F666CA">
            <w:pPr>
              <w:spacing w:before="89" w:after="0" w:line="240" w:lineRule="auto"/>
              <w:ind w:left="178" w:right="-20"/>
              <w:rPr>
                <w:rFonts w:ascii="Times New Roman" w:hAnsi="Times New Roman"/>
              </w:rPr>
            </w:pPr>
            <w:r>
              <w:rPr>
                <w:noProof/>
                <w:lang w:eastAsia="en-GB"/>
              </w:rPr>
              <w:drawing>
                <wp:inline distT="0" distB="0" distL="0" distR="0" wp14:anchorId="046E9235" wp14:editId="046E9236">
                  <wp:extent cx="1631950" cy="1301750"/>
                  <wp:effectExtent l="0" t="0" r="6350" b="0"/>
                  <wp:docPr id="452" name="Imagen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A93" w14:textId="77777777" w:rsidR="00F03C10" w:rsidRDefault="00F03C10" w:rsidP="00F666CA">
            <w:pPr>
              <w:spacing w:before="11" w:after="0" w:line="240" w:lineRule="auto"/>
              <w:ind w:left="1379" w:right="1361"/>
              <w:jc w:val="center"/>
              <w:rPr>
                <w:rFonts w:eastAsia="Arial" w:cs="Arial"/>
              </w:rPr>
            </w:pPr>
            <w:r>
              <w:rPr>
                <w:rFonts w:eastAsia="Arial" w:cs="Arial"/>
              </w:rPr>
              <w:t>7</w:t>
            </w:r>
          </w:p>
        </w:tc>
        <w:tc>
          <w:tcPr>
            <w:tcW w:w="2933" w:type="dxa"/>
            <w:tcBorders>
              <w:top w:val="single" w:sz="4" w:space="0" w:color="000000"/>
              <w:left w:val="single" w:sz="4" w:space="0" w:color="000000"/>
              <w:bottom w:val="single" w:sz="4" w:space="0" w:color="000000"/>
              <w:right w:val="single" w:sz="4" w:space="0" w:color="000000"/>
            </w:tcBorders>
          </w:tcPr>
          <w:p w14:paraId="046E8A94" w14:textId="77777777" w:rsidR="00F03C10" w:rsidRDefault="00F03C10" w:rsidP="00F666CA">
            <w:pPr>
              <w:spacing w:before="4" w:after="0" w:line="150" w:lineRule="exact"/>
              <w:rPr>
                <w:sz w:val="15"/>
                <w:szCs w:val="15"/>
              </w:rPr>
            </w:pPr>
          </w:p>
          <w:p w14:paraId="046E8A95" w14:textId="77777777" w:rsidR="00F03C10" w:rsidRDefault="00F03C10" w:rsidP="00F666CA">
            <w:pPr>
              <w:spacing w:after="0" w:line="240" w:lineRule="auto"/>
              <w:ind w:left="168" w:right="-20"/>
              <w:rPr>
                <w:rFonts w:ascii="Times New Roman" w:hAnsi="Times New Roman"/>
              </w:rPr>
            </w:pPr>
            <w:r>
              <w:rPr>
                <w:noProof/>
                <w:lang w:eastAsia="en-GB"/>
              </w:rPr>
              <w:drawing>
                <wp:inline distT="0" distB="0" distL="0" distR="0" wp14:anchorId="046E9237" wp14:editId="046E9238">
                  <wp:extent cx="1631950" cy="1219200"/>
                  <wp:effectExtent l="0" t="0" r="6350" b="0"/>
                  <wp:docPr id="453" name="Imagen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1631950" cy="1219200"/>
                          </a:xfrm>
                          <a:prstGeom prst="rect">
                            <a:avLst/>
                          </a:prstGeom>
                          <a:noFill/>
                          <a:ln>
                            <a:noFill/>
                          </a:ln>
                        </pic:spPr>
                      </pic:pic>
                    </a:graphicData>
                  </a:graphic>
                </wp:inline>
              </w:drawing>
            </w:r>
          </w:p>
          <w:p w14:paraId="046E8A96" w14:textId="77777777" w:rsidR="00F03C10" w:rsidRDefault="00F03C10" w:rsidP="00F666CA">
            <w:pPr>
              <w:spacing w:before="19" w:after="0" w:line="240" w:lineRule="auto"/>
              <w:ind w:left="1369" w:right="1351"/>
              <w:jc w:val="center"/>
              <w:rPr>
                <w:rFonts w:eastAsia="Arial" w:cs="Arial"/>
              </w:rPr>
            </w:pPr>
            <w:r>
              <w:rPr>
                <w:rFonts w:eastAsia="Arial" w:cs="Arial"/>
              </w:rPr>
              <w:t>8</w:t>
            </w:r>
          </w:p>
        </w:tc>
        <w:tc>
          <w:tcPr>
            <w:tcW w:w="2908" w:type="dxa"/>
            <w:tcBorders>
              <w:top w:val="single" w:sz="4" w:space="0" w:color="000000"/>
              <w:left w:val="single" w:sz="4" w:space="0" w:color="000000"/>
              <w:bottom w:val="single" w:sz="4" w:space="0" w:color="000000"/>
              <w:right w:val="single" w:sz="4" w:space="0" w:color="000000"/>
            </w:tcBorders>
          </w:tcPr>
          <w:p w14:paraId="046E8A97" w14:textId="77777777" w:rsidR="00F03C10" w:rsidRDefault="00F03C10" w:rsidP="00F666CA">
            <w:pPr>
              <w:spacing w:before="49" w:after="0" w:line="240" w:lineRule="auto"/>
              <w:ind w:left="155" w:right="-20"/>
              <w:rPr>
                <w:rFonts w:ascii="Times New Roman" w:hAnsi="Times New Roman"/>
              </w:rPr>
            </w:pPr>
            <w:r>
              <w:rPr>
                <w:noProof/>
                <w:lang w:eastAsia="en-GB"/>
              </w:rPr>
              <w:drawing>
                <wp:inline distT="0" distB="0" distL="0" distR="0" wp14:anchorId="046E9239" wp14:editId="046E923A">
                  <wp:extent cx="1631950" cy="1346200"/>
                  <wp:effectExtent l="0" t="0" r="6350" b="6350"/>
                  <wp:docPr id="454" name="Imagen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1631950" cy="1346200"/>
                          </a:xfrm>
                          <a:prstGeom prst="rect">
                            <a:avLst/>
                          </a:prstGeom>
                          <a:noFill/>
                          <a:ln>
                            <a:noFill/>
                          </a:ln>
                        </pic:spPr>
                      </pic:pic>
                    </a:graphicData>
                  </a:graphic>
                </wp:inline>
              </w:drawing>
            </w:r>
          </w:p>
          <w:p w14:paraId="046E8A98" w14:textId="77777777" w:rsidR="00F03C10" w:rsidRDefault="00F03C10" w:rsidP="00F666CA">
            <w:pPr>
              <w:spacing w:before="22" w:after="0" w:line="240" w:lineRule="auto"/>
              <w:ind w:left="1348" w:right="1331"/>
              <w:jc w:val="center"/>
              <w:rPr>
                <w:rFonts w:eastAsia="Arial" w:cs="Arial"/>
              </w:rPr>
            </w:pPr>
            <w:r>
              <w:rPr>
                <w:rFonts w:eastAsia="Arial" w:cs="Arial"/>
              </w:rPr>
              <w:t>9</w:t>
            </w:r>
          </w:p>
        </w:tc>
      </w:tr>
      <w:tr w:rsidR="00F03C10" w14:paraId="046E8A9D" w14:textId="77777777" w:rsidTr="008A38F1">
        <w:trPr>
          <w:trHeight w:hRule="exact" w:val="2410"/>
        </w:trPr>
        <w:tc>
          <w:tcPr>
            <w:tcW w:w="2953" w:type="dxa"/>
            <w:tcBorders>
              <w:top w:val="single" w:sz="4" w:space="0" w:color="000000"/>
              <w:left w:val="single" w:sz="4" w:space="0" w:color="000000"/>
              <w:bottom w:val="single" w:sz="4" w:space="0" w:color="000000"/>
              <w:right w:val="single" w:sz="4" w:space="0" w:color="000000"/>
            </w:tcBorders>
          </w:tcPr>
          <w:p w14:paraId="046E8A9A" w14:textId="77777777" w:rsidR="00F03C10" w:rsidRDefault="00F03C10" w:rsidP="00F666CA">
            <w:pPr>
              <w:spacing w:before="52" w:after="0" w:line="240" w:lineRule="auto"/>
              <w:ind w:left="178" w:right="-20"/>
              <w:rPr>
                <w:rFonts w:ascii="Times New Roman" w:hAnsi="Times New Roman"/>
              </w:rPr>
            </w:pPr>
            <w:r>
              <w:rPr>
                <w:noProof/>
                <w:lang w:eastAsia="en-GB"/>
              </w:rPr>
              <w:drawing>
                <wp:inline distT="0" distB="0" distL="0" distR="0" wp14:anchorId="046E923B" wp14:editId="046E923C">
                  <wp:extent cx="1631950" cy="1295400"/>
                  <wp:effectExtent l="0" t="0" r="6350" b="0"/>
                  <wp:docPr id="455" name="Imagen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534">
                            <a:extLst>
                              <a:ext uri="{28A0092B-C50C-407E-A947-70E740481C1C}">
                                <a14:useLocalDpi xmlns:a14="http://schemas.microsoft.com/office/drawing/2010/main" val="0"/>
                              </a:ext>
                            </a:extLst>
                          </a:blip>
                          <a:srcRect/>
                          <a:stretch>
                            <a:fillRect/>
                          </a:stretch>
                        </pic:blipFill>
                        <pic:spPr bwMode="auto">
                          <a:xfrm>
                            <a:off x="0" y="0"/>
                            <a:ext cx="1631950" cy="1295400"/>
                          </a:xfrm>
                          <a:prstGeom prst="rect">
                            <a:avLst/>
                          </a:prstGeom>
                          <a:noFill/>
                          <a:ln>
                            <a:noFill/>
                          </a:ln>
                        </pic:spPr>
                      </pic:pic>
                    </a:graphicData>
                  </a:graphic>
                </wp:inline>
              </w:drawing>
            </w:r>
          </w:p>
          <w:p w14:paraId="046E8A9B" w14:textId="77777777" w:rsidR="00F03C10" w:rsidRDefault="00F03C10" w:rsidP="00F666CA">
            <w:pPr>
              <w:spacing w:before="14" w:after="0" w:line="240" w:lineRule="auto"/>
              <w:ind w:left="1324" w:right="1305"/>
              <w:jc w:val="center"/>
              <w:rPr>
                <w:rFonts w:eastAsia="Arial" w:cs="Arial"/>
              </w:rPr>
            </w:pPr>
            <w:r>
              <w:rPr>
                <w:rFonts w:eastAsia="Arial" w:cs="Arial"/>
              </w:rPr>
              <w:t>10</w:t>
            </w:r>
          </w:p>
        </w:tc>
        <w:tc>
          <w:tcPr>
            <w:tcW w:w="5841" w:type="dxa"/>
            <w:gridSpan w:val="2"/>
            <w:tcBorders>
              <w:top w:val="single" w:sz="4" w:space="0" w:color="000000"/>
              <w:left w:val="single" w:sz="4" w:space="0" w:color="000000"/>
              <w:bottom w:val="nil"/>
              <w:right w:val="nil"/>
            </w:tcBorders>
          </w:tcPr>
          <w:p w14:paraId="046E8A9C" w14:textId="77777777" w:rsidR="00F03C10" w:rsidRDefault="00F03C10" w:rsidP="00F666CA"/>
        </w:tc>
      </w:tr>
    </w:tbl>
    <w:p w14:paraId="046E8A9E" w14:textId="77777777" w:rsidR="00F03C10" w:rsidRDefault="00F03C10" w:rsidP="00133982">
      <w:pPr>
        <w:pStyle w:val="NOTES"/>
      </w:pPr>
      <w:r>
        <w:rPr>
          <w:u w:color="000000"/>
        </w:rPr>
        <w:t>IMAGE IND</w:t>
      </w:r>
      <w:r>
        <w:rPr>
          <w:spacing w:val="-2"/>
          <w:u w:color="000000"/>
        </w:rPr>
        <w:t>E</w:t>
      </w:r>
      <w:r>
        <w:rPr>
          <w:u w:color="000000"/>
        </w:rPr>
        <w:t>X:</w:t>
      </w:r>
    </w:p>
    <w:p w14:paraId="046E8A9F" w14:textId="77777777" w:rsidR="00F03C10" w:rsidRPr="0023013A" w:rsidRDefault="00F03C10" w:rsidP="0010284D">
      <w:pPr>
        <w:pStyle w:val="numericallist"/>
        <w:numPr>
          <w:ilvl w:val="6"/>
          <w:numId w:val="48"/>
        </w:numPr>
        <w:rPr>
          <w:rFonts w:eastAsia="Arial"/>
        </w:rPr>
      </w:pPr>
      <w:r w:rsidRPr="0023013A">
        <w:rPr>
          <w:rFonts w:eastAsia="Arial"/>
        </w:rPr>
        <w:t>Example of a non-hermetic isolator.</w:t>
      </w:r>
    </w:p>
    <w:p w14:paraId="046E8AA0" w14:textId="77777777" w:rsidR="00F03C10" w:rsidRPr="0023013A" w:rsidRDefault="00F03C10" w:rsidP="0023013A">
      <w:pPr>
        <w:pStyle w:val="numericallist"/>
        <w:rPr>
          <w:rFonts w:eastAsia="Arial"/>
        </w:rPr>
      </w:pPr>
      <w:r w:rsidRPr="0023013A">
        <w:rPr>
          <w:rFonts w:eastAsia="Arial"/>
        </w:rPr>
        <w:t>Radiographic image of a non-hermetic isolator.</w:t>
      </w:r>
    </w:p>
    <w:p w14:paraId="046E8AA1" w14:textId="77777777" w:rsidR="00F03C10" w:rsidRPr="0023013A" w:rsidRDefault="00F03C10" w:rsidP="0023013A">
      <w:pPr>
        <w:pStyle w:val="numericallist"/>
        <w:rPr>
          <w:rFonts w:eastAsia="Arial"/>
        </w:rPr>
      </w:pPr>
      <w:r w:rsidRPr="0023013A">
        <w:rPr>
          <w:rFonts w:eastAsia="Arial"/>
        </w:rPr>
        <w:t>Disassembly of a non-hermetic isolator: stage 1) label removed exposing retaining plate.</w:t>
      </w:r>
    </w:p>
    <w:p w14:paraId="046E8AA2" w14:textId="77777777" w:rsidR="00F03C10" w:rsidRPr="0023013A" w:rsidRDefault="00F03C10" w:rsidP="0023013A">
      <w:pPr>
        <w:pStyle w:val="numericallist"/>
        <w:rPr>
          <w:rFonts w:eastAsia="Arial"/>
        </w:rPr>
      </w:pPr>
      <w:r w:rsidRPr="0023013A">
        <w:rPr>
          <w:rFonts w:eastAsia="Arial"/>
        </w:rPr>
        <w:t>Disassembly of a non-hermetic isolator: stage 2) retaining plate removed exposing upper ceramic and ferrite.</w:t>
      </w:r>
    </w:p>
    <w:p w14:paraId="046E8AA3" w14:textId="77777777" w:rsidR="00F03C10" w:rsidRPr="0023013A" w:rsidRDefault="00F03C10" w:rsidP="0023013A">
      <w:pPr>
        <w:pStyle w:val="numericallist"/>
        <w:rPr>
          <w:rFonts w:eastAsia="Arial"/>
        </w:rPr>
      </w:pPr>
      <w:r w:rsidRPr="0023013A">
        <w:rPr>
          <w:rFonts w:eastAsia="Arial"/>
        </w:rPr>
        <w:t>Disassembly</w:t>
      </w:r>
      <w:r w:rsidR="00E51373" w:rsidRPr="0023013A">
        <w:rPr>
          <w:rFonts w:eastAsia="Arial"/>
        </w:rPr>
        <w:t xml:space="preserve"> </w:t>
      </w:r>
      <w:r w:rsidRPr="0023013A">
        <w:rPr>
          <w:rFonts w:eastAsia="Arial"/>
        </w:rPr>
        <w:t>of</w:t>
      </w:r>
      <w:r w:rsidR="00E51373" w:rsidRPr="0023013A">
        <w:rPr>
          <w:rFonts w:eastAsia="Arial"/>
        </w:rPr>
        <w:t xml:space="preserve"> </w:t>
      </w:r>
      <w:r w:rsidRPr="0023013A">
        <w:rPr>
          <w:rFonts w:eastAsia="Arial"/>
        </w:rPr>
        <w:t>a</w:t>
      </w:r>
      <w:r w:rsidR="00E51373" w:rsidRPr="0023013A">
        <w:rPr>
          <w:rFonts w:eastAsia="Arial"/>
        </w:rPr>
        <w:t xml:space="preserve"> </w:t>
      </w:r>
      <w:r w:rsidRPr="0023013A">
        <w:rPr>
          <w:rFonts w:eastAsia="Arial"/>
        </w:rPr>
        <w:t>non-hermetic</w:t>
      </w:r>
      <w:r w:rsidR="00E51373" w:rsidRPr="0023013A">
        <w:rPr>
          <w:rFonts w:eastAsia="Arial"/>
        </w:rPr>
        <w:t xml:space="preserve"> </w:t>
      </w:r>
      <w:r w:rsidRPr="0023013A">
        <w:rPr>
          <w:rFonts w:eastAsia="Arial"/>
        </w:rPr>
        <w:t>isolator:</w:t>
      </w:r>
      <w:r w:rsidR="00E51373" w:rsidRPr="0023013A">
        <w:rPr>
          <w:rFonts w:eastAsia="Arial"/>
        </w:rPr>
        <w:t xml:space="preserve"> </w:t>
      </w:r>
      <w:r w:rsidRPr="0023013A">
        <w:rPr>
          <w:rFonts w:eastAsia="Arial"/>
        </w:rPr>
        <w:t>stage</w:t>
      </w:r>
      <w:r w:rsidR="00E51373" w:rsidRPr="0023013A">
        <w:rPr>
          <w:rFonts w:eastAsia="Arial"/>
        </w:rPr>
        <w:t xml:space="preserve"> </w:t>
      </w:r>
      <w:r w:rsidRPr="0023013A">
        <w:rPr>
          <w:rFonts w:eastAsia="Arial"/>
        </w:rPr>
        <w:t>3)</w:t>
      </w:r>
      <w:r w:rsidR="00E51373" w:rsidRPr="0023013A">
        <w:rPr>
          <w:rFonts w:eastAsia="Arial"/>
        </w:rPr>
        <w:t xml:space="preserve"> </w:t>
      </w:r>
      <w:r w:rsidRPr="0023013A">
        <w:rPr>
          <w:rFonts w:eastAsia="Arial"/>
        </w:rPr>
        <w:t>upper</w:t>
      </w:r>
      <w:r w:rsidR="00E51373" w:rsidRPr="0023013A">
        <w:rPr>
          <w:rFonts w:eastAsia="Arial"/>
        </w:rPr>
        <w:t xml:space="preserve"> </w:t>
      </w:r>
      <w:r w:rsidRPr="0023013A">
        <w:rPr>
          <w:rFonts w:eastAsia="Arial"/>
        </w:rPr>
        <w:t>ceramic</w:t>
      </w:r>
      <w:r w:rsidR="00E51373" w:rsidRPr="0023013A">
        <w:rPr>
          <w:rFonts w:eastAsia="Arial"/>
        </w:rPr>
        <w:t xml:space="preserve"> </w:t>
      </w:r>
      <w:r w:rsidRPr="0023013A">
        <w:rPr>
          <w:rFonts w:eastAsia="Arial"/>
        </w:rPr>
        <w:t>and</w:t>
      </w:r>
      <w:r w:rsidR="00E51373" w:rsidRPr="0023013A">
        <w:rPr>
          <w:rFonts w:eastAsia="Arial"/>
        </w:rPr>
        <w:t xml:space="preserve"> </w:t>
      </w:r>
      <w:r w:rsidRPr="0023013A">
        <w:rPr>
          <w:rFonts w:eastAsia="Arial"/>
        </w:rPr>
        <w:t>ferrite</w:t>
      </w:r>
      <w:r w:rsidR="00E51373" w:rsidRPr="0023013A">
        <w:rPr>
          <w:rFonts w:eastAsia="Arial"/>
        </w:rPr>
        <w:t xml:space="preserve"> </w:t>
      </w:r>
      <w:r w:rsidRPr="0023013A">
        <w:rPr>
          <w:rFonts w:eastAsia="Arial"/>
        </w:rPr>
        <w:t>removed exposing the circulator element.</w:t>
      </w:r>
    </w:p>
    <w:p w14:paraId="046E8AA4" w14:textId="77777777" w:rsidR="00F03C10" w:rsidRPr="0023013A" w:rsidRDefault="00F03C10" w:rsidP="0023013A">
      <w:pPr>
        <w:pStyle w:val="numericallist"/>
        <w:rPr>
          <w:rFonts w:eastAsia="Arial"/>
        </w:rPr>
      </w:pPr>
      <w:r w:rsidRPr="0023013A">
        <w:rPr>
          <w:rFonts w:eastAsia="Arial"/>
        </w:rPr>
        <w:t>Disassembly of a non-hermetic isolator: stage 4) circulator element removed exposing the lower ceramic and ferrite.</w:t>
      </w:r>
    </w:p>
    <w:p w14:paraId="046E8AA5" w14:textId="77777777" w:rsidR="00F03C10" w:rsidRPr="0023013A" w:rsidRDefault="00F03C10" w:rsidP="0023013A">
      <w:pPr>
        <w:pStyle w:val="numericallist"/>
        <w:rPr>
          <w:rFonts w:eastAsia="Arial"/>
        </w:rPr>
      </w:pPr>
      <w:r w:rsidRPr="0023013A">
        <w:rPr>
          <w:rFonts w:eastAsia="Arial"/>
        </w:rPr>
        <w:t>Example of a monolithic isolator.</w:t>
      </w:r>
    </w:p>
    <w:p w14:paraId="046E8AA6" w14:textId="77777777" w:rsidR="00F03C10" w:rsidRPr="0023013A" w:rsidRDefault="00F03C10" w:rsidP="0023013A">
      <w:pPr>
        <w:pStyle w:val="numericallist"/>
        <w:rPr>
          <w:rFonts w:eastAsia="Arial"/>
        </w:rPr>
      </w:pPr>
      <w:r w:rsidRPr="0023013A">
        <w:rPr>
          <w:rFonts w:eastAsia="Arial"/>
        </w:rPr>
        <w:t>Radiographic image of a monolithic isolator.</w:t>
      </w:r>
    </w:p>
    <w:p w14:paraId="046E8AA7" w14:textId="77777777" w:rsidR="00F03C10" w:rsidRPr="0023013A" w:rsidRDefault="00F03C10" w:rsidP="0023013A">
      <w:pPr>
        <w:pStyle w:val="numericallist"/>
        <w:rPr>
          <w:rFonts w:eastAsia="Arial"/>
        </w:rPr>
      </w:pPr>
      <w:r w:rsidRPr="0023013A">
        <w:rPr>
          <w:rFonts w:eastAsia="Arial"/>
        </w:rPr>
        <w:t>Acoustic microscope image of a monolithic isolator (with cracked ferrite)</w:t>
      </w:r>
    </w:p>
    <w:p w14:paraId="046E8AA8" w14:textId="77777777" w:rsidR="00A76986" w:rsidRPr="0023013A" w:rsidRDefault="00F03C10" w:rsidP="0023013A">
      <w:pPr>
        <w:pStyle w:val="numericallist"/>
        <w:rPr>
          <w:rFonts w:eastAsia="Arial"/>
          <w:caps/>
          <w:spacing w:val="5"/>
          <w:u w:val="single"/>
        </w:rPr>
      </w:pPr>
      <w:r w:rsidRPr="0023013A">
        <w:rPr>
          <w:rFonts w:eastAsia="Arial"/>
        </w:rPr>
        <w:t>Load</w:t>
      </w:r>
      <w:r w:rsidRPr="0023013A">
        <w:rPr>
          <w:rFonts w:eastAsia="Arial"/>
          <w:spacing w:val="13"/>
        </w:rPr>
        <w:t xml:space="preserve"> </w:t>
      </w:r>
      <w:r w:rsidRPr="0023013A">
        <w:rPr>
          <w:rFonts w:eastAsia="Arial"/>
        </w:rPr>
        <w:t>a</w:t>
      </w:r>
      <w:r w:rsidRPr="0023013A">
        <w:rPr>
          <w:rFonts w:eastAsia="Arial"/>
          <w:spacing w:val="-1"/>
        </w:rPr>
        <w:t>n</w:t>
      </w:r>
      <w:r w:rsidRPr="0023013A">
        <w:rPr>
          <w:rFonts w:eastAsia="Arial"/>
        </w:rPr>
        <w:t>d</w:t>
      </w:r>
      <w:r w:rsidRPr="0023013A">
        <w:rPr>
          <w:rFonts w:eastAsia="Arial"/>
          <w:spacing w:val="13"/>
        </w:rPr>
        <w:t xml:space="preserve"> </w:t>
      </w:r>
      <w:r w:rsidRPr="0023013A">
        <w:rPr>
          <w:rFonts w:eastAsia="Arial"/>
        </w:rPr>
        <w:t>ri</w:t>
      </w:r>
      <w:r w:rsidRPr="0023013A">
        <w:rPr>
          <w:rFonts w:eastAsia="Arial"/>
          <w:spacing w:val="-1"/>
        </w:rPr>
        <w:t>b</w:t>
      </w:r>
      <w:r w:rsidRPr="0023013A">
        <w:rPr>
          <w:rFonts w:eastAsia="Arial"/>
        </w:rPr>
        <w:t>bon</w:t>
      </w:r>
      <w:r w:rsidRPr="0023013A">
        <w:rPr>
          <w:rFonts w:eastAsia="Arial"/>
          <w:spacing w:val="13"/>
        </w:rPr>
        <w:t xml:space="preserve"> </w:t>
      </w:r>
      <w:r w:rsidRPr="0023013A">
        <w:rPr>
          <w:rFonts w:eastAsia="Arial"/>
        </w:rPr>
        <w:t>bo</w:t>
      </w:r>
      <w:r w:rsidRPr="0023013A">
        <w:rPr>
          <w:rFonts w:eastAsia="Arial"/>
          <w:spacing w:val="-1"/>
        </w:rPr>
        <w:t>n</w:t>
      </w:r>
      <w:r w:rsidRPr="0023013A">
        <w:rPr>
          <w:rFonts w:eastAsia="Arial"/>
        </w:rPr>
        <w:t>d</w:t>
      </w:r>
      <w:r w:rsidRPr="0023013A">
        <w:rPr>
          <w:rFonts w:eastAsia="Arial"/>
          <w:spacing w:val="13"/>
        </w:rPr>
        <w:t xml:space="preserve"> </w:t>
      </w:r>
      <w:r w:rsidRPr="0023013A">
        <w:rPr>
          <w:rFonts w:eastAsia="Arial"/>
        </w:rPr>
        <w:t>of</w:t>
      </w:r>
      <w:r w:rsidRPr="0023013A">
        <w:rPr>
          <w:rFonts w:eastAsia="Arial"/>
          <w:spacing w:val="13"/>
        </w:rPr>
        <w:t xml:space="preserve"> </w:t>
      </w:r>
      <w:r w:rsidRPr="0023013A">
        <w:rPr>
          <w:rFonts w:eastAsia="Arial"/>
        </w:rPr>
        <w:t>a</w:t>
      </w:r>
      <w:r w:rsidRPr="0023013A">
        <w:rPr>
          <w:rFonts w:eastAsia="Arial"/>
          <w:spacing w:val="13"/>
        </w:rPr>
        <w:t xml:space="preserve"> </w:t>
      </w:r>
      <w:r w:rsidRPr="0023013A">
        <w:rPr>
          <w:rFonts w:eastAsia="Arial"/>
        </w:rPr>
        <w:t>monolith</w:t>
      </w:r>
      <w:r w:rsidRPr="0023013A">
        <w:rPr>
          <w:rFonts w:eastAsia="Arial"/>
          <w:spacing w:val="-2"/>
        </w:rPr>
        <w:t>i</w:t>
      </w:r>
      <w:r w:rsidRPr="0023013A">
        <w:rPr>
          <w:rFonts w:eastAsia="Arial"/>
        </w:rPr>
        <w:t>c</w:t>
      </w:r>
      <w:r w:rsidRPr="0023013A">
        <w:rPr>
          <w:rFonts w:eastAsia="Arial"/>
          <w:spacing w:val="13"/>
        </w:rPr>
        <w:t xml:space="preserve"> </w:t>
      </w:r>
      <w:r w:rsidRPr="0023013A">
        <w:rPr>
          <w:rFonts w:eastAsia="Arial"/>
        </w:rPr>
        <w:t>isolat</w:t>
      </w:r>
      <w:r w:rsidRPr="0023013A">
        <w:rPr>
          <w:rFonts w:eastAsia="Arial"/>
          <w:spacing w:val="-1"/>
        </w:rPr>
        <w:t>o</w:t>
      </w:r>
      <w:r w:rsidRPr="0023013A">
        <w:rPr>
          <w:rFonts w:eastAsia="Arial"/>
        </w:rPr>
        <w:t>r</w:t>
      </w:r>
      <w:r w:rsidRPr="0023013A">
        <w:rPr>
          <w:rFonts w:eastAsia="Arial"/>
          <w:spacing w:val="13"/>
        </w:rPr>
        <w:t xml:space="preserve"> </w:t>
      </w:r>
      <w:r w:rsidRPr="0023013A">
        <w:rPr>
          <w:rFonts w:eastAsia="Arial"/>
        </w:rPr>
        <w:t>(an</w:t>
      </w:r>
      <w:r w:rsidRPr="0023013A">
        <w:rPr>
          <w:rFonts w:eastAsia="Arial"/>
          <w:spacing w:val="13"/>
        </w:rPr>
        <w:t xml:space="preserve"> </w:t>
      </w:r>
      <w:r w:rsidRPr="0023013A">
        <w:rPr>
          <w:rFonts w:eastAsia="Arial"/>
          <w:spacing w:val="-1"/>
        </w:rPr>
        <w:t>ex</w:t>
      </w:r>
      <w:r w:rsidRPr="0023013A">
        <w:rPr>
          <w:rFonts w:eastAsia="Arial"/>
        </w:rPr>
        <w:t>ample</w:t>
      </w:r>
      <w:r w:rsidRPr="0023013A">
        <w:rPr>
          <w:rFonts w:eastAsia="Arial"/>
          <w:spacing w:val="13"/>
        </w:rPr>
        <w:t xml:space="preserve"> </w:t>
      </w:r>
      <w:r w:rsidRPr="0023013A">
        <w:rPr>
          <w:rFonts w:eastAsia="Arial"/>
        </w:rPr>
        <w:t>w</w:t>
      </w:r>
      <w:r w:rsidRPr="0023013A">
        <w:rPr>
          <w:rFonts w:eastAsia="Arial"/>
          <w:spacing w:val="-1"/>
        </w:rPr>
        <w:t>h</w:t>
      </w:r>
      <w:r w:rsidRPr="0023013A">
        <w:rPr>
          <w:rFonts w:eastAsia="Arial"/>
        </w:rPr>
        <w:t>ere</w:t>
      </w:r>
      <w:r w:rsidRPr="0023013A">
        <w:rPr>
          <w:rFonts w:eastAsia="Arial"/>
          <w:spacing w:val="13"/>
        </w:rPr>
        <w:t xml:space="preserve"> </w:t>
      </w:r>
      <w:r w:rsidRPr="0023013A">
        <w:rPr>
          <w:rFonts w:eastAsia="Arial"/>
        </w:rPr>
        <w:t>wire</w:t>
      </w:r>
      <w:r w:rsidRPr="0023013A">
        <w:rPr>
          <w:rFonts w:eastAsia="Arial"/>
          <w:spacing w:val="13"/>
        </w:rPr>
        <w:t xml:space="preserve"> </w:t>
      </w:r>
      <w:r w:rsidRPr="0023013A">
        <w:rPr>
          <w:rFonts w:eastAsia="Arial"/>
          <w:spacing w:val="-1"/>
        </w:rPr>
        <w:t>b</w:t>
      </w:r>
      <w:r w:rsidRPr="0023013A">
        <w:rPr>
          <w:rFonts w:eastAsia="Arial"/>
        </w:rPr>
        <w:t>ond</w:t>
      </w:r>
      <w:r w:rsidRPr="0023013A">
        <w:rPr>
          <w:rFonts w:eastAsia="Arial"/>
          <w:spacing w:val="12"/>
        </w:rPr>
        <w:t xml:space="preserve"> </w:t>
      </w:r>
      <w:r w:rsidRPr="0023013A">
        <w:rPr>
          <w:rFonts w:eastAsia="Arial"/>
        </w:rPr>
        <w:t>stre</w:t>
      </w:r>
      <w:r w:rsidRPr="0023013A">
        <w:rPr>
          <w:rFonts w:eastAsia="Arial"/>
          <w:spacing w:val="-1"/>
        </w:rPr>
        <w:t>n</w:t>
      </w:r>
      <w:r w:rsidRPr="0023013A">
        <w:rPr>
          <w:rFonts w:eastAsia="Arial"/>
        </w:rPr>
        <w:t>gth</w:t>
      </w:r>
      <w:r w:rsidRPr="0023013A">
        <w:rPr>
          <w:rFonts w:eastAsia="Arial"/>
          <w:spacing w:val="13"/>
        </w:rPr>
        <w:t xml:space="preserve"> </w:t>
      </w:r>
      <w:r w:rsidRPr="0023013A">
        <w:rPr>
          <w:rFonts w:eastAsia="Arial"/>
        </w:rPr>
        <w:t>test</w:t>
      </w:r>
      <w:r w:rsidRPr="0023013A">
        <w:rPr>
          <w:rFonts w:eastAsia="Arial"/>
          <w:spacing w:val="13"/>
        </w:rPr>
        <w:t xml:space="preserve"> </w:t>
      </w:r>
      <w:r w:rsidRPr="0023013A">
        <w:rPr>
          <w:rFonts w:eastAsia="Arial"/>
        </w:rPr>
        <w:t>is appro</w:t>
      </w:r>
      <w:r w:rsidRPr="0023013A">
        <w:rPr>
          <w:rFonts w:eastAsia="Arial"/>
          <w:spacing w:val="-1"/>
        </w:rPr>
        <w:t>p</w:t>
      </w:r>
      <w:r w:rsidRPr="0023013A">
        <w:rPr>
          <w:rFonts w:eastAsia="Arial"/>
        </w:rPr>
        <w:t>riate).</w:t>
      </w:r>
      <w:r w:rsidR="00A76986" w:rsidRPr="0023013A">
        <w:rPr>
          <w:rFonts w:eastAsia="Arial"/>
        </w:rPr>
        <w:br w:type="page"/>
      </w:r>
    </w:p>
    <w:p w14:paraId="046E8AA9" w14:textId="77777777" w:rsidR="00F03C10" w:rsidRPr="00113A83" w:rsidRDefault="00F03C10" w:rsidP="00113A83">
      <w:pPr>
        <w:pStyle w:val="AppendixTitle"/>
        <w:outlineLvl w:val="1"/>
        <w:rPr>
          <w:rFonts w:eastAsia="Arial"/>
        </w:rPr>
      </w:pPr>
      <w:bookmarkStart w:id="48" w:name="_Toc435698969"/>
      <w:r w:rsidRPr="00113A83">
        <w:rPr>
          <w:rFonts w:eastAsia="Arial"/>
        </w:rPr>
        <w:lastRenderedPageBreak/>
        <w:t xml:space="preserve">APPENDIX </w:t>
      </w:r>
      <w:proofErr w:type="spellStart"/>
      <w:r w:rsidRPr="00113A83">
        <w:rPr>
          <w:rFonts w:eastAsia="Arial"/>
        </w:rPr>
        <w:t>A13.1</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RESISTOR,</w:t>
      </w:r>
      <w:r w:rsidR="00113A83">
        <w:rPr>
          <w:rFonts w:eastAsia="Arial"/>
        </w:rPr>
        <w:t> </w:t>
      </w:r>
      <w:r w:rsidRPr="00113A83">
        <w:rPr>
          <w:rFonts w:eastAsia="Arial"/>
        </w:rPr>
        <w:t>AXIAL</w:t>
      </w:r>
      <w:r w:rsidR="00113A83">
        <w:rPr>
          <w:rFonts w:eastAsia="Arial"/>
        </w:rPr>
        <w:t> </w:t>
      </w:r>
      <w:r w:rsidRPr="00113A83">
        <w:rPr>
          <w:rFonts w:eastAsia="Arial"/>
        </w:rPr>
        <w:t>LEADED, WIRE WOUND</w:t>
      </w:r>
      <w:bookmarkEnd w:id="48"/>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AB0"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AA" w14:textId="77777777" w:rsidR="00F03C10" w:rsidRDefault="00F03C10" w:rsidP="00F666CA">
            <w:pPr>
              <w:spacing w:before="35" w:after="0" w:line="240" w:lineRule="auto"/>
              <w:ind w:left="328" w:right="310"/>
              <w:jc w:val="center"/>
              <w:rPr>
                <w:rFonts w:eastAsia="Arial" w:cs="Arial"/>
              </w:rPr>
            </w:pPr>
            <w:r>
              <w:rPr>
                <w:rFonts w:eastAsia="Arial" w:cs="Arial"/>
              </w:rPr>
              <w:t>Test</w:t>
            </w:r>
          </w:p>
          <w:p w14:paraId="046E8AAB" w14:textId="77777777" w:rsidR="00F03C10" w:rsidRDefault="00F03C10" w:rsidP="00F666CA">
            <w:pPr>
              <w:spacing w:before="10" w:after="0" w:line="240" w:lineRule="auto"/>
              <w:ind w:left="74" w:right="55"/>
              <w:jc w:val="center"/>
              <w:rPr>
                <w:rFonts w:eastAsia="Arial" w:cs="Arial"/>
              </w:rPr>
            </w:pPr>
            <w:r>
              <w:rPr>
                <w:rFonts w:eastAsia="Arial" w:cs="Arial"/>
              </w:rPr>
              <w:t>Seque</w:t>
            </w:r>
            <w:r>
              <w:rPr>
                <w:rFonts w:eastAsia="Arial" w:cs="Arial"/>
                <w:spacing w:val="-1"/>
              </w:rPr>
              <w:t>n</w:t>
            </w:r>
            <w:r>
              <w:rPr>
                <w:rFonts w:eastAsia="Arial" w:cs="Arial"/>
              </w:rPr>
              <w:t>ce</w:t>
            </w:r>
          </w:p>
        </w:tc>
        <w:tc>
          <w:tcPr>
            <w:tcW w:w="2693" w:type="dxa"/>
            <w:tcBorders>
              <w:top w:val="single" w:sz="4" w:space="0" w:color="000000"/>
              <w:left w:val="single" w:sz="4" w:space="0" w:color="000000"/>
              <w:bottom w:val="single" w:sz="4" w:space="0" w:color="000000"/>
              <w:right w:val="single" w:sz="4" w:space="0" w:color="000000"/>
            </w:tcBorders>
          </w:tcPr>
          <w:p w14:paraId="046E8AAC" w14:textId="77777777" w:rsidR="00F03C10" w:rsidRDefault="00F03C10" w:rsidP="00F666CA">
            <w:pPr>
              <w:spacing w:before="35" w:after="0" w:line="240" w:lineRule="auto"/>
              <w:ind w:left="616"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AAD" w14:textId="77777777" w:rsidR="00F03C10" w:rsidRDefault="00F03C10" w:rsidP="00F666CA">
            <w:pPr>
              <w:spacing w:before="35" w:after="0" w:line="240" w:lineRule="auto"/>
              <w:ind w:left="926"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AAE" w14:textId="77777777" w:rsidR="00F03C10" w:rsidRDefault="00F03C10" w:rsidP="00F666CA">
            <w:pPr>
              <w:spacing w:before="35" w:after="0" w:line="240" w:lineRule="auto"/>
              <w:ind w:left="326" w:right="-20"/>
              <w:rPr>
                <w:rFonts w:eastAsia="Arial" w:cs="Arial"/>
              </w:rPr>
            </w:pPr>
            <w:r>
              <w:rPr>
                <w:rFonts w:eastAsia="Arial" w:cs="Arial"/>
              </w:rPr>
              <w:t>Sample</w:t>
            </w:r>
          </w:p>
          <w:p w14:paraId="046E8AAF" w14:textId="77777777" w:rsidR="00F03C10" w:rsidRDefault="00F03C10" w:rsidP="00F666CA">
            <w:pPr>
              <w:spacing w:before="10" w:after="0" w:line="240" w:lineRule="auto"/>
              <w:ind w:left="233" w:right="-20"/>
              <w:rPr>
                <w:rFonts w:eastAsia="Arial" w:cs="Arial"/>
              </w:rPr>
            </w:pPr>
            <w:r>
              <w:rPr>
                <w:rFonts w:eastAsia="Arial" w:cs="Arial"/>
              </w:rPr>
              <w:t>Allocation</w:t>
            </w:r>
          </w:p>
        </w:tc>
      </w:tr>
      <w:tr w:rsidR="00F03C10" w14:paraId="046E8AB6"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B1"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AB2" w14:textId="77777777" w:rsidR="00F03C10" w:rsidRDefault="00F03C10" w:rsidP="00F666CA">
            <w:pPr>
              <w:spacing w:before="35" w:after="0" w:line="240" w:lineRule="auto"/>
              <w:ind w:left="101" w:right="-20"/>
              <w:rPr>
                <w:rFonts w:eastAsia="Arial" w:cs="Arial"/>
              </w:rPr>
            </w:pPr>
            <w:r>
              <w:rPr>
                <w:rFonts w:eastAsia="Arial" w:cs="Arial"/>
              </w:rPr>
              <w:t>E</w:t>
            </w:r>
            <w:r>
              <w:rPr>
                <w:rFonts w:eastAsia="Arial" w:cs="Arial"/>
                <w:spacing w:val="-2"/>
              </w:rPr>
              <w:t>x</w:t>
            </w:r>
            <w:r>
              <w:rPr>
                <w:rFonts w:eastAsia="Arial" w:cs="Arial"/>
              </w:rPr>
              <w:t>t</w:t>
            </w:r>
            <w:r>
              <w:rPr>
                <w:rFonts w:eastAsia="Arial" w:cs="Arial"/>
                <w:spacing w:val="1"/>
              </w:rPr>
              <w:t>e</w:t>
            </w:r>
            <w:r>
              <w:rPr>
                <w:rFonts w:eastAsia="Arial" w:cs="Arial"/>
              </w:rPr>
              <w:t>rn</w:t>
            </w:r>
            <w:r>
              <w:rPr>
                <w:rFonts w:eastAsia="Arial" w:cs="Arial"/>
                <w:spacing w:val="1"/>
              </w:rPr>
              <w:t>a</w:t>
            </w:r>
            <w:r>
              <w:rPr>
                <w:rFonts w:eastAsia="Arial" w:cs="Arial"/>
              </w:rPr>
              <w:t>l</w:t>
            </w:r>
            <w:r>
              <w:rPr>
                <w:rFonts w:eastAsia="Arial" w:cs="Arial"/>
                <w:spacing w:val="-11"/>
              </w:rPr>
              <w:t xml:space="preserve"> </w:t>
            </w:r>
            <w:r>
              <w:t>Visual</w:t>
            </w:r>
            <w:r>
              <w:rPr>
                <w:rFonts w:eastAsia="Arial" w:cs="Arial"/>
              </w:rPr>
              <w:t xml:space="preserve"> I</w:t>
            </w:r>
            <w:r>
              <w:rPr>
                <w:rFonts w:eastAsia="Arial" w:cs="Arial"/>
                <w:spacing w:val="-1"/>
              </w:rPr>
              <w:t>n</w:t>
            </w:r>
            <w:r>
              <w:rPr>
                <w:rFonts w:eastAsia="Arial" w:cs="Arial"/>
                <w:spacing w:val="2"/>
              </w:rPr>
              <w:t>s</w:t>
            </w:r>
            <w:r>
              <w:rPr>
                <w:rFonts w:eastAsia="Arial" w:cs="Arial"/>
              </w:rPr>
              <w:t>pecti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AB3"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AB4" w14:textId="38AB6FF3" w:rsidR="00F03C10" w:rsidRDefault="00F03C10" w:rsidP="00F666CA">
            <w:pPr>
              <w:spacing w:before="10" w:after="0" w:line="240" w:lineRule="auto"/>
              <w:ind w:left="101" w:right="-20"/>
              <w:rPr>
                <w:rFonts w:eastAsia="Arial" w:cs="Arial"/>
              </w:rPr>
            </w:pPr>
            <w:r>
              <w:rPr>
                <w:rFonts w:eastAsia="Arial" w:cs="Arial"/>
              </w:rPr>
              <w:t xml:space="preserve">No. </w:t>
            </w:r>
            <w:hyperlink r:id="rId535"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AB5"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ABB"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AB7"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AB8" w14:textId="77777777" w:rsidR="00F03C10" w:rsidRDefault="00F03C10" w:rsidP="00F666CA">
            <w:pPr>
              <w:spacing w:before="35" w:after="0" w:line="240" w:lineRule="auto"/>
              <w:ind w:left="101" w:right="-20"/>
              <w:rPr>
                <w:rFonts w:eastAsia="Arial" w:cs="Arial"/>
              </w:rPr>
            </w:pPr>
            <w:r>
              <w:rPr>
                <w:rFonts w:eastAsia="Arial" w:cs="Arial"/>
              </w:rPr>
              <w:t>Ph</w:t>
            </w:r>
            <w:r>
              <w:rPr>
                <w:rFonts w:eastAsia="Arial" w:cs="Arial"/>
                <w:spacing w:val="-1"/>
              </w:rPr>
              <w:t>o</w:t>
            </w:r>
            <w:r>
              <w:rPr>
                <w:rFonts w:eastAsia="Arial" w:cs="Arial"/>
                <w:spacing w:val="3"/>
              </w:rPr>
              <w:t>t</w:t>
            </w:r>
            <w:r>
              <w:rPr>
                <w:rFonts w:eastAsia="Arial" w:cs="Arial"/>
                <w:spacing w:val="-1"/>
              </w:rPr>
              <w:t>o</w:t>
            </w:r>
            <w:r>
              <w:rPr>
                <w:rFonts w:eastAsia="Arial" w:cs="Arial"/>
                <w:spacing w:val="1"/>
              </w:rPr>
              <w:t>g</w:t>
            </w:r>
            <w:r>
              <w:rPr>
                <w:rFonts w:eastAsia="Arial" w:cs="Arial"/>
              </w:rPr>
              <w:t>ra</w:t>
            </w:r>
            <w:r>
              <w:rPr>
                <w:rFonts w:eastAsia="Arial" w:cs="Arial"/>
                <w:spacing w:val="2"/>
              </w:rPr>
              <w:t>p</w:t>
            </w:r>
            <w:r>
              <w:rPr>
                <w:rFonts w:eastAsia="Arial" w:cs="Arial"/>
              </w:rPr>
              <w:t>h</w:t>
            </w:r>
            <w:r>
              <w:rPr>
                <w:rFonts w:eastAsia="Arial" w:cs="Arial"/>
                <w:spacing w:val="-1"/>
              </w:rPr>
              <w:t>i</w:t>
            </w:r>
            <w:r>
              <w:rPr>
                <w:rFonts w:eastAsia="Arial" w:cs="Arial"/>
              </w:rPr>
              <w:t>c</w:t>
            </w:r>
            <w:r>
              <w:rPr>
                <w:rFonts w:eastAsia="Arial" w:cs="Arial"/>
                <w:spacing w:val="-17"/>
              </w:rPr>
              <w:t xml:space="preserve"> </w:t>
            </w:r>
            <w:r>
              <w:rPr>
                <w:rFonts w:eastAsia="Arial" w:cs="Arial"/>
              </w:rPr>
              <w:t>Re</w:t>
            </w:r>
            <w:r>
              <w:rPr>
                <w:rFonts w:eastAsia="Arial" w:cs="Arial"/>
                <w:spacing w:val="4"/>
              </w:rPr>
              <w:t>c</w:t>
            </w:r>
            <w:r>
              <w:rPr>
                <w:rFonts w:eastAsia="Arial" w:cs="Arial"/>
                <w:spacing w:val="-2"/>
              </w:rPr>
              <w:t>o</w:t>
            </w:r>
            <w:r>
              <w:rPr>
                <w:rFonts w:eastAsia="Arial" w:cs="Arial"/>
                <w:spacing w:val="2"/>
              </w:rPr>
              <w:t>r</w:t>
            </w:r>
            <w:r>
              <w:rPr>
                <w:rFonts w:eastAsia="Arial" w:cs="Arial"/>
              </w:rPr>
              <w:t>d</w:t>
            </w:r>
          </w:p>
        </w:tc>
        <w:tc>
          <w:tcPr>
            <w:tcW w:w="2977" w:type="dxa"/>
            <w:tcBorders>
              <w:top w:val="single" w:sz="4" w:space="0" w:color="000000"/>
              <w:left w:val="single" w:sz="4" w:space="0" w:color="000000"/>
              <w:bottom w:val="single" w:sz="4" w:space="0" w:color="000000"/>
              <w:right w:val="single" w:sz="4" w:space="0" w:color="000000"/>
            </w:tcBorders>
          </w:tcPr>
          <w:p w14:paraId="046E8AB9" w14:textId="77777777" w:rsidR="00F03C10" w:rsidRDefault="00F03C10" w:rsidP="00F666CA">
            <w:pPr>
              <w:spacing w:before="35" w:after="0" w:line="240" w:lineRule="auto"/>
              <w:ind w:left="101"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3.1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ABA"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AC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BC" w14:textId="77777777" w:rsidR="00F03C10" w:rsidRDefault="006C182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ABD" w14:textId="77777777" w:rsidR="00F03C10" w:rsidRDefault="00F03C10" w:rsidP="00F666CA">
            <w:pPr>
              <w:spacing w:before="35" w:after="0" w:line="240" w:lineRule="auto"/>
              <w:ind w:left="101" w:right="-20"/>
              <w:rPr>
                <w:rFonts w:eastAsia="Arial" w:cs="Arial"/>
              </w:rPr>
            </w:pPr>
            <w:r>
              <w:rPr>
                <w:rFonts w:eastAsia="Arial" w:cs="Arial"/>
              </w:rPr>
              <w:t>V</w:t>
            </w:r>
            <w:r>
              <w:rPr>
                <w:rFonts w:eastAsia="Arial" w:cs="Arial"/>
                <w:spacing w:val="1"/>
              </w:rPr>
              <w:t>e</w:t>
            </w:r>
            <w:r>
              <w:rPr>
                <w:rFonts w:eastAsia="Arial" w:cs="Arial"/>
                <w:spacing w:val="-1"/>
              </w:rPr>
              <w:t>r</w:t>
            </w:r>
            <w:r>
              <w:rPr>
                <w:rFonts w:eastAsia="Arial" w:cs="Arial"/>
              </w:rPr>
              <w:t>ifi</w:t>
            </w:r>
            <w:r>
              <w:rPr>
                <w:rFonts w:eastAsia="Arial" w:cs="Arial"/>
                <w:spacing w:val="1"/>
              </w:rPr>
              <w:t>ca</w:t>
            </w:r>
            <w:r>
              <w:rPr>
                <w:rFonts w:eastAsia="Arial" w:cs="Arial"/>
                <w:spacing w:val="-2"/>
              </w:rPr>
              <w:t>t</w:t>
            </w:r>
            <w:r>
              <w:rPr>
                <w:rFonts w:eastAsia="Arial" w:cs="Arial"/>
                <w:spacing w:val="3"/>
              </w:rPr>
              <w:t>i</w:t>
            </w:r>
            <w:r>
              <w:rPr>
                <w:rFonts w:eastAsia="Arial" w:cs="Arial"/>
                <w:spacing w:val="-1"/>
              </w:rPr>
              <w:t>o</w:t>
            </w:r>
            <w:r>
              <w:rPr>
                <w:rFonts w:eastAsia="Arial" w:cs="Arial"/>
              </w:rPr>
              <w:t>n</w:t>
            </w:r>
            <w:r>
              <w:rPr>
                <w:rFonts w:eastAsia="Arial" w:cs="Arial"/>
                <w:spacing w:val="-15"/>
              </w:rPr>
              <w:t xml:space="preserve"> </w:t>
            </w:r>
            <w:r>
              <w:rPr>
                <w:rFonts w:eastAsia="Arial" w:cs="Arial"/>
                <w:spacing w:val="3"/>
              </w:rPr>
              <w:t>o</w:t>
            </w:r>
            <w:r>
              <w:rPr>
                <w:rFonts w:eastAsia="Arial" w:cs="Arial"/>
              </w:rPr>
              <w:t>f</w:t>
            </w:r>
            <w:r>
              <w:rPr>
                <w:rFonts w:eastAsia="Arial" w:cs="Arial"/>
                <w:spacing w:val="-3"/>
              </w:rPr>
              <w:t xml:space="preserve"> </w:t>
            </w:r>
            <w:r>
              <w:rPr>
                <w:rFonts w:eastAsia="Arial" w:cs="Arial"/>
                <w:spacing w:val="1"/>
              </w:rPr>
              <w:t>Lea</w:t>
            </w:r>
            <w:r>
              <w:rPr>
                <w:rFonts w:eastAsia="Arial" w:cs="Arial"/>
              </w:rPr>
              <w:t xml:space="preserve">d </w:t>
            </w:r>
            <w:r>
              <w:rPr>
                <w:rFonts w:eastAsia="Arial" w:cs="Arial"/>
                <w:spacing w:val="1"/>
              </w:rPr>
              <w:t>Ma</w:t>
            </w:r>
            <w:r>
              <w:rPr>
                <w:rFonts w:eastAsia="Arial" w:cs="Arial"/>
                <w:spacing w:val="-2"/>
              </w:rPr>
              <w:t>t</w:t>
            </w:r>
            <w:r>
              <w:rPr>
                <w:rFonts w:eastAsia="Arial" w:cs="Arial"/>
                <w:spacing w:val="1"/>
              </w:rPr>
              <w:t>e</w:t>
            </w:r>
            <w:r>
              <w:rPr>
                <w:rFonts w:eastAsia="Arial" w:cs="Arial"/>
                <w:spacing w:val="-1"/>
              </w:rPr>
              <w:t>r</w:t>
            </w:r>
            <w:r>
              <w:rPr>
                <w:rFonts w:eastAsia="Arial" w:cs="Arial"/>
              </w:rPr>
              <w:t>ial</w:t>
            </w:r>
          </w:p>
          <w:p w14:paraId="046E8ABE" w14:textId="77777777" w:rsidR="00F03C10" w:rsidRDefault="00F03C10" w:rsidP="00F666CA">
            <w:pPr>
              <w:spacing w:before="10" w:after="0" w:line="240" w:lineRule="auto"/>
              <w:ind w:left="101" w:right="-20"/>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8ABF"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AC0" w14:textId="6DA332AD" w:rsidR="00F03C10" w:rsidRPr="006C1820" w:rsidRDefault="006C1820" w:rsidP="006C1820">
            <w:pPr>
              <w:spacing w:before="35" w:after="0" w:line="240" w:lineRule="auto"/>
              <w:ind w:left="101" w:right="-20"/>
              <w:rPr>
                <w:rFonts w:eastAsia="Arial" w:cs="Arial"/>
              </w:rPr>
            </w:pPr>
            <w:r>
              <w:rPr>
                <w:rFonts w:eastAsia="Arial" w:cs="Arial"/>
              </w:rPr>
              <w:t xml:space="preserve">No. </w:t>
            </w:r>
            <w:hyperlink r:id="rId536" w:history="1">
              <w:r w:rsidR="0068350B" w:rsidRPr="0068350B">
                <w:rPr>
                  <w:rStyle w:val="Hyperlink"/>
                  <w:rFonts w:eastAsia="Arial" w:cs="Arial"/>
                </w:rPr>
                <w:t>25500</w:t>
              </w:r>
            </w:hyperlink>
            <w:r w:rsidR="00F03C10" w:rsidRPr="006C1820">
              <w:rPr>
                <w:rFonts w:eastAsia="Arial" w:cs="Arial"/>
              </w:rPr>
              <w:t xml:space="preserve"> Note 5</w:t>
            </w:r>
          </w:p>
          <w:p w14:paraId="046E8AC1"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AC2"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C1820" w14:paraId="046E8AC9"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C4" w14:textId="77777777" w:rsidR="006C1820" w:rsidRDefault="006C1820" w:rsidP="001C0C33">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AC5" w14:textId="77777777" w:rsidR="006C1820" w:rsidRDefault="006C1820" w:rsidP="00F666CA">
            <w:pPr>
              <w:spacing w:before="35" w:after="0" w:line="240" w:lineRule="auto"/>
              <w:ind w:left="101" w:right="-20"/>
              <w:rPr>
                <w:rFonts w:eastAsia="Arial" w:cs="Arial"/>
              </w:rPr>
            </w:pPr>
            <w:r>
              <w:rPr>
                <w:rFonts w:eastAsia="Arial" w:cs="Arial"/>
              </w:rPr>
              <w:t>R</w:t>
            </w:r>
            <w:r>
              <w:rPr>
                <w:rFonts w:eastAsia="Arial" w:cs="Arial"/>
                <w:spacing w:val="1"/>
              </w:rPr>
              <w:t>a</w:t>
            </w:r>
            <w:r>
              <w:rPr>
                <w:rFonts w:eastAsia="Arial" w:cs="Arial"/>
                <w:spacing w:val="-1"/>
              </w:rPr>
              <w:t>d</w:t>
            </w:r>
            <w:r>
              <w:rPr>
                <w:rFonts w:eastAsia="Arial" w:cs="Arial"/>
                <w:spacing w:val="3"/>
              </w:rPr>
              <w:t>i</w:t>
            </w:r>
            <w:r>
              <w:rPr>
                <w:rFonts w:eastAsia="Arial" w:cs="Arial"/>
                <w:spacing w:val="-2"/>
              </w:rPr>
              <w:t>o</w:t>
            </w:r>
            <w:r>
              <w:rPr>
                <w:rFonts w:eastAsia="Arial" w:cs="Arial"/>
                <w:spacing w:val="3"/>
              </w:rPr>
              <w:t>g</w:t>
            </w:r>
            <w:r>
              <w:rPr>
                <w:rFonts w:eastAsia="Arial" w:cs="Arial"/>
              </w:rPr>
              <w:t>raph</w:t>
            </w:r>
            <w:r>
              <w:rPr>
                <w:rFonts w:eastAsia="Arial" w:cs="Arial"/>
                <w:spacing w:val="2"/>
              </w:rPr>
              <w:t>i</w:t>
            </w:r>
            <w:r>
              <w:rPr>
                <w:rFonts w:eastAsia="Arial" w:cs="Arial"/>
              </w:rPr>
              <w:t>c In</w:t>
            </w:r>
            <w:r>
              <w:rPr>
                <w:rFonts w:eastAsia="Arial" w:cs="Arial"/>
                <w:spacing w:val="2"/>
              </w:rPr>
              <w:t>s</w:t>
            </w:r>
            <w:r>
              <w:rPr>
                <w:rFonts w:eastAsia="Arial" w:cs="Arial"/>
              </w:rPr>
              <w:t>pecti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AC6" w14:textId="77777777" w:rsidR="006C1820" w:rsidRDefault="006C182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AC7" w14:textId="548327B0" w:rsidR="006C1820" w:rsidRDefault="006C1820" w:rsidP="00F666CA">
            <w:pPr>
              <w:spacing w:before="10" w:after="0" w:line="240" w:lineRule="auto"/>
              <w:ind w:left="101" w:right="-20"/>
              <w:rPr>
                <w:rFonts w:eastAsia="Arial" w:cs="Arial"/>
              </w:rPr>
            </w:pPr>
            <w:r>
              <w:rPr>
                <w:rFonts w:eastAsia="Arial" w:cs="Arial"/>
              </w:rPr>
              <w:t xml:space="preserve">No. </w:t>
            </w:r>
            <w:hyperlink r:id="rId537"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AC8"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ACF"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CA" w14:textId="77777777" w:rsidR="006C1820" w:rsidRDefault="006C1820" w:rsidP="001C0C33">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ACB" w14:textId="77777777" w:rsidR="006C1820" w:rsidRDefault="006C1820" w:rsidP="00F666CA">
            <w:pPr>
              <w:spacing w:before="35" w:after="0" w:line="240" w:lineRule="auto"/>
              <w:ind w:left="101" w:right="-20"/>
              <w:rPr>
                <w:rFonts w:eastAsia="Arial" w:cs="Arial"/>
              </w:rPr>
            </w:pPr>
            <w:r>
              <w:rPr>
                <w:rFonts w:eastAsia="Arial" w:cs="Arial"/>
              </w:rPr>
              <w:t>H</w:t>
            </w:r>
            <w:r>
              <w:rPr>
                <w:rFonts w:eastAsia="Arial" w:cs="Arial"/>
                <w:spacing w:val="1"/>
              </w:rPr>
              <w:t>e</w:t>
            </w:r>
            <w:r>
              <w:rPr>
                <w:rFonts w:eastAsia="Arial" w:cs="Arial"/>
                <w:spacing w:val="-2"/>
              </w:rPr>
              <w:t>r</w:t>
            </w:r>
            <w:r>
              <w:rPr>
                <w:rFonts w:eastAsia="Arial" w:cs="Arial"/>
                <w:spacing w:val="1"/>
              </w:rPr>
              <w:t>me</w:t>
            </w:r>
            <w:r>
              <w:rPr>
                <w:rFonts w:eastAsia="Arial" w:cs="Arial"/>
              </w:rPr>
              <w:t>t</w:t>
            </w:r>
            <w:r>
              <w:rPr>
                <w:rFonts w:eastAsia="Arial" w:cs="Arial"/>
                <w:spacing w:val="-1"/>
              </w:rPr>
              <w:t>i</w:t>
            </w:r>
            <w:r>
              <w:rPr>
                <w:rFonts w:eastAsia="Arial" w:cs="Arial"/>
              </w:rPr>
              <w:t>c</w:t>
            </w:r>
            <w:r>
              <w:rPr>
                <w:rFonts w:eastAsia="Arial" w:cs="Arial"/>
                <w:spacing w:val="-9"/>
              </w:rPr>
              <w:t xml:space="preserve"> </w:t>
            </w:r>
            <w:r>
              <w:rPr>
                <w:rFonts w:eastAsia="Arial" w:cs="Arial"/>
              </w:rPr>
              <w:t>Seal</w:t>
            </w:r>
            <w:r>
              <w:rPr>
                <w:rFonts w:eastAsia="Arial" w:cs="Arial"/>
                <w:spacing w:val="-4"/>
              </w:rPr>
              <w:t xml:space="preserve"> </w:t>
            </w:r>
            <w:r>
              <w:rPr>
                <w:rFonts w:eastAsia="Arial" w:cs="Arial"/>
              </w:rPr>
              <w:t>Te</w:t>
            </w:r>
            <w:r>
              <w:rPr>
                <w:rFonts w:eastAsia="Arial" w:cs="Arial"/>
                <w:spacing w:val="2"/>
              </w:rPr>
              <w:t>s</w:t>
            </w:r>
            <w:r>
              <w:rPr>
                <w:rFonts w:eastAsia="Arial" w:cs="Arial"/>
              </w:rPr>
              <w:t>t</w:t>
            </w:r>
          </w:p>
          <w:p w14:paraId="046E8ACC"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ACD" w14:textId="4429A708" w:rsidR="006C1820" w:rsidRDefault="0068350B" w:rsidP="00F666CA">
            <w:pPr>
              <w:spacing w:before="35" w:after="0" w:line="240" w:lineRule="auto"/>
              <w:ind w:left="101" w:right="-20"/>
              <w:rPr>
                <w:rFonts w:eastAsia="Arial" w:cs="Arial"/>
              </w:rPr>
            </w:pPr>
            <w:hyperlink r:id="rId538"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112</w:t>
              </w:r>
            </w:hyperlink>
          </w:p>
        </w:tc>
        <w:tc>
          <w:tcPr>
            <w:tcW w:w="1348" w:type="dxa"/>
            <w:tcBorders>
              <w:top w:val="single" w:sz="4" w:space="0" w:color="000000"/>
              <w:left w:val="single" w:sz="4" w:space="0" w:color="000000"/>
              <w:bottom w:val="single" w:sz="4" w:space="0" w:color="000000"/>
              <w:right w:val="single" w:sz="4" w:space="0" w:color="000000"/>
            </w:tcBorders>
          </w:tcPr>
          <w:p w14:paraId="046E8ACE"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AD5"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D0" w14:textId="77777777" w:rsidR="006C1820" w:rsidRDefault="006C1820" w:rsidP="001C0C33">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AD1" w14:textId="77777777" w:rsidR="006C1820" w:rsidRDefault="006C1820" w:rsidP="00F666CA">
            <w:pPr>
              <w:spacing w:before="35" w:after="0" w:line="240" w:lineRule="auto"/>
              <w:ind w:left="101" w:right="-20"/>
              <w:rPr>
                <w:rFonts w:eastAsia="Arial" w:cs="Arial"/>
              </w:rPr>
            </w:pPr>
            <w:r>
              <w:rPr>
                <w:rFonts w:eastAsia="Arial" w:cs="Arial"/>
              </w:rPr>
              <w:t>M</w:t>
            </w:r>
            <w:r>
              <w:rPr>
                <w:rFonts w:eastAsia="Arial" w:cs="Arial"/>
                <w:spacing w:val="1"/>
              </w:rPr>
              <w:t>a</w:t>
            </w:r>
            <w:r>
              <w:rPr>
                <w:rFonts w:eastAsia="Arial" w:cs="Arial"/>
                <w:spacing w:val="-2"/>
              </w:rPr>
              <w:t>r</w:t>
            </w:r>
            <w:r>
              <w:rPr>
                <w:rFonts w:eastAsia="Arial" w:cs="Arial"/>
                <w:spacing w:val="-1"/>
              </w:rPr>
              <w:t>k</w:t>
            </w:r>
            <w:r>
              <w:rPr>
                <w:rFonts w:eastAsia="Arial" w:cs="Arial"/>
              </w:rPr>
              <w:t>i</w:t>
            </w:r>
            <w:r>
              <w:rPr>
                <w:rFonts w:eastAsia="Arial" w:cs="Arial"/>
                <w:spacing w:val="2"/>
              </w:rPr>
              <w:t>n</w:t>
            </w:r>
            <w:r>
              <w:rPr>
                <w:rFonts w:eastAsia="Arial" w:cs="Arial"/>
              </w:rPr>
              <w:t>g</w:t>
            </w:r>
            <w:r>
              <w:rPr>
                <w:rFonts w:eastAsia="Arial" w:cs="Arial"/>
                <w:spacing w:val="-10"/>
              </w:rPr>
              <w:t xml:space="preserve"> </w:t>
            </w:r>
            <w:r>
              <w:rPr>
                <w:rFonts w:eastAsia="Arial" w:cs="Arial"/>
              </w:rPr>
              <w:t>P</w:t>
            </w:r>
            <w:r>
              <w:rPr>
                <w:rFonts w:eastAsia="Arial" w:cs="Arial"/>
                <w:spacing w:val="3"/>
              </w:rPr>
              <w:t>e</w:t>
            </w:r>
            <w:r>
              <w:rPr>
                <w:rFonts w:eastAsia="Arial" w:cs="Arial"/>
                <w:spacing w:val="-2"/>
              </w:rPr>
              <w:t>r</w:t>
            </w:r>
            <w:r>
              <w:rPr>
                <w:rFonts w:eastAsia="Arial" w:cs="Arial"/>
                <w:spacing w:val="1"/>
              </w:rPr>
              <w:t>ma</w:t>
            </w:r>
            <w:r>
              <w:rPr>
                <w:rFonts w:eastAsia="Arial" w:cs="Arial"/>
                <w:spacing w:val="-1"/>
              </w:rPr>
              <w:t>n</w:t>
            </w:r>
            <w:r>
              <w:rPr>
                <w:rFonts w:eastAsia="Arial" w:cs="Arial"/>
                <w:spacing w:val="1"/>
              </w:rPr>
              <w:t>e</w:t>
            </w:r>
            <w:r>
              <w:rPr>
                <w:rFonts w:eastAsia="Arial" w:cs="Arial"/>
                <w:spacing w:val="-1"/>
              </w:rPr>
              <w:t>n</w:t>
            </w:r>
            <w:r>
              <w:rPr>
                <w:rFonts w:eastAsia="Arial" w:cs="Arial"/>
                <w:spacing w:val="4"/>
              </w:rPr>
              <w:t>c</w:t>
            </w:r>
            <w:r>
              <w:rPr>
                <w:rFonts w:eastAsia="Arial" w:cs="Arial"/>
              </w:rPr>
              <w:t xml:space="preserve">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AD2" w14:textId="77777777" w:rsidR="006C1820" w:rsidRDefault="006C1820" w:rsidP="00F666CA">
            <w:pPr>
              <w:spacing w:before="35" w:after="0" w:line="240" w:lineRule="auto"/>
              <w:ind w:left="100"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1"/>
              </w:rPr>
              <w:t xml:space="preserve"> </w:t>
            </w:r>
            <w:r>
              <w:rPr>
                <w:rFonts w:eastAsia="Arial" w:cs="Arial"/>
              </w:rPr>
              <w:t>Specification</w:t>
            </w:r>
          </w:p>
          <w:p w14:paraId="046E8AD3" w14:textId="4D796488" w:rsidR="006C1820" w:rsidRDefault="006C1820" w:rsidP="00F666CA">
            <w:pPr>
              <w:spacing w:before="10" w:after="0" w:line="240" w:lineRule="auto"/>
              <w:ind w:left="101" w:right="-20"/>
              <w:rPr>
                <w:rFonts w:eastAsia="Arial" w:cs="Arial"/>
              </w:rPr>
            </w:pPr>
            <w:r>
              <w:rPr>
                <w:rFonts w:eastAsia="Arial" w:cs="Arial"/>
              </w:rPr>
              <w:t xml:space="preserve">No. </w:t>
            </w:r>
            <w:hyperlink r:id="rId539"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AD4"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ADA"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AD6" w14:textId="77777777" w:rsidR="006C1820" w:rsidRDefault="006C1820" w:rsidP="001C0C33">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AD7" w14:textId="77777777" w:rsidR="006C1820" w:rsidRDefault="006C1820" w:rsidP="00F666CA">
            <w:pPr>
              <w:spacing w:before="35" w:after="0" w:line="240" w:lineRule="auto"/>
              <w:ind w:left="101" w:right="-20"/>
              <w:rPr>
                <w:rFonts w:eastAsia="Arial" w:cs="Arial"/>
              </w:rPr>
            </w:pPr>
            <w:proofErr w:type="spellStart"/>
            <w:r>
              <w:rPr>
                <w:rFonts w:eastAsia="Arial" w:cs="Arial"/>
              </w:rPr>
              <w:t>S</w:t>
            </w:r>
            <w:r>
              <w:rPr>
                <w:rFonts w:eastAsia="Arial" w:cs="Arial"/>
                <w:spacing w:val="-1"/>
              </w:rPr>
              <w:t>o</w:t>
            </w:r>
            <w:r>
              <w:rPr>
                <w:rFonts w:eastAsia="Arial" w:cs="Arial"/>
              </w:rPr>
              <w:t>ld</w:t>
            </w:r>
            <w:r>
              <w:rPr>
                <w:rFonts w:eastAsia="Arial" w:cs="Arial"/>
                <w:spacing w:val="1"/>
              </w:rPr>
              <w:t>e</w:t>
            </w:r>
            <w:r>
              <w:rPr>
                <w:rFonts w:eastAsia="Arial" w:cs="Arial"/>
                <w:spacing w:val="-2"/>
              </w:rPr>
              <w:t>r</w:t>
            </w:r>
            <w:r>
              <w:rPr>
                <w:rFonts w:eastAsia="Arial" w:cs="Arial"/>
                <w:spacing w:val="1"/>
              </w:rPr>
              <w:t>ab</w:t>
            </w:r>
            <w:r>
              <w:rPr>
                <w:rFonts w:eastAsia="Arial" w:cs="Arial"/>
              </w:rPr>
              <w:t>il</w:t>
            </w:r>
            <w:r>
              <w:rPr>
                <w:rFonts w:eastAsia="Arial" w:cs="Arial"/>
                <w:spacing w:val="-1"/>
              </w:rPr>
              <w:t>i</w:t>
            </w:r>
            <w:r>
              <w:rPr>
                <w:rFonts w:eastAsia="Arial" w:cs="Arial"/>
                <w:spacing w:val="3"/>
              </w:rPr>
              <w:t>t</w:t>
            </w:r>
            <w:r>
              <w:rPr>
                <w:rFonts w:eastAsia="Arial" w:cs="Arial"/>
              </w:rPr>
              <w:t>y</w:t>
            </w:r>
            <w:proofErr w:type="spellEnd"/>
            <w:r>
              <w:rPr>
                <w:rFonts w:eastAsia="Arial" w:cs="Arial"/>
                <w:spacing w:val="-1"/>
              </w:rPr>
              <w:t xml:space="preserve"> </w:t>
            </w:r>
            <w:r>
              <w:rPr>
                <w:rFonts w:eastAsia="Arial" w:cs="Arial"/>
              </w:rPr>
              <w:t>Te</w:t>
            </w:r>
            <w:r>
              <w:rPr>
                <w:rFonts w:eastAsia="Arial" w:cs="Arial"/>
                <w:spacing w:val="2"/>
              </w:rPr>
              <w:t>s</w:t>
            </w:r>
            <w:r>
              <w:rPr>
                <w:rFonts w:eastAsia="Arial" w:cs="Arial"/>
              </w:rPr>
              <w:t>t</w:t>
            </w:r>
          </w:p>
        </w:tc>
        <w:tc>
          <w:tcPr>
            <w:tcW w:w="2977" w:type="dxa"/>
            <w:tcBorders>
              <w:top w:val="single" w:sz="4" w:space="0" w:color="000000"/>
              <w:left w:val="single" w:sz="4" w:space="0" w:color="000000"/>
              <w:bottom w:val="single" w:sz="4" w:space="0" w:color="000000"/>
              <w:right w:val="single" w:sz="4" w:space="0" w:color="000000"/>
            </w:tcBorders>
          </w:tcPr>
          <w:p w14:paraId="046E8AD8" w14:textId="6679F07D" w:rsidR="006C1820" w:rsidRDefault="0068350B" w:rsidP="00F666CA">
            <w:pPr>
              <w:spacing w:before="35" w:after="0" w:line="240" w:lineRule="auto"/>
              <w:ind w:left="98" w:right="-20"/>
              <w:rPr>
                <w:rFonts w:eastAsia="Arial" w:cs="Arial"/>
              </w:rPr>
            </w:pPr>
            <w:hyperlink r:id="rId540"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AD9"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ADF"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ADB" w14:textId="77777777" w:rsidR="006C1820" w:rsidRDefault="006C1820" w:rsidP="001C0C33">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ADC" w14:textId="77777777" w:rsidR="006C1820" w:rsidRDefault="006C1820" w:rsidP="00F666CA">
            <w:pPr>
              <w:spacing w:before="35" w:after="0" w:line="240" w:lineRule="auto"/>
              <w:ind w:left="101" w:right="-20"/>
              <w:rPr>
                <w:rFonts w:eastAsia="Arial" w:cs="Arial"/>
              </w:rPr>
            </w:pPr>
            <w:r>
              <w:rPr>
                <w:rFonts w:eastAsia="Arial" w:cs="Arial"/>
              </w:rPr>
              <w:t>T</w:t>
            </w:r>
            <w:r>
              <w:rPr>
                <w:rFonts w:eastAsia="Arial" w:cs="Arial"/>
                <w:spacing w:val="1"/>
              </w:rPr>
              <w:t>e</w:t>
            </w:r>
            <w:r>
              <w:rPr>
                <w:rFonts w:eastAsia="Arial" w:cs="Arial"/>
              </w:rPr>
              <w:t>r</w:t>
            </w:r>
            <w:r>
              <w:rPr>
                <w:rFonts w:eastAsia="Arial" w:cs="Arial"/>
                <w:spacing w:val="1"/>
              </w:rPr>
              <w:t>m</w:t>
            </w:r>
            <w:r>
              <w:rPr>
                <w:rFonts w:eastAsia="Arial" w:cs="Arial"/>
                <w:spacing w:val="-1"/>
              </w:rPr>
              <w:t>i</w:t>
            </w:r>
            <w:r>
              <w:rPr>
                <w:rFonts w:eastAsia="Arial" w:cs="Arial"/>
              </w:rPr>
              <w:t>n</w:t>
            </w:r>
            <w:r>
              <w:rPr>
                <w:rFonts w:eastAsia="Arial" w:cs="Arial"/>
                <w:spacing w:val="1"/>
              </w:rPr>
              <w:t>a</w:t>
            </w:r>
            <w:r>
              <w:rPr>
                <w:rFonts w:eastAsia="Arial" w:cs="Arial"/>
              </w:rPr>
              <w:t>l</w:t>
            </w:r>
            <w:r>
              <w:rPr>
                <w:rFonts w:eastAsia="Arial" w:cs="Arial"/>
                <w:spacing w:val="-10"/>
              </w:rPr>
              <w:t xml:space="preserve"> </w:t>
            </w:r>
            <w:r>
              <w:rPr>
                <w:rFonts w:eastAsia="Arial" w:cs="Arial"/>
              </w:rPr>
              <w:t>St</w:t>
            </w:r>
            <w:r>
              <w:rPr>
                <w:rFonts w:eastAsia="Arial" w:cs="Arial"/>
                <w:spacing w:val="-2"/>
              </w:rPr>
              <w:t>r</w:t>
            </w:r>
            <w:r>
              <w:rPr>
                <w:rFonts w:eastAsia="Arial" w:cs="Arial"/>
              </w:rPr>
              <w:t>e</w:t>
            </w:r>
            <w:r>
              <w:rPr>
                <w:rFonts w:eastAsia="Arial" w:cs="Arial"/>
                <w:spacing w:val="4"/>
              </w:rPr>
              <w:t>n</w:t>
            </w:r>
            <w:r>
              <w:rPr>
                <w:rFonts w:eastAsia="Arial" w:cs="Arial"/>
                <w:spacing w:val="-1"/>
              </w:rPr>
              <w:t>g</w:t>
            </w:r>
            <w:r>
              <w:rPr>
                <w:rFonts w:eastAsia="Arial" w:cs="Arial"/>
              </w:rPr>
              <w:t>th Te</w:t>
            </w:r>
            <w:r>
              <w:rPr>
                <w:rFonts w:eastAsia="Arial" w:cs="Arial"/>
                <w:spacing w:val="2"/>
              </w:rPr>
              <w:t>s</w:t>
            </w:r>
            <w:r>
              <w:rPr>
                <w:rFonts w:eastAsia="Arial" w:cs="Arial"/>
              </w:rPr>
              <w:t>t</w:t>
            </w:r>
          </w:p>
        </w:tc>
        <w:tc>
          <w:tcPr>
            <w:tcW w:w="2977" w:type="dxa"/>
            <w:tcBorders>
              <w:top w:val="single" w:sz="4" w:space="0" w:color="000000"/>
              <w:left w:val="single" w:sz="4" w:space="0" w:color="000000"/>
              <w:bottom w:val="single" w:sz="4" w:space="0" w:color="000000"/>
              <w:right w:val="single" w:sz="4" w:space="0" w:color="000000"/>
            </w:tcBorders>
          </w:tcPr>
          <w:p w14:paraId="046E8ADD" w14:textId="77777777" w:rsidR="006C1820" w:rsidRDefault="006C1820" w:rsidP="00F666CA">
            <w:pPr>
              <w:spacing w:before="35" w:after="0" w:line="240" w:lineRule="auto"/>
              <w:ind w:left="100" w:right="-20"/>
              <w:rPr>
                <w:rFonts w:eastAsia="Arial" w:cs="Arial"/>
              </w:rPr>
            </w:pPr>
            <w:r>
              <w:rPr>
                <w:rFonts w:eastAsia="Arial" w:cs="Arial"/>
              </w:rPr>
              <w:t>Detail</w:t>
            </w:r>
            <w:r>
              <w:rPr>
                <w:rFonts w:eastAsia="Arial" w:cs="Arial"/>
                <w:spacing w:val="-1"/>
              </w:rPr>
              <w:t xml:space="preserve"> </w:t>
            </w:r>
            <w:r>
              <w:rPr>
                <w:rFonts w:eastAsia="Arial" w:cs="Arial"/>
              </w:rPr>
              <w:t>Specification</w:t>
            </w:r>
          </w:p>
        </w:tc>
        <w:tc>
          <w:tcPr>
            <w:tcW w:w="1348" w:type="dxa"/>
            <w:tcBorders>
              <w:top w:val="single" w:sz="4" w:space="0" w:color="000000"/>
              <w:left w:val="single" w:sz="4" w:space="0" w:color="000000"/>
              <w:bottom w:val="single" w:sz="4" w:space="0" w:color="000000"/>
              <w:right w:val="single" w:sz="4" w:space="0" w:color="000000"/>
            </w:tcBorders>
          </w:tcPr>
          <w:p w14:paraId="046E8ADE" w14:textId="77777777" w:rsidR="006C1820" w:rsidRDefault="006C1820" w:rsidP="00F666CA">
            <w:pPr>
              <w:spacing w:before="35" w:after="0" w:line="240" w:lineRule="auto"/>
              <w:ind w:left="347"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AE5"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E0" w14:textId="77777777" w:rsidR="006C1820" w:rsidRDefault="006C1820" w:rsidP="001C0C33">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AE1" w14:textId="77777777" w:rsidR="006C1820" w:rsidRDefault="006C1820" w:rsidP="00F666CA">
            <w:pPr>
              <w:spacing w:before="35" w:after="0" w:line="240" w:lineRule="auto"/>
              <w:ind w:left="101" w:right="-20"/>
              <w:rPr>
                <w:rFonts w:eastAsia="Arial" w:cs="Arial"/>
              </w:rPr>
            </w:pPr>
            <w:r>
              <w:rPr>
                <w:rFonts w:eastAsia="Arial" w:cs="Arial"/>
              </w:rPr>
              <w:t>De</w:t>
            </w:r>
            <w:r>
              <w:rPr>
                <w:rFonts w:eastAsia="Arial" w:cs="Arial"/>
                <w:spacing w:val="2"/>
              </w:rPr>
              <w:t>-</w:t>
            </w:r>
            <w:r>
              <w:rPr>
                <w:rFonts w:eastAsia="Arial" w:cs="Arial"/>
                <w:spacing w:val="1"/>
              </w:rPr>
              <w:t>E</w:t>
            </w:r>
            <w:r>
              <w:rPr>
                <w:rFonts w:eastAsia="Arial" w:cs="Arial"/>
                <w:spacing w:val="-1"/>
              </w:rPr>
              <w:t>n</w:t>
            </w:r>
            <w:r>
              <w:rPr>
                <w:rFonts w:eastAsia="Arial" w:cs="Arial"/>
                <w:spacing w:val="1"/>
              </w:rPr>
              <w:t>c</w:t>
            </w:r>
            <w:r>
              <w:rPr>
                <w:rFonts w:eastAsia="Arial" w:cs="Arial"/>
              </w:rPr>
              <w:t>aps</w:t>
            </w:r>
            <w:r>
              <w:rPr>
                <w:rFonts w:eastAsia="Arial" w:cs="Arial"/>
                <w:spacing w:val="1"/>
              </w:rPr>
              <w:t>u</w:t>
            </w:r>
            <w:r>
              <w:rPr>
                <w:rFonts w:eastAsia="Arial" w:cs="Arial"/>
              </w:rPr>
              <w:t>l</w:t>
            </w:r>
            <w:r>
              <w:rPr>
                <w:rFonts w:eastAsia="Arial" w:cs="Arial"/>
                <w:spacing w:val="1"/>
              </w:rPr>
              <w:t>a</w:t>
            </w:r>
            <w:r>
              <w:rPr>
                <w:rFonts w:eastAsia="Arial" w:cs="Arial"/>
              </w:rPr>
              <w:t>ti</w:t>
            </w:r>
            <w:r>
              <w:rPr>
                <w:rFonts w:eastAsia="Arial" w:cs="Arial"/>
                <w:spacing w:val="-1"/>
              </w:rPr>
              <w:t>o</w:t>
            </w:r>
            <w:r>
              <w:rPr>
                <w:rFonts w:eastAsia="Arial" w:cs="Arial"/>
              </w:rPr>
              <w:t>n</w:t>
            </w:r>
          </w:p>
          <w:p w14:paraId="046E8AE2" w14:textId="77777777" w:rsidR="006C1820" w:rsidRDefault="006C1820" w:rsidP="00F666CA">
            <w:pPr>
              <w:spacing w:before="10" w:after="0" w:line="240" w:lineRule="auto"/>
              <w:ind w:left="101" w:right="-20"/>
              <w:rPr>
                <w:rFonts w:eastAsia="Arial" w:cs="Arial"/>
              </w:rPr>
            </w:pPr>
            <w:r>
              <w:rPr>
                <w:rFonts w:eastAsia="Arial" w:cs="Arial"/>
                <w:spacing w:val="-1"/>
              </w:rPr>
              <w:t>Note</w:t>
            </w:r>
            <w:r>
              <w:rPr>
                <w:rFonts w:eastAsia="Arial" w:cs="Arial"/>
              </w:rPr>
              <w:t>s</w:t>
            </w:r>
            <w:r>
              <w:rPr>
                <w:rFonts w:eastAsia="Arial" w:cs="Arial"/>
                <w:spacing w:val="-2"/>
              </w:rPr>
              <w:t xml:space="preserve"> </w:t>
            </w:r>
            <w:r>
              <w:rPr>
                <w:rFonts w:eastAsia="Arial" w:cs="Arial"/>
                <w:spacing w:val="-1"/>
              </w:rPr>
              <w:t>1</w:t>
            </w:r>
            <w:r>
              <w:rPr>
                <w:rFonts w:eastAsia="Arial" w:cs="Arial"/>
              </w:rPr>
              <w:t>,</w:t>
            </w:r>
            <w:r>
              <w:rPr>
                <w:rFonts w:eastAsia="Arial" w:cs="Arial"/>
                <w:spacing w:val="-3"/>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AE3" w14:textId="77777777" w:rsidR="006C1820" w:rsidRDefault="006C1820" w:rsidP="00F666CA">
            <w:pPr>
              <w:spacing w:before="35"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AE4" w14:textId="77777777" w:rsidR="006C1820" w:rsidRDefault="006C1820" w:rsidP="00F666CA">
            <w:pPr>
              <w:spacing w:before="35"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AEB"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E6" w14:textId="77777777" w:rsidR="006C1820" w:rsidRDefault="006C1820" w:rsidP="001C0C33">
            <w:pPr>
              <w:spacing w:before="35" w:after="0" w:line="240" w:lineRule="auto"/>
              <w:ind w:left="414" w:right="395"/>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AE7" w14:textId="77777777" w:rsidR="006C1820" w:rsidRDefault="006C1820" w:rsidP="00F666CA">
            <w:pPr>
              <w:spacing w:before="35" w:after="0" w:line="240" w:lineRule="auto"/>
              <w:ind w:left="101" w:right="-20"/>
              <w:rPr>
                <w:rFonts w:eastAsia="Arial" w:cs="Arial"/>
              </w:rPr>
            </w:pPr>
            <w:r>
              <w:rPr>
                <w:rFonts w:eastAsia="Arial" w:cs="Arial"/>
              </w:rPr>
              <w:t>Int</w:t>
            </w:r>
            <w:r>
              <w:rPr>
                <w:rFonts w:eastAsia="Arial" w:cs="Arial"/>
                <w:spacing w:val="1"/>
              </w:rPr>
              <w:t>e</w:t>
            </w:r>
            <w:r>
              <w:rPr>
                <w:rFonts w:eastAsia="Arial" w:cs="Arial"/>
              </w:rPr>
              <w:t>rn</w:t>
            </w:r>
            <w:r>
              <w:rPr>
                <w:rFonts w:eastAsia="Arial" w:cs="Arial"/>
                <w:spacing w:val="1"/>
              </w:rPr>
              <w:t>a</w:t>
            </w:r>
            <w:r>
              <w:rPr>
                <w:rFonts w:eastAsia="Arial" w:cs="Arial"/>
              </w:rPr>
              <w:t>l</w:t>
            </w:r>
            <w:r>
              <w:rPr>
                <w:rFonts w:eastAsia="Arial" w:cs="Arial"/>
                <w:spacing w:val="-11"/>
              </w:rPr>
              <w:t xml:space="preserve"> </w:t>
            </w:r>
            <w:r>
              <w:t>Visual</w:t>
            </w:r>
            <w:r>
              <w:rPr>
                <w:rFonts w:eastAsia="Arial" w:cs="Arial"/>
              </w:rPr>
              <w:t xml:space="preserve"> In</w:t>
            </w:r>
            <w:r>
              <w:rPr>
                <w:rFonts w:eastAsia="Arial" w:cs="Arial"/>
                <w:spacing w:val="2"/>
              </w:rPr>
              <w:t>s</w:t>
            </w:r>
            <w:r>
              <w:rPr>
                <w:rFonts w:eastAsia="Arial" w:cs="Arial"/>
                <w:spacing w:val="-1"/>
              </w:rPr>
              <w:t>p</w:t>
            </w:r>
            <w:r>
              <w:rPr>
                <w:rFonts w:eastAsia="Arial" w:cs="Arial"/>
                <w:spacing w:val="1"/>
              </w:rPr>
              <w:t>ec</w:t>
            </w:r>
            <w:r>
              <w:rPr>
                <w:rFonts w:eastAsia="Arial" w:cs="Arial"/>
              </w:rPr>
              <w:t>ti</w:t>
            </w:r>
            <w:r>
              <w:rPr>
                <w:rFonts w:eastAsia="Arial" w:cs="Arial"/>
                <w:spacing w:val="-2"/>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AE8" w14:textId="77777777" w:rsidR="006C1820" w:rsidRDefault="006C1820" w:rsidP="00F666CA">
            <w:pPr>
              <w:spacing w:before="35" w:after="0" w:line="240" w:lineRule="auto"/>
              <w:ind w:left="103" w:right="-20"/>
              <w:rPr>
                <w:rFonts w:eastAsia="Arial" w:cs="Arial"/>
              </w:rPr>
            </w:pPr>
            <w:r>
              <w:rPr>
                <w:rFonts w:eastAsia="Arial" w:cs="Arial"/>
              </w:rPr>
              <w:t>ESCC</w:t>
            </w:r>
            <w:r>
              <w:rPr>
                <w:rFonts w:eastAsia="Arial" w:cs="Arial"/>
                <w:spacing w:val="-1"/>
              </w:rPr>
              <w:t xml:space="preserve"> </w:t>
            </w:r>
            <w:r>
              <w:rPr>
                <w:rFonts w:eastAsia="Arial" w:cs="Arial"/>
              </w:rPr>
              <w:t>Ba</w:t>
            </w:r>
            <w:r>
              <w:rPr>
                <w:rFonts w:eastAsia="Arial" w:cs="Arial"/>
                <w:spacing w:val="1"/>
              </w:rPr>
              <w:t>s</w:t>
            </w:r>
            <w:r>
              <w:rPr>
                <w:rFonts w:eastAsia="Arial" w:cs="Arial"/>
                <w:spacing w:val="-1"/>
              </w:rPr>
              <w:t>i</w:t>
            </w:r>
            <w:r>
              <w:rPr>
                <w:rFonts w:eastAsia="Arial" w:cs="Arial"/>
              </w:rPr>
              <w:t>c</w:t>
            </w:r>
            <w:r>
              <w:rPr>
                <w:rFonts w:eastAsia="Arial" w:cs="Arial"/>
                <w:spacing w:val="-1"/>
              </w:rPr>
              <w:t xml:space="preserve"> </w:t>
            </w:r>
            <w:r>
              <w:rPr>
                <w:rFonts w:eastAsia="Arial" w:cs="Arial"/>
              </w:rPr>
              <w:t>Spe</w:t>
            </w:r>
            <w:r>
              <w:rPr>
                <w:rFonts w:eastAsia="Arial" w:cs="Arial"/>
                <w:spacing w:val="1"/>
              </w:rPr>
              <w:t>c</w:t>
            </w:r>
            <w:r>
              <w:rPr>
                <w:rFonts w:eastAsia="Arial" w:cs="Arial"/>
              </w:rPr>
              <w:t>ification</w:t>
            </w:r>
          </w:p>
          <w:p w14:paraId="046E8AE9" w14:textId="31800B95" w:rsidR="006C1820" w:rsidRDefault="006C1820" w:rsidP="00F666CA">
            <w:pPr>
              <w:spacing w:before="10" w:after="0" w:line="240" w:lineRule="auto"/>
              <w:ind w:left="101" w:right="-20"/>
              <w:rPr>
                <w:rFonts w:eastAsia="Arial" w:cs="Arial"/>
              </w:rPr>
            </w:pPr>
            <w:r>
              <w:rPr>
                <w:rFonts w:eastAsia="Arial" w:cs="Arial"/>
              </w:rPr>
              <w:t xml:space="preserve">No. </w:t>
            </w:r>
            <w:hyperlink r:id="rId541" w:history="1">
              <w:r w:rsidR="00A34192" w:rsidRPr="00A34192">
                <w:rPr>
                  <w:rStyle w:val="Hyperlink"/>
                </w:rPr>
                <w:t>20</w:t>
              </w:r>
              <w:r w:rsidR="00A34192" w:rsidRPr="00A34192">
                <w:rPr>
                  <w:rStyle w:val="Hyperlink"/>
                  <w:spacing w:val="-1"/>
                </w:rPr>
                <w:t>4</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AEA"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AF0"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AEC" w14:textId="77777777" w:rsidR="006C1820" w:rsidRDefault="006C1820" w:rsidP="001C0C33">
            <w:pPr>
              <w:spacing w:before="35" w:after="0" w:line="240" w:lineRule="auto"/>
              <w:ind w:left="414" w:right="396"/>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AED" w14:textId="77777777" w:rsidR="006C1820" w:rsidRDefault="006C1820" w:rsidP="00F666CA">
            <w:pPr>
              <w:spacing w:before="35" w:after="0" w:line="240" w:lineRule="auto"/>
              <w:ind w:left="101" w:right="-20"/>
              <w:rPr>
                <w:rFonts w:eastAsia="Arial" w:cs="Arial"/>
              </w:rPr>
            </w:pPr>
            <w:r>
              <w:rPr>
                <w:rFonts w:eastAsia="Arial" w:cs="Arial"/>
              </w:rPr>
              <w:t>Ph</w:t>
            </w:r>
            <w:r>
              <w:rPr>
                <w:rFonts w:eastAsia="Arial" w:cs="Arial"/>
                <w:spacing w:val="-1"/>
              </w:rPr>
              <w:t>o</w:t>
            </w:r>
            <w:r>
              <w:rPr>
                <w:rFonts w:eastAsia="Arial" w:cs="Arial"/>
                <w:spacing w:val="3"/>
              </w:rPr>
              <w:t>t</w:t>
            </w:r>
            <w:r>
              <w:rPr>
                <w:rFonts w:eastAsia="Arial" w:cs="Arial"/>
                <w:spacing w:val="-1"/>
              </w:rPr>
              <w:t>o</w:t>
            </w:r>
            <w:r>
              <w:rPr>
                <w:rFonts w:eastAsia="Arial" w:cs="Arial"/>
                <w:spacing w:val="1"/>
              </w:rPr>
              <w:t>g</w:t>
            </w:r>
            <w:r>
              <w:rPr>
                <w:rFonts w:eastAsia="Arial" w:cs="Arial"/>
              </w:rPr>
              <w:t>ra</w:t>
            </w:r>
            <w:r>
              <w:rPr>
                <w:rFonts w:eastAsia="Arial" w:cs="Arial"/>
                <w:spacing w:val="2"/>
              </w:rPr>
              <w:t>p</w:t>
            </w:r>
            <w:r>
              <w:rPr>
                <w:rFonts w:eastAsia="Arial" w:cs="Arial"/>
              </w:rPr>
              <w:t>h</w:t>
            </w:r>
            <w:r>
              <w:rPr>
                <w:rFonts w:eastAsia="Arial" w:cs="Arial"/>
                <w:spacing w:val="-1"/>
              </w:rPr>
              <w:t>i</w:t>
            </w:r>
            <w:r>
              <w:rPr>
                <w:rFonts w:eastAsia="Arial" w:cs="Arial"/>
              </w:rPr>
              <w:t>c</w:t>
            </w:r>
            <w:r>
              <w:rPr>
                <w:rFonts w:eastAsia="Arial" w:cs="Arial"/>
                <w:spacing w:val="-17"/>
              </w:rPr>
              <w:t xml:space="preserve"> </w:t>
            </w:r>
            <w:r>
              <w:rPr>
                <w:rFonts w:eastAsia="Arial" w:cs="Arial"/>
              </w:rPr>
              <w:t>Re</w:t>
            </w:r>
            <w:r>
              <w:rPr>
                <w:rFonts w:eastAsia="Arial" w:cs="Arial"/>
                <w:spacing w:val="4"/>
              </w:rPr>
              <w:t>c</w:t>
            </w:r>
            <w:r>
              <w:rPr>
                <w:rFonts w:eastAsia="Arial" w:cs="Arial"/>
                <w:spacing w:val="-2"/>
              </w:rPr>
              <w:t>o</w:t>
            </w:r>
            <w:r>
              <w:rPr>
                <w:rFonts w:eastAsia="Arial" w:cs="Arial"/>
                <w:spacing w:val="2"/>
              </w:rPr>
              <w:t>r</w:t>
            </w:r>
            <w:r>
              <w:rPr>
                <w:rFonts w:eastAsia="Arial" w:cs="Arial"/>
              </w:rPr>
              <w:t>d</w:t>
            </w:r>
          </w:p>
        </w:tc>
        <w:tc>
          <w:tcPr>
            <w:tcW w:w="2977" w:type="dxa"/>
            <w:tcBorders>
              <w:top w:val="single" w:sz="4" w:space="0" w:color="000000"/>
              <w:left w:val="single" w:sz="4" w:space="0" w:color="000000"/>
              <w:bottom w:val="single" w:sz="4" w:space="0" w:color="000000"/>
              <w:right w:val="single" w:sz="4" w:space="0" w:color="000000"/>
            </w:tcBorders>
          </w:tcPr>
          <w:p w14:paraId="046E8AEE" w14:textId="77777777" w:rsidR="006C1820" w:rsidRDefault="006C1820" w:rsidP="00F666CA">
            <w:pPr>
              <w:spacing w:before="35" w:after="0" w:line="240" w:lineRule="auto"/>
              <w:ind w:left="101"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3.1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AEF" w14:textId="77777777" w:rsidR="006C1820" w:rsidRDefault="006C1820" w:rsidP="00F666CA">
            <w:pPr>
              <w:spacing w:before="35" w:after="0" w:line="240" w:lineRule="auto"/>
              <w:ind w:left="399" w:right="-20"/>
              <w:rPr>
                <w:rFonts w:eastAsia="Arial" w:cs="Arial"/>
              </w:rPr>
            </w:pPr>
            <w:r>
              <w:rPr>
                <w:rFonts w:eastAsia="Arial" w:cs="Arial"/>
              </w:rPr>
              <w:t>1 Part</w:t>
            </w:r>
          </w:p>
        </w:tc>
      </w:tr>
      <w:tr w:rsidR="006C1820" w14:paraId="046E8AF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AF1" w14:textId="77777777" w:rsidR="006C1820" w:rsidRDefault="006C1820" w:rsidP="001C0C33">
            <w:pPr>
              <w:spacing w:before="35"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AF2" w14:textId="77777777" w:rsidR="006C1820" w:rsidRDefault="006C1820" w:rsidP="00F666CA">
            <w:pPr>
              <w:spacing w:before="35" w:after="0" w:line="240" w:lineRule="auto"/>
              <w:ind w:left="101" w:right="-20"/>
              <w:rPr>
                <w:rFonts w:eastAsia="Arial" w:cs="Arial"/>
              </w:rPr>
            </w:pPr>
            <w:proofErr w:type="spellStart"/>
            <w:r>
              <w:rPr>
                <w:rFonts w:eastAsia="Arial" w:cs="Arial"/>
                <w:spacing w:val="1"/>
              </w:rPr>
              <w:t>M</w:t>
            </w:r>
            <w:r>
              <w:rPr>
                <w:rFonts w:eastAsia="Arial" w:cs="Arial"/>
              </w:rPr>
              <w:t>i</w:t>
            </w:r>
            <w:r>
              <w:rPr>
                <w:rFonts w:eastAsia="Arial" w:cs="Arial"/>
                <w:spacing w:val="1"/>
              </w:rPr>
              <w:t>c</w:t>
            </w:r>
            <w:r>
              <w:rPr>
                <w:rFonts w:eastAsia="Arial" w:cs="Arial"/>
                <w:spacing w:val="-1"/>
              </w:rPr>
              <w:t>r</w:t>
            </w:r>
            <w:r>
              <w:rPr>
                <w:rFonts w:eastAsia="Arial" w:cs="Arial"/>
                <w:spacing w:val="-2"/>
              </w:rPr>
              <w:t>o</w:t>
            </w:r>
            <w:r>
              <w:rPr>
                <w:rFonts w:eastAsia="Arial" w:cs="Arial"/>
                <w:spacing w:val="1"/>
              </w:rPr>
              <w:t>sec</w:t>
            </w:r>
            <w:r>
              <w:rPr>
                <w:rFonts w:eastAsia="Arial" w:cs="Arial"/>
                <w:spacing w:val="-2"/>
              </w:rPr>
              <w:t>t</w:t>
            </w:r>
            <w:r>
              <w:rPr>
                <w:rFonts w:eastAsia="Arial" w:cs="Arial"/>
                <w:spacing w:val="3"/>
              </w:rPr>
              <w:t>i</w:t>
            </w:r>
            <w:r>
              <w:rPr>
                <w:rFonts w:eastAsia="Arial" w:cs="Arial"/>
                <w:spacing w:val="-1"/>
              </w:rPr>
              <w:t>on</w:t>
            </w:r>
            <w:r>
              <w:rPr>
                <w:rFonts w:eastAsia="Arial" w:cs="Arial"/>
                <w:spacing w:val="1"/>
              </w:rPr>
              <w:t>a</w:t>
            </w:r>
            <w:r>
              <w:rPr>
                <w:rFonts w:eastAsia="Arial" w:cs="Arial"/>
              </w:rPr>
              <w:t>l</w:t>
            </w:r>
            <w:proofErr w:type="spellEnd"/>
            <w:r>
              <w:rPr>
                <w:rFonts w:eastAsia="Arial" w:cs="Arial"/>
              </w:rPr>
              <w:t xml:space="preserve"> </w:t>
            </w:r>
            <w:r>
              <w:rPr>
                <w:rFonts w:eastAsia="Arial" w:cs="Arial"/>
                <w:spacing w:val="1"/>
              </w:rPr>
              <w:t>A</w:t>
            </w:r>
            <w:r>
              <w:rPr>
                <w:rFonts w:eastAsia="Arial" w:cs="Arial"/>
              </w:rPr>
              <w:t>n</w:t>
            </w:r>
            <w:r>
              <w:rPr>
                <w:rFonts w:eastAsia="Arial" w:cs="Arial"/>
                <w:spacing w:val="1"/>
              </w:rPr>
              <w:t>al</w:t>
            </w:r>
            <w:r>
              <w:rPr>
                <w:rFonts w:eastAsia="Arial" w:cs="Arial"/>
                <w:spacing w:val="-2"/>
              </w:rPr>
              <w:t>y</w:t>
            </w:r>
            <w:r>
              <w:rPr>
                <w:rFonts w:eastAsia="Arial" w:cs="Arial"/>
                <w:spacing w:val="2"/>
              </w:rPr>
              <w:t>s</w:t>
            </w:r>
            <w:r>
              <w:rPr>
                <w:rFonts w:eastAsia="Arial" w:cs="Arial"/>
                <w:spacing w:val="-1"/>
              </w:rPr>
              <w:t>i</w:t>
            </w:r>
            <w:r>
              <w:rPr>
                <w:rFonts w:eastAsia="Arial" w:cs="Arial"/>
              </w:rPr>
              <w:t>s</w:t>
            </w:r>
          </w:p>
          <w:p w14:paraId="046E8AF3"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3</w:t>
            </w:r>
          </w:p>
        </w:tc>
        <w:tc>
          <w:tcPr>
            <w:tcW w:w="2977" w:type="dxa"/>
            <w:tcBorders>
              <w:top w:val="single" w:sz="4" w:space="0" w:color="000000"/>
              <w:left w:val="single" w:sz="4" w:space="0" w:color="000000"/>
              <w:bottom w:val="single" w:sz="4" w:space="0" w:color="000000"/>
              <w:right w:val="single" w:sz="4" w:space="0" w:color="000000"/>
            </w:tcBorders>
          </w:tcPr>
          <w:p w14:paraId="046E8AF4" w14:textId="77777777" w:rsidR="006C1820" w:rsidRDefault="006C182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AF5" w14:textId="46EDBEB1" w:rsidR="006C1820" w:rsidRDefault="006C1820" w:rsidP="00F666CA">
            <w:pPr>
              <w:spacing w:before="10" w:after="0" w:line="240" w:lineRule="auto"/>
              <w:ind w:left="101" w:right="-20"/>
              <w:rPr>
                <w:rFonts w:eastAsia="Arial" w:cs="Arial"/>
              </w:rPr>
            </w:pPr>
            <w:r>
              <w:rPr>
                <w:rFonts w:eastAsia="Arial" w:cs="Arial"/>
              </w:rPr>
              <w:t xml:space="preserve">No. </w:t>
            </w:r>
            <w:hyperlink r:id="rId542" w:history="1">
              <w:r w:rsidR="00A34192" w:rsidRPr="00A34192">
                <w:rPr>
                  <w:rStyle w:val="Hyperlink"/>
                </w:rPr>
                <w:t>20</w:t>
              </w:r>
              <w:r w:rsidR="00A34192" w:rsidRPr="00A34192">
                <w:rPr>
                  <w:rStyle w:val="Hyperlink"/>
                  <w:spacing w:val="-1"/>
                </w:rPr>
                <w:t>4</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AF6"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AFC"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AF8" w14:textId="77777777" w:rsidR="006C1820" w:rsidRDefault="006C1820" w:rsidP="001C0C33">
            <w:pPr>
              <w:spacing w:before="35" w:after="0" w:line="240" w:lineRule="auto"/>
              <w:ind w:left="414" w:right="395"/>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AF9" w14:textId="77777777" w:rsidR="006C1820" w:rsidRDefault="006C1820" w:rsidP="00F666CA">
            <w:pPr>
              <w:spacing w:before="35" w:after="0" w:line="240" w:lineRule="auto"/>
              <w:ind w:left="101" w:right="-20"/>
              <w:rPr>
                <w:rFonts w:eastAsia="Arial" w:cs="Arial"/>
              </w:rPr>
            </w:pPr>
            <w:r>
              <w:rPr>
                <w:rFonts w:eastAsia="Arial" w:cs="Arial"/>
              </w:rPr>
              <w:t>Ph</w:t>
            </w:r>
            <w:r>
              <w:rPr>
                <w:rFonts w:eastAsia="Arial" w:cs="Arial"/>
                <w:spacing w:val="-1"/>
              </w:rPr>
              <w:t>o</w:t>
            </w:r>
            <w:r>
              <w:rPr>
                <w:rFonts w:eastAsia="Arial" w:cs="Arial"/>
                <w:spacing w:val="3"/>
              </w:rPr>
              <w:t>t</w:t>
            </w:r>
            <w:r>
              <w:rPr>
                <w:rFonts w:eastAsia="Arial" w:cs="Arial"/>
                <w:spacing w:val="-1"/>
              </w:rPr>
              <w:t>o</w:t>
            </w:r>
            <w:r>
              <w:rPr>
                <w:rFonts w:eastAsia="Arial" w:cs="Arial"/>
                <w:spacing w:val="1"/>
              </w:rPr>
              <w:t>g</w:t>
            </w:r>
            <w:r>
              <w:rPr>
                <w:rFonts w:eastAsia="Arial" w:cs="Arial"/>
              </w:rPr>
              <w:t>ra</w:t>
            </w:r>
            <w:r>
              <w:rPr>
                <w:rFonts w:eastAsia="Arial" w:cs="Arial"/>
                <w:spacing w:val="2"/>
              </w:rPr>
              <w:t>p</w:t>
            </w:r>
            <w:r>
              <w:rPr>
                <w:rFonts w:eastAsia="Arial" w:cs="Arial"/>
              </w:rPr>
              <w:t>h</w:t>
            </w:r>
            <w:r>
              <w:rPr>
                <w:rFonts w:eastAsia="Arial" w:cs="Arial"/>
                <w:spacing w:val="-1"/>
              </w:rPr>
              <w:t>i</w:t>
            </w:r>
            <w:r>
              <w:rPr>
                <w:rFonts w:eastAsia="Arial" w:cs="Arial"/>
              </w:rPr>
              <w:t>c</w:t>
            </w:r>
            <w:r>
              <w:rPr>
                <w:rFonts w:eastAsia="Arial" w:cs="Arial"/>
                <w:spacing w:val="-17"/>
              </w:rPr>
              <w:t xml:space="preserve"> </w:t>
            </w:r>
            <w:r>
              <w:rPr>
                <w:rFonts w:eastAsia="Arial" w:cs="Arial"/>
              </w:rPr>
              <w:t>Re</w:t>
            </w:r>
            <w:r>
              <w:rPr>
                <w:rFonts w:eastAsia="Arial" w:cs="Arial"/>
                <w:spacing w:val="4"/>
              </w:rPr>
              <w:t>c</w:t>
            </w:r>
            <w:r>
              <w:rPr>
                <w:rFonts w:eastAsia="Arial" w:cs="Arial"/>
                <w:spacing w:val="-2"/>
              </w:rPr>
              <w:t>o</w:t>
            </w:r>
            <w:r>
              <w:rPr>
                <w:rFonts w:eastAsia="Arial" w:cs="Arial"/>
                <w:spacing w:val="2"/>
              </w:rPr>
              <w:t>r</w:t>
            </w:r>
            <w:r>
              <w:rPr>
                <w:rFonts w:eastAsia="Arial" w:cs="Arial"/>
              </w:rPr>
              <w:t>d</w:t>
            </w:r>
          </w:p>
        </w:tc>
        <w:tc>
          <w:tcPr>
            <w:tcW w:w="2977" w:type="dxa"/>
            <w:tcBorders>
              <w:top w:val="single" w:sz="4" w:space="0" w:color="000000"/>
              <w:left w:val="single" w:sz="4" w:space="0" w:color="000000"/>
              <w:bottom w:val="single" w:sz="4" w:space="0" w:color="000000"/>
              <w:right w:val="single" w:sz="4" w:space="0" w:color="000000"/>
            </w:tcBorders>
          </w:tcPr>
          <w:p w14:paraId="046E8AFA" w14:textId="77777777" w:rsidR="006C1820" w:rsidRDefault="006C1820" w:rsidP="00F666CA">
            <w:pPr>
              <w:spacing w:before="35" w:after="0" w:line="240" w:lineRule="auto"/>
              <w:ind w:left="101"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3.1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AFB" w14:textId="77777777" w:rsidR="006C1820" w:rsidRDefault="006C1820" w:rsidP="00F666CA">
            <w:pPr>
              <w:spacing w:before="35" w:after="0" w:line="240" w:lineRule="auto"/>
              <w:ind w:left="399" w:right="-20"/>
              <w:rPr>
                <w:rFonts w:eastAsia="Arial" w:cs="Arial"/>
              </w:rPr>
            </w:pPr>
            <w:r>
              <w:rPr>
                <w:rFonts w:eastAsia="Arial" w:cs="Arial"/>
              </w:rPr>
              <w:t>1 Part</w:t>
            </w:r>
          </w:p>
        </w:tc>
      </w:tr>
      <w:tr w:rsidR="006C1820" w14:paraId="046E8B01"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AFD" w14:textId="77777777" w:rsidR="006C1820" w:rsidRDefault="006C1820" w:rsidP="001C0C33">
            <w:pPr>
              <w:spacing w:before="35" w:after="0" w:line="240" w:lineRule="auto"/>
              <w:ind w:left="414" w:right="396"/>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AFE" w14:textId="77777777" w:rsidR="006C1820" w:rsidRDefault="006C1820" w:rsidP="00F666CA">
            <w:pPr>
              <w:spacing w:before="35" w:after="0" w:line="240" w:lineRule="auto"/>
              <w:ind w:left="101" w:right="-20"/>
              <w:rPr>
                <w:rFonts w:eastAsia="Arial" w:cs="Arial"/>
              </w:rPr>
            </w:pPr>
            <w:proofErr w:type="spellStart"/>
            <w:r>
              <w:rPr>
                <w:rFonts w:eastAsia="Arial" w:cs="Arial"/>
              </w:rPr>
              <w:t>DPA</w:t>
            </w:r>
            <w:proofErr w:type="spellEnd"/>
            <w:r>
              <w:rPr>
                <w:rFonts w:eastAsia="Arial" w:cs="Arial"/>
                <w:spacing w:val="-3"/>
              </w:rPr>
              <w:t xml:space="preserve"> </w:t>
            </w:r>
            <w:r>
              <w:rPr>
                <w:rFonts w:eastAsia="Arial" w:cs="Arial"/>
              </w:rPr>
              <w:t>R</w:t>
            </w:r>
            <w:r>
              <w:rPr>
                <w:rFonts w:eastAsia="Arial" w:cs="Arial"/>
                <w:spacing w:val="1"/>
              </w:rPr>
              <w:t>ep</w:t>
            </w:r>
            <w:r>
              <w:rPr>
                <w:rFonts w:eastAsia="Arial" w:cs="Arial"/>
                <w:spacing w:val="3"/>
              </w:rPr>
              <w:t>o</w:t>
            </w:r>
            <w:r>
              <w:rPr>
                <w:rFonts w:eastAsia="Arial" w:cs="Arial"/>
              </w:rPr>
              <w:t>rt</w:t>
            </w:r>
          </w:p>
        </w:tc>
        <w:tc>
          <w:tcPr>
            <w:tcW w:w="2977" w:type="dxa"/>
            <w:tcBorders>
              <w:top w:val="single" w:sz="4" w:space="0" w:color="000000"/>
              <w:left w:val="single" w:sz="4" w:space="0" w:color="000000"/>
              <w:bottom w:val="single" w:sz="4" w:space="0" w:color="000000"/>
              <w:right w:val="single" w:sz="4" w:space="0" w:color="000000"/>
            </w:tcBorders>
          </w:tcPr>
          <w:p w14:paraId="046E8AFF" w14:textId="63B9527B" w:rsidR="006C1820" w:rsidRDefault="006C1820" w:rsidP="00F666CA">
            <w:pPr>
              <w:spacing w:before="35" w:after="0" w:line="240" w:lineRule="auto"/>
              <w:ind w:left="101"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B00"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B02" w14:textId="77777777" w:rsidR="00F03C10" w:rsidRDefault="00F03C10" w:rsidP="00133982">
      <w:pPr>
        <w:pStyle w:val="NOTES"/>
      </w:pPr>
      <w:r>
        <w:rPr>
          <w:u w:color="000000"/>
        </w:rPr>
        <w:t>NOTES:</w:t>
      </w:r>
    </w:p>
    <w:p w14:paraId="046E8B03" w14:textId="77777777" w:rsidR="00F03C10" w:rsidRPr="0023013A" w:rsidRDefault="00F03C10" w:rsidP="0010284D">
      <w:pPr>
        <w:pStyle w:val="numericallist"/>
        <w:numPr>
          <w:ilvl w:val="6"/>
          <w:numId w:val="47"/>
        </w:numPr>
        <w:rPr>
          <w:rFonts w:eastAsia="Arial"/>
        </w:rPr>
      </w:pPr>
      <w:r w:rsidRPr="0023013A">
        <w:rPr>
          <w:rFonts w:eastAsia="Arial"/>
        </w:rPr>
        <w:t>When appropriate.</w:t>
      </w:r>
    </w:p>
    <w:p w14:paraId="046E8B04" w14:textId="77777777" w:rsidR="00F03C10" w:rsidRPr="0023013A" w:rsidRDefault="00F03C10" w:rsidP="0023013A">
      <w:pPr>
        <w:pStyle w:val="numericallist"/>
        <w:rPr>
          <w:rFonts w:eastAsia="Arial"/>
        </w:rPr>
      </w:pPr>
      <w:r w:rsidRPr="0023013A">
        <w:rPr>
          <w:rFonts w:eastAsia="Arial"/>
        </w:rPr>
        <w:t>Chemical de-encapsulation, all health and safety precautions shall be observed.</w:t>
      </w:r>
    </w:p>
    <w:p w14:paraId="046E8B05" w14:textId="77777777" w:rsidR="00F03C10" w:rsidRPr="0023013A" w:rsidRDefault="00F03C10" w:rsidP="0023013A">
      <w:pPr>
        <w:pStyle w:val="numericallist"/>
        <w:rPr>
          <w:rFonts w:eastAsia="Arial"/>
        </w:rPr>
      </w:pPr>
      <w:r w:rsidRPr="0023013A">
        <w:rPr>
          <w:rFonts w:eastAsia="Arial"/>
        </w:rPr>
        <w:t>Only if the core does not contain hazardous materials e.g. beryllium oxide (</w:t>
      </w:r>
      <w:proofErr w:type="spellStart"/>
      <w:r w:rsidRPr="0023013A">
        <w:rPr>
          <w:rFonts w:eastAsia="Arial"/>
        </w:rPr>
        <w:t>BeO</w:t>
      </w:r>
      <w:proofErr w:type="spellEnd"/>
      <w:r w:rsidRPr="0023013A">
        <w:rPr>
          <w:rFonts w:eastAsia="Arial"/>
        </w:rPr>
        <w:t>)</w:t>
      </w:r>
    </w:p>
    <w:p w14:paraId="046E8B06" w14:textId="77777777" w:rsidR="00F03C10" w:rsidRPr="0023013A" w:rsidRDefault="00F03C10" w:rsidP="0023013A">
      <w:pPr>
        <w:pStyle w:val="numericallist"/>
        <w:rPr>
          <w:rFonts w:eastAsia="Arial"/>
        </w:rPr>
      </w:pPr>
      <w:r w:rsidRPr="0023013A">
        <w:rPr>
          <w:rFonts w:eastAsia="Arial"/>
        </w:rPr>
        <w:t>The inspection</w:t>
      </w:r>
      <w:r w:rsidRPr="0023013A">
        <w:rPr>
          <w:rFonts w:eastAsia="Arial"/>
          <w:spacing w:val="-4"/>
        </w:rPr>
        <w:t xml:space="preserve"> </w:t>
      </w:r>
      <w:r w:rsidRPr="0023013A">
        <w:rPr>
          <w:rFonts w:eastAsia="Arial"/>
        </w:rPr>
        <w:t>s</w:t>
      </w:r>
      <w:r w:rsidRPr="0023013A">
        <w:rPr>
          <w:rFonts w:eastAsia="Arial"/>
          <w:spacing w:val="-1"/>
        </w:rPr>
        <w:t>h</w:t>
      </w:r>
      <w:r w:rsidRPr="0023013A">
        <w:rPr>
          <w:rFonts w:eastAsia="Arial"/>
          <w:spacing w:val="-2"/>
        </w:rPr>
        <w:t>a</w:t>
      </w:r>
      <w:r w:rsidRPr="0023013A">
        <w:rPr>
          <w:rFonts w:eastAsia="Arial"/>
          <w:spacing w:val="2"/>
        </w:rPr>
        <w:t>l</w:t>
      </w:r>
      <w:r w:rsidRPr="0023013A">
        <w:rPr>
          <w:rFonts w:eastAsia="Arial"/>
        </w:rPr>
        <w:t>l</w:t>
      </w:r>
      <w:r w:rsidRPr="0023013A">
        <w:rPr>
          <w:rFonts w:eastAsia="Arial"/>
          <w:spacing w:val="3"/>
        </w:rPr>
        <w:t xml:space="preserve"> </w:t>
      </w:r>
      <w:r w:rsidRPr="0023013A">
        <w:rPr>
          <w:rFonts w:eastAsia="Arial"/>
          <w:spacing w:val="-1"/>
        </w:rPr>
        <w:t>a</w:t>
      </w:r>
      <w:r w:rsidRPr="0023013A">
        <w:rPr>
          <w:rFonts w:eastAsia="Arial"/>
          <w:spacing w:val="2"/>
        </w:rPr>
        <w:t>l</w:t>
      </w:r>
      <w:r w:rsidRPr="0023013A">
        <w:rPr>
          <w:rFonts w:eastAsia="Arial"/>
          <w:spacing w:val="-4"/>
        </w:rPr>
        <w:t>s</w:t>
      </w:r>
      <w:r w:rsidRPr="0023013A">
        <w:rPr>
          <w:rFonts w:eastAsia="Arial"/>
        </w:rPr>
        <w:t>o e</w:t>
      </w:r>
      <w:r w:rsidRPr="0023013A">
        <w:rPr>
          <w:rFonts w:eastAsia="Arial"/>
          <w:spacing w:val="-1"/>
        </w:rPr>
        <w:t>n</w:t>
      </w:r>
      <w:r w:rsidRPr="0023013A">
        <w:rPr>
          <w:rFonts w:eastAsia="Arial"/>
        </w:rPr>
        <w:t>s</w:t>
      </w:r>
      <w:r w:rsidRPr="0023013A">
        <w:rPr>
          <w:rFonts w:eastAsia="Arial"/>
          <w:spacing w:val="-1"/>
        </w:rPr>
        <w:t>u</w:t>
      </w:r>
      <w:r w:rsidRPr="0023013A">
        <w:rPr>
          <w:rFonts w:eastAsia="Arial"/>
          <w:spacing w:val="2"/>
        </w:rPr>
        <w:t>r</w:t>
      </w:r>
      <w:r w:rsidRPr="0023013A">
        <w:rPr>
          <w:rFonts w:eastAsia="Arial"/>
        </w:rPr>
        <w:t>e</w:t>
      </w:r>
      <w:r w:rsidRPr="0023013A">
        <w:rPr>
          <w:rFonts w:eastAsia="Arial"/>
          <w:spacing w:val="-5"/>
        </w:rPr>
        <w:t xml:space="preserve"> </w:t>
      </w:r>
      <w:r w:rsidRPr="0023013A">
        <w:rPr>
          <w:rFonts w:eastAsia="Arial"/>
        </w:rPr>
        <w:t>t</w:t>
      </w:r>
      <w:r w:rsidRPr="0023013A">
        <w:rPr>
          <w:rFonts w:eastAsia="Arial"/>
          <w:spacing w:val="3"/>
        </w:rPr>
        <w:t>h</w:t>
      </w:r>
      <w:r w:rsidRPr="0023013A">
        <w:rPr>
          <w:rFonts w:eastAsia="Arial"/>
          <w:spacing w:val="-1"/>
        </w:rPr>
        <w:t>a</w:t>
      </w:r>
      <w:r w:rsidRPr="0023013A">
        <w:rPr>
          <w:rFonts w:eastAsia="Arial"/>
        </w:rPr>
        <w:t>t:</w:t>
      </w:r>
    </w:p>
    <w:p w14:paraId="046E8B07" w14:textId="77777777" w:rsidR="00F03C10" w:rsidRDefault="00F03C10" w:rsidP="00715D37">
      <w:pPr>
        <w:pStyle w:val="ListParagraph"/>
        <w:numPr>
          <w:ilvl w:val="0"/>
          <w:numId w:val="12"/>
        </w:numPr>
        <w:ind w:left="2344"/>
      </w:pPr>
      <w:r>
        <w:t>T</w:t>
      </w:r>
      <w:r w:rsidRPr="0061700E">
        <w:t>h</w:t>
      </w:r>
      <w:r>
        <w:t>e</w:t>
      </w:r>
      <w:r w:rsidRPr="0061700E">
        <w:t xml:space="preserve"> </w:t>
      </w:r>
      <w:r>
        <w:t>core</w:t>
      </w:r>
      <w:r w:rsidRPr="0061700E">
        <w:t xml:space="preserve"> </w:t>
      </w:r>
      <w:r>
        <w:t xml:space="preserve">is </w:t>
      </w:r>
      <w:r w:rsidRPr="0061700E">
        <w:t>no</w:t>
      </w:r>
      <w:r>
        <w:t>t</w:t>
      </w:r>
      <w:r w:rsidRPr="0061700E">
        <w:t xml:space="preserve"> </w:t>
      </w:r>
      <w:r>
        <w:t>c</w:t>
      </w:r>
      <w:r w:rsidRPr="0061700E">
        <w:t>h</w:t>
      </w:r>
      <w:r>
        <w:t>ip</w:t>
      </w:r>
      <w:r w:rsidRPr="0061700E">
        <w:t>p</w:t>
      </w:r>
      <w:r>
        <w:t>ed</w:t>
      </w:r>
      <w:r w:rsidRPr="0061700E">
        <w:t xml:space="preserve"> </w:t>
      </w:r>
      <w:r>
        <w:t xml:space="preserve">or </w:t>
      </w:r>
      <w:r w:rsidRPr="0061700E">
        <w:t>cra</w:t>
      </w:r>
      <w:r>
        <w:t>c</w:t>
      </w:r>
      <w:r w:rsidRPr="0061700E">
        <w:t>k</w:t>
      </w:r>
      <w:r>
        <w:t>ed.</w:t>
      </w:r>
    </w:p>
    <w:p w14:paraId="046E8B08" w14:textId="77777777" w:rsidR="00F03C10" w:rsidRDefault="00F03C10" w:rsidP="00715D37">
      <w:pPr>
        <w:pStyle w:val="ListParagraph"/>
        <w:numPr>
          <w:ilvl w:val="0"/>
          <w:numId w:val="12"/>
        </w:numPr>
        <w:ind w:left="2344"/>
      </w:pPr>
      <w:r>
        <w:t>A</w:t>
      </w:r>
      <w:r w:rsidRPr="0061700E">
        <w:t>n</w:t>
      </w:r>
      <w:r>
        <w:t>y</w:t>
      </w:r>
      <w:r w:rsidRPr="0061700E">
        <w:t xml:space="preserve"> </w:t>
      </w:r>
      <w:r>
        <w:t xml:space="preserve">end-cap </w:t>
      </w:r>
      <w:r w:rsidRPr="0061700E">
        <w:t>mi</w:t>
      </w:r>
      <w:r>
        <w:t>s</w:t>
      </w:r>
      <w:r w:rsidRPr="0061700E">
        <w:t>a</w:t>
      </w:r>
      <w:r>
        <w:t>lig</w:t>
      </w:r>
      <w:r w:rsidRPr="0061700E">
        <w:t>nm</w:t>
      </w:r>
      <w:r>
        <w:t>e</w:t>
      </w:r>
      <w:r w:rsidRPr="0061700E">
        <w:t>n</w:t>
      </w:r>
      <w:r>
        <w:t>t</w:t>
      </w:r>
      <w:r w:rsidRPr="0061700E">
        <w:t xml:space="preserve"> </w:t>
      </w:r>
      <w:r>
        <w:t>is &gt;</w:t>
      </w:r>
      <w:r w:rsidRPr="0061700E">
        <w:t xml:space="preserve"> 1</w:t>
      </w:r>
      <w:r>
        <w:t>0</w:t>
      </w:r>
      <w:r w:rsidRPr="0061700E">
        <w:t xml:space="preserve"> </w:t>
      </w:r>
      <w:r>
        <w:t>de</w:t>
      </w:r>
      <w:r w:rsidRPr="0061700E">
        <w:t>g</w:t>
      </w:r>
      <w:r>
        <w:t>rees.</w:t>
      </w:r>
    </w:p>
    <w:p w14:paraId="046E8B09" w14:textId="77777777" w:rsidR="00F03C10" w:rsidRDefault="00F03C10" w:rsidP="00715D37">
      <w:pPr>
        <w:pStyle w:val="ListParagraph"/>
        <w:numPr>
          <w:ilvl w:val="0"/>
          <w:numId w:val="12"/>
        </w:numPr>
        <w:ind w:left="2344"/>
      </w:pPr>
      <w:r>
        <w:t>T</w:t>
      </w:r>
      <w:r w:rsidRPr="0061700E">
        <w:t>h</w:t>
      </w:r>
      <w:r>
        <w:t>e</w:t>
      </w:r>
      <w:r w:rsidRPr="0061700E">
        <w:t xml:space="preserve"> </w:t>
      </w:r>
      <w:r>
        <w:t>end-</w:t>
      </w:r>
      <w:r w:rsidRPr="0061700E">
        <w:t>c</w:t>
      </w:r>
      <w:r>
        <w:t>ap welds</w:t>
      </w:r>
      <w:r w:rsidRPr="0061700E">
        <w:t xml:space="preserve"> a</w:t>
      </w:r>
      <w:r>
        <w:t>re</w:t>
      </w:r>
      <w:r w:rsidRPr="0061700E">
        <w:t xml:space="preserve"> </w:t>
      </w:r>
      <w:r>
        <w:t>f</w:t>
      </w:r>
      <w:r w:rsidRPr="0061700E">
        <w:t>r</w:t>
      </w:r>
      <w:r>
        <w:t>ee</w:t>
      </w:r>
      <w:r w:rsidRPr="0061700E">
        <w:t xml:space="preserve"> o</w:t>
      </w:r>
      <w:r>
        <w:t xml:space="preserve">f </w:t>
      </w:r>
      <w:r w:rsidRPr="0061700E">
        <w:t>voi</w:t>
      </w:r>
      <w:r>
        <w:t>ds</w:t>
      </w:r>
      <w:r w:rsidRPr="0061700E">
        <w:t xml:space="preserve"> an</w:t>
      </w:r>
      <w:r>
        <w:t>d</w:t>
      </w:r>
      <w:r w:rsidRPr="0061700E">
        <w:t xml:space="preserve"> </w:t>
      </w:r>
      <w:r>
        <w:t>c</w:t>
      </w:r>
      <w:r w:rsidRPr="0061700E">
        <w:t>ra</w:t>
      </w:r>
      <w:r>
        <w:t>cks</w:t>
      </w:r>
      <w:r w:rsidRPr="0061700E">
        <w:t xml:space="preserve"> an</w:t>
      </w:r>
      <w:r>
        <w:t xml:space="preserve">d </w:t>
      </w:r>
      <w:r w:rsidRPr="0061700E">
        <w:t>an</w:t>
      </w:r>
      <w:r>
        <w:t>y</w:t>
      </w:r>
      <w:r w:rsidRPr="0061700E">
        <w:t xml:space="preserve"> </w:t>
      </w:r>
      <w:r>
        <w:t>we</w:t>
      </w:r>
      <w:r w:rsidRPr="0061700E">
        <w:t>l</w:t>
      </w:r>
      <w:r>
        <w:t>d</w:t>
      </w:r>
      <w:r w:rsidRPr="0061700E">
        <w:t xml:space="preserve"> </w:t>
      </w:r>
      <w:r>
        <w:t>sp</w:t>
      </w:r>
      <w:r w:rsidRPr="0061700E">
        <w:t>la</w:t>
      </w:r>
      <w:r>
        <w:t>tter</w:t>
      </w:r>
      <w:r w:rsidRPr="0061700E">
        <w:t xml:space="preserve"> i</w:t>
      </w:r>
      <w:r>
        <w:t>s</w:t>
      </w:r>
      <w:r w:rsidRPr="0061700E">
        <w:t xml:space="preserve"> </w:t>
      </w:r>
      <w:r>
        <w:t>c</w:t>
      </w:r>
      <w:r w:rsidRPr="0061700E">
        <w:t>onfin</w:t>
      </w:r>
      <w:r>
        <w:t>ed</w:t>
      </w:r>
      <w:r w:rsidRPr="0061700E">
        <w:t xml:space="preserve"> </w:t>
      </w:r>
      <w:r>
        <w:t xml:space="preserve">to </w:t>
      </w:r>
      <w:r w:rsidRPr="0061700E">
        <w:t>fla</w:t>
      </w:r>
      <w:r>
        <w:t>t e</w:t>
      </w:r>
      <w:r w:rsidRPr="0061700E">
        <w:t>n</w:t>
      </w:r>
      <w:r>
        <w:t>d</w:t>
      </w:r>
      <w:r w:rsidRPr="0061700E">
        <w:t xml:space="preserve"> o</w:t>
      </w:r>
      <w:r>
        <w:t>f</w:t>
      </w:r>
      <w:r w:rsidRPr="0061700E">
        <w:t xml:space="preserve"> </w:t>
      </w:r>
      <w:r>
        <w:t>t</w:t>
      </w:r>
      <w:r w:rsidRPr="0061700E">
        <w:t>h</w:t>
      </w:r>
      <w:r>
        <w:t>e</w:t>
      </w:r>
      <w:r w:rsidRPr="0061700E">
        <w:t xml:space="preserve"> </w:t>
      </w:r>
      <w:r>
        <w:t>c</w:t>
      </w:r>
      <w:r w:rsidRPr="0061700E">
        <w:t>a</w:t>
      </w:r>
      <w:r>
        <w:t>p.</w:t>
      </w:r>
    </w:p>
    <w:p w14:paraId="046E8B0A" w14:textId="77777777" w:rsidR="00F03C10" w:rsidRDefault="00F03C10" w:rsidP="00715D37">
      <w:pPr>
        <w:pStyle w:val="ListParagraph"/>
        <w:numPr>
          <w:ilvl w:val="0"/>
          <w:numId w:val="12"/>
        </w:numPr>
        <w:ind w:left="2344"/>
      </w:pPr>
      <w:r>
        <w:t>There is no</w:t>
      </w:r>
      <w:r w:rsidRPr="0061700E">
        <w:t xml:space="preserve"> </w:t>
      </w:r>
      <w:r>
        <w:t>corros</w:t>
      </w:r>
      <w:r w:rsidRPr="0061700E">
        <w:t>i</w:t>
      </w:r>
      <w:r>
        <w:t>on or lifted/blist</w:t>
      </w:r>
      <w:r w:rsidRPr="0061700E">
        <w:t>e</w:t>
      </w:r>
      <w:r>
        <w:t>red</w:t>
      </w:r>
      <w:r w:rsidRPr="0061700E">
        <w:t>/</w:t>
      </w:r>
      <w:r>
        <w:t>miss</w:t>
      </w:r>
      <w:r w:rsidRPr="0061700E">
        <w:t>i</w:t>
      </w:r>
      <w:r>
        <w:t>ng p</w:t>
      </w:r>
      <w:r w:rsidRPr="0061700E">
        <w:t>la</w:t>
      </w:r>
      <w:r>
        <w:t>t</w:t>
      </w:r>
      <w:r w:rsidRPr="0061700E">
        <w:t>in</w:t>
      </w:r>
      <w:r>
        <w:t>g</w:t>
      </w:r>
      <w:r w:rsidRPr="0061700E">
        <w:t xml:space="preserve"> </w:t>
      </w:r>
      <w:r>
        <w:t>f</w:t>
      </w:r>
      <w:r w:rsidRPr="0061700E">
        <w:t>ro</w:t>
      </w:r>
      <w:r>
        <w:t>m</w:t>
      </w:r>
      <w:r w:rsidRPr="0061700E">
        <w:t xml:space="preserve"> </w:t>
      </w:r>
      <w:r>
        <w:t>t</w:t>
      </w:r>
      <w:r w:rsidRPr="0061700E">
        <w:t>h</w:t>
      </w:r>
      <w:r>
        <w:t>e</w:t>
      </w:r>
      <w:r w:rsidRPr="0061700E">
        <w:t xml:space="preserve"> </w:t>
      </w:r>
      <w:r>
        <w:t>end-</w:t>
      </w:r>
      <w:r w:rsidRPr="0061700E">
        <w:t>c</w:t>
      </w:r>
      <w:r>
        <w:t>ap.</w:t>
      </w:r>
      <w:r w:rsidRPr="0061700E">
        <w:t xml:space="preserve"> </w:t>
      </w:r>
      <w:r>
        <w:t>D</w:t>
      </w:r>
      <w:r w:rsidRPr="0061700E">
        <w:t>i</w:t>
      </w:r>
      <w:r>
        <w:t>sc</w:t>
      </w:r>
      <w:r w:rsidRPr="0061700E">
        <w:t>o</w:t>
      </w:r>
      <w:r>
        <w:t>l</w:t>
      </w:r>
      <w:r w:rsidRPr="0061700E">
        <w:t>o</w:t>
      </w:r>
      <w:r>
        <w:t>u</w:t>
      </w:r>
      <w:r w:rsidRPr="0061700E">
        <w:t>ra</w:t>
      </w:r>
      <w:r>
        <w:t>ti</w:t>
      </w:r>
      <w:r w:rsidRPr="0061700E">
        <w:t>o</w:t>
      </w:r>
      <w:r>
        <w:t>n due</w:t>
      </w:r>
      <w:r w:rsidRPr="0061700E">
        <w:t xml:space="preserve"> t</w:t>
      </w:r>
      <w:r>
        <w:t>o we</w:t>
      </w:r>
      <w:r w:rsidRPr="0061700E">
        <w:t>l</w:t>
      </w:r>
      <w:r>
        <w:t>di</w:t>
      </w:r>
      <w:r w:rsidRPr="0061700E">
        <w:t>n</w:t>
      </w:r>
      <w:r>
        <w:t>g</w:t>
      </w:r>
      <w:r w:rsidRPr="0061700E">
        <w:t xml:space="preserve"> i</w:t>
      </w:r>
      <w:r>
        <w:t>s</w:t>
      </w:r>
      <w:r w:rsidRPr="0061700E">
        <w:t xml:space="preserve"> no</w:t>
      </w:r>
      <w:r>
        <w:t>t</w:t>
      </w:r>
      <w:r w:rsidRPr="0061700E">
        <w:t xml:space="preserve"> </w:t>
      </w:r>
      <w:r>
        <w:t>c</w:t>
      </w:r>
      <w:r w:rsidRPr="0061700E">
        <w:t>au</w:t>
      </w:r>
      <w:r>
        <w:t>se</w:t>
      </w:r>
      <w:r w:rsidRPr="0061700E">
        <w:t xml:space="preserve"> </w:t>
      </w:r>
      <w:r>
        <w:t>f</w:t>
      </w:r>
      <w:r w:rsidRPr="0061700E">
        <w:t>o</w:t>
      </w:r>
      <w:r>
        <w:t>r</w:t>
      </w:r>
      <w:r w:rsidRPr="0061700E">
        <w:t xml:space="preserve"> rej</w:t>
      </w:r>
      <w:r>
        <w:t>ecti</w:t>
      </w:r>
      <w:r w:rsidRPr="0061700E">
        <w:t>on.</w:t>
      </w:r>
    </w:p>
    <w:p w14:paraId="046E8B0B" w14:textId="77777777" w:rsidR="00F03C10" w:rsidRDefault="00F03C10" w:rsidP="00715D37">
      <w:pPr>
        <w:pStyle w:val="ListParagraph"/>
        <w:numPr>
          <w:ilvl w:val="0"/>
          <w:numId w:val="12"/>
        </w:numPr>
        <w:ind w:left="2344"/>
      </w:pPr>
      <w:r>
        <w:t>T</w:t>
      </w:r>
      <w:r w:rsidRPr="0061700E">
        <w:t>h</w:t>
      </w:r>
      <w:r>
        <w:t>ere</w:t>
      </w:r>
      <w:r w:rsidRPr="0061700E">
        <w:t xml:space="preserve"> </w:t>
      </w:r>
      <w:r>
        <w:t xml:space="preserve">is </w:t>
      </w:r>
      <w:r w:rsidRPr="0061700E">
        <w:t>n</w:t>
      </w:r>
      <w:r>
        <w:t>o for</w:t>
      </w:r>
      <w:r w:rsidRPr="0061700E">
        <w:t>e</w:t>
      </w:r>
      <w:r>
        <w:t>i</w:t>
      </w:r>
      <w:r w:rsidRPr="0061700E">
        <w:t>g</w:t>
      </w:r>
      <w:r>
        <w:t>n</w:t>
      </w:r>
      <w:r w:rsidRPr="0061700E">
        <w:t xml:space="preserve"> ma</w:t>
      </w:r>
      <w:r>
        <w:t>teri</w:t>
      </w:r>
      <w:r w:rsidRPr="0061700E">
        <w:t>a</w:t>
      </w:r>
      <w:r>
        <w:t>l,</w:t>
      </w:r>
      <w:r w:rsidRPr="0061700E">
        <w:t xml:space="preserve"> </w:t>
      </w:r>
      <w:r>
        <w:t>c</w:t>
      </w:r>
      <w:r w:rsidRPr="0061700E">
        <w:t>o</w:t>
      </w:r>
      <w:r>
        <w:t>r</w:t>
      </w:r>
      <w:r w:rsidRPr="0061700E">
        <w:t>r</w:t>
      </w:r>
      <w:r>
        <w:t>osi</w:t>
      </w:r>
      <w:r w:rsidRPr="0061700E">
        <w:t>o</w:t>
      </w:r>
      <w:r>
        <w:t>n</w:t>
      </w:r>
      <w:r w:rsidRPr="0061700E">
        <w:t xml:space="preserve"> </w:t>
      </w:r>
      <w:r>
        <w:t>or c</w:t>
      </w:r>
      <w:r w:rsidRPr="0061700E">
        <w:t>on</w:t>
      </w:r>
      <w:r>
        <w:t>t</w:t>
      </w:r>
      <w:r w:rsidRPr="0061700E">
        <w:t>am</w:t>
      </w:r>
      <w:r>
        <w:t>i</w:t>
      </w:r>
      <w:r w:rsidRPr="0061700E">
        <w:t>na</w:t>
      </w:r>
      <w:r>
        <w:t>tion</w:t>
      </w:r>
      <w:r w:rsidRPr="0061700E">
        <w:t xml:space="preserve"> o</w:t>
      </w:r>
      <w:r>
        <w:t>n</w:t>
      </w:r>
      <w:r w:rsidRPr="0061700E">
        <w:t xml:space="preserve"> </w:t>
      </w:r>
      <w:r>
        <w:t>t</w:t>
      </w:r>
      <w:r w:rsidRPr="0061700E">
        <w:t>h</w:t>
      </w:r>
      <w:r>
        <w:t>e</w:t>
      </w:r>
      <w:r w:rsidRPr="0061700E">
        <w:t xml:space="preserve"> </w:t>
      </w:r>
      <w:r>
        <w:t>re</w:t>
      </w:r>
      <w:r w:rsidRPr="0061700E">
        <w:t>sis</w:t>
      </w:r>
      <w:r>
        <w:t>t</w:t>
      </w:r>
      <w:r w:rsidRPr="0061700E">
        <w:t>o</w:t>
      </w:r>
      <w:r>
        <w:t>r</w:t>
      </w:r>
      <w:r w:rsidRPr="0061700E">
        <w:t xml:space="preserve"> </w:t>
      </w:r>
      <w:r>
        <w:t>ele</w:t>
      </w:r>
      <w:r w:rsidRPr="0061700E">
        <w:t>m</w:t>
      </w:r>
      <w:r>
        <w:t>e</w:t>
      </w:r>
      <w:r w:rsidRPr="0061700E">
        <w:t>n</w:t>
      </w:r>
      <w:r>
        <w:t>t.</w:t>
      </w:r>
    </w:p>
    <w:p w14:paraId="046E8B0C" w14:textId="77777777" w:rsidR="00F03C10" w:rsidRDefault="00F03C10" w:rsidP="00715D37">
      <w:pPr>
        <w:pStyle w:val="ListParagraph"/>
        <w:numPr>
          <w:ilvl w:val="0"/>
          <w:numId w:val="12"/>
        </w:numPr>
        <w:ind w:left="2344"/>
      </w:pPr>
      <w:r>
        <w:t>T</w:t>
      </w:r>
      <w:r w:rsidRPr="0061700E">
        <w:t>h</w:t>
      </w:r>
      <w:r>
        <w:t>ere</w:t>
      </w:r>
      <w:r w:rsidRPr="0061700E">
        <w:t xml:space="preserve"> ar</w:t>
      </w:r>
      <w:r>
        <w:t>e</w:t>
      </w:r>
      <w:r w:rsidRPr="0061700E">
        <w:t xml:space="preserve"> n</w:t>
      </w:r>
      <w:r>
        <w:t>o p</w:t>
      </w:r>
      <w:r w:rsidRPr="0061700E">
        <w:t>a</w:t>
      </w:r>
      <w:r>
        <w:t>rticles</w:t>
      </w:r>
      <w:r w:rsidRPr="0061700E">
        <w:t xml:space="preserve"> b</w:t>
      </w:r>
      <w:r>
        <w:t>etween</w:t>
      </w:r>
      <w:r w:rsidRPr="0061700E">
        <w:t xml:space="preserve"> </w:t>
      </w:r>
      <w:r>
        <w:t>t</w:t>
      </w:r>
      <w:r w:rsidRPr="0061700E">
        <w:t>h</w:t>
      </w:r>
      <w:r>
        <w:t>e</w:t>
      </w:r>
      <w:r w:rsidRPr="0061700E">
        <w:t xml:space="preserve"> </w:t>
      </w:r>
      <w:r>
        <w:t>s</w:t>
      </w:r>
      <w:r w:rsidRPr="0061700E">
        <w:t>p</w:t>
      </w:r>
      <w:r>
        <w:t>ir</w:t>
      </w:r>
      <w:r w:rsidRPr="0061700E">
        <w:t>a</w:t>
      </w:r>
      <w:r>
        <w:t>ls</w:t>
      </w:r>
      <w:r w:rsidRPr="0061700E">
        <w:t xml:space="preserve"> o</w:t>
      </w:r>
      <w:r>
        <w:t>f t</w:t>
      </w:r>
      <w:r w:rsidRPr="0061700E">
        <w:t>h</w:t>
      </w:r>
      <w:r>
        <w:t>e</w:t>
      </w:r>
      <w:r w:rsidRPr="0061700E">
        <w:t xml:space="preserve"> </w:t>
      </w:r>
      <w:r>
        <w:t>resis</w:t>
      </w:r>
      <w:r w:rsidRPr="0061700E">
        <w:t>to</w:t>
      </w:r>
      <w:r>
        <w:t>r</w:t>
      </w:r>
      <w:r w:rsidRPr="0061700E">
        <w:t xml:space="preserve"> </w:t>
      </w:r>
      <w:r>
        <w:t>ele</w:t>
      </w:r>
      <w:r w:rsidRPr="0061700E">
        <w:t>m</w:t>
      </w:r>
      <w:r>
        <w:t>e</w:t>
      </w:r>
      <w:r w:rsidRPr="0061700E">
        <w:t>n</w:t>
      </w:r>
      <w:r>
        <w:t>t.</w:t>
      </w:r>
    </w:p>
    <w:p w14:paraId="046E8B0D" w14:textId="77777777" w:rsidR="00F03C10" w:rsidRDefault="00F03C10" w:rsidP="00715D37">
      <w:pPr>
        <w:pStyle w:val="ListParagraph"/>
        <w:numPr>
          <w:ilvl w:val="0"/>
          <w:numId w:val="12"/>
        </w:numPr>
        <w:ind w:left="2344"/>
      </w:pPr>
      <w:r>
        <w:t>T</w:t>
      </w:r>
      <w:r w:rsidRPr="0061700E">
        <w:t>h</w:t>
      </w:r>
      <w:r>
        <w:t>ere</w:t>
      </w:r>
      <w:r w:rsidRPr="0061700E">
        <w:t xml:space="preserve"> </w:t>
      </w:r>
      <w:r>
        <w:t>is</w:t>
      </w:r>
      <w:r w:rsidRPr="0061700E">
        <w:t xml:space="preserve"> n</w:t>
      </w:r>
      <w:r>
        <w:t>o d</w:t>
      </w:r>
      <w:r w:rsidRPr="0061700E">
        <w:t>am</w:t>
      </w:r>
      <w:r>
        <w:t>age</w:t>
      </w:r>
      <w:r w:rsidRPr="0061700E">
        <w:t xml:space="preserve"> </w:t>
      </w:r>
      <w:r>
        <w:t>to t</w:t>
      </w:r>
      <w:r w:rsidRPr="0061700E">
        <w:t>h</w:t>
      </w:r>
      <w:r>
        <w:t>e</w:t>
      </w:r>
      <w:r w:rsidRPr="0061700E">
        <w:t xml:space="preserve"> r</w:t>
      </w:r>
      <w:r>
        <w:t>esistor</w:t>
      </w:r>
      <w:r w:rsidRPr="0061700E">
        <w:t xml:space="preserve"> el</w:t>
      </w:r>
      <w:r>
        <w:t>e</w:t>
      </w:r>
      <w:r w:rsidRPr="0061700E">
        <w:t>m</w:t>
      </w:r>
      <w:r>
        <w:t>e</w:t>
      </w:r>
      <w:r w:rsidRPr="0061700E">
        <w:t>n</w:t>
      </w:r>
      <w:r>
        <w:t>t</w:t>
      </w:r>
      <w:r w:rsidRPr="0061700E">
        <w:t xml:space="preserve"> </w:t>
      </w:r>
      <w:r>
        <w:t>w</w:t>
      </w:r>
      <w:r w:rsidRPr="0061700E">
        <w:t>h</w:t>
      </w:r>
      <w:r>
        <w:t>ich</w:t>
      </w:r>
      <w:r w:rsidRPr="0061700E">
        <w:t xml:space="preserve"> </w:t>
      </w:r>
      <w:r>
        <w:t>red</w:t>
      </w:r>
      <w:r w:rsidRPr="0061700E">
        <w:t>u</w:t>
      </w:r>
      <w:r>
        <w:t>ces</w:t>
      </w:r>
      <w:r w:rsidRPr="0061700E">
        <w:t xml:space="preserve"> </w:t>
      </w:r>
      <w:r>
        <w:t>t</w:t>
      </w:r>
      <w:r w:rsidRPr="0061700E">
        <w:t>h</w:t>
      </w:r>
      <w:r>
        <w:t>e</w:t>
      </w:r>
      <w:r w:rsidRPr="0061700E">
        <w:t xml:space="preserve"> </w:t>
      </w:r>
      <w:r>
        <w:t>wi</w:t>
      </w:r>
      <w:r w:rsidRPr="0061700E">
        <w:t>r</w:t>
      </w:r>
      <w:r>
        <w:t>e</w:t>
      </w:r>
      <w:r w:rsidRPr="0061700E">
        <w:t xml:space="preserve"> </w:t>
      </w:r>
      <w:r>
        <w:t>d</w:t>
      </w:r>
      <w:r w:rsidRPr="0061700E">
        <w:t>iam</w:t>
      </w:r>
      <w:r>
        <w:t>e</w:t>
      </w:r>
      <w:r w:rsidRPr="0061700E">
        <w:t>t</w:t>
      </w:r>
      <w:r>
        <w:t>er</w:t>
      </w:r>
      <w:r w:rsidRPr="0061700E">
        <w:t xml:space="preserve"> </w:t>
      </w:r>
      <w:r>
        <w:t>by</w:t>
      </w:r>
      <w:r w:rsidRPr="0061700E">
        <w:t xml:space="preserve"> </w:t>
      </w:r>
      <w:r>
        <w:t>&gt; 50%</w:t>
      </w:r>
      <w:r w:rsidR="003F115E">
        <w:t xml:space="preserve"> </w:t>
      </w:r>
      <w:r w:rsidRPr="0061700E">
        <w:t>o</w:t>
      </w:r>
      <w:r>
        <w:t>r</w:t>
      </w:r>
      <w:r w:rsidRPr="0061700E">
        <w:t xml:space="preserve"> </w:t>
      </w:r>
      <w:r>
        <w:t>the</w:t>
      </w:r>
      <w:r w:rsidRPr="0061700E">
        <w:t xml:space="preserve"> </w:t>
      </w:r>
      <w:r>
        <w:t>sep</w:t>
      </w:r>
      <w:r w:rsidRPr="0061700E">
        <w:t>ara</w:t>
      </w:r>
      <w:r>
        <w:t>t</w:t>
      </w:r>
      <w:r w:rsidRPr="0061700E">
        <w:t>io</w:t>
      </w:r>
      <w:r>
        <w:t>n</w:t>
      </w:r>
      <w:r w:rsidRPr="0061700E">
        <w:t xml:space="preserve"> b</w:t>
      </w:r>
      <w:r>
        <w:t>e</w:t>
      </w:r>
      <w:r w:rsidRPr="0061700E">
        <w:t>tw</w:t>
      </w:r>
      <w:r>
        <w:t>een</w:t>
      </w:r>
      <w:r w:rsidRPr="0061700E">
        <w:t xml:space="preserve"> </w:t>
      </w:r>
      <w:r>
        <w:t>ad</w:t>
      </w:r>
      <w:r w:rsidRPr="0061700E">
        <w:t>ja</w:t>
      </w:r>
      <w:r>
        <w:t>ce</w:t>
      </w:r>
      <w:r w:rsidRPr="0061700E">
        <w:t>n</w:t>
      </w:r>
      <w:r>
        <w:t>t</w:t>
      </w:r>
      <w:r w:rsidRPr="0061700E">
        <w:t xml:space="preserve"> </w:t>
      </w:r>
      <w:r>
        <w:t>tu</w:t>
      </w:r>
      <w:r w:rsidRPr="0061700E">
        <w:t>rn</w:t>
      </w:r>
      <w:r>
        <w:t>s</w:t>
      </w:r>
      <w:r w:rsidRPr="0061700E">
        <w:t xml:space="preserve"> </w:t>
      </w:r>
      <w:r>
        <w:t>to</w:t>
      </w:r>
      <w:r w:rsidRPr="0061700E">
        <w:t xml:space="preserve"> </w:t>
      </w:r>
      <w:r>
        <w:t>&lt;</w:t>
      </w:r>
      <w:r w:rsidRPr="0061700E">
        <w:t xml:space="preserve"> </w:t>
      </w:r>
      <w:r>
        <w:t>50%.</w:t>
      </w:r>
    </w:p>
    <w:p w14:paraId="046E8B0E" w14:textId="77777777" w:rsidR="00F03C10" w:rsidRDefault="00F03C10" w:rsidP="00715D37">
      <w:pPr>
        <w:pStyle w:val="ListParagraph"/>
        <w:numPr>
          <w:ilvl w:val="0"/>
          <w:numId w:val="12"/>
        </w:numPr>
        <w:spacing w:after="0"/>
        <w:ind w:left="2344"/>
      </w:pPr>
      <w:r w:rsidRPr="0061700E">
        <w:t>A</w:t>
      </w:r>
      <w:r>
        <w:t>t</w:t>
      </w:r>
      <w:r>
        <w:rPr>
          <w:spacing w:val="-3"/>
        </w:rPr>
        <w:t xml:space="preserve"> </w:t>
      </w:r>
      <w:r>
        <w:rPr>
          <w:spacing w:val="1"/>
        </w:rPr>
        <w:t>le</w:t>
      </w:r>
      <w:r>
        <w:rPr>
          <w:spacing w:val="-1"/>
        </w:rPr>
        <w:t>a</w:t>
      </w:r>
      <w:r>
        <w:rPr>
          <w:spacing w:val="1"/>
        </w:rPr>
        <w:t>s</w:t>
      </w:r>
      <w:r>
        <w:t>t</w:t>
      </w:r>
      <w:r>
        <w:rPr>
          <w:spacing w:val="-4"/>
        </w:rPr>
        <w:t xml:space="preserve"> </w:t>
      </w:r>
      <w:r>
        <w:rPr>
          <w:spacing w:val="1"/>
        </w:rPr>
        <w:t>80</w:t>
      </w:r>
      <w:r>
        <w:t>%</w:t>
      </w:r>
      <w:r>
        <w:rPr>
          <w:spacing w:val="-5"/>
        </w:rPr>
        <w:t xml:space="preserve"> </w:t>
      </w:r>
      <w:r>
        <w:rPr>
          <w:spacing w:val="-1"/>
        </w:rPr>
        <w:t>o</w:t>
      </w:r>
      <w:r>
        <w:t>f</w:t>
      </w:r>
      <w:r>
        <w:rPr>
          <w:spacing w:val="-3"/>
        </w:rPr>
        <w:t xml:space="preserve"> </w:t>
      </w:r>
      <w:r>
        <w:t>t</w:t>
      </w:r>
      <w:r>
        <w:rPr>
          <w:spacing w:val="-1"/>
        </w:rPr>
        <w:t>h</w:t>
      </w:r>
      <w:r>
        <w:t>e</w:t>
      </w:r>
      <w:r>
        <w:rPr>
          <w:spacing w:val="-3"/>
        </w:rPr>
        <w:t xml:space="preserve"> </w:t>
      </w:r>
      <w:r>
        <w:rPr>
          <w:spacing w:val="1"/>
        </w:rPr>
        <w:t>resis</w:t>
      </w:r>
      <w:r>
        <w:rPr>
          <w:spacing w:val="-1"/>
        </w:rPr>
        <w:t>t</w:t>
      </w:r>
      <w:r>
        <w:rPr>
          <w:spacing w:val="3"/>
        </w:rPr>
        <w:t>o</w:t>
      </w:r>
      <w:r>
        <w:t>r</w:t>
      </w:r>
      <w:r>
        <w:rPr>
          <w:spacing w:val="-10"/>
        </w:rPr>
        <w:t xml:space="preserve"> </w:t>
      </w:r>
      <w:r>
        <w:rPr>
          <w:spacing w:val="1"/>
        </w:rPr>
        <w:t>ele</w:t>
      </w:r>
      <w:r>
        <w:rPr>
          <w:spacing w:val="-1"/>
        </w:rPr>
        <w:t>m</w:t>
      </w:r>
      <w:r>
        <w:rPr>
          <w:spacing w:val="1"/>
        </w:rPr>
        <w:t>e</w:t>
      </w:r>
      <w:r>
        <w:rPr>
          <w:spacing w:val="-1"/>
        </w:rPr>
        <w:t>n</w:t>
      </w:r>
      <w:r>
        <w:t>t</w:t>
      </w:r>
      <w:r>
        <w:rPr>
          <w:spacing w:val="-8"/>
        </w:rPr>
        <w:t xml:space="preserve"> </w:t>
      </w:r>
      <w:r>
        <w:t>to e</w:t>
      </w:r>
      <w:r>
        <w:rPr>
          <w:spacing w:val="1"/>
        </w:rPr>
        <w:t>n</w:t>
      </w:r>
      <w:r>
        <w:t>d</w:t>
      </w:r>
      <w:r>
        <w:rPr>
          <w:spacing w:val="2"/>
        </w:rPr>
        <w:t>-</w:t>
      </w:r>
      <w:r>
        <w:rPr>
          <w:spacing w:val="1"/>
        </w:rPr>
        <w:t>ca</w:t>
      </w:r>
      <w:r>
        <w:t>p</w:t>
      </w:r>
      <w:r>
        <w:rPr>
          <w:spacing w:val="-2"/>
        </w:rPr>
        <w:t xml:space="preserve"> </w:t>
      </w:r>
      <w:r>
        <w:rPr>
          <w:spacing w:val="-1"/>
        </w:rPr>
        <w:t>w</w:t>
      </w:r>
      <w:r>
        <w:rPr>
          <w:spacing w:val="1"/>
        </w:rPr>
        <w:t>el</w:t>
      </w:r>
      <w:r>
        <w:t>d</w:t>
      </w:r>
      <w:r>
        <w:rPr>
          <w:spacing w:val="-4"/>
        </w:rPr>
        <w:t xml:space="preserve"> </w:t>
      </w:r>
      <w:r>
        <w:rPr>
          <w:spacing w:val="1"/>
        </w:rPr>
        <w:t>i</w:t>
      </w:r>
      <w:r>
        <w:t>s</w:t>
      </w:r>
      <w:r>
        <w:rPr>
          <w:spacing w:val="-3"/>
        </w:rPr>
        <w:t xml:space="preserve"> </w:t>
      </w:r>
      <w:r>
        <w:t>p</w:t>
      </w:r>
      <w:r>
        <w:rPr>
          <w:spacing w:val="3"/>
        </w:rPr>
        <w:t>o</w:t>
      </w:r>
      <w:r>
        <w:rPr>
          <w:spacing w:val="-1"/>
        </w:rPr>
        <w:t>s</w:t>
      </w:r>
      <w:r>
        <w:rPr>
          <w:spacing w:val="2"/>
        </w:rPr>
        <w:t>i</w:t>
      </w:r>
      <w:r>
        <w:t>ti</w:t>
      </w:r>
      <w:r>
        <w:rPr>
          <w:spacing w:val="3"/>
        </w:rPr>
        <w:t>o</w:t>
      </w:r>
      <w:r>
        <w:rPr>
          <w:spacing w:val="-2"/>
        </w:rPr>
        <w:t>n</w:t>
      </w:r>
      <w:r>
        <w:rPr>
          <w:spacing w:val="1"/>
        </w:rPr>
        <w:t>e</w:t>
      </w:r>
      <w:r>
        <w:t>d</w:t>
      </w:r>
      <w:r>
        <w:rPr>
          <w:spacing w:val="-9"/>
        </w:rPr>
        <w:t xml:space="preserve"> </w:t>
      </w:r>
      <w:r>
        <w:rPr>
          <w:spacing w:val="3"/>
        </w:rPr>
        <w:t>o</w:t>
      </w:r>
      <w:r>
        <w:t>n</w:t>
      </w:r>
      <w:r>
        <w:rPr>
          <w:spacing w:val="-3"/>
        </w:rPr>
        <w:t xml:space="preserve"> </w:t>
      </w:r>
      <w:r>
        <w:t>t</w:t>
      </w:r>
      <w:r>
        <w:rPr>
          <w:spacing w:val="-1"/>
        </w:rPr>
        <w:t>h</w:t>
      </w:r>
      <w:r>
        <w:t>e</w:t>
      </w:r>
      <w:r>
        <w:rPr>
          <w:spacing w:val="-3"/>
        </w:rPr>
        <w:t xml:space="preserve"> </w:t>
      </w:r>
      <w:r>
        <w:rPr>
          <w:spacing w:val="1"/>
        </w:rPr>
        <w:t>en</w:t>
      </w:r>
      <w:r>
        <w:t>d</w:t>
      </w:r>
      <w:r>
        <w:rPr>
          <w:spacing w:val="1"/>
        </w:rPr>
        <w:t>-c</w:t>
      </w:r>
      <w:r>
        <w:t>a</w:t>
      </w:r>
      <w:r>
        <w:rPr>
          <w:spacing w:val="1"/>
        </w:rPr>
        <w:t>p</w:t>
      </w:r>
      <w:r>
        <w:t>.</w:t>
      </w:r>
    </w:p>
    <w:p w14:paraId="046E8B0F"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B10" w14:textId="77777777" w:rsidR="00F03C10" w:rsidRDefault="00F03C10" w:rsidP="00133982">
      <w:pPr>
        <w:pStyle w:val="FigureTitle"/>
        <w:rPr>
          <w:rFonts w:eastAsia="Arial"/>
        </w:rPr>
      </w:pPr>
      <w:proofErr w:type="spellStart"/>
      <w:r>
        <w:rPr>
          <w:rFonts w:eastAsia="Arial"/>
          <w:u w:color="000000"/>
        </w:rPr>
        <w:lastRenderedPageBreak/>
        <w:t>A13.1</w:t>
      </w:r>
      <w:proofErr w:type="spellEnd"/>
      <w:r>
        <w:rPr>
          <w:rFonts w:eastAsia="Arial"/>
          <w:u w:color="000000"/>
        </w:rPr>
        <w:t xml:space="preserve"> - 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tbl>
      <w:tblPr>
        <w:tblW w:w="0" w:type="auto"/>
        <w:tblInd w:w="1090" w:type="dxa"/>
        <w:tblLayout w:type="fixed"/>
        <w:tblCellMar>
          <w:left w:w="0" w:type="dxa"/>
          <w:right w:w="0" w:type="dxa"/>
        </w:tblCellMar>
        <w:tblLook w:val="01E0" w:firstRow="1" w:lastRow="1" w:firstColumn="1" w:lastColumn="1" w:noHBand="0" w:noVBand="0"/>
      </w:tblPr>
      <w:tblGrid>
        <w:gridCol w:w="3024"/>
        <w:gridCol w:w="3024"/>
        <w:gridCol w:w="3024"/>
      </w:tblGrid>
      <w:tr w:rsidR="00F03C10" w14:paraId="046E8B17" w14:textId="77777777" w:rsidTr="00F666CA">
        <w:trPr>
          <w:trHeight w:hRule="exact" w:val="2704"/>
        </w:trPr>
        <w:tc>
          <w:tcPr>
            <w:tcW w:w="3024" w:type="dxa"/>
            <w:tcBorders>
              <w:top w:val="single" w:sz="4" w:space="0" w:color="000000"/>
              <w:left w:val="single" w:sz="4" w:space="0" w:color="000000"/>
              <w:bottom w:val="single" w:sz="4" w:space="0" w:color="000000"/>
              <w:right w:val="single" w:sz="4" w:space="0" w:color="000000"/>
            </w:tcBorders>
          </w:tcPr>
          <w:p w14:paraId="046E8B11" w14:textId="77777777" w:rsidR="00F03C10" w:rsidRDefault="00F03C10" w:rsidP="00F666CA">
            <w:pPr>
              <w:spacing w:before="96" w:after="0" w:line="240" w:lineRule="auto"/>
              <w:ind w:left="45" w:right="-20"/>
              <w:rPr>
                <w:rFonts w:ascii="Times New Roman" w:hAnsi="Times New Roman"/>
              </w:rPr>
            </w:pPr>
            <w:r>
              <w:rPr>
                <w:noProof/>
                <w:lang w:eastAsia="en-GB"/>
              </w:rPr>
              <w:drawing>
                <wp:inline distT="0" distB="0" distL="0" distR="0" wp14:anchorId="046E923D" wp14:editId="046E923E">
                  <wp:extent cx="1847850" cy="1428750"/>
                  <wp:effectExtent l="0" t="0" r="0" b="0"/>
                  <wp:docPr id="456" name="Imagen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0" y="0"/>
                            <a:ext cx="1847850" cy="1428750"/>
                          </a:xfrm>
                          <a:prstGeom prst="rect">
                            <a:avLst/>
                          </a:prstGeom>
                          <a:noFill/>
                          <a:ln>
                            <a:noFill/>
                          </a:ln>
                        </pic:spPr>
                      </pic:pic>
                    </a:graphicData>
                  </a:graphic>
                </wp:inline>
              </w:drawing>
            </w:r>
          </w:p>
          <w:p w14:paraId="046E8B12" w14:textId="77777777" w:rsidR="00F03C10" w:rsidRDefault="00F03C10" w:rsidP="00F666CA">
            <w:pPr>
              <w:spacing w:before="13" w:after="0" w:line="240" w:lineRule="auto"/>
              <w:ind w:left="1415" w:right="1396"/>
              <w:jc w:val="center"/>
              <w:rPr>
                <w:rFonts w:eastAsia="Arial" w:cs="Arial"/>
              </w:rPr>
            </w:pPr>
            <w:r>
              <w:rPr>
                <w:rFonts w:eastAsia="Arial" w:cs="Arial"/>
              </w:rPr>
              <w:t>1</w:t>
            </w:r>
          </w:p>
        </w:tc>
        <w:tc>
          <w:tcPr>
            <w:tcW w:w="3024" w:type="dxa"/>
            <w:tcBorders>
              <w:top w:val="single" w:sz="4" w:space="0" w:color="000000"/>
              <w:left w:val="single" w:sz="4" w:space="0" w:color="000000"/>
              <w:bottom w:val="single" w:sz="4" w:space="0" w:color="000000"/>
              <w:right w:val="single" w:sz="4" w:space="0" w:color="000000"/>
            </w:tcBorders>
          </w:tcPr>
          <w:p w14:paraId="046E8B13" w14:textId="77777777" w:rsidR="00F03C10" w:rsidRDefault="00F03C10" w:rsidP="00F666CA">
            <w:pPr>
              <w:spacing w:before="48" w:after="0" w:line="240" w:lineRule="auto"/>
              <w:ind w:left="45" w:right="-20"/>
              <w:rPr>
                <w:rFonts w:ascii="Times New Roman" w:hAnsi="Times New Roman"/>
              </w:rPr>
            </w:pPr>
            <w:r>
              <w:rPr>
                <w:noProof/>
                <w:lang w:eastAsia="en-GB"/>
              </w:rPr>
              <w:drawing>
                <wp:inline distT="0" distB="0" distL="0" distR="0" wp14:anchorId="046E923F" wp14:editId="046E9240">
                  <wp:extent cx="1847850" cy="1479550"/>
                  <wp:effectExtent l="0" t="0" r="0" b="6350"/>
                  <wp:docPr id="457" name="Imagen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544">
                            <a:extLst>
                              <a:ext uri="{28A0092B-C50C-407E-A947-70E740481C1C}">
                                <a14:useLocalDpi xmlns:a14="http://schemas.microsoft.com/office/drawing/2010/main" val="0"/>
                              </a:ext>
                            </a:extLst>
                          </a:blip>
                          <a:srcRect/>
                          <a:stretch>
                            <a:fillRect/>
                          </a:stretch>
                        </pic:blipFill>
                        <pic:spPr bwMode="auto">
                          <a:xfrm>
                            <a:off x="0" y="0"/>
                            <a:ext cx="1847850" cy="1479550"/>
                          </a:xfrm>
                          <a:prstGeom prst="rect">
                            <a:avLst/>
                          </a:prstGeom>
                          <a:noFill/>
                          <a:ln>
                            <a:noFill/>
                          </a:ln>
                        </pic:spPr>
                      </pic:pic>
                    </a:graphicData>
                  </a:graphic>
                </wp:inline>
              </w:drawing>
            </w:r>
          </w:p>
          <w:p w14:paraId="046E8B14" w14:textId="77777777" w:rsidR="00F03C10" w:rsidRDefault="00F03C10" w:rsidP="00F666CA">
            <w:pPr>
              <w:spacing w:before="27" w:after="0" w:line="240" w:lineRule="auto"/>
              <w:ind w:left="1415" w:right="1396"/>
              <w:jc w:val="center"/>
              <w:rPr>
                <w:rFonts w:eastAsia="Arial" w:cs="Arial"/>
              </w:rPr>
            </w:pPr>
            <w:r>
              <w:rPr>
                <w:rFonts w:eastAsia="Arial" w:cs="Arial"/>
              </w:rPr>
              <w:t>2</w:t>
            </w:r>
          </w:p>
        </w:tc>
        <w:tc>
          <w:tcPr>
            <w:tcW w:w="3024" w:type="dxa"/>
            <w:tcBorders>
              <w:top w:val="single" w:sz="4" w:space="0" w:color="000000"/>
              <w:left w:val="single" w:sz="4" w:space="0" w:color="000000"/>
              <w:bottom w:val="single" w:sz="4" w:space="0" w:color="000000"/>
              <w:right w:val="single" w:sz="4" w:space="0" w:color="000000"/>
            </w:tcBorders>
          </w:tcPr>
          <w:p w14:paraId="046E8B15" w14:textId="77777777" w:rsidR="00F03C10" w:rsidRDefault="00F03C10" w:rsidP="00F666CA">
            <w:pPr>
              <w:spacing w:before="48" w:after="0" w:line="240" w:lineRule="auto"/>
              <w:ind w:left="84" w:right="-20"/>
              <w:rPr>
                <w:rFonts w:ascii="Times New Roman" w:hAnsi="Times New Roman"/>
              </w:rPr>
            </w:pPr>
            <w:r>
              <w:rPr>
                <w:noProof/>
                <w:lang w:eastAsia="en-GB"/>
              </w:rPr>
              <w:drawing>
                <wp:inline distT="0" distB="0" distL="0" distR="0" wp14:anchorId="046E9241" wp14:editId="046E9242">
                  <wp:extent cx="1784350" cy="1479550"/>
                  <wp:effectExtent l="0" t="0" r="6350" b="6350"/>
                  <wp:docPr id="458" name="Imagen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0" y="0"/>
                            <a:ext cx="1784350" cy="1479550"/>
                          </a:xfrm>
                          <a:prstGeom prst="rect">
                            <a:avLst/>
                          </a:prstGeom>
                          <a:noFill/>
                          <a:ln>
                            <a:noFill/>
                          </a:ln>
                        </pic:spPr>
                      </pic:pic>
                    </a:graphicData>
                  </a:graphic>
                </wp:inline>
              </w:drawing>
            </w:r>
          </w:p>
          <w:p w14:paraId="046E8B16" w14:textId="77777777" w:rsidR="00F03C10" w:rsidRDefault="00F03C10" w:rsidP="00F666CA">
            <w:pPr>
              <w:spacing w:before="27" w:after="0" w:line="240" w:lineRule="auto"/>
              <w:ind w:left="1411" w:right="1393"/>
              <w:jc w:val="center"/>
              <w:rPr>
                <w:rFonts w:eastAsia="Arial" w:cs="Arial"/>
              </w:rPr>
            </w:pPr>
            <w:r>
              <w:rPr>
                <w:rFonts w:eastAsia="Arial" w:cs="Arial"/>
              </w:rPr>
              <w:t>3</w:t>
            </w:r>
          </w:p>
        </w:tc>
      </w:tr>
      <w:tr w:rsidR="00F03C10" w14:paraId="046E8B1E" w14:textId="77777777" w:rsidTr="00F666CA">
        <w:trPr>
          <w:trHeight w:hRule="exact" w:val="2705"/>
        </w:trPr>
        <w:tc>
          <w:tcPr>
            <w:tcW w:w="3024" w:type="dxa"/>
            <w:tcBorders>
              <w:top w:val="single" w:sz="4" w:space="0" w:color="000000"/>
              <w:left w:val="single" w:sz="4" w:space="0" w:color="000000"/>
              <w:bottom w:val="single" w:sz="4" w:space="0" w:color="000000"/>
              <w:right w:val="single" w:sz="4" w:space="0" w:color="000000"/>
            </w:tcBorders>
          </w:tcPr>
          <w:p w14:paraId="046E8B18" w14:textId="77777777" w:rsidR="00F03C10" w:rsidRDefault="00F03C10" w:rsidP="00F666CA">
            <w:pPr>
              <w:spacing w:before="48" w:after="0" w:line="240" w:lineRule="auto"/>
              <w:ind w:left="45" w:right="-20"/>
              <w:rPr>
                <w:rFonts w:ascii="Times New Roman" w:hAnsi="Times New Roman"/>
              </w:rPr>
            </w:pPr>
            <w:r>
              <w:rPr>
                <w:noProof/>
                <w:lang w:eastAsia="en-GB"/>
              </w:rPr>
              <w:drawing>
                <wp:inline distT="0" distB="0" distL="0" distR="0" wp14:anchorId="046E9243" wp14:editId="046E9244">
                  <wp:extent cx="1847850" cy="1485900"/>
                  <wp:effectExtent l="0" t="0" r="0" b="0"/>
                  <wp:docPr id="459" name="Imagen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1847850" cy="1485900"/>
                          </a:xfrm>
                          <a:prstGeom prst="rect">
                            <a:avLst/>
                          </a:prstGeom>
                          <a:noFill/>
                          <a:ln>
                            <a:noFill/>
                          </a:ln>
                        </pic:spPr>
                      </pic:pic>
                    </a:graphicData>
                  </a:graphic>
                </wp:inline>
              </w:drawing>
            </w:r>
          </w:p>
          <w:p w14:paraId="046E8B19" w14:textId="77777777" w:rsidR="00F03C10" w:rsidRDefault="00F03C10" w:rsidP="00F666CA">
            <w:pPr>
              <w:spacing w:before="19" w:after="0" w:line="240" w:lineRule="auto"/>
              <w:ind w:left="1415" w:right="1396"/>
              <w:jc w:val="center"/>
              <w:rPr>
                <w:rFonts w:eastAsia="Arial" w:cs="Arial"/>
              </w:rPr>
            </w:pPr>
            <w:r>
              <w:rPr>
                <w:rFonts w:eastAsia="Arial" w:cs="Arial"/>
              </w:rPr>
              <w:t>4</w:t>
            </w:r>
          </w:p>
        </w:tc>
        <w:tc>
          <w:tcPr>
            <w:tcW w:w="3024" w:type="dxa"/>
            <w:tcBorders>
              <w:top w:val="single" w:sz="4" w:space="0" w:color="000000"/>
              <w:left w:val="single" w:sz="4" w:space="0" w:color="000000"/>
              <w:bottom w:val="single" w:sz="4" w:space="0" w:color="000000"/>
              <w:right w:val="single" w:sz="4" w:space="0" w:color="000000"/>
            </w:tcBorders>
          </w:tcPr>
          <w:p w14:paraId="046E8B1A" w14:textId="77777777" w:rsidR="00F03C10" w:rsidRDefault="00F03C10" w:rsidP="00F666CA">
            <w:pPr>
              <w:spacing w:before="48" w:after="0" w:line="240" w:lineRule="auto"/>
              <w:ind w:left="45" w:right="-20"/>
              <w:rPr>
                <w:rFonts w:ascii="Times New Roman" w:hAnsi="Times New Roman"/>
              </w:rPr>
            </w:pPr>
            <w:r>
              <w:rPr>
                <w:noProof/>
                <w:lang w:eastAsia="en-GB"/>
              </w:rPr>
              <w:drawing>
                <wp:inline distT="0" distB="0" distL="0" distR="0" wp14:anchorId="046E9245" wp14:editId="046E9246">
                  <wp:extent cx="1847850" cy="1479550"/>
                  <wp:effectExtent l="0" t="0" r="0" b="6350"/>
                  <wp:docPr id="460" name="Imagen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0" y="0"/>
                            <a:ext cx="1847850" cy="1479550"/>
                          </a:xfrm>
                          <a:prstGeom prst="rect">
                            <a:avLst/>
                          </a:prstGeom>
                          <a:noFill/>
                          <a:ln>
                            <a:noFill/>
                          </a:ln>
                        </pic:spPr>
                      </pic:pic>
                    </a:graphicData>
                  </a:graphic>
                </wp:inline>
              </w:drawing>
            </w:r>
          </w:p>
          <w:p w14:paraId="046E8B1B" w14:textId="77777777" w:rsidR="00F03C10" w:rsidRDefault="00F03C10" w:rsidP="00F666CA">
            <w:pPr>
              <w:spacing w:before="27" w:after="0" w:line="240" w:lineRule="auto"/>
              <w:ind w:left="1415" w:right="1396"/>
              <w:jc w:val="center"/>
              <w:rPr>
                <w:rFonts w:eastAsia="Arial" w:cs="Arial"/>
              </w:rPr>
            </w:pPr>
            <w:r>
              <w:rPr>
                <w:rFonts w:eastAsia="Arial" w:cs="Arial"/>
              </w:rPr>
              <w:t>5</w:t>
            </w:r>
          </w:p>
        </w:tc>
        <w:tc>
          <w:tcPr>
            <w:tcW w:w="3024" w:type="dxa"/>
            <w:tcBorders>
              <w:top w:val="single" w:sz="4" w:space="0" w:color="000000"/>
              <w:left w:val="single" w:sz="4" w:space="0" w:color="000000"/>
              <w:bottom w:val="single" w:sz="4" w:space="0" w:color="000000"/>
              <w:right w:val="single" w:sz="4" w:space="0" w:color="000000"/>
            </w:tcBorders>
          </w:tcPr>
          <w:p w14:paraId="046E8B1C" w14:textId="77777777" w:rsidR="00F03C10" w:rsidRDefault="00F03C10" w:rsidP="00F666CA">
            <w:pPr>
              <w:spacing w:before="81" w:after="0" w:line="240" w:lineRule="auto"/>
              <w:ind w:left="45" w:right="-20"/>
              <w:rPr>
                <w:rFonts w:ascii="Times New Roman" w:hAnsi="Times New Roman"/>
              </w:rPr>
            </w:pPr>
            <w:r>
              <w:rPr>
                <w:noProof/>
                <w:lang w:eastAsia="en-GB"/>
              </w:rPr>
              <w:drawing>
                <wp:inline distT="0" distB="0" distL="0" distR="0" wp14:anchorId="046E9247" wp14:editId="046E9248">
                  <wp:extent cx="1847850" cy="1441450"/>
                  <wp:effectExtent l="0" t="0" r="0" b="6350"/>
                  <wp:docPr id="461" name="Imagen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1847850" cy="1441450"/>
                          </a:xfrm>
                          <a:prstGeom prst="rect">
                            <a:avLst/>
                          </a:prstGeom>
                          <a:noFill/>
                          <a:ln>
                            <a:noFill/>
                          </a:ln>
                        </pic:spPr>
                      </pic:pic>
                    </a:graphicData>
                  </a:graphic>
                </wp:inline>
              </w:drawing>
            </w:r>
          </w:p>
          <w:p w14:paraId="046E8B1D" w14:textId="77777777" w:rsidR="00F03C10" w:rsidRDefault="00F03C10" w:rsidP="00F666CA">
            <w:pPr>
              <w:spacing w:before="28" w:after="0" w:line="240" w:lineRule="auto"/>
              <w:ind w:left="1413" w:right="1394"/>
              <w:jc w:val="center"/>
              <w:rPr>
                <w:rFonts w:eastAsia="Arial" w:cs="Arial"/>
              </w:rPr>
            </w:pPr>
            <w:r>
              <w:rPr>
                <w:rFonts w:eastAsia="Arial" w:cs="Arial"/>
              </w:rPr>
              <w:t>6</w:t>
            </w:r>
          </w:p>
        </w:tc>
      </w:tr>
    </w:tbl>
    <w:p w14:paraId="046E8B1F" w14:textId="77777777" w:rsidR="00F03C10" w:rsidRDefault="00F03C10" w:rsidP="00133982">
      <w:pPr>
        <w:pStyle w:val="NOTES"/>
      </w:pPr>
      <w:r>
        <w:rPr>
          <w:u w:color="000000"/>
        </w:rPr>
        <w:t>IMAGE IND</w:t>
      </w:r>
      <w:r>
        <w:rPr>
          <w:spacing w:val="-2"/>
          <w:u w:color="000000"/>
        </w:rPr>
        <w:t>E</w:t>
      </w:r>
      <w:r>
        <w:rPr>
          <w:u w:color="000000"/>
        </w:rPr>
        <w:t>X:</w:t>
      </w:r>
    </w:p>
    <w:p w14:paraId="046E8B20" w14:textId="77777777" w:rsidR="00F03C10" w:rsidRPr="0023013A" w:rsidRDefault="00F03C10" w:rsidP="0010284D">
      <w:pPr>
        <w:pStyle w:val="numericallist"/>
        <w:numPr>
          <w:ilvl w:val="6"/>
          <w:numId w:val="46"/>
        </w:numPr>
        <w:rPr>
          <w:rFonts w:eastAsia="Arial"/>
        </w:rPr>
      </w:pPr>
      <w:r w:rsidRPr="0023013A">
        <w:rPr>
          <w:rFonts w:eastAsia="Arial"/>
        </w:rPr>
        <w:t>Example of a wire wound resistor.</w:t>
      </w:r>
    </w:p>
    <w:p w14:paraId="046E8B21" w14:textId="77777777" w:rsidR="00F03C10" w:rsidRPr="0023013A" w:rsidRDefault="00F03C10" w:rsidP="0023013A">
      <w:pPr>
        <w:pStyle w:val="numericallist"/>
        <w:rPr>
          <w:rFonts w:eastAsia="Arial"/>
        </w:rPr>
      </w:pPr>
      <w:r w:rsidRPr="0023013A">
        <w:rPr>
          <w:rFonts w:eastAsia="Arial"/>
        </w:rPr>
        <w:t>Radiographic image of a wire wound resistor.</w:t>
      </w:r>
    </w:p>
    <w:p w14:paraId="046E8B22" w14:textId="77777777" w:rsidR="00F03C10" w:rsidRPr="0023013A" w:rsidRDefault="00F03C10" w:rsidP="0023013A">
      <w:pPr>
        <w:pStyle w:val="numericallist"/>
        <w:rPr>
          <w:rFonts w:eastAsia="Arial"/>
        </w:rPr>
      </w:pPr>
      <w:r w:rsidRPr="0023013A">
        <w:rPr>
          <w:rFonts w:eastAsia="Arial"/>
        </w:rPr>
        <w:t xml:space="preserve">Wire wound resistor with the </w:t>
      </w:r>
      <w:proofErr w:type="spellStart"/>
      <w:r w:rsidRPr="0023013A">
        <w:rPr>
          <w:rFonts w:eastAsia="Arial"/>
        </w:rPr>
        <w:t>encapsulant</w:t>
      </w:r>
      <w:proofErr w:type="spellEnd"/>
      <w:r w:rsidRPr="0023013A">
        <w:rPr>
          <w:rFonts w:eastAsia="Arial"/>
        </w:rPr>
        <w:t xml:space="preserve"> removed.</w:t>
      </w:r>
    </w:p>
    <w:p w14:paraId="046E8B23" w14:textId="77777777" w:rsidR="00F03C10" w:rsidRPr="0023013A" w:rsidRDefault="00F03C10" w:rsidP="0023013A">
      <w:pPr>
        <w:pStyle w:val="numericallist"/>
        <w:rPr>
          <w:rFonts w:eastAsia="Arial"/>
        </w:rPr>
      </w:pPr>
      <w:r w:rsidRPr="0023013A">
        <w:rPr>
          <w:rFonts w:eastAsia="Arial"/>
        </w:rPr>
        <w:t>As above, detail of a weld to an end-cap.</w:t>
      </w:r>
    </w:p>
    <w:p w14:paraId="046E8B24" w14:textId="77777777" w:rsidR="00F03C10" w:rsidRPr="0023013A" w:rsidRDefault="00F03C10" w:rsidP="0023013A">
      <w:pPr>
        <w:pStyle w:val="numericallist"/>
        <w:rPr>
          <w:rFonts w:eastAsia="Arial"/>
        </w:rPr>
      </w:pPr>
      <w:r w:rsidRPr="0023013A">
        <w:rPr>
          <w:rFonts w:eastAsia="Arial"/>
        </w:rPr>
        <w:t xml:space="preserve">Wire wound resistor in </w:t>
      </w:r>
      <w:proofErr w:type="spellStart"/>
      <w:r w:rsidRPr="0023013A">
        <w:rPr>
          <w:rFonts w:eastAsia="Arial"/>
        </w:rPr>
        <w:t>microsection</w:t>
      </w:r>
      <w:proofErr w:type="spellEnd"/>
      <w:r w:rsidRPr="0023013A">
        <w:rPr>
          <w:rFonts w:eastAsia="Arial"/>
        </w:rPr>
        <w:t>.</w:t>
      </w:r>
    </w:p>
    <w:p w14:paraId="046E8B25" w14:textId="77777777" w:rsidR="00F03C10" w:rsidRPr="0023013A" w:rsidRDefault="00F03C10" w:rsidP="0023013A">
      <w:pPr>
        <w:pStyle w:val="numericallist"/>
        <w:rPr>
          <w:rFonts w:eastAsia="Arial"/>
        </w:rPr>
      </w:pPr>
      <w:r w:rsidRPr="0023013A">
        <w:rPr>
          <w:rFonts w:eastAsia="Arial"/>
        </w:rPr>
        <w:t>As</w:t>
      </w:r>
      <w:r w:rsidRPr="0023013A">
        <w:rPr>
          <w:rFonts w:eastAsia="Arial"/>
          <w:spacing w:val="-1"/>
        </w:rPr>
        <w:t xml:space="preserve"> </w:t>
      </w:r>
      <w:r w:rsidRPr="0023013A">
        <w:rPr>
          <w:rFonts w:eastAsia="Arial"/>
          <w:spacing w:val="1"/>
        </w:rPr>
        <w:t>a</w:t>
      </w:r>
      <w:r w:rsidRPr="0023013A">
        <w:rPr>
          <w:rFonts w:eastAsia="Arial"/>
          <w:spacing w:val="-2"/>
        </w:rPr>
        <w:t>b</w:t>
      </w:r>
      <w:r w:rsidRPr="0023013A">
        <w:rPr>
          <w:rFonts w:eastAsia="Arial"/>
          <w:spacing w:val="3"/>
        </w:rPr>
        <w:t>o</w:t>
      </w:r>
      <w:r w:rsidRPr="0023013A">
        <w:rPr>
          <w:rFonts w:eastAsia="Arial"/>
          <w:spacing w:val="-3"/>
        </w:rPr>
        <w:t>v</w:t>
      </w:r>
      <w:r w:rsidRPr="0023013A">
        <w:rPr>
          <w:rFonts w:eastAsia="Arial"/>
          <w:spacing w:val="1"/>
        </w:rPr>
        <w:t>e</w:t>
      </w:r>
      <w:r w:rsidRPr="0023013A">
        <w:rPr>
          <w:rFonts w:eastAsia="Arial"/>
        </w:rPr>
        <w:t>,</w:t>
      </w:r>
      <w:r w:rsidRPr="0023013A">
        <w:rPr>
          <w:rFonts w:eastAsia="Arial"/>
          <w:spacing w:val="-6"/>
        </w:rPr>
        <w:t xml:space="preserve"> </w:t>
      </w:r>
      <w:r w:rsidRPr="0023013A">
        <w:rPr>
          <w:rFonts w:eastAsia="Arial"/>
          <w:spacing w:val="1"/>
        </w:rPr>
        <w:t>det</w:t>
      </w:r>
      <w:r w:rsidRPr="0023013A">
        <w:rPr>
          <w:rFonts w:eastAsia="Arial"/>
          <w:spacing w:val="-1"/>
        </w:rPr>
        <w:t>a</w:t>
      </w:r>
      <w:r w:rsidRPr="0023013A">
        <w:rPr>
          <w:rFonts w:eastAsia="Arial"/>
          <w:spacing w:val="2"/>
        </w:rPr>
        <w:t>i</w:t>
      </w:r>
      <w:r w:rsidRPr="0023013A">
        <w:rPr>
          <w:rFonts w:eastAsia="Arial"/>
        </w:rPr>
        <w:t>l</w:t>
      </w:r>
      <w:r w:rsidRPr="0023013A">
        <w:rPr>
          <w:rFonts w:eastAsia="Arial"/>
          <w:spacing w:val="-5"/>
        </w:rPr>
        <w:t xml:space="preserve"> </w:t>
      </w:r>
      <w:r w:rsidRPr="0023013A">
        <w:rPr>
          <w:rFonts w:eastAsia="Arial"/>
          <w:spacing w:val="3"/>
        </w:rPr>
        <w:t>o</w:t>
      </w:r>
      <w:r w:rsidRPr="0023013A">
        <w:rPr>
          <w:rFonts w:eastAsia="Arial"/>
        </w:rPr>
        <w:t>f a</w:t>
      </w:r>
      <w:r w:rsidRPr="0023013A">
        <w:rPr>
          <w:rFonts w:eastAsia="Arial"/>
          <w:spacing w:val="-3"/>
        </w:rPr>
        <w:t xml:space="preserve"> </w:t>
      </w:r>
      <w:r w:rsidRPr="0023013A">
        <w:rPr>
          <w:rFonts w:eastAsia="Arial"/>
          <w:spacing w:val="1"/>
        </w:rPr>
        <w:t>w</w:t>
      </w:r>
      <w:r w:rsidRPr="0023013A">
        <w:rPr>
          <w:rFonts w:eastAsia="Arial"/>
        </w:rPr>
        <w:t>e</w:t>
      </w:r>
      <w:r w:rsidRPr="0023013A">
        <w:rPr>
          <w:rFonts w:eastAsia="Arial"/>
          <w:spacing w:val="1"/>
        </w:rPr>
        <w:t>l</w:t>
      </w:r>
      <w:r w:rsidRPr="0023013A">
        <w:rPr>
          <w:rFonts w:eastAsia="Arial"/>
        </w:rPr>
        <w:t>d</w:t>
      </w:r>
      <w:r w:rsidRPr="0023013A">
        <w:rPr>
          <w:rFonts w:eastAsia="Arial"/>
          <w:spacing w:val="-4"/>
        </w:rPr>
        <w:t xml:space="preserve"> </w:t>
      </w:r>
      <w:r w:rsidRPr="0023013A">
        <w:rPr>
          <w:rFonts w:eastAsia="Arial"/>
          <w:spacing w:val="-2"/>
        </w:rPr>
        <w:t>b</w:t>
      </w:r>
      <w:r w:rsidRPr="0023013A">
        <w:rPr>
          <w:rFonts w:eastAsia="Arial"/>
          <w:spacing w:val="1"/>
        </w:rPr>
        <w:t>e</w:t>
      </w:r>
      <w:r w:rsidRPr="0023013A">
        <w:rPr>
          <w:rFonts w:eastAsia="Arial"/>
        </w:rPr>
        <w:t>t</w:t>
      </w:r>
      <w:r w:rsidRPr="0023013A">
        <w:rPr>
          <w:rFonts w:eastAsia="Arial"/>
          <w:spacing w:val="1"/>
        </w:rPr>
        <w:t>w</w:t>
      </w:r>
      <w:r w:rsidRPr="0023013A">
        <w:rPr>
          <w:rFonts w:eastAsia="Arial"/>
        </w:rPr>
        <w:t>e</w:t>
      </w:r>
      <w:r w:rsidRPr="0023013A">
        <w:rPr>
          <w:rFonts w:eastAsia="Arial"/>
          <w:spacing w:val="1"/>
        </w:rPr>
        <w:t>e</w:t>
      </w:r>
      <w:r w:rsidRPr="0023013A">
        <w:rPr>
          <w:rFonts w:eastAsia="Arial"/>
        </w:rPr>
        <w:t>n</w:t>
      </w:r>
      <w:r w:rsidRPr="0023013A">
        <w:rPr>
          <w:rFonts w:eastAsia="Arial"/>
          <w:spacing w:val="-7"/>
        </w:rPr>
        <w:t xml:space="preserve"> </w:t>
      </w:r>
      <w:r w:rsidRPr="0023013A">
        <w:rPr>
          <w:rFonts w:eastAsia="Arial"/>
        </w:rPr>
        <w:t>a</w:t>
      </w:r>
      <w:r w:rsidRPr="0023013A">
        <w:rPr>
          <w:rFonts w:eastAsia="Arial"/>
          <w:spacing w:val="-3"/>
        </w:rPr>
        <w:t xml:space="preserve"> </w:t>
      </w:r>
      <w:r w:rsidRPr="0023013A">
        <w:rPr>
          <w:rFonts w:eastAsia="Arial"/>
          <w:spacing w:val="1"/>
        </w:rPr>
        <w:t>le</w:t>
      </w:r>
      <w:r w:rsidRPr="0023013A">
        <w:rPr>
          <w:rFonts w:eastAsia="Arial"/>
          <w:spacing w:val="-2"/>
        </w:rPr>
        <w:t>a</w:t>
      </w:r>
      <w:r w:rsidRPr="0023013A">
        <w:rPr>
          <w:rFonts w:eastAsia="Arial"/>
        </w:rPr>
        <w:t>d</w:t>
      </w:r>
      <w:r w:rsidRPr="0023013A">
        <w:rPr>
          <w:rFonts w:eastAsia="Arial"/>
          <w:spacing w:val="-4"/>
        </w:rPr>
        <w:t xml:space="preserve"> </w:t>
      </w:r>
      <w:r w:rsidRPr="0023013A">
        <w:rPr>
          <w:rFonts w:eastAsia="Arial"/>
          <w:spacing w:val="3"/>
        </w:rPr>
        <w:t>o</w:t>
      </w:r>
      <w:r w:rsidRPr="0023013A">
        <w:rPr>
          <w:rFonts w:eastAsia="Arial"/>
        </w:rPr>
        <w:t>ut</w:t>
      </w:r>
      <w:r w:rsidRPr="0023013A">
        <w:rPr>
          <w:rFonts w:eastAsia="Arial"/>
          <w:spacing w:val="-4"/>
        </w:rPr>
        <w:t xml:space="preserve"> </w:t>
      </w:r>
      <w:r w:rsidRPr="0023013A">
        <w:rPr>
          <w:rFonts w:eastAsia="Arial"/>
          <w:spacing w:val="1"/>
        </w:rPr>
        <w:t>a</w:t>
      </w:r>
      <w:r w:rsidRPr="0023013A">
        <w:rPr>
          <w:rFonts w:eastAsia="Arial"/>
          <w:spacing w:val="-1"/>
        </w:rPr>
        <w:t>n</w:t>
      </w:r>
      <w:r w:rsidRPr="0023013A">
        <w:rPr>
          <w:rFonts w:eastAsia="Arial"/>
        </w:rPr>
        <w:t>d</w:t>
      </w:r>
      <w:r w:rsidRPr="0023013A">
        <w:rPr>
          <w:rFonts w:eastAsia="Arial"/>
          <w:spacing w:val="-3"/>
        </w:rPr>
        <w:t xml:space="preserve"> </w:t>
      </w:r>
      <w:r w:rsidRPr="0023013A">
        <w:rPr>
          <w:rFonts w:eastAsia="Arial"/>
          <w:spacing w:val="1"/>
        </w:rPr>
        <w:t>a</w:t>
      </w:r>
      <w:r w:rsidRPr="0023013A">
        <w:rPr>
          <w:rFonts w:eastAsia="Arial"/>
        </w:rPr>
        <w:t>n</w:t>
      </w:r>
      <w:r w:rsidRPr="0023013A">
        <w:rPr>
          <w:rFonts w:eastAsia="Arial"/>
          <w:spacing w:val="-3"/>
        </w:rPr>
        <w:t xml:space="preserve"> </w:t>
      </w:r>
      <w:r w:rsidRPr="0023013A">
        <w:rPr>
          <w:rFonts w:eastAsia="Arial"/>
          <w:spacing w:val="1"/>
        </w:rPr>
        <w:t>en</w:t>
      </w:r>
      <w:r w:rsidRPr="0023013A">
        <w:rPr>
          <w:rFonts w:eastAsia="Arial"/>
        </w:rPr>
        <w:t>d</w:t>
      </w:r>
      <w:r w:rsidRPr="0023013A">
        <w:rPr>
          <w:rFonts w:eastAsia="Arial"/>
          <w:spacing w:val="1"/>
        </w:rPr>
        <w:t>-c</w:t>
      </w:r>
      <w:r w:rsidRPr="0023013A">
        <w:rPr>
          <w:rFonts w:eastAsia="Arial"/>
        </w:rPr>
        <w:t>a</w:t>
      </w:r>
      <w:r w:rsidRPr="0023013A">
        <w:rPr>
          <w:rFonts w:eastAsia="Arial"/>
          <w:spacing w:val="1"/>
        </w:rPr>
        <w:t>p</w:t>
      </w:r>
      <w:r w:rsidRPr="0023013A">
        <w:rPr>
          <w:rFonts w:eastAsia="Arial"/>
        </w:rPr>
        <w:t>.</w:t>
      </w:r>
    </w:p>
    <w:p w14:paraId="046E8B26"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B27" w14:textId="77777777" w:rsidR="00F03C10" w:rsidRPr="00113A83" w:rsidRDefault="00F03C10" w:rsidP="00113A83">
      <w:pPr>
        <w:pStyle w:val="AppendixTitle"/>
        <w:outlineLvl w:val="1"/>
        <w:rPr>
          <w:rFonts w:eastAsia="Arial"/>
        </w:rPr>
      </w:pPr>
      <w:bookmarkStart w:id="49" w:name="_Toc435698970"/>
      <w:r w:rsidRPr="00113A83">
        <w:rPr>
          <w:rFonts w:eastAsia="Arial"/>
        </w:rPr>
        <w:lastRenderedPageBreak/>
        <w:t xml:space="preserve">APPENDIX </w:t>
      </w:r>
      <w:proofErr w:type="spellStart"/>
      <w:r w:rsidRPr="00113A83">
        <w:rPr>
          <w:rFonts w:eastAsia="Arial"/>
        </w:rPr>
        <w:t>A13.2</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RESISTOR,</w:t>
      </w:r>
      <w:r w:rsidR="00113A83">
        <w:rPr>
          <w:rFonts w:eastAsia="Arial"/>
        </w:rPr>
        <w:t> </w:t>
      </w:r>
      <w:r w:rsidRPr="00113A83">
        <w:rPr>
          <w:rFonts w:eastAsia="Arial"/>
        </w:rPr>
        <w:t>AXIAL</w:t>
      </w:r>
      <w:r w:rsidR="00113A83">
        <w:rPr>
          <w:rFonts w:eastAsia="Arial"/>
        </w:rPr>
        <w:t> </w:t>
      </w:r>
      <w:r w:rsidRPr="00113A83">
        <w:rPr>
          <w:rFonts w:eastAsia="Arial"/>
        </w:rPr>
        <w:t>LEADED, FILM</w:t>
      </w:r>
      <w:bookmarkEnd w:id="49"/>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B2E"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28"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B29"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B2A" w14:textId="77777777" w:rsidR="00F03C10" w:rsidRDefault="00F03C10" w:rsidP="00F666CA">
            <w:pPr>
              <w:spacing w:before="35" w:after="0" w:line="240" w:lineRule="auto"/>
              <w:ind w:left="617" w:right="-20"/>
              <w:rPr>
                <w:rFonts w:eastAsia="Arial" w:cs="Arial"/>
              </w:rPr>
            </w:pPr>
            <w:r>
              <w:rPr>
                <w:rFonts w:eastAsia="Arial" w:cs="Arial"/>
              </w:rPr>
              <w:t>Te</w:t>
            </w:r>
            <w:r>
              <w:rPr>
                <w:rFonts w:eastAsia="Arial" w:cs="Arial"/>
                <w:spacing w:val="1"/>
              </w:rPr>
              <w:t>s</w:t>
            </w:r>
            <w:r>
              <w:rPr>
                <w:rFonts w:eastAsia="Arial" w:cs="Arial"/>
              </w:rPr>
              <w:t>t</w:t>
            </w:r>
            <w:r>
              <w:rPr>
                <w:rFonts w:eastAsia="Arial" w:cs="Arial"/>
                <w:spacing w:val="-1"/>
              </w:rPr>
              <w:t xml:space="preserve"> D</w:t>
            </w:r>
            <w:r>
              <w:rPr>
                <w:rFonts w:eastAsia="Arial" w:cs="Arial"/>
              </w:rPr>
              <w:t>e</w:t>
            </w:r>
            <w:r>
              <w:rPr>
                <w:rFonts w:eastAsia="Arial" w:cs="Arial"/>
                <w:spacing w:val="-1"/>
              </w:rPr>
              <w:t>s</w:t>
            </w:r>
            <w:r>
              <w:rPr>
                <w:rFonts w:eastAsia="Arial" w:cs="Arial"/>
                <w:spacing w:val="1"/>
              </w:rPr>
              <w:t>c</w:t>
            </w:r>
            <w:r>
              <w:rPr>
                <w:rFonts w:eastAsia="Arial" w:cs="Arial"/>
              </w:rPr>
              <w:t>r</w:t>
            </w:r>
            <w:r>
              <w:rPr>
                <w:rFonts w:eastAsia="Arial" w:cs="Arial"/>
                <w:spacing w:val="-1"/>
              </w:rPr>
              <w:t>i</w:t>
            </w:r>
            <w:r>
              <w:rPr>
                <w:rFonts w:eastAsia="Arial" w:cs="Arial"/>
              </w:rPr>
              <w:t>pt</w:t>
            </w:r>
            <w:r>
              <w:rPr>
                <w:rFonts w:eastAsia="Arial" w:cs="Arial"/>
                <w:spacing w:val="-1"/>
              </w:rPr>
              <w:t>i</w:t>
            </w:r>
            <w:r>
              <w:rPr>
                <w:rFonts w:eastAsia="Arial" w:cs="Arial"/>
              </w:rPr>
              <w:t>on</w:t>
            </w:r>
          </w:p>
        </w:tc>
        <w:tc>
          <w:tcPr>
            <w:tcW w:w="2977" w:type="dxa"/>
            <w:tcBorders>
              <w:top w:val="single" w:sz="4" w:space="0" w:color="000000"/>
              <w:left w:val="single" w:sz="4" w:space="0" w:color="000000"/>
              <w:bottom w:val="single" w:sz="4" w:space="0" w:color="000000"/>
              <w:right w:val="single" w:sz="4" w:space="0" w:color="000000"/>
            </w:tcBorders>
          </w:tcPr>
          <w:p w14:paraId="046E8B2B" w14:textId="77777777" w:rsidR="00F03C10" w:rsidRDefault="00F03C10" w:rsidP="00F666CA">
            <w:pPr>
              <w:spacing w:before="35" w:after="0" w:line="240" w:lineRule="auto"/>
              <w:ind w:left="926" w:right="-20"/>
              <w:rPr>
                <w:rFonts w:eastAsia="Arial" w:cs="Arial"/>
              </w:rPr>
            </w:pPr>
            <w:r>
              <w:rPr>
                <w:rFonts w:eastAsia="Arial" w:cs="Arial"/>
              </w:rPr>
              <w:t>Te</w:t>
            </w:r>
            <w:r>
              <w:rPr>
                <w:rFonts w:eastAsia="Arial" w:cs="Arial"/>
                <w:spacing w:val="1"/>
              </w:rPr>
              <w:t>s</w:t>
            </w:r>
            <w:r>
              <w:rPr>
                <w:rFonts w:eastAsia="Arial" w:cs="Arial"/>
              </w:rPr>
              <w:t>t</w:t>
            </w:r>
            <w:r>
              <w:rPr>
                <w:rFonts w:eastAsia="Arial" w:cs="Arial"/>
                <w:spacing w:val="-1"/>
              </w:rPr>
              <w:t xml:space="preserve"> M</w:t>
            </w:r>
            <w:r>
              <w:rPr>
                <w:rFonts w:eastAsia="Arial" w:cs="Arial"/>
              </w:rPr>
              <w:t>e</w:t>
            </w:r>
            <w:r>
              <w:rPr>
                <w:rFonts w:eastAsia="Arial" w:cs="Arial"/>
                <w:spacing w:val="-1"/>
              </w:rPr>
              <w:t>t</w:t>
            </w:r>
            <w:r>
              <w:rPr>
                <w:rFonts w:eastAsia="Arial" w:cs="Arial"/>
              </w:rPr>
              <w:t>h</w:t>
            </w:r>
            <w:r>
              <w:rPr>
                <w:rFonts w:eastAsia="Arial" w:cs="Arial"/>
                <w:spacing w:val="-1"/>
              </w:rPr>
              <w:t>od</w:t>
            </w:r>
          </w:p>
        </w:tc>
        <w:tc>
          <w:tcPr>
            <w:tcW w:w="1348" w:type="dxa"/>
            <w:tcBorders>
              <w:top w:val="single" w:sz="4" w:space="0" w:color="000000"/>
              <w:left w:val="single" w:sz="4" w:space="0" w:color="000000"/>
              <w:bottom w:val="single" w:sz="4" w:space="0" w:color="000000"/>
              <w:right w:val="single" w:sz="4" w:space="0" w:color="000000"/>
            </w:tcBorders>
          </w:tcPr>
          <w:p w14:paraId="046E8B2C" w14:textId="77777777" w:rsidR="00F03C10" w:rsidRDefault="00F03C10" w:rsidP="00F666CA">
            <w:pPr>
              <w:spacing w:before="35" w:after="0" w:line="240" w:lineRule="auto"/>
              <w:ind w:left="327" w:right="-20"/>
              <w:rPr>
                <w:rFonts w:eastAsia="Arial" w:cs="Arial"/>
              </w:rPr>
            </w:pPr>
            <w:r>
              <w:rPr>
                <w:rFonts w:eastAsia="Arial" w:cs="Arial"/>
                <w:spacing w:val="-1"/>
              </w:rPr>
              <w:t>S</w:t>
            </w:r>
            <w:r>
              <w:rPr>
                <w:rFonts w:eastAsia="Arial" w:cs="Arial"/>
              </w:rPr>
              <w:t>a</w:t>
            </w:r>
            <w:r>
              <w:rPr>
                <w:rFonts w:eastAsia="Arial" w:cs="Arial"/>
                <w:spacing w:val="-1"/>
              </w:rPr>
              <w:t>m</w:t>
            </w:r>
            <w:r>
              <w:rPr>
                <w:rFonts w:eastAsia="Arial" w:cs="Arial"/>
              </w:rPr>
              <w:t>p</w:t>
            </w:r>
            <w:r>
              <w:rPr>
                <w:rFonts w:eastAsia="Arial" w:cs="Arial"/>
                <w:spacing w:val="-1"/>
              </w:rPr>
              <w:t>le</w:t>
            </w:r>
          </w:p>
          <w:p w14:paraId="046E8B2D" w14:textId="77777777" w:rsidR="00F03C10" w:rsidRDefault="00F03C10" w:rsidP="00F666CA">
            <w:pPr>
              <w:spacing w:before="10" w:after="0" w:line="240" w:lineRule="auto"/>
              <w:ind w:left="233" w:right="-20"/>
              <w:rPr>
                <w:rFonts w:eastAsia="Arial" w:cs="Arial"/>
              </w:rPr>
            </w:pPr>
            <w:r>
              <w:rPr>
                <w:rFonts w:eastAsia="Arial" w:cs="Arial"/>
              </w:rPr>
              <w:t>Allocation</w:t>
            </w:r>
          </w:p>
        </w:tc>
      </w:tr>
      <w:tr w:rsidR="00F03C10" w14:paraId="046E8B34"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2F"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B30"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B31"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B32" w14:textId="29EA4A9C" w:rsidR="00F03C10" w:rsidRDefault="00F03C10" w:rsidP="00F666CA">
            <w:pPr>
              <w:spacing w:before="10" w:after="0" w:line="240" w:lineRule="auto"/>
              <w:ind w:left="101" w:right="-20"/>
              <w:rPr>
                <w:rFonts w:eastAsia="Arial" w:cs="Arial"/>
              </w:rPr>
            </w:pPr>
            <w:r>
              <w:rPr>
                <w:rFonts w:eastAsia="Arial" w:cs="Arial"/>
              </w:rPr>
              <w:t xml:space="preserve">No. </w:t>
            </w:r>
            <w:hyperlink r:id="rId549"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B33"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B39"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B35"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B36"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B37"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3.2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B38"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B41"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3A" w14:textId="77777777" w:rsidR="00F03C10" w:rsidRDefault="006C182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B3B" w14:textId="77777777" w:rsidR="00F03C10" w:rsidRDefault="00F03C10" w:rsidP="00F666CA">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8B3C" w14:textId="77777777" w:rsidR="00F03C10" w:rsidRDefault="00F03C10" w:rsidP="00F666CA">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B3D"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B3E" w14:textId="1E44E148" w:rsidR="00F03C10" w:rsidRPr="006C1820" w:rsidRDefault="006C1820" w:rsidP="006C1820">
            <w:pPr>
              <w:spacing w:before="35" w:after="0" w:line="240" w:lineRule="auto"/>
              <w:ind w:left="101" w:right="-20"/>
              <w:rPr>
                <w:rFonts w:eastAsia="Arial" w:cs="Arial"/>
              </w:rPr>
            </w:pPr>
            <w:r>
              <w:rPr>
                <w:rFonts w:eastAsia="Arial" w:cs="Arial"/>
              </w:rPr>
              <w:t xml:space="preserve">No. </w:t>
            </w:r>
            <w:hyperlink r:id="rId550" w:history="1">
              <w:r w:rsidR="0068350B" w:rsidRPr="0068350B">
                <w:rPr>
                  <w:rStyle w:val="Hyperlink"/>
                  <w:rFonts w:eastAsia="Arial" w:cs="Arial"/>
                </w:rPr>
                <w:t>25500</w:t>
              </w:r>
            </w:hyperlink>
            <w:r w:rsidR="00F03C10" w:rsidRPr="006C1820">
              <w:rPr>
                <w:rFonts w:eastAsia="Arial" w:cs="Arial"/>
              </w:rPr>
              <w:t xml:space="preserve"> Note 6</w:t>
            </w:r>
          </w:p>
          <w:p w14:paraId="046E8B3F"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B40"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C1820" w14:paraId="046E8B4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42" w14:textId="77777777" w:rsidR="006C1820" w:rsidRDefault="006C1820" w:rsidP="001C0C33">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B43" w14:textId="77777777" w:rsidR="006C1820" w:rsidRDefault="006C1820" w:rsidP="00F666CA">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B44" w14:textId="77777777" w:rsidR="006C1820" w:rsidRDefault="006C182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B45" w14:textId="17AAB0EC" w:rsidR="006C1820" w:rsidRDefault="006C1820" w:rsidP="00F666CA">
            <w:pPr>
              <w:spacing w:before="10" w:after="0" w:line="240" w:lineRule="auto"/>
              <w:ind w:left="101" w:right="-20"/>
              <w:rPr>
                <w:rFonts w:eastAsia="Arial" w:cs="Arial"/>
              </w:rPr>
            </w:pPr>
            <w:r>
              <w:rPr>
                <w:rFonts w:eastAsia="Arial" w:cs="Arial"/>
              </w:rPr>
              <w:t xml:space="preserve">No. </w:t>
            </w:r>
            <w:hyperlink r:id="rId551"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B46"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B4D"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48" w14:textId="77777777" w:rsidR="006C1820" w:rsidRDefault="006C1820" w:rsidP="001C0C33">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B49" w14:textId="77777777" w:rsidR="006C1820" w:rsidRDefault="006C1820" w:rsidP="00F666CA">
            <w:pPr>
              <w:spacing w:before="35" w:after="0" w:line="240" w:lineRule="auto"/>
              <w:ind w:left="101" w:right="-20"/>
              <w:rPr>
                <w:rFonts w:eastAsia="Arial" w:cs="Arial"/>
              </w:rPr>
            </w:pPr>
            <w:r>
              <w:rPr>
                <w:rFonts w:eastAsia="Arial" w:cs="Arial"/>
              </w:rPr>
              <w:t>Hermetic Se</w:t>
            </w:r>
            <w:r>
              <w:rPr>
                <w:rFonts w:eastAsia="Arial" w:cs="Arial"/>
                <w:spacing w:val="-1"/>
              </w:rPr>
              <w:t>a</w:t>
            </w:r>
            <w:r>
              <w:rPr>
                <w:rFonts w:eastAsia="Arial" w:cs="Arial"/>
              </w:rPr>
              <w:t>l Test</w:t>
            </w:r>
          </w:p>
          <w:p w14:paraId="046E8B4A"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B4B" w14:textId="61A67C18" w:rsidR="006C1820" w:rsidRDefault="0068350B" w:rsidP="00F666CA">
            <w:pPr>
              <w:spacing w:before="35" w:after="0" w:line="240" w:lineRule="auto"/>
              <w:ind w:left="101" w:right="-20"/>
              <w:rPr>
                <w:rFonts w:eastAsia="Arial" w:cs="Arial"/>
              </w:rPr>
            </w:pPr>
            <w:hyperlink r:id="rId552"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112</w:t>
              </w:r>
            </w:hyperlink>
          </w:p>
        </w:tc>
        <w:tc>
          <w:tcPr>
            <w:tcW w:w="1348" w:type="dxa"/>
            <w:tcBorders>
              <w:top w:val="single" w:sz="4" w:space="0" w:color="000000"/>
              <w:left w:val="single" w:sz="4" w:space="0" w:color="000000"/>
              <w:bottom w:val="single" w:sz="4" w:space="0" w:color="000000"/>
              <w:right w:val="single" w:sz="4" w:space="0" w:color="000000"/>
            </w:tcBorders>
          </w:tcPr>
          <w:p w14:paraId="046E8B4C"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B5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4E" w14:textId="77777777" w:rsidR="006C1820" w:rsidRDefault="006C1820" w:rsidP="001C0C33">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B4F" w14:textId="77777777" w:rsidR="006C1820" w:rsidRDefault="006C1820"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B50" w14:textId="77777777" w:rsidR="006C1820" w:rsidRDefault="006C182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B51" w14:textId="295BBF2A" w:rsidR="006C1820" w:rsidRDefault="006C1820" w:rsidP="00F666CA">
            <w:pPr>
              <w:spacing w:before="10" w:after="0" w:line="240" w:lineRule="auto"/>
              <w:ind w:left="101" w:right="-20"/>
              <w:rPr>
                <w:rFonts w:eastAsia="Arial" w:cs="Arial"/>
              </w:rPr>
            </w:pPr>
            <w:r>
              <w:rPr>
                <w:rFonts w:eastAsia="Arial" w:cs="Arial"/>
              </w:rPr>
              <w:t xml:space="preserve">No. </w:t>
            </w:r>
            <w:hyperlink r:id="rId553"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B52"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B58"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B54" w14:textId="77777777" w:rsidR="006C1820" w:rsidRDefault="006C1820" w:rsidP="001C0C33">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B55" w14:textId="77777777" w:rsidR="006C1820" w:rsidRDefault="006C1820" w:rsidP="00F666CA">
            <w:pPr>
              <w:spacing w:before="35" w:after="0" w:line="240" w:lineRule="auto"/>
              <w:ind w:left="101" w:right="-20"/>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B56" w14:textId="351EB172" w:rsidR="006C1820" w:rsidRDefault="0068350B" w:rsidP="00F666CA">
            <w:pPr>
              <w:spacing w:before="35" w:after="0" w:line="240" w:lineRule="auto"/>
              <w:ind w:left="101" w:right="-20"/>
              <w:rPr>
                <w:rFonts w:eastAsia="Arial" w:cs="Arial"/>
              </w:rPr>
            </w:pPr>
            <w:hyperlink r:id="rId554"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B57"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B5D"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B59" w14:textId="77777777" w:rsidR="006C1820" w:rsidRDefault="006C1820" w:rsidP="001C0C33">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B5A" w14:textId="77777777" w:rsidR="006C1820" w:rsidRDefault="006C1820" w:rsidP="00F666CA">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B5B" w14:textId="77777777" w:rsidR="006C1820" w:rsidRDefault="006C1820" w:rsidP="00F666CA">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B5C"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B6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5E" w14:textId="77777777" w:rsidR="006C1820" w:rsidRDefault="006C1820" w:rsidP="001C0C33">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B5F" w14:textId="77777777" w:rsidR="006C1820" w:rsidRDefault="006C1820" w:rsidP="00F666CA">
            <w:pPr>
              <w:spacing w:before="35" w:after="0" w:line="240" w:lineRule="auto"/>
              <w:ind w:left="101" w:right="-20"/>
              <w:rPr>
                <w:rFonts w:eastAsia="Arial" w:cs="Arial"/>
              </w:rPr>
            </w:pPr>
            <w:r>
              <w:rPr>
                <w:rFonts w:eastAsia="Arial" w:cs="Arial"/>
              </w:rPr>
              <w:t>De-</w:t>
            </w:r>
            <w:r>
              <w:rPr>
                <w:rFonts w:eastAsia="Arial" w:cs="Arial"/>
                <w:spacing w:val="-2"/>
              </w:rPr>
              <w:t>E</w:t>
            </w:r>
            <w:r>
              <w:rPr>
                <w:rFonts w:eastAsia="Arial" w:cs="Arial"/>
              </w:rPr>
              <w:t>nca</w:t>
            </w:r>
            <w:r>
              <w:rPr>
                <w:rFonts w:eastAsia="Arial" w:cs="Arial"/>
                <w:spacing w:val="-1"/>
              </w:rPr>
              <w:t>p</w:t>
            </w:r>
            <w:r>
              <w:rPr>
                <w:rFonts w:eastAsia="Arial" w:cs="Arial"/>
              </w:rPr>
              <w:t>su</w:t>
            </w:r>
            <w:r>
              <w:rPr>
                <w:rFonts w:eastAsia="Arial" w:cs="Arial"/>
                <w:spacing w:val="-1"/>
              </w:rPr>
              <w:t>l</w:t>
            </w:r>
            <w:r>
              <w:rPr>
                <w:rFonts w:eastAsia="Arial" w:cs="Arial"/>
              </w:rPr>
              <w:t>ation</w:t>
            </w:r>
          </w:p>
          <w:p w14:paraId="046E8B60" w14:textId="77777777" w:rsidR="006C1820" w:rsidRDefault="006C1820" w:rsidP="00F666CA">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1, 2, 3</w:t>
            </w:r>
          </w:p>
        </w:tc>
        <w:tc>
          <w:tcPr>
            <w:tcW w:w="2977" w:type="dxa"/>
            <w:tcBorders>
              <w:top w:val="single" w:sz="4" w:space="0" w:color="000000"/>
              <w:left w:val="single" w:sz="4" w:space="0" w:color="000000"/>
              <w:bottom w:val="single" w:sz="4" w:space="0" w:color="000000"/>
              <w:right w:val="single" w:sz="4" w:space="0" w:color="000000"/>
            </w:tcBorders>
          </w:tcPr>
          <w:p w14:paraId="046E8B61" w14:textId="77777777" w:rsidR="006C1820" w:rsidRDefault="006C1820" w:rsidP="00F666CA">
            <w:pPr>
              <w:spacing w:before="35"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B62" w14:textId="77777777" w:rsidR="006C1820" w:rsidRDefault="006C1820" w:rsidP="00F666CA">
            <w:pPr>
              <w:spacing w:before="35"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B69"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64" w14:textId="77777777" w:rsidR="006C1820" w:rsidRDefault="006C1820" w:rsidP="001C0C33">
            <w:pPr>
              <w:spacing w:before="35" w:after="0" w:line="240" w:lineRule="auto"/>
              <w:ind w:left="414" w:right="395"/>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B65" w14:textId="77777777" w:rsidR="006C1820" w:rsidRDefault="006C1820" w:rsidP="00F666CA">
            <w:pPr>
              <w:spacing w:before="35" w:after="0" w:line="240" w:lineRule="auto"/>
              <w:ind w:left="101" w:right="-20"/>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B66" w14:textId="77777777" w:rsidR="006C1820" w:rsidRDefault="006C182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B67" w14:textId="4A6A8F69" w:rsidR="006C1820" w:rsidRDefault="006C1820" w:rsidP="00F666CA">
            <w:pPr>
              <w:spacing w:before="10" w:after="0" w:line="240" w:lineRule="auto"/>
              <w:ind w:left="101" w:right="-20"/>
              <w:rPr>
                <w:rFonts w:eastAsia="Arial" w:cs="Arial"/>
              </w:rPr>
            </w:pPr>
            <w:r>
              <w:rPr>
                <w:rFonts w:eastAsia="Arial" w:cs="Arial"/>
              </w:rPr>
              <w:t xml:space="preserve">No. </w:t>
            </w:r>
            <w:hyperlink r:id="rId555" w:history="1">
              <w:r w:rsidR="00A34192" w:rsidRPr="00A34192">
                <w:rPr>
                  <w:rStyle w:val="Hyperlink"/>
                </w:rPr>
                <w:t>20</w:t>
              </w:r>
              <w:r w:rsidR="00A34192" w:rsidRPr="00A34192">
                <w:rPr>
                  <w:rStyle w:val="Hyperlink"/>
                  <w:spacing w:val="-1"/>
                </w:rPr>
                <w:t>4</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B68"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B6E"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B6A" w14:textId="77777777" w:rsidR="006C1820" w:rsidRDefault="006C1820" w:rsidP="001C0C33">
            <w:pPr>
              <w:spacing w:before="35"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B6B" w14:textId="77777777" w:rsidR="006C1820" w:rsidRDefault="006C182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B6C" w14:textId="77777777" w:rsidR="006C1820" w:rsidRDefault="006C182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3.2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B6D" w14:textId="77777777" w:rsidR="006C1820" w:rsidRDefault="006C1820" w:rsidP="00F666CA">
            <w:pPr>
              <w:spacing w:before="35" w:after="0" w:line="240" w:lineRule="auto"/>
              <w:ind w:left="399" w:right="-20"/>
              <w:rPr>
                <w:rFonts w:eastAsia="Arial" w:cs="Arial"/>
              </w:rPr>
            </w:pPr>
            <w:r>
              <w:rPr>
                <w:rFonts w:eastAsia="Arial" w:cs="Arial"/>
              </w:rPr>
              <w:t>1 Part</w:t>
            </w:r>
          </w:p>
        </w:tc>
      </w:tr>
      <w:tr w:rsidR="006C1820" w14:paraId="046E8B74"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6F" w14:textId="77777777" w:rsidR="006C1820" w:rsidRDefault="006C1820" w:rsidP="001C0C33">
            <w:pPr>
              <w:spacing w:before="35"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B70" w14:textId="77777777" w:rsidR="006C1820" w:rsidRDefault="006C1820" w:rsidP="00F666CA">
            <w:pPr>
              <w:spacing w:before="35" w:after="0" w:line="240" w:lineRule="auto"/>
              <w:ind w:left="101" w:right="-20"/>
              <w:rPr>
                <w:rFonts w:eastAsia="Arial" w:cs="Arial"/>
              </w:rPr>
            </w:pPr>
            <w:r>
              <w:rPr>
                <w:rFonts w:eastAsia="Arial" w:cs="Arial"/>
              </w:rPr>
              <w:t xml:space="preserve">Removal of </w:t>
            </w:r>
            <w:r>
              <w:rPr>
                <w:rFonts w:eastAsia="Arial" w:cs="Arial"/>
                <w:spacing w:val="-2"/>
              </w:rPr>
              <w:t>E</w:t>
            </w:r>
            <w:r>
              <w:rPr>
                <w:rFonts w:eastAsia="Arial" w:cs="Arial"/>
              </w:rPr>
              <w:t>nd-Ca</w:t>
            </w:r>
            <w:r>
              <w:rPr>
                <w:rFonts w:eastAsia="Arial" w:cs="Arial"/>
                <w:spacing w:val="-1"/>
              </w:rPr>
              <w:t>p</w:t>
            </w:r>
            <w:r>
              <w:rPr>
                <w:rFonts w:eastAsia="Arial" w:cs="Arial"/>
              </w:rPr>
              <w:t>s</w:t>
            </w:r>
          </w:p>
          <w:p w14:paraId="046E8B71"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4</w:t>
            </w:r>
          </w:p>
        </w:tc>
        <w:tc>
          <w:tcPr>
            <w:tcW w:w="2977" w:type="dxa"/>
            <w:tcBorders>
              <w:top w:val="single" w:sz="4" w:space="0" w:color="000000"/>
              <w:left w:val="single" w:sz="4" w:space="0" w:color="000000"/>
              <w:bottom w:val="single" w:sz="4" w:space="0" w:color="000000"/>
              <w:right w:val="single" w:sz="4" w:space="0" w:color="000000"/>
            </w:tcBorders>
          </w:tcPr>
          <w:p w14:paraId="046E8B72" w14:textId="77777777" w:rsidR="006C1820" w:rsidRDefault="006C1820" w:rsidP="00F666CA">
            <w:pPr>
              <w:spacing w:before="35" w:after="0" w:line="240" w:lineRule="auto"/>
              <w:ind w:left="101" w:right="-20"/>
              <w:rPr>
                <w:rFonts w:eastAsia="Arial" w:cs="Arial"/>
              </w:rPr>
            </w:pPr>
            <w:r>
              <w:rPr>
                <w:rFonts w:eastAsia="Arial" w:cs="Arial"/>
              </w:rPr>
              <w:t>Not</w:t>
            </w:r>
            <w:r>
              <w:rPr>
                <w:rFonts w:eastAsia="Arial" w:cs="Arial"/>
                <w:spacing w:val="-1"/>
              </w:rPr>
              <w:t>e</w:t>
            </w:r>
            <w:r>
              <w:rPr>
                <w:rFonts w:eastAsia="Arial" w:cs="Arial"/>
              </w:rPr>
              <w:t>s 4, 5</w:t>
            </w:r>
          </w:p>
        </w:tc>
        <w:tc>
          <w:tcPr>
            <w:tcW w:w="1348" w:type="dxa"/>
            <w:tcBorders>
              <w:top w:val="single" w:sz="4" w:space="0" w:color="000000"/>
              <w:left w:val="single" w:sz="4" w:space="0" w:color="000000"/>
              <w:bottom w:val="single" w:sz="4" w:space="0" w:color="000000"/>
              <w:right w:val="single" w:sz="4" w:space="0" w:color="000000"/>
            </w:tcBorders>
          </w:tcPr>
          <w:p w14:paraId="046E8B73" w14:textId="77777777" w:rsidR="006C1820" w:rsidRDefault="006C1820" w:rsidP="00F666CA">
            <w:pPr>
              <w:spacing w:before="35" w:after="0" w:line="240" w:lineRule="auto"/>
              <w:ind w:left="349" w:right="-20"/>
              <w:rPr>
                <w:rFonts w:eastAsia="Arial" w:cs="Arial"/>
              </w:rPr>
            </w:pPr>
            <w:r>
              <w:rPr>
                <w:rFonts w:eastAsia="Arial" w:cs="Arial"/>
              </w:rPr>
              <w:t>3 Parts</w:t>
            </w:r>
          </w:p>
        </w:tc>
      </w:tr>
      <w:tr w:rsidR="006C1820" w14:paraId="046E8B79"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B75" w14:textId="77777777" w:rsidR="006C1820" w:rsidRDefault="006C1820" w:rsidP="001C0C33">
            <w:pPr>
              <w:spacing w:before="35" w:after="0" w:line="240" w:lineRule="auto"/>
              <w:ind w:left="414" w:right="396"/>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B76" w14:textId="77777777" w:rsidR="006C1820" w:rsidRDefault="006C182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B77" w14:textId="77777777" w:rsidR="006C1820" w:rsidRDefault="006C182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3.2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B78" w14:textId="77777777" w:rsidR="006C1820" w:rsidRDefault="006C1820" w:rsidP="00F666CA">
            <w:pPr>
              <w:spacing w:before="35" w:after="0" w:line="240" w:lineRule="auto"/>
              <w:ind w:left="399" w:right="-20"/>
              <w:rPr>
                <w:rFonts w:eastAsia="Arial" w:cs="Arial"/>
              </w:rPr>
            </w:pPr>
            <w:r>
              <w:rPr>
                <w:rFonts w:eastAsia="Arial" w:cs="Arial"/>
              </w:rPr>
              <w:t>1 Part</w:t>
            </w:r>
          </w:p>
        </w:tc>
      </w:tr>
      <w:tr w:rsidR="006C1820" w14:paraId="046E8B7E"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B7A" w14:textId="77777777" w:rsidR="006C1820" w:rsidRDefault="006C1820" w:rsidP="001C0C33">
            <w:pPr>
              <w:spacing w:before="35" w:after="0" w:line="240" w:lineRule="auto"/>
              <w:ind w:left="414" w:right="396"/>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B7B" w14:textId="77777777" w:rsidR="006C1820" w:rsidRDefault="006C1820" w:rsidP="00F666CA">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B7C" w14:textId="6824FA3C" w:rsidR="006C1820" w:rsidRDefault="006C1820" w:rsidP="00F666CA">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B7D"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B7F" w14:textId="77777777" w:rsidR="00F03C10" w:rsidRDefault="00F03C10" w:rsidP="00133982">
      <w:pPr>
        <w:pStyle w:val="NOTES"/>
      </w:pPr>
      <w:r>
        <w:rPr>
          <w:u w:color="000000"/>
        </w:rPr>
        <w:t>NOTES:</w:t>
      </w:r>
    </w:p>
    <w:p w14:paraId="046E8B80" w14:textId="77777777" w:rsidR="00F03C10" w:rsidRPr="0023013A" w:rsidRDefault="00F03C10" w:rsidP="0010284D">
      <w:pPr>
        <w:pStyle w:val="numericallist"/>
        <w:numPr>
          <w:ilvl w:val="6"/>
          <w:numId w:val="45"/>
        </w:numPr>
        <w:rPr>
          <w:rFonts w:eastAsia="Arial"/>
        </w:rPr>
      </w:pPr>
      <w:r w:rsidRPr="0023013A">
        <w:rPr>
          <w:rFonts w:eastAsia="Arial"/>
        </w:rPr>
        <w:t>Where appropriate, see example on the following page.</w:t>
      </w:r>
    </w:p>
    <w:p w14:paraId="046E8B81" w14:textId="77777777" w:rsidR="00F03C10" w:rsidRPr="0023013A" w:rsidRDefault="00F03C10" w:rsidP="0023013A">
      <w:pPr>
        <w:pStyle w:val="numericallist"/>
        <w:rPr>
          <w:rFonts w:eastAsia="Arial"/>
        </w:rPr>
      </w:pPr>
      <w:r w:rsidRPr="0023013A">
        <w:rPr>
          <w:rFonts w:eastAsia="Arial"/>
        </w:rPr>
        <w:t>If chemical de-</w:t>
      </w:r>
      <w:proofErr w:type="spellStart"/>
      <w:r w:rsidRPr="0023013A">
        <w:rPr>
          <w:rFonts w:eastAsia="Arial"/>
        </w:rPr>
        <w:t>encapsulant</w:t>
      </w:r>
      <w:proofErr w:type="spellEnd"/>
      <w:r w:rsidRPr="0023013A">
        <w:rPr>
          <w:rFonts w:eastAsia="Arial"/>
        </w:rPr>
        <w:t xml:space="preserve"> is necessary all health and safety precautions shall be observed.</w:t>
      </w:r>
    </w:p>
    <w:p w14:paraId="046E8B82" w14:textId="77777777" w:rsidR="00F03C10" w:rsidRPr="0023013A" w:rsidRDefault="00F03C10" w:rsidP="0023013A">
      <w:pPr>
        <w:pStyle w:val="numericallist"/>
        <w:rPr>
          <w:rFonts w:eastAsia="Arial"/>
        </w:rPr>
      </w:pPr>
      <w:r w:rsidRPr="0023013A">
        <w:rPr>
          <w:rFonts w:eastAsia="Arial"/>
        </w:rPr>
        <w:t xml:space="preserve">Hermetically sealed resistors shall have the hermetic </w:t>
      </w:r>
      <w:proofErr w:type="spellStart"/>
      <w:r w:rsidRPr="0023013A">
        <w:rPr>
          <w:rFonts w:eastAsia="Arial"/>
        </w:rPr>
        <w:t>encapsulant</w:t>
      </w:r>
      <w:proofErr w:type="spellEnd"/>
      <w:r w:rsidRPr="0023013A">
        <w:rPr>
          <w:rFonts w:eastAsia="Arial"/>
        </w:rPr>
        <w:t xml:space="preserve"> mechanically removed to permit inspection of the resistor film. Care must be taken to prevent damage to the metal film.</w:t>
      </w:r>
    </w:p>
    <w:p w14:paraId="046E8B83" w14:textId="77777777" w:rsidR="00F03C10" w:rsidRPr="0023013A" w:rsidRDefault="00F03C10" w:rsidP="0023013A">
      <w:pPr>
        <w:pStyle w:val="numericallist"/>
        <w:rPr>
          <w:rFonts w:eastAsia="Arial"/>
        </w:rPr>
      </w:pPr>
      <w:r w:rsidRPr="0023013A">
        <w:rPr>
          <w:rFonts w:eastAsia="Arial"/>
        </w:rPr>
        <w:t>The</w:t>
      </w:r>
      <w:r w:rsidR="00E51373" w:rsidRPr="0023013A">
        <w:rPr>
          <w:rFonts w:eastAsia="Arial"/>
        </w:rPr>
        <w:t xml:space="preserve"> </w:t>
      </w:r>
      <w:r w:rsidRPr="0023013A">
        <w:rPr>
          <w:rFonts w:eastAsia="Arial"/>
        </w:rPr>
        <w:t>end-caps</w:t>
      </w:r>
      <w:r w:rsidR="00E51373" w:rsidRPr="0023013A">
        <w:rPr>
          <w:rFonts w:eastAsia="Arial"/>
        </w:rPr>
        <w:t xml:space="preserve"> </w:t>
      </w:r>
      <w:r w:rsidRPr="0023013A">
        <w:rPr>
          <w:rFonts w:eastAsia="Arial"/>
        </w:rPr>
        <w:t>shall</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removed</w:t>
      </w:r>
      <w:r w:rsidR="00E51373" w:rsidRPr="0023013A">
        <w:rPr>
          <w:rFonts w:eastAsia="Arial"/>
        </w:rPr>
        <w:t xml:space="preserve"> </w:t>
      </w:r>
      <w:r w:rsidRPr="0023013A">
        <w:rPr>
          <w:rFonts w:eastAsia="Arial"/>
        </w:rPr>
        <w:t>to</w:t>
      </w:r>
      <w:r w:rsidR="00E51373" w:rsidRPr="0023013A">
        <w:rPr>
          <w:rFonts w:eastAsia="Arial"/>
        </w:rPr>
        <w:t xml:space="preserve"> </w:t>
      </w:r>
      <w:r w:rsidRPr="0023013A">
        <w:rPr>
          <w:rFonts w:eastAsia="Arial"/>
        </w:rPr>
        <w:t>facilitate</w:t>
      </w:r>
      <w:r w:rsidR="00E51373" w:rsidRPr="0023013A">
        <w:rPr>
          <w:rFonts w:eastAsia="Arial"/>
        </w:rPr>
        <w:t xml:space="preserve"> </w:t>
      </w:r>
      <w:r w:rsidRPr="0023013A">
        <w:rPr>
          <w:rFonts w:eastAsia="Arial"/>
        </w:rPr>
        <w:t>inspection</w:t>
      </w:r>
      <w:r w:rsidR="00E51373" w:rsidRPr="0023013A">
        <w:rPr>
          <w:rFonts w:eastAsia="Arial"/>
        </w:rPr>
        <w:t xml:space="preserve"> </w:t>
      </w:r>
      <w:r w:rsidRPr="0023013A">
        <w:rPr>
          <w:rFonts w:eastAsia="Arial"/>
        </w:rPr>
        <w:t>for</w:t>
      </w:r>
      <w:r w:rsidR="00E51373" w:rsidRPr="0023013A">
        <w:rPr>
          <w:rFonts w:eastAsia="Arial"/>
        </w:rPr>
        <w:t xml:space="preserve"> </w:t>
      </w:r>
      <w:r w:rsidRPr="0023013A">
        <w:rPr>
          <w:rFonts w:eastAsia="Arial"/>
        </w:rPr>
        <w:t>any</w:t>
      </w:r>
      <w:r w:rsidR="00E51373" w:rsidRPr="0023013A">
        <w:rPr>
          <w:rFonts w:eastAsia="Arial"/>
        </w:rPr>
        <w:t xml:space="preserve"> </w:t>
      </w:r>
      <w:r w:rsidRPr="0023013A">
        <w:rPr>
          <w:rFonts w:eastAsia="Arial"/>
        </w:rPr>
        <w:t>evidence</w:t>
      </w:r>
      <w:r w:rsidR="00E51373" w:rsidRPr="0023013A">
        <w:rPr>
          <w:rFonts w:eastAsia="Arial"/>
        </w:rPr>
        <w:t xml:space="preserve"> </w:t>
      </w:r>
      <w:r w:rsidRPr="0023013A">
        <w:rPr>
          <w:rFonts w:eastAsia="Arial"/>
        </w:rPr>
        <w:t>of</w:t>
      </w:r>
      <w:r w:rsidR="00E51373" w:rsidRPr="0023013A">
        <w:rPr>
          <w:rFonts w:eastAsia="Arial"/>
        </w:rPr>
        <w:t xml:space="preserve"> </w:t>
      </w:r>
      <w:r w:rsidRPr="0023013A">
        <w:rPr>
          <w:rFonts w:eastAsia="Arial"/>
        </w:rPr>
        <w:t>corrosion, blistering or peeling of the end-cap material or the metal film.</w:t>
      </w:r>
    </w:p>
    <w:p w14:paraId="046E8B84" w14:textId="77777777" w:rsidR="00F03C10" w:rsidRPr="0023013A" w:rsidRDefault="00F03C10" w:rsidP="00684E1A">
      <w:pPr>
        <w:pStyle w:val="numericallist"/>
        <w:numPr>
          <w:ilvl w:val="0"/>
          <w:numId w:val="0"/>
        </w:numPr>
        <w:ind w:left="1985"/>
        <w:rPr>
          <w:rFonts w:eastAsia="Arial"/>
        </w:rPr>
      </w:pPr>
      <w:r w:rsidRPr="0023013A">
        <w:rPr>
          <w:rFonts w:eastAsia="Arial"/>
        </w:rPr>
        <w:t>To remove the end-caps roll the both end-caps and the resistor element between two hard flat surfaces e.g. glass sheets.</w:t>
      </w:r>
    </w:p>
    <w:p w14:paraId="046E8B85" w14:textId="77777777" w:rsidR="00F03C10" w:rsidRPr="0023013A" w:rsidRDefault="00F03C10" w:rsidP="00684E1A">
      <w:pPr>
        <w:pStyle w:val="numericallist"/>
        <w:numPr>
          <w:ilvl w:val="0"/>
          <w:numId w:val="0"/>
        </w:numPr>
        <w:ind w:left="1985"/>
        <w:rPr>
          <w:rFonts w:eastAsia="Arial"/>
        </w:rPr>
      </w:pPr>
      <w:r w:rsidRPr="0023013A">
        <w:rPr>
          <w:rFonts w:eastAsia="Arial"/>
        </w:rPr>
        <w:t>Experience has shown that the end-caps are often not detached simultaneously. If it is</w:t>
      </w:r>
      <w:r w:rsidR="003F115E" w:rsidRPr="0023013A">
        <w:rPr>
          <w:rFonts w:eastAsia="Arial"/>
        </w:rPr>
        <w:t xml:space="preserve"> </w:t>
      </w:r>
      <w:r w:rsidRPr="0023013A">
        <w:rPr>
          <w:rFonts w:eastAsia="Arial"/>
        </w:rPr>
        <w:t>necessary to continue rolling the remaining cap care must be taken to prevent damage being induced to the exposed end of the core.</w:t>
      </w:r>
    </w:p>
    <w:p w14:paraId="046E8B86" w14:textId="77777777" w:rsidR="00F03C10" w:rsidRPr="0023013A" w:rsidRDefault="00F03C10" w:rsidP="00684E1A">
      <w:pPr>
        <w:pStyle w:val="numericallist"/>
        <w:keepNext/>
        <w:rPr>
          <w:rFonts w:eastAsia="Arial"/>
        </w:rPr>
      </w:pPr>
      <w:r w:rsidRPr="0023013A">
        <w:rPr>
          <w:rFonts w:eastAsia="Arial"/>
        </w:rPr>
        <w:lastRenderedPageBreak/>
        <w:t xml:space="preserve">The inspection </w:t>
      </w:r>
      <w:r w:rsidRPr="0023013A">
        <w:rPr>
          <w:rFonts w:eastAsia="Arial"/>
          <w:spacing w:val="1"/>
        </w:rPr>
        <w:t>s</w:t>
      </w:r>
      <w:r w:rsidRPr="0023013A">
        <w:rPr>
          <w:rFonts w:eastAsia="Arial"/>
        </w:rPr>
        <w:t>ha</w:t>
      </w:r>
      <w:r w:rsidRPr="0023013A">
        <w:rPr>
          <w:rFonts w:eastAsia="Arial"/>
          <w:spacing w:val="2"/>
        </w:rPr>
        <w:t>l</w:t>
      </w:r>
      <w:r w:rsidRPr="0023013A">
        <w:rPr>
          <w:rFonts w:eastAsia="Arial"/>
        </w:rPr>
        <w:t>l</w:t>
      </w:r>
      <w:r w:rsidRPr="0023013A">
        <w:rPr>
          <w:rFonts w:eastAsia="Arial"/>
          <w:spacing w:val="8"/>
        </w:rPr>
        <w:t xml:space="preserve"> </w:t>
      </w:r>
      <w:r w:rsidRPr="0023013A">
        <w:rPr>
          <w:rFonts w:eastAsia="Arial"/>
          <w:spacing w:val="-2"/>
        </w:rPr>
        <w:t>a</w:t>
      </w:r>
      <w:r w:rsidRPr="0023013A">
        <w:rPr>
          <w:rFonts w:eastAsia="Arial"/>
          <w:spacing w:val="2"/>
        </w:rPr>
        <w:t>l</w:t>
      </w:r>
      <w:r w:rsidRPr="0023013A">
        <w:rPr>
          <w:rFonts w:eastAsia="Arial"/>
        </w:rPr>
        <w:t>so</w:t>
      </w:r>
      <w:r w:rsidRPr="0023013A">
        <w:rPr>
          <w:rFonts w:eastAsia="Arial"/>
          <w:spacing w:val="4"/>
        </w:rPr>
        <w:t xml:space="preserve"> </w:t>
      </w:r>
      <w:r w:rsidRPr="0023013A">
        <w:rPr>
          <w:rFonts w:eastAsia="Arial"/>
        </w:rPr>
        <w:t>en</w:t>
      </w:r>
      <w:r w:rsidRPr="0023013A">
        <w:rPr>
          <w:rFonts w:eastAsia="Arial"/>
          <w:spacing w:val="1"/>
        </w:rPr>
        <w:t>s</w:t>
      </w:r>
      <w:r w:rsidRPr="0023013A">
        <w:rPr>
          <w:rFonts w:eastAsia="Arial"/>
          <w:spacing w:val="-1"/>
        </w:rPr>
        <w:t>u</w:t>
      </w:r>
      <w:r w:rsidRPr="0023013A">
        <w:rPr>
          <w:rFonts w:eastAsia="Arial"/>
          <w:spacing w:val="2"/>
        </w:rPr>
        <w:t>r</w:t>
      </w:r>
      <w:r w:rsidRPr="0023013A">
        <w:rPr>
          <w:rFonts w:eastAsia="Arial"/>
        </w:rPr>
        <w:t>e th</w:t>
      </w:r>
      <w:r w:rsidRPr="0023013A">
        <w:rPr>
          <w:rFonts w:eastAsia="Arial"/>
          <w:spacing w:val="1"/>
        </w:rPr>
        <w:t>a</w:t>
      </w:r>
      <w:r w:rsidRPr="0023013A">
        <w:rPr>
          <w:rFonts w:eastAsia="Arial"/>
        </w:rPr>
        <w:t>t:</w:t>
      </w:r>
    </w:p>
    <w:p w14:paraId="046E8B87" w14:textId="77777777" w:rsidR="00F03C10" w:rsidRDefault="00F03C10" w:rsidP="00715D37">
      <w:pPr>
        <w:pStyle w:val="ListParagraph"/>
        <w:keepNext/>
        <w:numPr>
          <w:ilvl w:val="0"/>
          <w:numId w:val="12"/>
        </w:numPr>
        <w:ind w:left="2344"/>
      </w:pPr>
      <w:r>
        <w:t>T</w:t>
      </w:r>
      <w:r w:rsidRPr="0061700E">
        <w:t>h</w:t>
      </w:r>
      <w:r>
        <w:t>e</w:t>
      </w:r>
      <w:r w:rsidRPr="0061700E">
        <w:t xml:space="preserve"> </w:t>
      </w:r>
      <w:r>
        <w:t>core</w:t>
      </w:r>
      <w:r w:rsidRPr="0061700E">
        <w:t xml:space="preserve"> </w:t>
      </w:r>
      <w:r>
        <w:t xml:space="preserve">is </w:t>
      </w:r>
      <w:r w:rsidRPr="0061700E">
        <w:t>no</w:t>
      </w:r>
      <w:r>
        <w:t>t</w:t>
      </w:r>
      <w:r w:rsidRPr="0061700E">
        <w:t xml:space="preserve"> </w:t>
      </w:r>
      <w:r>
        <w:t>c</w:t>
      </w:r>
      <w:r w:rsidRPr="0061700E">
        <w:t>h</w:t>
      </w:r>
      <w:r>
        <w:t>ip</w:t>
      </w:r>
      <w:r w:rsidRPr="0061700E">
        <w:t>p</w:t>
      </w:r>
      <w:r>
        <w:t>ed</w:t>
      </w:r>
      <w:r w:rsidRPr="0061700E">
        <w:t xml:space="preserve"> </w:t>
      </w:r>
      <w:r>
        <w:t xml:space="preserve">or </w:t>
      </w:r>
      <w:r w:rsidRPr="0061700E">
        <w:t>cra</w:t>
      </w:r>
      <w:r>
        <w:t>c</w:t>
      </w:r>
      <w:r w:rsidRPr="0061700E">
        <w:t>k</w:t>
      </w:r>
      <w:r>
        <w:t>ed.</w:t>
      </w:r>
    </w:p>
    <w:p w14:paraId="046E8B88" w14:textId="77777777" w:rsidR="00F03C10" w:rsidRDefault="00F03C10" w:rsidP="00715D37">
      <w:pPr>
        <w:pStyle w:val="ListParagraph"/>
        <w:keepNext/>
        <w:numPr>
          <w:ilvl w:val="0"/>
          <w:numId w:val="12"/>
        </w:numPr>
        <w:ind w:left="2344"/>
      </w:pPr>
      <w:r>
        <w:t>Any end-cap</w:t>
      </w:r>
      <w:r w:rsidRPr="0061700E">
        <w:t xml:space="preserve"> </w:t>
      </w:r>
      <w:r>
        <w:t>misali</w:t>
      </w:r>
      <w:r w:rsidRPr="0061700E">
        <w:t>g</w:t>
      </w:r>
      <w:r>
        <w:t>nment</w:t>
      </w:r>
      <w:r w:rsidRPr="0061700E">
        <w:t xml:space="preserve"> </w:t>
      </w:r>
      <w:r>
        <w:t>is &gt; 10 d</w:t>
      </w:r>
      <w:r w:rsidRPr="0061700E">
        <w:t>e</w:t>
      </w:r>
      <w:r>
        <w:t>gr</w:t>
      </w:r>
      <w:r w:rsidRPr="0061700E">
        <w:t>e</w:t>
      </w:r>
      <w:r>
        <w:t>es.</w:t>
      </w:r>
    </w:p>
    <w:p w14:paraId="046E8B89" w14:textId="77777777" w:rsidR="00F03C10" w:rsidRDefault="00F03C10" w:rsidP="00715D37">
      <w:pPr>
        <w:pStyle w:val="ListParagraph"/>
        <w:keepNext/>
        <w:numPr>
          <w:ilvl w:val="0"/>
          <w:numId w:val="12"/>
        </w:numPr>
        <w:ind w:left="2344"/>
      </w:pPr>
      <w:r>
        <w:t>The en</w:t>
      </w:r>
      <w:r w:rsidRPr="0061700E">
        <w:t>d</w:t>
      </w:r>
      <w:r>
        <w:t>-cap</w:t>
      </w:r>
      <w:r w:rsidRPr="0061700E">
        <w:t xml:space="preserve"> </w:t>
      </w:r>
      <w:r>
        <w:t>wel</w:t>
      </w:r>
      <w:r w:rsidRPr="0061700E">
        <w:t>d</w:t>
      </w:r>
      <w:r>
        <w:t>s are fr</w:t>
      </w:r>
      <w:r w:rsidRPr="0061700E">
        <w:t>e</w:t>
      </w:r>
      <w:r>
        <w:t>e of voids a</w:t>
      </w:r>
      <w:r w:rsidRPr="0061700E">
        <w:t>n</w:t>
      </w:r>
      <w:r>
        <w:t>d cr</w:t>
      </w:r>
      <w:r w:rsidRPr="0061700E">
        <w:t>a</w:t>
      </w:r>
      <w:r>
        <w:t>cks and</w:t>
      </w:r>
      <w:r w:rsidRPr="0061700E">
        <w:t xml:space="preserve"> </w:t>
      </w:r>
      <w:r>
        <w:t>any weld</w:t>
      </w:r>
      <w:r w:rsidRPr="0061700E">
        <w:t xml:space="preserve"> </w:t>
      </w:r>
      <w:r>
        <w:t>spl</w:t>
      </w:r>
      <w:r w:rsidRPr="0061700E">
        <w:t>a</w:t>
      </w:r>
      <w:r>
        <w:t>tter is c</w:t>
      </w:r>
      <w:r w:rsidRPr="0061700E">
        <w:t>o</w:t>
      </w:r>
      <w:r>
        <w:t>nfin</w:t>
      </w:r>
      <w:r w:rsidRPr="0061700E">
        <w:t>e</w:t>
      </w:r>
      <w:r>
        <w:t>d to flat end of the c</w:t>
      </w:r>
      <w:r w:rsidRPr="0061700E">
        <w:t>a</w:t>
      </w:r>
      <w:r>
        <w:t>p.</w:t>
      </w:r>
    </w:p>
    <w:p w14:paraId="046E8B8A" w14:textId="77777777" w:rsidR="00F03C10" w:rsidRDefault="00F03C10" w:rsidP="00715D37">
      <w:pPr>
        <w:pStyle w:val="ListParagraph"/>
        <w:keepNext/>
        <w:numPr>
          <w:ilvl w:val="0"/>
          <w:numId w:val="12"/>
        </w:numPr>
        <w:ind w:left="2344"/>
      </w:pPr>
      <w:r>
        <w:t>There is no</w:t>
      </w:r>
      <w:r w:rsidRPr="0061700E">
        <w:t xml:space="preserve"> </w:t>
      </w:r>
      <w:r>
        <w:t>corros</w:t>
      </w:r>
      <w:r w:rsidRPr="0061700E">
        <w:t>i</w:t>
      </w:r>
      <w:r>
        <w:t>on or lifted/blist</w:t>
      </w:r>
      <w:r w:rsidRPr="0061700E">
        <w:t>e</w:t>
      </w:r>
      <w:r>
        <w:t>red</w:t>
      </w:r>
      <w:r w:rsidRPr="0061700E">
        <w:t>/</w:t>
      </w:r>
      <w:r>
        <w:t>miss</w:t>
      </w:r>
      <w:r w:rsidRPr="0061700E">
        <w:t>i</w:t>
      </w:r>
      <w:r>
        <w:t>ng plati</w:t>
      </w:r>
      <w:r w:rsidRPr="0061700E">
        <w:t>n</w:t>
      </w:r>
      <w:r>
        <w:t>g from the e</w:t>
      </w:r>
      <w:r w:rsidRPr="0061700E">
        <w:t>n</w:t>
      </w:r>
      <w:r>
        <w:t>d-cap. D</w:t>
      </w:r>
      <w:r w:rsidRPr="0061700E">
        <w:t>i</w:t>
      </w:r>
      <w:r>
        <w:t>sco</w:t>
      </w:r>
      <w:r w:rsidRPr="0061700E">
        <w:t>l</w:t>
      </w:r>
      <w:r>
        <w:t>ourati</w:t>
      </w:r>
      <w:r w:rsidRPr="0061700E">
        <w:t>o</w:t>
      </w:r>
      <w:r>
        <w:t>n due to we</w:t>
      </w:r>
      <w:r w:rsidRPr="0061700E">
        <w:t>l</w:t>
      </w:r>
      <w:r>
        <w:t>di</w:t>
      </w:r>
      <w:r w:rsidRPr="0061700E">
        <w:t>n</w:t>
      </w:r>
      <w:r>
        <w:t>g is not c</w:t>
      </w:r>
      <w:r w:rsidRPr="0061700E">
        <w:t>a</w:t>
      </w:r>
      <w:r>
        <w:t>use for rej</w:t>
      </w:r>
      <w:r w:rsidRPr="0061700E">
        <w:t>e</w:t>
      </w:r>
      <w:r>
        <w:t>ctio</w:t>
      </w:r>
      <w:r w:rsidRPr="0061700E">
        <w:t>n</w:t>
      </w:r>
      <w:r>
        <w:t>.</w:t>
      </w:r>
    </w:p>
    <w:p w14:paraId="046E8B8B" w14:textId="77777777" w:rsidR="00F03C10" w:rsidRDefault="00F03C10" w:rsidP="00715D37">
      <w:pPr>
        <w:pStyle w:val="ListParagraph"/>
        <w:keepNext/>
        <w:numPr>
          <w:ilvl w:val="0"/>
          <w:numId w:val="12"/>
        </w:numPr>
        <w:ind w:left="2344"/>
      </w:pPr>
      <w:r>
        <w:t>There is no f</w:t>
      </w:r>
      <w:r w:rsidRPr="0061700E">
        <w:t>o</w:t>
      </w:r>
      <w:r>
        <w:t xml:space="preserve">reign </w:t>
      </w:r>
      <w:r w:rsidRPr="0061700E">
        <w:t>m</w:t>
      </w:r>
      <w:r>
        <w:t>aterial</w:t>
      </w:r>
      <w:r w:rsidRPr="0061700E">
        <w:t xml:space="preserve"> </w:t>
      </w:r>
      <w:r>
        <w:t>or con</w:t>
      </w:r>
      <w:r w:rsidRPr="0061700E">
        <w:t>t</w:t>
      </w:r>
      <w:r>
        <w:t>amin</w:t>
      </w:r>
      <w:r w:rsidRPr="0061700E">
        <w:t>a</w:t>
      </w:r>
      <w:r>
        <w:t>tion on the metal film.</w:t>
      </w:r>
    </w:p>
    <w:p w14:paraId="046E8B8C" w14:textId="77777777" w:rsidR="00F03C10" w:rsidRDefault="00F03C10" w:rsidP="00715D37">
      <w:pPr>
        <w:pStyle w:val="ListParagraph"/>
        <w:keepNext/>
        <w:numPr>
          <w:ilvl w:val="0"/>
          <w:numId w:val="12"/>
        </w:numPr>
        <w:ind w:left="2344"/>
      </w:pPr>
      <w:r>
        <w:t xml:space="preserve">There are </w:t>
      </w:r>
      <w:r w:rsidRPr="0061700E">
        <w:t>n</w:t>
      </w:r>
      <w:r>
        <w:t>o partic</w:t>
      </w:r>
      <w:r w:rsidRPr="0061700E">
        <w:t>l</w:t>
      </w:r>
      <w:r>
        <w:t>es in t</w:t>
      </w:r>
      <w:r w:rsidRPr="0061700E">
        <w:t>h</w:t>
      </w:r>
      <w:r>
        <w:t>e spiral cut in</w:t>
      </w:r>
      <w:r w:rsidRPr="0061700E">
        <w:t xml:space="preserve"> </w:t>
      </w:r>
      <w:r>
        <w:t>the res</w:t>
      </w:r>
      <w:r w:rsidRPr="0061700E">
        <w:t>i</w:t>
      </w:r>
      <w:r>
        <w:t>stor f</w:t>
      </w:r>
      <w:r w:rsidRPr="0061700E">
        <w:t>i</w:t>
      </w:r>
      <w:r>
        <w:t>lm.</w:t>
      </w:r>
    </w:p>
    <w:p w14:paraId="046E8B8D" w14:textId="77777777" w:rsidR="00F03C10" w:rsidRDefault="00F03C10" w:rsidP="00715D37">
      <w:pPr>
        <w:pStyle w:val="ListParagraph"/>
        <w:keepNext/>
        <w:numPr>
          <w:ilvl w:val="0"/>
          <w:numId w:val="12"/>
        </w:numPr>
        <w:ind w:left="2344"/>
      </w:pPr>
      <w:r>
        <w:t xml:space="preserve">There is no </w:t>
      </w:r>
      <w:r w:rsidRPr="0061700E">
        <w:t>d</w:t>
      </w:r>
      <w:r>
        <w:t>amage to the</w:t>
      </w:r>
      <w:r w:rsidRPr="0061700E">
        <w:t xml:space="preserve"> </w:t>
      </w:r>
      <w:r>
        <w:t>metal film that reduces the</w:t>
      </w:r>
      <w:r w:rsidRPr="0061700E">
        <w:t xml:space="preserve"> </w:t>
      </w:r>
      <w:r>
        <w:t>width of any metallis</w:t>
      </w:r>
      <w:r w:rsidRPr="0061700E">
        <w:t>e</w:t>
      </w:r>
      <w:r>
        <w:t>d turn by</w:t>
      </w:r>
      <w:r w:rsidR="009678F7">
        <w:t xml:space="preserve"> </w:t>
      </w:r>
      <w:r>
        <w:t>&gt;</w:t>
      </w:r>
      <w:r w:rsidR="009678F7">
        <w:t> </w:t>
      </w:r>
      <w:r>
        <w:t>50% or the</w:t>
      </w:r>
      <w:r w:rsidRPr="0061700E">
        <w:t xml:space="preserve"> </w:t>
      </w:r>
      <w:r>
        <w:t>se</w:t>
      </w:r>
      <w:r w:rsidRPr="0061700E">
        <w:t>p</w:t>
      </w:r>
      <w:r>
        <w:t>arati</w:t>
      </w:r>
      <w:r w:rsidRPr="0061700E">
        <w:t>o</w:t>
      </w:r>
      <w:r>
        <w:t>n b</w:t>
      </w:r>
      <w:r w:rsidRPr="0061700E">
        <w:t>e</w:t>
      </w:r>
      <w:r>
        <w:t xml:space="preserve">tween </w:t>
      </w:r>
      <w:r w:rsidRPr="0061700E">
        <w:t>a</w:t>
      </w:r>
      <w:r>
        <w:t>dj</w:t>
      </w:r>
      <w:r w:rsidRPr="0061700E">
        <w:t>a</w:t>
      </w:r>
      <w:r>
        <w:t>c</w:t>
      </w:r>
      <w:r w:rsidRPr="0061700E">
        <w:t>e</w:t>
      </w:r>
      <w:r>
        <w:t>nt turns to &lt;</w:t>
      </w:r>
      <w:r w:rsidRPr="0061700E">
        <w:t xml:space="preserve"> </w:t>
      </w:r>
      <w:r>
        <w:t>50%.</w:t>
      </w:r>
    </w:p>
    <w:p w14:paraId="046E8B8E" w14:textId="77777777" w:rsidR="00F03C10" w:rsidRDefault="00F03C10" w:rsidP="00715D37">
      <w:pPr>
        <w:pStyle w:val="ListParagraph"/>
        <w:keepNext/>
        <w:numPr>
          <w:ilvl w:val="0"/>
          <w:numId w:val="12"/>
        </w:numPr>
        <w:ind w:left="2344"/>
      </w:pPr>
      <w:r>
        <w:t>There is no li</w:t>
      </w:r>
      <w:r w:rsidRPr="0061700E">
        <w:t>f</w:t>
      </w:r>
      <w:r>
        <w:t>ting, peeling</w:t>
      </w:r>
      <w:r w:rsidRPr="0061700E">
        <w:t xml:space="preserve"> </w:t>
      </w:r>
      <w:r>
        <w:t>or blist</w:t>
      </w:r>
      <w:r w:rsidRPr="0061700E">
        <w:t>e</w:t>
      </w:r>
      <w:r>
        <w:t>ri</w:t>
      </w:r>
      <w:r w:rsidRPr="0061700E">
        <w:t>n</w:t>
      </w:r>
      <w:r>
        <w:t xml:space="preserve">g </w:t>
      </w:r>
      <w:r w:rsidRPr="0061700E">
        <w:t>o</w:t>
      </w:r>
      <w:r>
        <w:t>f</w:t>
      </w:r>
      <w:r w:rsidRPr="0061700E">
        <w:t xml:space="preserve"> </w:t>
      </w:r>
      <w:r>
        <w:t>the metal film.</w:t>
      </w:r>
    </w:p>
    <w:p w14:paraId="046E8B8F" w14:textId="77777777" w:rsidR="00F03C10" w:rsidRDefault="00F03C10" w:rsidP="00715D37">
      <w:pPr>
        <w:pStyle w:val="ListParagraph"/>
        <w:numPr>
          <w:ilvl w:val="0"/>
          <w:numId w:val="12"/>
        </w:numPr>
        <w:ind w:left="2344"/>
      </w:pPr>
      <w:r>
        <w:t xml:space="preserve">Any coating </w:t>
      </w:r>
      <w:r w:rsidRPr="0061700E">
        <w:t>a</w:t>
      </w:r>
      <w:r>
        <w:t>pplied</w:t>
      </w:r>
      <w:r w:rsidRPr="0061700E">
        <w:t xml:space="preserve"> </w:t>
      </w:r>
      <w:r>
        <w:t>to the</w:t>
      </w:r>
      <w:r w:rsidRPr="0061700E">
        <w:t xml:space="preserve"> </w:t>
      </w:r>
      <w:r>
        <w:t>metal film does not extend</w:t>
      </w:r>
      <w:r w:rsidRPr="0061700E">
        <w:t xml:space="preserve"> </w:t>
      </w:r>
      <w:r>
        <w:t xml:space="preserve">under the </w:t>
      </w:r>
      <w:r w:rsidRPr="0061700E">
        <w:t>en</w:t>
      </w:r>
      <w:r>
        <w:t>d-cap to &gt; 5</w:t>
      </w:r>
      <w:r w:rsidRPr="0061700E">
        <w:t>0</w:t>
      </w:r>
      <w:r>
        <w:t>% of the length of the end-c</w:t>
      </w:r>
      <w:r w:rsidRPr="0061700E">
        <w:t>a</w:t>
      </w:r>
      <w:r>
        <w:t>p.</w:t>
      </w:r>
    </w:p>
    <w:p w14:paraId="046E8B90" w14:textId="77777777" w:rsidR="00F03C10" w:rsidRDefault="00F03C10" w:rsidP="00715D37">
      <w:pPr>
        <w:pStyle w:val="ListParagraph"/>
        <w:numPr>
          <w:ilvl w:val="0"/>
          <w:numId w:val="12"/>
        </w:numPr>
        <w:ind w:left="2344"/>
      </w:pPr>
      <w:r>
        <w:t>Any disco</w:t>
      </w:r>
      <w:r w:rsidRPr="0061700E">
        <w:t>l</w:t>
      </w:r>
      <w:r>
        <w:t>o</w:t>
      </w:r>
      <w:r w:rsidRPr="0061700E">
        <w:t>ur</w:t>
      </w:r>
      <w:r>
        <w:t>ation, foreign</w:t>
      </w:r>
      <w:r w:rsidRPr="0061700E">
        <w:t xml:space="preserve"> </w:t>
      </w:r>
      <w:r>
        <w:t>material, b</w:t>
      </w:r>
      <w:r w:rsidRPr="0061700E">
        <w:t>ub</w:t>
      </w:r>
      <w:r>
        <w:t xml:space="preserve">bles, pin </w:t>
      </w:r>
      <w:r w:rsidRPr="0061700E">
        <w:t>h</w:t>
      </w:r>
      <w:r>
        <w:t>ol</w:t>
      </w:r>
      <w:r w:rsidRPr="0061700E">
        <w:t>e</w:t>
      </w:r>
      <w:r>
        <w:t>s or p</w:t>
      </w:r>
      <w:r w:rsidRPr="0061700E">
        <w:t>e</w:t>
      </w:r>
      <w:r>
        <w:t xml:space="preserve">eling </w:t>
      </w:r>
      <w:r w:rsidRPr="0061700E">
        <w:t>o</w:t>
      </w:r>
      <w:r>
        <w:t>f</w:t>
      </w:r>
      <w:r w:rsidRPr="0061700E">
        <w:t xml:space="preserve"> </w:t>
      </w:r>
      <w:r>
        <w:t>the coating</w:t>
      </w:r>
      <w:r w:rsidRPr="0061700E">
        <w:t xml:space="preserve"> </w:t>
      </w:r>
      <w:r>
        <w:t>appli</w:t>
      </w:r>
      <w:r w:rsidRPr="0061700E">
        <w:t>e</w:t>
      </w:r>
      <w:r>
        <w:t>d to the film.</w:t>
      </w:r>
    </w:p>
    <w:p w14:paraId="046E8B91" w14:textId="77777777" w:rsidR="00F03C10" w:rsidRDefault="00F03C10" w:rsidP="00715D37">
      <w:pPr>
        <w:pStyle w:val="ListParagraph"/>
        <w:numPr>
          <w:ilvl w:val="0"/>
          <w:numId w:val="12"/>
        </w:numPr>
        <w:ind w:left="2344"/>
      </w:pPr>
      <w:r>
        <w:t>Any excessively deep cuts during l</w:t>
      </w:r>
      <w:r w:rsidRPr="0061700E">
        <w:t>a</w:t>
      </w:r>
      <w:r>
        <w:t>s</w:t>
      </w:r>
      <w:r w:rsidRPr="0061700E">
        <w:t>e</w:t>
      </w:r>
      <w:r>
        <w:t>r trimming f</w:t>
      </w:r>
      <w:r w:rsidRPr="0061700E">
        <w:t>o</w:t>
      </w:r>
      <w:r>
        <w:t>r thick films th</w:t>
      </w:r>
      <w:r w:rsidRPr="0061700E">
        <w:t>i</w:t>
      </w:r>
      <w:r>
        <w:t>s</w:t>
      </w:r>
      <w:r w:rsidRPr="0061700E">
        <w:t xml:space="preserve"> </w:t>
      </w:r>
      <w:r>
        <w:t>sh</w:t>
      </w:r>
      <w:r w:rsidRPr="0061700E">
        <w:t>o</w:t>
      </w:r>
      <w:r>
        <w:t>uld not e</w:t>
      </w:r>
      <w:r w:rsidRPr="0061700E">
        <w:t>x</w:t>
      </w:r>
      <w:r>
        <w:t>ce</w:t>
      </w:r>
      <w:r w:rsidRPr="0061700E">
        <w:t>e</w:t>
      </w:r>
      <w:r>
        <w:t>d</w:t>
      </w:r>
      <w:r w:rsidR="009678F7">
        <w:t xml:space="preserve"> </w:t>
      </w:r>
      <w:proofErr w:type="spellStart"/>
      <w:r>
        <w:t>0.18mm</w:t>
      </w:r>
      <w:proofErr w:type="spellEnd"/>
      <w:r>
        <w:t xml:space="preserve"> or f</w:t>
      </w:r>
      <w:r w:rsidRPr="0061700E">
        <w:t>o</w:t>
      </w:r>
      <w:r>
        <w:t>r thin films s</w:t>
      </w:r>
      <w:r w:rsidRPr="0061700E">
        <w:t>h</w:t>
      </w:r>
      <w:r>
        <w:t>ould not exc</w:t>
      </w:r>
      <w:r w:rsidRPr="0061700E">
        <w:t>e</w:t>
      </w:r>
      <w:r>
        <w:t xml:space="preserve">ed </w:t>
      </w:r>
      <w:proofErr w:type="spellStart"/>
      <w:r>
        <w:t>0.01</w:t>
      </w:r>
      <w:r w:rsidRPr="0061700E">
        <w:t>2</w:t>
      </w:r>
      <w:r>
        <w:t>5m</w:t>
      </w:r>
      <w:r w:rsidRPr="0061700E">
        <w:t>m</w:t>
      </w:r>
      <w:proofErr w:type="spellEnd"/>
      <w:r>
        <w:t>.</w:t>
      </w:r>
    </w:p>
    <w:p w14:paraId="046E8B92" w14:textId="77777777" w:rsidR="00F03C10" w:rsidRDefault="00F03C10" w:rsidP="00684E1A">
      <w:pPr>
        <w:pStyle w:val="ListParagraph"/>
        <w:numPr>
          <w:ilvl w:val="0"/>
          <w:numId w:val="12"/>
        </w:numPr>
        <w:spacing w:after="0"/>
        <w:ind w:left="2344"/>
      </w:pPr>
      <w:r>
        <w:t>Any uncut m</w:t>
      </w:r>
      <w:r>
        <w:rPr>
          <w:spacing w:val="-1"/>
        </w:rPr>
        <w:t>a</w:t>
      </w:r>
      <w:r>
        <w:t>terial re</w:t>
      </w:r>
      <w:r>
        <w:rPr>
          <w:spacing w:val="-1"/>
        </w:rPr>
        <w:t>m</w:t>
      </w:r>
      <w:r>
        <w:t>ain</w:t>
      </w:r>
      <w:r>
        <w:rPr>
          <w:spacing w:val="-1"/>
        </w:rPr>
        <w:t>i</w:t>
      </w:r>
      <w:r>
        <w:t>ng as a</w:t>
      </w:r>
      <w:r>
        <w:rPr>
          <w:spacing w:val="-2"/>
        </w:rPr>
        <w:t xml:space="preserve"> </w:t>
      </w:r>
      <w:r>
        <w:t xml:space="preserve">result of the laser </w:t>
      </w:r>
      <w:r>
        <w:rPr>
          <w:spacing w:val="-1"/>
        </w:rPr>
        <w:t>b</w:t>
      </w:r>
      <w:r>
        <w:t>eam “sk</w:t>
      </w:r>
      <w:r>
        <w:rPr>
          <w:spacing w:val="-1"/>
        </w:rPr>
        <w:t>i</w:t>
      </w:r>
      <w:r>
        <w:t>ppi</w:t>
      </w:r>
      <w:r>
        <w:rPr>
          <w:spacing w:val="-1"/>
        </w:rPr>
        <w:t>n</w:t>
      </w:r>
      <w:r>
        <w:t>g” d</w:t>
      </w:r>
      <w:r>
        <w:rPr>
          <w:spacing w:val="-1"/>
        </w:rPr>
        <w:t>u</w:t>
      </w:r>
      <w:r>
        <w:t>ring tri</w:t>
      </w:r>
      <w:r>
        <w:rPr>
          <w:spacing w:val="-1"/>
        </w:rPr>
        <w:t>m</w:t>
      </w:r>
      <w:r>
        <w:t>ming.</w:t>
      </w:r>
    </w:p>
    <w:p w14:paraId="046E8B93" w14:textId="77777777" w:rsidR="00F03C10" w:rsidRPr="00044360" w:rsidRDefault="00F03C10" w:rsidP="0023013A">
      <w:pPr>
        <w:pStyle w:val="numericallist"/>
      </w:pPr>
      <w:r w:rsidRPr="0071620D">
        <w:t>Operation not required if it has been already performed as part of the Incoming Inspection, or any other previous validation step</w:t>
      </w:r>
      <w:r>
        <w:t>.</w:t>
      </w:r>
    </w:p>
    <w:p w14:paraId="046E8B94" w14:textId="77777777" w:rsidR="00F03C10" w:rsidRDefault="00F03C10" w:rsidP="00133982">
      <w:pPr>
        <w:pStyle w:val="FigureTitle"/>
        <w:rPr>
          <w:rFonts w:eastAsia="Arial"/>
        </w:rPr>
      </w:pPr>
      <w:proofErr w:type="spellStart"/>
      <w:r>
        <w:rPr>
          <w:rFonts w:eastAsia="Arial"/>
          <w:u w:color="000000"/>
        </w:rPr>
        <w:t>A13.2</w:t>
      </w:r>
      <w:proofErr w:type="spellEnd"/>
      <w:r>
        <w:rPr>
          <w:rFonts w:eastAsia="Arial"/>
          <w:u w:color="000000"/>
        </w:rPr>
        <w:t xml:space="preserve"> - IMAGES REQUIRED FOR</w:t>
      </w:r>
      <w:r>
        <w:rPr>
          <w:rFonts w:eastAsia="Arial"/>
          <w:spacing w:val="-2"/>
          <w:u w:color="000000"/>
        </w:rPr>
        <w:t xml:space="preserve"> </w:t>
      </w:r>
      <w:proofErr w:type="spellStart"/>
      <w:r>
        <w:rPr>
          <w:rFonts w:eastAsia="Arial"/>
          <w:u w:color="000000"/>
        </w:rPr>
        <w:t>DPA</w:t>
      </w:r>
      <w:proofErr w:type="spellEnd"/>
      <w:r>
        <w:rPr>
          <w:rFonts w:eastAsia="Arial"/>
          <w:u w:color="000000"/>
        </w:rPr>
        <w:t xml:space="preserve"> REPORT</w:t>
      </w:r>
    </w:p>
    <w:tbl>
      <w:tblPr>
        <w:tblW w:w="0" w:type="auto"/>
        <w:tblInd w:w="1090" w:type="dxa"/>
        <w:tblLayout w:type="fixed"/>
        <w:tblCellMar>
          <w:left w:w="0" w:type="dxa"/>
          <w:right w:w="0" w:type="dxa"/>
        </w:tblCellMar>
        <w:tblLook w:val="01E0" w:firstRow="1" w:lastRow="1" w:firstColumn="1" w:lastColumn="1" w:noHBand="0" w:noVBand="0"/>
      </w:tblPr>
      <w:tblGrid>
        <w:gridCol w:w="3024"/>
        <w:gridCol w:w="3024"/>
        <w:gridCol w:w="2934"/>
      </w:tblGrid>
      <w:tr w:rsidR="00F03C10" w14:paraId="046E8B9B" w14:textId="77777777" w:rsidTr="00F666CA">
        <w:trPr>
          <w:trHeight w:hRule="exact" w:val="2704"/>
        </w:trPr>
        <w:tc>
          <w:tcPr>
            <w:tcW w:w="3024" w:type="dxa"/>
            <w:tcBorders>
              <w:top w:val="single" w:sz="4" w:space="0" w:color="000000"/>
              <w:left w:val="single" w:sz="4" w:space="0" w:color="000000"/>
              <w:bottom w:val="single" w:sz="4" w:space="0" w:color="000000"/>
              <w:right w:val="single" w:sz="4" w:space="0" w:color="000000"/>
            </w:tcBorders>
          </w:tcPr>
          <w:p w14:paraId="046E8B95" w14:textId="77777777" w:rsidR="00F03C10" w:rsidRDefault="00F03C10" w:rsidP="00F666CA">
            <w:pPr>
              <w:spacing w:before="93" w:after="0" w:line="240" w:lineRule="auto"/>
              <w:ind w:left="45" w:right="-20"/>
              <w:rPr>
                <w:rFonts w:ascii="Times New Roman" w:hAnsi="Times New Roman"/>
              </w:rPr>
            </w:pPr>
            <w:r>
              <w:rPr>
                <w:noProof/>
                <w:lang w:eastAsia="en-GB"/>
              </w:rPr>
              <w:drawing>
                <wp:inline distT="0" distB="0" distL="0" distR="0" wp14:anchorId="046E9249" wp14:editId="046E924A">
                  <wp:extent cx="1847850" cy="1428750"/>
                  <wp:effectExtent l="0" t="0" r="0" b="0"/>
                  <wp:docPr id="462" name="Imagen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556">
                            <a:extLst>
                              <a:ext uri="{28A0092B-C50C-407E-A947-70E740481C1C}">
                                <a14:useLocalDpi xmlns:a14="http://schemas.microsoft.com/office/drawing/2010/main" val="0"/>
                              </a:ext>
                            </a:extLst>
                          </a:blip>
                          <a:srcRect/>
                          <a:stretch>
                            <a:fillRect/>
                          </a:stretch>
                        </pic:blipFill>
                        <pic:spPr bwMode="auto">
                          <a:xfrm>
                            <a:off x="0" y="0"/>
                            <a:ext cx="1847850" cy="1428750"/>
                          </a:xfrm>
                          <a:prstGeom prst="rect">
                            <a:avLst/>
                          </a:prstGeom>
                          <a:noFill/>
                          <a:ln>
                            <a:noFill/>
                          </a:ln>
                        </pic:spPr>
                      </pic:pic>
                    </a:graphicData>
                  </a:graphic>
                </wp:inline>
              </w:drawing>
            </w:r>
          </w:p>
          <w:p w14:paraId="046E8B96" w14:textId="77777777" w:rsidR="00F03C10" w:rsidRDefault="00F03C10" w:rsidP="00F666CA">
            <w:pPr>
              <w:spacing w:before="16" w:after="0" w:line="240" w:lineRule="auto"/>
              <w:ind w:left="1415" w:right="1396"/>
              <w:jc w:val="center"/>
              <w:rPr>
                <w:rFonts w:eastAsia="Arial" w:cs="Arial"/>
              </w:rPr>
            </w:pPr>
            <w:r>
              <w:rPr>
                <w:rFonts w:eastAsia="Arial" w:cs="Arial"/>
              </w:rPr>
              <w:t>1</w:t>
            </w:r>
          </w:p>
        </w:tc>
        <w:tc>
          <w:tcPr>
            <w:tcW w:w="3024" w:type="dxa"/>
            <w:tcBorders>
              <w:top w:val="single" w:sz="4" w:space="0" w:color="000000"/>
              <w:left w:val="single" w:sz="4" w:space="0" w:color="000000"/>
              <w:bottom w:val="single" w:sz="4" w:space="0" w:color="000000"/>
              <w:right w:val="single" w:sz="4" w:space="0" w:color="000000"/>
            </w:tcBorders>
          </w:tcPr>
          <w:p w14:paraId="046E8B97" w14:textId="77777777" w:rsidR="00F03C10" w:rsidRDefault="00F03C10" w:rsidP="00F666CA">
            <w:pPr>
              <w:spacing w:before="45" w:after="0" w:line="240" w:lineRule="auto"/>
              <w:ind w:left="45" w:right="-20"/>
              <w:rPr>
                <w:rFonts w:ascii="Times New Roman" w:hAnsi="Times New Roman"/>
              </w:rPr>
            </w:pPr>
            <w:r>
              <w:rPr>
                <w:noProof/>
                <w:lang w:eastAsia="en-GB"/>
              </w:rPr>
              <w:drawing>
                <wp:inline distT="0" distB="0" distL="0" distR="0" wp14:anchorId="046E924B" wp14:editId="046E924C">
                  <wp:extent cx="1847850" cy="1479550"/>
                  <wp:effectExtent l="0" t="0" r="0" b="6350"/>
                  <wp:docPr id="463" name="Imagen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1847850" cy="1479550"/>
                          </a:xfrm>
                          <a:prstGeom prst="rect">
                            <a:avLst/>
                          </a:prstGeom>
                          <a:noFill/>
                          <a:ln>
                            <a:noFill/>
                          </a:ln>
                        </pic:spPr>
                      </pic:pic>
                    </a:graphicData>
                  </a:graphic>
                </wp:inline>
              </w:drawing>
            </w:r>
          </w:p>
          <w:p w14:paraId="046E8B98" w14:textId="77777777" w:rsidR="00F03C10" w:rsidRDefault="00F03C10" w:rsidP="00F666CA">
            <w:pPr>
              <w:spacing w:before="30" w:after="0" w:line="240" w:lineRule="auto"/>
              <w:ind w:left="1415" w:right="1396"/>
              <w:jc w:val="center"/>
              <w:rPr>
                <w:rFonts w:eastAsia="Arial" w:cs="Arial"/>
              </w:rPr>
            </w:pPr>
            <w:r>
              <w:rPr>
                <w:rFonts w:eastAsia="Arial" w:cs="Arial"/>
              </w:rPr>
              <w:t>2</w:t>
            </w:r>
          </w:p>
        </w:tc>
        <w:tc>
          <w:tcPr>
            <w:tcW w:w="2934" w:type="dxa"/>
            <w:tcBorders>
              <w:top w:val="single" w:sz="4" w:space="0" w:color="000000"/>
              <w:left w:val="single" w:sz="4" w:space="0" w:color="000000"/>
              <w:bottom w:val="single" w:sz="4" w:space="0" w:color="000000"/>
              <w:right w:val="single" w:sz="4" w:space="0" w:color="000000"/>
            </w:tcBorders>
          </w:tcPr>
          <w:p w14:paraId="046E8B99" w14:textId="77777777" w:rsidR="00F03C10" w:rsidRDefault="00F03C10" w:rsidP="00F666CA">
            <w:pPr>
              <w:spacing w:before="45" w:after="0" w:line="240" w:lineRule="auto"/>
              <w:ind w:left="45" w:right="-20"/>
              <w:rPr>
                <w:rFonts w:ascii="Times New Roman" w:hAnsi="Times New Roman"/>
              </w:rPr>
            </w:pPr>
            <w:r>
              <w:rPr>
                <w:noProof/>
                <w:lang w:eastAsia="en-GB"/>
              </w:rPr>
              <w:drawing>
                <wp:inline distT="0" distB="0" distL="0" distR="0" wp14:anchorId="046E924D" wp14:editId="046E924E">
                  <wp:extent cx="1778000" cy="1479550"/>
                  <wp:effectExtent l="0" t="0" r="0" b="6350"/>
                  <wp:docPr id="464" name="Imagen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558">
                            <a:extLst>
                              <a:ext uri="{28A0092B-C50C-407E-A947-70E740481C1C}">
                                <a14:useLocalDpi xmlns:a14="http://schemas.microsoft.com/office/drawing/2010/main" val="0"/>
                              </a:ext>
                            </a:extLst>
                          </a:blip>
                          <a:srcRect/>
                          <a:stretch>
                            <a:fillRect/>
                          </a:stretch>
                        </pic:blipFill>
                        <pic:spPr bwMode="auto">
                          <a:xfrm>
                            <a:off x="0" y="0"/>
                            <a:ext cx="1778000" cy="1479550"/>
                          </a:xfrm>
                          <a:prstGeom prst="rect">
                            <a:avLst/>
                          </a:prstGeom>
                          <a:noFill/>
                          <a:ln>
                            <a:noFill/>
                          </a:ln>
                        </pic:spPr>
                      </pic:pic>
                    </a:graphicData>
                  </a:graphic>
                </wp:inline>
              </w:drawing>
            </w:r>
          </w:p>
          <w:p w14:paraId="046E8B9A" w14:textId="77777777" w:rsidR="00F03C10" w:rsidRDefault="00F03C10" w:rsidP="00F666CA">
            <w:pPr>
              <w:spacing w:before="30" w:after="0" w:line="240" w:lineRule="auto"/>
              <w:ind w:left="1366" w:right="1348"/>
              <w:jc w:val="center"/>
              <w:rPr>
                <w:rFonts w:eastAsia="Arial" w:cs="Arial"/>
              </w:rPr>
            </w:pPr>
            <w:r>
              <w:rPr>
                <w:rFonts w:eastAsia="Arial" w:cs="Arial"/>
              </w:rPr>
              <w:t>3</w:t>
            </w:r>
          </w:p>
        </w:tc>
      </w:tr>
      <w:tr w:rsidR="00F03C10" w14:paraId="046E8BA1" w14:textId="77777777" w:rsidTr="00F666CA">
        <w:trPr>
          <w:trHeight w:hRule="exact" w:val="2705"/>
        </w:trPr>
        <w:tc>
          <w:tcPr>
            <w:tcW w:w="3024" w:type="dxa"/>
            <w:tcBorders>
              <w:top w:val="single" w:sz="4" w:space="0" w:color="000000"/>
              <w:left w:val="single" w:sz="4" w:space="0" w:color="000000"/>
              <w:bottom w:val="single" w:sz="4" w:space="0" w:color="000000"/>
              <w:right w:val="single" w:sz="4" w:space="0" w:color="000000"/>
            </w:tcBorders>
          </w:tcPr>
          <w:p w14:paraId="046E8B9C" w14:textId="77777777" w:rsidR="00F03C10" w:rsidRDefault="00F03C10" w:rsidP="00F666CA">
            <w:pPr>
              <w:spacing w:before="46" w:after="0" w:line="240" w:lineRule="auto"/>
              <w:ind w:left="45" w:right="-20"/>
              <w:rPr>
                <w:rFonts w:ascii="Times New Roman" w:hAnsi="Times New Roman"/>
              </w:rPr>
            </w:pPr>
            <w:r>
              <w:rPr>
                <w:noProof/>
                <w:lang w:eastAsia="en-GB"/>
              </w:rPr>
              <w:drawing>
                <wp:inline distT="0" distB="0" distL="0" distR="0" wp14:anchorId="046E924F" wp14:editId="046E9250">
                  <wp:extent cx="1847850" cy="1485900"/>
                  <wp:effectExtent l="0" t="0" r="0" b="0"/>
                  <wp:docPr id="465" name="Imagen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0" y="0"/>
                            <a:ext cx="1847850" cy="1485900"/>
                          </a:xfrm>
                          <a:prstGeom prst="rect">
                            <a:avLst/>
                          </a:prstGeom>
                          <a:noFill/>
                          <a:ln>
                            <a:noFill/>
                          </a:ln>
                        </pic:spPr>
                      </pic:pic>
                    </a:graphicData>
                  </a:graphic>
                </wp:inline>
              </w:drawing>
            </w:r>
          </w:p>
          <w:p w14:paraId="046E8B9D" w14:textId="77777777" w:rsidR="00F03C10" w:rsidRDefault="00F03C10" w:rsidP="00F666CA">
            <w:pPr>
              <w:spacing w:before="13" w:after="0" w:line="240" w:lineRule="auto"/>
              <w:ind w:left="1415" w:right="1396"/>
              <w:jc w:val="center"/>
              <w:rPr>
                <w:rFonts w:eastAsia="Arial" w:cs="Arial"/>
              </w:rPr>
            </w:pPr>
            <w:r>
              <w:rPr>
                <w:rFonts w:eastAsia="Arial" w:cs="Arial"/>
              </w:rPr>
              <w:t>4</w:t>
            </w:r>
          </w:p>
        </w:tc>
        <w:tc>
          <w:tcPr>
            <w:tcW w:w="3024" w:type="dxa"/>
            <w:tcBorders>
              <w:top w:val="single" w:sz="4" w:space="0" w:color="000000"/>
              <w:left w:val="single" w:sz="4" w:space="0" w:color="000000"/>
              <w:bottom w:val="single" w:sz="4" w:space="0" w:color="000000"/>
              <w:right w:val="single" w:sz="4" w:space="0" w:color="000000"/>
            </w:tcBorders>
          </w:tcPr>
          <w:p w14:paraId="046E8B9E" w14:textId="77777777" w:rsidR="00F03C10" w:rsidRDefault="00F03C10" w:rsidP="00F666CA">
            <w:pPr>
              <w:spacing w:before="46" w:after="0" w:line="240" w:lineRule="auto"/>
              <w:ind w:left="45" w:right="-20"/>
              <w:rPr>
                <w:rFonts w:ascii="Times New Roman" w:hAnsi="Times New Roman"/>
              </w:rPr>
            </w:pPr>
            <w:r>
              <w:rPr>
                <w:noProof/>
                <w:lang w:eastAsia="en-GB"/>
              </w:rPr>
              <w:drawing>
                <wp:inline distT="0" distB="0" distL="0" distR="0" wp14:anchorId="046E9251" wp14:editId="046E9252">
                  <wp:extent cx="1847850" cy="1479550"/>
                  <wp:effectExtent l="0" t="0" r="0" b="6350"/>
                  <wp:docPr id="466" name="Imagen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560">
                            <a:extLst>
                              <a:ext uri="{28A0092B-C50C-407E-A947-70E740481C1C}">
                                <a14:useLocalDpi xmlns:a14="http://schemas.microsoft.com/office/drawing/2010/main" val="0"/>
                              </a:ext>
                            </a:extLst>
                          </a:blip>
                          <a:srcRect/>
                          <a:stretch>
                            <a:fillRect/>
                          </a:stretch>
                        </pic:blipFill>
                        <pic:spPr bwMode="auto">
                          <a:xfrm>
                            <a:off x="0" y="0"/>
                            <a:ext cx="1847850" cy="1479550"/>
                          </a:xfrm>
                          <a:prstGeom prst="rect">
                            <a:avLst/>
                          </a:prstGeom>
                          <a:noFill/>
                          <a:ln>
                            <a:noFill/>
                          </a:ln>
                        </pic:spPr>
                      </pic:pic>
                    </a:graphicData>
                  </a:graphic>
                </wp:inline>
              </w:drawing>
            </w:r>
          </w:p>
          <w:p w14:paraId="046E8B9F" w14:textId="77777777" w:rsidR="00F03C10" w:rsidRDefault="00F03C10" w:rsidP="00F666CA">
            <w:pPr>
              <w:spacing w:before="29" w:after="0" w:line="240" w:lineRule="auto"/>
              <w:ind w:left="1415" w:right="1396"/>
              <w:jc w:val="center"/>
              <w:rPr>
                <w:rFonts w:eastAsia="Arial" w:cs="Arial"/>
              </w:rPr>
            </w:pPr>
            <w:r>
              <w:rPr>
                <w:rFonts w:eastAsia="Arial" w:cs="Arial"/>
              </w:rPr>
              <w:t>5</w:t>
            </w:r>
          </w:p>
        </w:tc>
        <w:tc>
          <w:tcPr>
            <w:tcW w:w="2934" w:type="dxa"/>
            <w:tcBorders>
              <w:top w:val="single" w:sz="4" w:space="0" w:color="000000"/>
              <w:left w:val="single" w:sz="4" w:space="0" w:color="000000"/>
              <w:bottom w:val="nil"/>
              <w:right w:val="nil"/>
            </w:tcBorders>
          </w:tcPr>
          <w:p w14:paraId="046E8BA0" w14:textId="77777777" w:rsidR="00F03C10" w:rsidRDefault="00F03C10" w:rsidP="00F666CA"/>
        </w:tc>
      </w:tr>
    </w:tbl>
    <w:p w14:paraId="046E8BA2" w14:textId="77777777" w:rsidR="00F03C10" w:rsidRDefault="00F03C10" w:rsidP="00133982">
      <w:pPr>
        <w:pStyle w:val="NOTES"/>
      </w:pPr>
      <w:r>
        <w:rPr>
          <w:u w:color="000000"/>
        </w:rPr>
        <w:t>IMAGE IND</w:t>
      </w:r>
      <w:r>
        <w:rPr>
          <w:spacing w:val="-2"/>
          <w:u w:color="000000"/>
        </w:rPr>
        <w:t>E</w:t>
      </w:r>
      <w:r>
        <w:rPr>
          <w:u w:color="000000"/>
        </w:rPr>
        <w:t>X:</w:t>
      </w:r>
    </w:p>
    <w:p w14:paraId="046E8BA3" w14:textId="77777777" w:rsidR="00F03C10" w:rsidRPr="0023013A" w:rsidRDefault="00F03C10" w:rsidP="0010284D">
      <w:pPr>
        <w:pStyle w:val="numericallist"/>
        <w:numPr>
          <w:ilvl w:val="6"/>
          <w:numId w:val="44"/>
        </w:numPr>
        <w:rPr>
          <w:rFonts w:eastAsia="Arial"/>
        </w:rPr>
      </w:pPr>
      <w:r w:rsidRPr="0023013A">
        <w:rPr>
          <w:rFonts w:eastAsia="Arial"/>
        </w:rPr>
        <w:t xml:space="preserve">Example of an axial lead film resistor in </w:t>
      </w:r>
      <w:proofErr w:type="gramStart"/>
      <w:r w:rsidRPr="0023013A">
        <w:rPr>
          <w:rFonts w:eastAsia="Arial"/>
        </w:rPr>
        <w:t>an</w:t>
      </w:r>
      <w:proofErr w:type="gramEnd"/>
      <w:r w:rsidRPr="0023013A">
        <w:rPr>
          <w:rFonts w:eastAsia="Arial"/>
        </w:rPr>
        <w:t xml:space="preserve"> hermetic enclosure.</w:t>
      </w:r>
    </w:p>
    <w:p w14:paraId="046E8BA4" w14:textId="77777777" w:rsidR="00F03C10" w:rsidRPr="0023013A" w:rsidRDefault="00F03C10" w:rsidP="0023013A">
      <w:pPr>
        <w:pStyle w:val="numericallist"/>
        <w:rPr>
          <w:rFonts w:eastAsia="Arial"/>
        </w:rPr>
      </w:pPr>
      <w:r w:rsidRPr="0023013A">
        <w:rPr>
          <w:rFonts w:eastAsia="Arial"/>
        </w:rPr>
        <w:t xml:space="preserve">Radiographic image of an axial lead film resistor in </w:t>
      </w:r>
      <w:proofErr w:type="gramStart"/>
      <w:r w:rsidRPr="0023013A">
        <w:rPr>
          <w:rFonts w:eastAsia="Arial"/>
        </w:rPr>
        <w:t>an</w:t>
      </w:r>
      <w:proofErr w:type="gramEnd"/>
      <w:r w:rsidRPr="0023013A">
        <w:rPr>
          <w:rFonts w:eastAsia="Arial"/>
        </w:rPr>
        <w:t xml:space="preserve"> hermetic enclosure.</w:t>
      </w:r>
    </w:p>
    <w:p w14:paraId="046E8BA5" w14:textId="77777777" w:rsidR="00F03C10" w:rsidRPr="0023013A" w:rsidRDefault="00F03C10" w:rsidP="0023013A">
      <w:pPr>
        <w:pStyle w:val="numericallist"/>
        <w:rPr>
          <w:rFonts w:eastAsia="Arial"/>
        </w:rPr>
      </w:pPr>
      <w:r w:rsidRPr="0023013A">
        <w:rPr>
          <w:rFonts w:eastAsia="Arial"/>
        </w:rPr>
        <w:t>Resistor element with the enclosure removed.</w:t>
      </w:r>
    </w:p>
    <w:p w14:paraId="046E8BA6" w14:textId="77777777" w:rsidR="00F03C10" w:rsidRPr="0023013A" w:rsidRDefault="00F03C10" w:rsidP="0023013A">
      <w:pPr>
        <w:pStyle w:val="numericallist"/>
        <w:rPr>
          <w:rFonts w:eastAsia="Arial"/>
        </w:rPr>
      </w:pPr>
      <w:r w:rsidRPr="0023013A">
        <w:rPr>
          <w:rFonts w:eastAsia="Arial"/>
        </w:rPr>
        <w:t>Example of the core and resistor film under an end-cap.</w:t>
      </w:r>
    </w:p>
    <w:p w14:paraId="046E8BA7" w14:textId="77777777" w:rsidR="00F03C10" w:rsidRPr="0023013A" w:rsidRDefault="00F03C10" w:rsidP="0023013A">
      <w:pPr>
        <w:pStyle w:val="numericallist"/>
        <w:rPr>
          <w:rFonts w:eastAsia="Arial"/>
        </w:rPr>
      </w:pPr>
      <w:r w:rsidRPr="0023013A">
        <w:rPr>
          <w:rFonts w:eastAsia="Arial"/>
        </w:rPr>
        <w:t>Example</w:t>
      </w:r>
      <w:r w:rsidRPr="0023013A">
        <w:rPr>
          <w:rFonts w:eastAsia="Arial"/>
          <w:spacing w:val="-7"/>
        </w:rPr>
        <w:t xml:space="preserve"> </w:t>
      </w:r>
      <w:r w:rsidRPr="0023013A">
        <w:rPr>
          <w:rFonts w:eastAsia="Arial"/>
          <w:spacing w:val="3"/>
        </w:rPr>
        <w:t>o</w:t>
      </w:r>
      <w:r w:rsidRPr="0023013A">
        <w:rPr>
          <w:rFonts w:eastAsia="Arial"/>
        </w:rPr>
        <w:t>f t</w:t>
      </w:r>
      <w:r w:rsidRPr="0023013A">
        <w:rPr>
          <w:rFonts w:eastAsia="Arial"/>
          <w:spacing w:val="-1"/>
        </w:rPr>
        <w:t>h</w:t>
      </w:r>
      <w:r w:rsidRPr="0023013A">
        <w:rPr>
          <w:rFonts w:eastAsia="Arial"/>
        </w:rPr>
        <w:t>e</w:t>
      </w:r>
      <w:r w:rsidRPr="0023013A">
        <w:rPr>
          <w:rFonts w:eastAsia="Arial"/>
          <w:spacing w:val="-3"/>
        </w:rPr>
        <w:t xml:space="preserve"> </w:t>
      </w:r>
      <w:r w:rsidRPr="0023013A">
        <w:rPr>
          <w:rFonts w:eastAsia="Arial"/>
          <w:spacing w:val="2"/>
        </w:rPr>
        <w:t>i</w:t>
      </w:r>
      <w:r w:rsidRPr="0023013A">
        <w:rPr>
          <w:rFonts w:eastAsia="Arial"/>
          <w:spacing w:val="-1"/>
        </w:rPr>
        <w:t>n</w:t>
      </w:r>
      <w:r w:rsidRPr="0023013A">
        <w:rPr>
          <w:rFonts w:eastAsia="Arial"/>
        </w:rPr>
        <w:t>t</w:t>
      </w:r>
      <w:r w:rsidRPr="0023013A">
        <w:rPr>
          <w:rFonts w:eastAsia="Arial"/>
          <w:spacing w:val="1"/>
        </w:rPr>
        <w:t>e</w:t>
      </w:r>
      <w:r w:rsidRPr="0023013A">
        <w:rPr>
          <w:rFonts w:eastAsia="Arial"/>
          <w:spacing w:val="2"/>
        </w:rPr>
        <w:t>r</w:t>
      </w:r>
      <w:r w:rsidRPr="0023013A">
        <w:rPr>
          <w:rFonts w:eastAsia="Arial"/>
          <w:spacing w:val="-1"/>
        </w:rPr>
        <w:t>i</w:t>
      </w:r>
      <w:r w:rsidRPr="0023013A">
        <w:rPr>
          <w:rFonts w:eastAsia="Arial"/>
          <w:spacing w:val="3"/>
        </w:rPr>
        <w:t>o</w:t>
      </w:r>
      <w:r w:rsidRPr="0023013A">
        <w:rPr>
          <w:rFonts w:eastAsia="Arial"/>
        </w:rPr>
        <w:t>r</w:t>
      </w:r>
      <w:r w:rsidRPr="0023013A">
        <w:rPr>
          <w:rFonts w:eastAsia="Arial"/>
          <w:spacing w:val="-6"/>
        </w:rPr>
        <w:t xml:space="preserve"> </w:t>
      </w:r>
      <w:r w:rsidRPr="0023013A">
        <w:rPr>
          <w:rFonts w:eastAsia="Arial"/>
          <w:spacing w:val="-1"/>
        </w:rPr>
        <w:t>o</w:t>
      </w:r>
      <w:r w:rsidRPr="0023013A">
        <w:rPr>
          <w:rFonts w:eastAsia="Arial"/>
        </w:rPr>
        <w:t>f</w:t>
      </w:r>
      <w:r w:rsidRPr="0023013A">
        <w:rPr>
          <w:rFonts w:eastAsia="Arial"/>
          <w:spacing w:val="-3"/>
        </w:rPr>
        <w:t xml:space="preserve"> </w:t>
      </w:r>
      <w:r w:rsidRPr="0023013A">
        <w:rPr>
          <w:rFonts w:eastAsia="Arial"/>
          <w:spacing w:val="-1"/>
        </w:rPr>
        <w:t>a</w:t>
      </w:r>
      <w:r w:rsidRPr="0023013A">
        <w:rPr>
          <w:rFonts w:eastAsia="Arial"/>
        </w:rPr>
        <w:t>n</w:t>
      </w:r>
      <w:r w:rsidRPr="0023013A">
        <w:rPr>
          <w:rFonts w:eastAsia="Arial"/>
          <w:spacing w:val="-3"/>
        </w:rPr>
        <w:t xml:space="preserve"> </w:t>
      </w:r>
      <w:r w:rsidRPr="0023013A">
        <w:rPr>
          <w:rFonts w:eastAsia="Arial"/>
          <w:spacing w:val="1"/>
        </w:rPr>
        <w:t>en</w:t>
      </w:r>
      <w:r w:rsidRPr="0023013A">
        <w:rPr>
          <w:rFonts w:eastAsia="Arial"/>
        </w:rPr>
        <w:t>d-</w:t>
      </w:r>
      <w:r w:rsidRPr="0023013A">
        <w:rPr>
          <w:rFonts w:eastAsia="Arial"/>
          <w:spacing w:val="2"/>
        </w:rPr>
        <w:t>c</w:t>
      </w:r>
      <w:r w:rsidRPr="0023013A">
        <w:rPr>
          <w:rFonts w:eastAsia="Arial"/>
        </w:rPr>
        <w:t>a</w:t>
      </w:r>
      <w:r w:rsidRPr="0023013A">
        <w:rPr>
          <w:rFonts w:eastAsia="Arial"/>
          <w:spacing w:val="1"/>
        </w:rPr>
        <w:t>p</w:t>
      </w:r>
      <w:r w:rsidRPr="0023013A">
        <w:rPr>
          <w:rFonts w:eastAsia="Arial"/>
        </w:rPr>
        <w:t>.</w:t>
      </w:r>
    </w:p>
    <w:p w14:paraId="046E8BA8"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BA9" w14:textId="77777777" w:rsidR="00F03C10" w:rsidRPr="00113A83" w:rsidRDefault="00F03C10" w:rsidP="00113A83">
      <w:pPr>
        <w:pStyle w:val="AppendixTitle"/>
        <w:outlineLvl w:val="1"/>
        <w:rPr>
          <w:rFonts w:eastAsia="Arial"/>
        </w:rPr>
      </w:pPr>
      <w:bookmarkStart w:id="50" w:name="_Toc435698971"/>
      <w:r w:rsidRPr="00113A83">
        <w:rPr>
          <w:rFonts w:eastAsia="Arial"/>
        </w:rPr>
        <w:lastRenderedPageBreak/>
        <w:t xml:space="preserve">APPENDIX </w:t>
      </w:r>
      <w:proofErr w:type="spellStart"/>
      <w:r w:rsidRPr="00113A83">
        <w:rPr>
          <w:rFonts w:eastAsia="Arial"/>
        </w:rPr>
        <w:t>A13.3</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RESISTOR,</w:t>
      </w:r>
      <w:r w:rsidR="00113A83">
        <w:rPr>
          <w:rFonts w:eastAsia="Arial"/>
        </w:rPr>
        <w:t> </w:t>
      </w:r>
      <w:r w:rsidRPr="00113A83">
        <w:rPr>
          <w:rFonts w:eastAsia="Arial"/>
        </w:rPr>
        <w:t>RADIAL</w:t>
      </w:r>
      <w:r w:rsidR="00113A83">
        <w:rPr>
          <w:rFonts w:eastAsia="Arial"/>
        </w:rPr>
        <w:t> </w:t>
      </w:r>
      <w:r w:rsidRPr="00113A83">
        <w:rPr>
          <w:rFonts w:eastAsia="Arial"/>
        </w:rPr>
        <w:t>LEADED, PRECISION</w:t>
      </w:r>
      <w:bookmarkEnd w:id="50"/>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BB0"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AA"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BAB"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BAC" w14:textId="77777777" w:rsidR="00F03C10" w:rsidRDefault="00F03C10" w:rsidP="00F666CA">
            <w:pPr>
              <w:spacing w:before="35" w:after="0" w:line="240" w:lineRule="auto"/>
              <w:ind w:left="616"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BAD"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BAE"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BAF"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BB6"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B1"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BB2" w14:textId="77777777" w:rsidR="00F03C10" w:rsidRDefault="00F03C10" w:rsidP="00F666CA">
            <w:pPr>
              <w:spacing w:before="35" w:after="0" w:line="240" w:lineRule="auto"/>
              <w:ind w:left="101" w:right="-20"/>
              <w:rPr>
                <w:rFonts w:eastAsia="Arial" w:cs="Arial"/>
              </w:rPr>
            </w:pPr>
            <w:r>
              <w:rPr>
                <w:rFonts w:eastAsia="Arial" w:cs="Arial"/>
              </w:rPr>
              <w:t>E</w:t>
            </w:r>
            <w:r>
              <w:rPr>
                <w:rFonts w:eastAsia="Arial" w:cs="Arial"/>
                <w:spacing w:val="-2"/>
              </w:rPr>
              <w:t>x</w:t>
            </w:r>
            <w:r>
              <w:rPr>
                <w:rFonts w:eastAsia="Arial" w:cs="Arial"/>
              </w:rPr>
              <w:t>t</w:t>
            </w:r>
            <w:r>
              <w:rPr>
                <w:rFonts w:eastAsia="Arial" w:cs="Arial"/>
                <w:spacing w:val="1"/>
              </w:rPr>
              <w:t>e</w:t>
            </w:r>
            <w:r>
              <w:rPr>
                <w:rFonts w:eastAsia="Arial" w:cs="Arial"/>
              </w:rPr>
              <w:t>rn</w:t>
            </w:r>
            <w:r>
              <w:rPr>
                <w:rFonts w:eastAsia="Arial" w:cs="Arial"/>
                <w:spacing w:val="1"/>
              </w:rPr>
              <w:t>a</w:t>
            </w:r>
            <w:r>
              <w:rPr>
                <w:rFonts w:eastAsia="Arial" w:cs="Arial"/>
              </w:rPr>
              <w:t>l</w:t>
            </w:r>
            <w:r>
              <w:rPr>
                <w:rFonts w:eastAsia="Arial" w:cs="Arial"/>
                <w:spacing w:val="-11"/>
              </w:rPr>
              <w:t xml:space="preserve"> </w:t>
            </w:r>
            <w:r>
              <w:t>Visual</w:t>
            </w:r>
            <w:r>
              <w:rPr>
                <w:rFonts w:eastAsia="Arial" w:cs="Arial"/>
              </w:rPr>
              <w:t xml:space="preserve"> I</w:t>
            </w:r>
            <w:r>
              <w:rPr>
                <w:rFonts w:eastAsia="Arial" w:cs="Arial"/>
                <w:spacing w:val="-1"/>
              </w:rPr>
              <w:t>n</w:t>
            </w:r>
            <w:r>
              <w:rPr>
                <w:rFonts w:eastAsia="Arial" w:cs="Arial"/>
                <w:spacing w:val="2"/>
              </w:rPr>
              <w:t>s</w:t>
            </w:r>
            <w:r>
              <w:rPr>
                <w:rFonts w:eastAsia="Arial" w:cs="Arial"/>
              </w:rPr>
              <w:t>pecti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BB3"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BB4" w14:textId="6E286E85" w:rsidR="00F03C10" w:rsidRDefault="00F03C10" w:rsidP="00F666CA">
            <w:pPr>
              <w:spacing w:before="10" w:after="0" w:line="240" w:lineRule="auto"/>
              <w:ind w:left="101" w:right="-20"/>
              <w:rPr>
                <w:rFonts w:eastAsia="Arial" w:cs="Arial"/>
              </w:rPr>
            </w:pPr>
            <w:r>
              <w:rPr>
                <w:rFonts w:eastAsia="Arial" w:cs="Arial"/>
              </w:rPr>
              <w:t xml:space="preserve">No. </w:t>
            </w:r>
            <w:hyperlink r:id="rId561"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BB5"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BBB"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BB7"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BB8" w14:textId="77777777" w:rsidR="00F03C10" w:rsidRDefault="00F03C10" w:rsidP="00F666CA">
            <w:pPr>
              <w:spacing w:before="35" w:after="0" w:line="240" w:lineRule="auto"/>
              <w:ind w:left="101" w:right="-20"/>
              <w:rPr>
                <w:rFonts w:eastAsia="Arial" w:cs="Arial"/>
              </w:rPr>
            </w:pPr>
            <w:r>
              <w:rPr>
                <w:rFonts w:eastAsia="Arial" w:cs="Arial"/>
              </w:rPr>
              <w:t>Ph</w:t>
            </w:r>
            <w:r>
              <w:rPr>
                <w:rFonts w:eastAsia="Arial" w:cs="Arial"/>
                <w:spacing w:val="-1"/>
              </w:rPr>
              <w:t>o</w:t>
            </w:r>
            <w:r>
              <w:rPr>
                <w:rFonts w:eastAsia="Arial" w:cs="Arial"/>
                <w:spacing w:val="3"/>
              </w:rPr>
              <w:t>t</w:t>
            </w:r>
            <w:r>
              <w:rPr>
                <w:rFonts w:eastAsia="Arial" w:cs="Arial"/>
                <w:spacing w:val="-1"/>
              </w:rPr>
              <w:t>o</w:t>
            </w:r>
            <w:r>
              <w:rPr>
                <w:rFonts w:eastAsia="Arial" w:cs="Arial"/>
                <w:spacing w:val="1"/>
              </w:rPr>
              <w:t>g</w:t>
            </w:r>
            <w:r>
              <w:rPr>
                <w:rFonts w:eastAsia="Arial" w:cs="Arial"/>
              </w:rPr>
              <w:t>ra</w:t>
            </w:r>
            <w:r>
              <w:rPr>
                <w:rFonts w:eastAsia="Arial" w:cs="Arial"/>
                <w:spacing w:val="2"/>
              </w:rPr>
              <w:t>p</w:t>
            </w:r>
            <w:r>
              <w:rPr>
                <w:rFonts w:eastAsia="Arial" w:cs="Arial"/>
              </w:rPr>
              <w:t>h</w:t>
            </w:r>
            <w:r>
              <w:rPr>
                <w:rFonts w:eastAsia="Arial" w:cs="Arial"/>
                <w:spacing w:val="-1"/>
              </w:rPr>
              <w:t>i</w:t>
            </w:r>
            <w:r>
              <w:rPr>
                <w:rFonts w:eastAsia="Arial" w:cs="Arial"/>
              </w:rPr>
              <w:t>c</w:t>
            </w:r>
            <w:r>
              <w:rPr>
                <w:rFonts w:eastAsia="Arial" w:cs="Arial"/>
                <w:spacing w:val="-17"/>
              </w:rPr>
              <w:t xml:space="preserve"> </w:t>
            </w:r>
            <w:r>
              <w:rPr>
                <w:rFonts w:eastAsia="Arial" w:cs="Arial"/>
              </w:rPr>
              <w:t>Re</w:t>
            </w:r>
            <w:r>
              <w:rPr>
                <w:rFonts w:eastAsia="Arial" w:cs="Arial"/>
                <w:spacing w:val="4"/>
              </w:rPr>
              <w:t>c</w:t>
            </w:r>
            <w:r>
              <w:rPr>
                <w:rFonts w:eastAsia="Arial" w:cs="Arial"/>
                <w:spacing w:val="-2"/>
              </w:rPr>
              <w:t>o</w:t>
            </w:r>
            <w:r>
              <w:rPr>
                <w:rFonts w:eastAsia="Arial" w:cs="Arial"/>
                <w:spacing w:val="2"/>
              </w:rPr>
              <w:t>r</w:t>
            </w:r>
            <w:r>
              <w:rPr>
                <w:rFonts w:eastAsia="Arial" w:cs="Arial"/>
              </w:rPr>
              <w:t>d</w:t>
            </w:r>
          </w:p>
        </w:tc>
        <w:tc>
          <w:tcPr>
            <w:tcW w:w="2977" w:type="dxa"/>
            <w:tcBorders>
              <w:top w:val="single" w:sz="4" w:space="0" w:color="000000"/>
              <w:left w:val="single" w:sz="4" w:space="0" w:color="000000"/>
              <w:bottom w:val="single" w:sz="4" w:space="0" w:color="000000"/>
              <w:right w:val="single" w:sz="4" w:space="0" w:color="000000"/>
            </w:tcBorders>
          </w:tcPr>
          <w:p w14:paraId="046E8BB9" w14:textId="77777777" w:rsidR="00F03C10" w:rsidRDefault="00F03C10" w:rsidP="00F666CA">
            <w:pPr>
              <w:spacing w:before="35" w:after="0" w:line="240" w:lineRule="auto"/>
              <w:ind w:left="101"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3.3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BBA"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BC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BC" w14:textId="77777777" w:rsidR="00F03C10" w:rsidRDefault="006C182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BBD" w14:textId="77777777" w:rsidR="00F03C10" w:rsidRDefault="00F03C10" w:rsidP="00F666CA">
            <w:pPr>
              <w:spacing w:before="35" w:after="0" w:line="240" w:lineRule="auto"/>
              <w:ind w:left="101" w:right="-20"/>
              <w:rPr>
                <w:rFonts w:eastAsia="Arial" w:cs="Arial"/>
              </w:rPr>
            </w:pPr>
            <w:r>
              <w:rPr>
                <w:rFonts w:eastAsia="Arial" w:cs="Arial"/>
              </w:rPr>
              <w:t>V</w:t>
            </w:r>
            <w:r>
              <w:rPr>
                <w:rFonts w:eastAsia="Arial" w:cs="Arial"/>
                <w:spacing w:val="1"/>
              </w:rPr>
              <w:t>e</w:t>
            </w:r>
            <w:r>
              <w:rPr>
                <w:rFonts w:eastAsia="Arial" w:cs="Arial"/>
                <w:spacing w:val="-1"/>
              </w:rPr>
              <w:t>r</w:t>
            </w:r>
            <w:r>
              <w:rPr>
                <w:rFonts w:eastAsia="Arial" w:cs="Arial"/>
              </w:rPr>
              <w:t>ifi</w:t>
            </w:r>
            <w:r>
              <w:rPr>
                <w:rFonts w:eastAsia="Arial" w:cs="Arial"/>
                <w:spacing w:val="1"/>
              </w:rPr>
              <w:t>ca</w:t>
            </w:r>
            <w:r>
              <w:rPr>
                <w:rFonts w:eastAsia="Arial" w:cs="Arial"/>
                <w:spacing w:val="-2"/>
              </w:rPr>
              <w:t>t</w:t>
            </w:r>
            <w:r>
              <w:rPr>
                <w:rFonts w:eastAsia="Arial" w:cs="Arial"/>
                <w:spacing w:val="3"/>
              </w:rPr>
              <w:t>i</w:t>
            </w:r>
            <w:r>
              <w:rPr>
                <w:rFonts w:eastAsia="Arial" w:cs="Arial"/>
                <w:spacing w:val="-1"/>
              </w:rPr>
              <w:t>o</w:t>
            </w:r>
            <w:r>
              <w:rPr>
                <w:rFonts w:eastAsia="Arial" w:cs="Arial"/>
              </w:rPr>
              <w:t>n</w:t>
            </w:r>
            <w:r>
              <w:rPr>
                <w:rFonts w:eastAsia="Arial" w:cs="Arial"/>
                <w:spacing w:val="-15"/>
              </w:rPr>
              <w:t xml:space="preserve"> </w:t>
            </w:r>
            <w:r>
              <w:rPr>
                <w:rFonts w:eastAsia="Arial" w:cs="Arial"/>
                <w:spacing w:val="3"/>
              </w:rPr>
              <w:t>o</w:t>
            </w:r>
            <w:r>
              <w:rPr>
                <w:rFonts w:eastAsia="Arial" w:cs="Arial"/>
              </w:rPr>
              <w:t>f</w:t>
            </w:r>
            <w:r>
              <w:rPr>
                <w:rFonts w:eastAsia="Arial" w:cs="Arial"/>
                <w:spacing w:val="-3"/>
              </w:rPr>
              <w:t xml:space="preserve"> </w:t>
            </w:r>
            <w:r>
              <w:rPr>
                <w:rFonts w:eastAsia="Arial" w:cs="Arial"/>
                <w:spacing w:val="1"/>
              </w:rPr>
              <w:t>Lea</w:t>
            </w:r>
            <w:r>
              <w:rPr>
                <w:rFonts w:eastAsia="Arial" w:cs="Arial"/>
              </w:rPr>
              <w:t xml:space="preserve">d </w:t>
            </w:r>
            <w:r>
              <w:rPr>
                <w:rFonts w:eastAsia="Arial" w:cs="Arial"/>
                <w:spacing w:val="1"/>
              </w:rPr>
              <w:t>Ma</w:t>
            </w:r>
            <w:r>
              <w:rPr>
                <w:rFonts w:eastAsia="Arial" w:cs="Arial"/>
                <w:spacing w:val="-2"/>
              </w:rPr>
              <w:t>t</w:t>
            </w:r>
            <w:r>
              <w:rPr>
                <w:rFonts w:eastAsia="Arial" w:cs="Arial"/>
                <w:spacing w:val="1"/>
              </w:rPr>
              <w:t>e</w:t>
            </w:r>
            <w:r>
              <w:rPr>
                <w:rFonts w:eastAsia="Arial" w:cs="Arial"/>
                <w:spacing w:val="-1"/>
              </w:rPr>
              <w:t>r</w:t>
            </w:r>
            <w:r>
              <w:rPr>
                <w:rFonts w:eastAsia="Arial" w:cs="Arial"/>
              </w:rPr>
              <w:t>ial</w:t>
            </w:r>
          </w:p>
          <w:p w14:paraId="046E8BBE" w14:textId="77777777" w:rsidR="00F03C10" w:rsidRDefault="00F03C10" w:rsidP="00F666CA">
            <w:pPr>
              <w:spacing w:before="10" w:after="0" w:line="240" w:lineRule="auto"/>
              <w:ind w:left="101" w:right="-20"/>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8BBF"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BC0" w14:textId="704CDDE7" w:rsidR="00F03C10" w:rsidRPr="006C1820" w:rsidRDefault="006C1820" w:rsidP="006C1820">
            <w:pPr>
              <w:spacing w:before="35" w:after="0" w:line="240" w:lineRule="auto"/>
              <w:ind w:left="101" w:right="-20"/>
              <w:rPr>
                <w:rFonts w:eastAsia="Arial" w:cs="Arial"/>
              </w:rPr>
            </w:pPr>
            <w:r>
              <w:rPr>
                <w:rFonts w:eastAsia="Arial" w:cs="Arial"/>
              </w:rPr>
              <w:t xml:space="preserve">No. </w:t>
            </w:r>
            <w:hyperlink r:id="rId562" w:history="1">
              <w:r w:rsidR="0068350B" w:rsidRPr="0068350B">
                <w:rPr>
                  <w:rStyle w:val="Hyperlink"/>
                  <w:rFonts w:eastAsia="Arial" w:cs="Arial"/>
                </w:rPr>
                <w:t>25500</w:t>
              </w:r>
            </w:hyperlink>
            <w:r w:rsidR="00F03C10" w:rsidRPr="006C1820">
              <w:rPr>
                <w:rFonts w:eastAsia="Arial" w:cs="Arial"/>
              </w:rPr>
              <w:t xml:space="preserve"> Note 3</w:t>
            </w:r>
          </w:p>
          <w:p w14:paraId="046E8BC1"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BC2"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C1820" w14:paraId="046E8BC9"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C4" w14:textId="77777777" w:rsidR="006C1820" w:rsidRDefault="006C1820" w:rsidP="001C0C33">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BC5" w14:textId="77777777" w:rsidR="006C1820" w:rsidRDefault="006C1820" w:rsidP="00F666CA">
            <w:pPr>
              <w:spacing w:before="35" w:after="0" w:line="240" w:lineRule="auto"/>
              <w:ind w:left="101" w:right="-20"/>
              <w:rPr>
                <w:rFonts w:eastAsia="Arial" w:cs="Arial"/>
              </w:rPr>
            </w:pPr>
            <w:r>
              <w:rPr>
                <w:rFonts w:eastAsia="Arial" w:cs="Arial"/>
              </w:rPr>
              <w:t>R</w:t>
            </w:r>
            <w:r>
              <w:rPr>
                <w:rFonts w:eastAsia="Arial" w:cs="Arial"/>
                <w:spacing w:val="1"/>
              </w:rPr>
              <w:t>a</w:t>
            </w:r>
            <w:r>
              <w:rPr>
                <w:rFonts w:eastAsia="Arial" w:cs="Arial"/>
                <w:spacing w:val="-1"/>
              </w:rPr>
              <w:t>d</w:t>
            </w:r>
            <w:r>
              <w:rPr>
                <w:rFonts w:eastAsia="Arial" w:cs="Arial"/>
                <w:spacing w:val="3"/>
              </w:rPr>
              <w:t>i</w:t>
            </w:r>
            <w:r>
              <w:rPr>
                <w:rFonts w:eastAsia="Arial" w:cs="Arial"/>
                <w:spacing w:val="-2"/>
              </w:rPr>
              <w:t>o</w:t>
            </w:r>
            <w:r>
              <w:rPr>
                <w:rFonts w:eastAsia="Arial" w:cs="Arial"/>
                <w:spacing w:val="3"/>
              </w:rPr>
              <w:t>g</w:t>
            </w:r>
            <w:r>
              <w:rPr>
                <w:rFonts w:eastAsia="Arial" w:cs="Arial"/>
              </w:rPr>
              <w:t>raph</w:t>
            </w:r>
            <w:r>
              <w:rPr>
                <w:rFonts w:eastAsia="Arial" w:cs="Arial"/>
                <w:spacing w:val="2"/>
              </w:rPr>
              <w:t>i</w:t>
            </w:r>
            <w:r>
              <w:rPr>
                <w:rFonts w:eastAsia="Arial" w:cs="Arial"/>
              </w:rPr>
              <w:t>c In</w:t>
            </w:r>
            <w:r>
              <w:rPr>
                <w:rFonts w:eastAsia="Arial" w:cs="Arial"/>
                <w:spacing w:val="2"/>
              </w:rPr>
              <w:t>s</w:t>
            </w:r>
            <w:r>
              <w:rPr>
                <w:rFonts w:eastAsia="Arial" w:cs="Arial"/>
              </w:rPr>
              <w:t>pecti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BC6" w14:textId="77777777" w:rsidR="006C1820" w:rsidRDefault="006C182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BC7" w14:textId="24BC514A" w:rsidR="006C1820" w:rsidRDefault="006C1820" w:rsidP="00F666CA">
            <w:pPr>
              <w:spacing w:before="10" w:after="0" w:line="240" w:lineRule="auto"/>
              <w:ind w:left="101" w:right="-20"/>
              <w:rPr>
                <w:rFonts w:eastAsia="Arial" w:cs="Arial"/>
              </w:rPr>
            </w:pPr>
            <w:r>
              <w:rPr>
                <w:rFonts w:eastAsia="Arial" w:cs="Arial"/>
              </w:rPr>
              <w:t xml:space="preserve">No. </w:t>
            </w:r>
            <w:hyperlink r:id="rId563"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BC8"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BCF"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CA" w14:textId="77777777" w:rsidR="006C1820" w:rsidRDefault="006C1820" w:rsidP="001C0C33">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BCB" w14:textId="77777777" w:rsidR="006C1820" w:rsidRDefault="006C1820" w:rsidP="00F666CA">
            <w:pPr>
              <w:spacing w:before="35" w:after="0" w:line="240" w:lineRule="auto"/>
              <w:ind w:left="101" w:right="-20"/>
              <w:rPr>
                <w:rFonts w:eastAsia="Arial" w:cs="Arial"/>
              </w:rPr>
            </w:pPr>
            <w:r>
              <w:rPr>
                <w:rFonts w:eastAsia="Arial" w:cs="Arial"/>
              </w:rPr>
              <w:t>M</w:t>
            </w:r>
            <w:r>
              <w:rPr>
                <w:rFonts w:eastAsia="Arial" w:cs="Arial"/>
                <w:spacing w:val="1"/>
              </w:rPr>
              <w:t>a</w:t>
            </w:r>
            <w:r>
              <w:rPr>
                <w:rFonts w:eastAsia="Arial" w:cs="Arial"/>
                <w:spacing w:val="-2"/>
              </w:rPr>
              <w:t>r</w:t>
            </w:r>
            <w:r>
              <w:rPr>
                <w:rFonts w:eastAsia="Arial" w:cs="Arial"/>
                <w:spacing w:val="-1"/>
              </w:rPr>
              <w:t>k</w:t>
            </w:r>
            <w:r>
              <w:rPr>
                <w:rFonts w:eastAsia="Arial" w:cs="Arial"/>
              </w:rPr>
              <w:t>i</w:t>
            </w:r>
            <w:r>
              <w:rPr>
                <w:rFonts w:eastAsia="Arial" w:cs="Arial"/>
                <w:spacing w:val="2"/>
              </w:rPr>
              <w:t>n</w:t>
            </w:r>
            <w:r>
              <w:rPr>
                <w:rFonts w:eastAsia="Arial" w:cs="Arial"/>
              </w:rPr>
              <w:t>g</w:t>
            </w:r>
            <w:r>
              <w:rPr>
                <w:rFonts w:eastAsia="Arial" w:cs="Arial"/>
                <w:spacing w:val="-10"/>
              </w:rPr>
              <w:t xml:space="preserve"> </w:t>
            </w:r>
            <w:r>
              <w:rPr>
                <w:rFonts w:eastAsia="Arial" w:cs="Arial"/>
              </w:rPr>
              <w:t>P</w:t>
            </w:r>
            <w:r>
              <w:rPr>
                <w:rFonts w:eastAsia="Arial" w:cs="Arial"/>
                <w:spacing w:val="3"/>
              </w:rPr>
              <w:t>e</w:t>
            </w:r>
            <w:r>
              <w:rPr>
                <w:rFonts w:eastAsia="Arial" w:cs="Arial"/>
                <w:spacing w:val="-2"/>
              </w:rPr>
              <w:t>r</w:t>
            </w:r>
            <w:r>
              <w:rPr>
                <w:rFonts w:eastAsia="Arial" w:cs="Arial"/>
                <w:spacing w:val="1"/>
              </w:rPr>
              <w:t>ma</w:t>
            </w:r>
            <w:r>
              <w:rPr>
                <w:rFonts w:eastAsia="Arial" w:cs="Arial"/>
                <w:spacing w:val="-1"/>
              </w:rPr>
              <w:t>n</w:t>
            </w:r>
            <w:r>
              <w:rPr>
                <w:rFonts w:eastAsia="Arial" w:cs="Arial"/>
                <w:spacing w:val="1"/>
              </w:rPr>
              <w:t>e</w:t>
            </w:r>
            <w:r>
              <w:rPr>
                <w:rFonts w:eastAsia="Arial" w:cs="Arial"/>
                <w:spacing w:val="-1"/>
              </w:rPr>
              <w:t>n</w:t>
            </w:r>
            <w:r>
              <w:rPr>
                <w:rFonts w:eastAsia="Arial" w:cs="Arial"/>
                <w:spacing w:val="4"/>
              </w:rPr>
              <w:t>c</w:t>
            </w:r>
            <w:r>
              <w:rPr>
                <w:rFonts w:eastAsia="Arial" w:cs="Arial"/>
              </w:rPr>
              <w:t xml:space="preserve">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BCC" w14:textId="77777777" w:rsidR="006C1820" w:rsidRDefault="006C1820" w:rsidP="00F666CA">
            <w:pPr>
              <w:spacing w:before="35" w:after="0" w:line="240" w:lineRule="auto"/>
              <w:ind w:left="100"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1"/>
              </w:rPr>
              <w:t xml:space="preserve"> </w:t>
            </w:r>
            <w:r>
              <w:rPr>
                <w:rFonts w:eastAsia="Arial" w:cs="Arial"/>
              </w:rPr>
              <w:t>Specification</w:t>
            </w:r>
          </w:p>
          <w:p w14:paraId="046E8BCD" w14:textId="1E05AAC0" w:rsidR="006C1820" w:rsidRDefault="006C1820" w:rsidP="00F666CA">
            <w:pPr>
              <w:spacing w:before="10" w:after="0" w:line="240" w:lineRule="auto"/>
              <w:ind w:left="101" w:right="-20"/>
              <w:rPr>
                <w:rFonts w:eastAsia="Arial" w:cs="Arial"/>
              </w:rPr>
            </w:pPr>
            <w:r>
              <w:rPr>
                <w:rFonts w:eastAsia="Arial" w:cs="Arial"/>
              </w:rPr>
              <w:t xml:space="preserve">No. </w:t>
            </w:r>
            <w:hyperlink r:id="rId564"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BCE"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BD4"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BD0" w14:textId="77777777" w:rsidR="006C1820" w:rsidRDefault="006C1820" w:rsidP="001C0C33">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BD1" w14:textId="77777777" w:rsidR="006C1820" w:rsidRDefault="006C1820" w:rsidP="00F666CA">
            <w:pPr>
              <w:spacing w:before="35" w:after="0" w:line="240" w:lineRule="auto"/>
              <w:ind w:left="101" w:right="-20"/>
              <w:rPr>
                <w:rFonts w:eastAsia="Arial" w:cs="Arial"/>
              </w:rPr>
            </w:pPr>
            <w:proofErr w:type="spellStart"/>
            <w:r>
              <w:rPr>
                <w:rFonts w:eastAsia="Arial" w:cs="Arial"/>
              </w:rPr>
              <w:t>S</w:t>
            </w:r>
            <w:r>
              <w:rPr>
                <w:rFonts w:eastAsia="Arial" w:cs="Arial"/>
                <w:spacing w:val="-1"/>
              </w:rPr>
              <w:t>o</w:t>
            </w:r>
            <w:r>
              <w:rPr>
                <w:rFonts w:eastAsia="Arial" w:cs="Arial"/>
              </w:rPr>
              <w:t>ld</w:t>
            </w:r>
            <w:r>
              <w:rPr>
                <w:rFonts w:eastAsia="Arial" w:cs="Arial"/>
                <w:spacing w:val="1"/>
              </w:rPr>
              <w:t>e</w:t>
            </w:r>
            <w:r>
              <w:rPr>
                <w:rFonts w:eastAsia="Arial" w:cs="Arial"/>
                <w:spacing w:val="-2"/>
              </w:rPr>
              <w:t>r</w:t>
            </w:r>
            <w:r>
              <w:rPr>
                <w:rFonts w:eastAsia="Arial" w:cs="Arial"/>
                <w:spacing w:val="1"/>
              </w:rPr>
              <w:t>ab</w:t>
            </w:r>
            <w:r>
              <w:rPr>
                <w:rFonts w:eastAsia="Arial" w:cs="Arial"/>
              </w:rPr>
              <w:t>il</w:t>
            </w:r>
            <w:r>
              <w:rPr>
                <w:rFonts w:eastAsia="Arial" w:cs="Arial"/>
                <w:spacing w:val="-1"/>
              </w:rPr>
              <w:t>i</w:t>
            </w:r>
            <w:r>
              <w:rPr>
                <w:rFonts w:eastAsia="Arial" w:cs="Arial"/>
                <w:spacing w:val="3"/>
              </w:rPr>
              <w:t>t</w:t>
            </w:r>
            <w:r>
              <w:rPr>
                <w:rFonts w:eastAsia="Arial" w:cs="Arial"/>
              </w:rPr>
              <w:t>y</w:t>
            </w:r>
            <w:proofErr w:type="spellEnd"/>
            <w:r>
              <w:rPr>
                <w:rFonts w:eastAsia="Arial" w:cs="Arial"/>
                <w:spacing w:val="-1"/>
              </w:rPr>
              <w:t xml:space="preserve"> </w:t>
            </w:r>
            <w:r>
              <w:rPr>
                <w:rFonts w:eastAsia="Arial" w:cs="Arial"/>
              </w:rPr>
              <w:t>Te</w:t>
            </w:r>
            <w:r>
              <w:rPr>
                <w:rFonts w:eastAsia="Arial" w:cs="Arial"/>
                <w:spacing w:val="2"/>
              </w:rPr>
              <w:t>s</w:t>
            </w:r>
            <w:r>
              <w:rPr>
                <w:rFonts w:eastAsia="Arial" w:cs="Arial"/>
              </w:rPr>
              <w:t>t</w:t>
            </w:r>
          </w:p>
        </w:tc>
        <w:tc>
          <w:tcPr>
            <w:tcW w:w="2977" w:type="dxa"/>
            <w:tcBorders>
              <w:top w:val="single" w:sz="4" w:space="0" w:color="000000"/>
              <w:left w:val="single" w:sz="4" w:space="0" w:color="000000"/>
              <w:bottom w:val="single" w:sz="4" w:space="0" w:color="000000"/>
              <w:right w:val="single" w:sz="4" w:space="0" w:color="000000"/>
            </w:tcBorders>
          </w:tcPr>
          <w:p w14:paraId="046E8BD2" w14:textId="4F930530" w:rsidR="006C1820" w:rsidRDefault="0068350B" w:rsidP="00F666CA">
            <w:pPr>
              <w:spacing w:before="35" w:after="0" w:line="240" w:lineRule="auto"/>
              <w:ind w:left="98" w:right="-20"/>
              <w:rPr>
                <w:rFonts w:eastAsia="Arial" w:cs="Arial"/>
              </w:rPr>
            </w:pPr>
            <w:hyperlink r:id="rId565"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BD3"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BD9"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BD5" w14:textId="77777777" w:rsidR="006C1820" w:rsidRDefault="006C1820" w:rsidP="001C0C33">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BD6" w14:textId="77777777" w:rsidR="006C1820" w:rsidRDefault="006C1820" w:rsidP="00F666CA">
            <w:pPr>
              <w:spacing w:before="35" w:after="0" w:line="240" w:lineRule="auto"/>
              <w:ind w:left="101" w:right="-20"/>
              <w:rPr>
                <w:rFonts w:eastAsia="Arial" w:cs="Arial"/>
              </w:rPr>
            </w:pPr>
            <w:r>
              <w:rPr>
                <w:rFonts w:eastAsia="Arial" w:cs="Arial"/>
              </w:rPr>
              <w:t>T</w:t>
            </w:r>
            <w:r>
              <w:rPr>
                <w:rFonts w:eastAsia="Arial" w:cs="Arial"/>
                <w:spacing w:val="1"/>
              </w:rPr>
              <w:t>e</w:t>
            </w:r>
            <w:r>
              <w:rPr>
                <w:rFonts w:eastAsia="Arial" w:cs="Arial"/>
              </w:rPr>
              <w:t>r</w:t>
            </w:r>
            <w:r>
              <w:rPr>
                <w:rFonts w:eastAsia="Arial" w:cs="Arial"/>
                <w:spacing w:val="1"/>
              </w:rPr>
              <w:t>m</w:t>
            </w:r>
            <w:r>
              <w:rPr>
                <w:rFonts w:eastAsia="Arial" w:cs="Arial"/>
                <w:spacing w:val="-1"/>
              </w:rPr>
              <w:t>i</w:t>
            </w:r>
            <w:r>
              <w:rPr>
                <w:rFonts w:eastAsia="Arial" w:cs="Arial"/>
              </w:rPr>
              <w:t>n</w:t>
            </w:r>
            <w:r>
              <w:rPr>
                <w:rFonts w:eastAsia="Arial" w:cs="Arial"/>
                <w:spacing w:val="1"/>
              </w:rPr>
              <w:t>a</w:t>
            </w:r>
            <w:r>
              <w:rPr>
                <w:rFonts w:eastAsia="Arial" w:cs="Arial"/>
              </w:rPr>
              <w:t>l</w:t>
            </w:r>
            <w:r>
              <w:rPr>
                <w:rFonts w:eastAsia="Arial" w:cs="Arial"/>
                <w:spacing w:val="-10"/>
              </w:rPr>
              <w:t xml:space="preserve"> </w:t>
            </w:r>
            <w:r>
              <w:rPr>
                <w:rFonts w:eastAsia="Arial" w:cs="Arial"/>
              </w:rPr>
              <w:t>St</w:t>
            </w:r>
            <w:r>
              <w:rPr>
                <w:rFonts w:eastAsia="Arial" w:cs="Arial"/>
                <w:spacing w:val="-2"/>
              </w:rPr>
              <w:t>r</w:t>
            </w:r>
            <w:r>
              <w:rPr>
                <w:rFonts w:eastAsia="Arial" w:cs="Arial"/>
              </w:rPr>
              <w:t>e</w:t>
            </w:r>
            <w:r>
              <w:rPr>
                <w:rFonts w:eastAsia="Arial" w:cs="Arial"/>
                <w:spacing w:val="4"/>
              </w:rPr>
              <w:t>n</w:t>
            </w:r>
            <w:r>
              <w:rPr>
                <w:rFonts w:eastAsia="Arial" w:cs="Arial"/>
                <w:spacing w:val="-1"/>
              </w:rPr>
              <w:t>g</w:t>
            </w:r>
            <w:r>
              <w:rPr>
                <w:rFonts w:eastAsia="Arial" w:cs="Arial"/>
              </w:rPr>
              <w:t>th Te</w:t>
            </w:r>
            <w:r>
              <w:rPr>
                <w:rFonts w:eastAsia="Arial" w:cs="Arial"/>
                <w:spacing w:val="2"/>
              </w:rPr>
              <w:t>s</w:t>
            </w:r>
            <w:r>
              <w:rPr>
                <w:rFonts w:eastAsia="Arial" w:cs="Arial"/>
              </w:rPr>
              <w:t>t</w:t>
            </w:r>
          </w:p>
        </w:tc>
        <w:tc>
          <w:tcPr>
            <w:tcW w:w="2977" w:type="dxa"/>
            <w:tcBorders>
              <w:top w:val="single" w:sz="4" w:space="0" w:color="000000"/>
              <w:left w:val="single" w:sz="4" w:space="0" w:color="000000"/>
              <w:bottom w:val="single" w:sz="4" w:space="0" w:color="000000"/>
              <w:right w:val="single" w:sz="4" w:space="0" w:color="000000"/>
            </w:tcBorders>
          </w:tcPr>
          <w:p w14:paraId="046E8BD7" w14:textId="77777777" w:rsidR="006C1820" w:rsidRDefault="006C1820" w:rsidP="00F666CA">
            <w:pPr>
              <w:spacing w:before="35" w:after="0" w:line="240" w:lineRule="auto"/>
              <w:ind w:left="100" w:right="-20"/>
              <w:rPr>
                <w:rFonts w:eastAsia="Arial" w:cs="Arial"/>
              </w:rPr>
            </w:pPr>
            <w:r>
              <w:rPr>
                <w:rFonts w:eastAsia="Arial" w:cs="Arial"/>
              </w:rPr>
              <w:t>Detail</w:t>
            </w:r>
            <w:r>
              <w:rPr>
                <w:rFonts w:eastAsia="Arial" w:cs="Arial"/>
                <w:spacing w:val="-1"/>
              </w:rPr>
              <w:t xml:space="preserve"> </w:t>
            </w:r>
            <w:r>
              <w:rPr>
                <w:rFonts w:eastAsia="Arial" w:cs="Arial"/>
              </w:rPr>
              <w:t>Specification</w:t>
            </w:r>
          </w:p>
        </w:tc>
        <w:tc>
          <w:tcPr>
            <w:tcW w:w="1348" w:type="dxa"/>
            <w:tcBorders>
              <w:top w:val="single" w:sz="4" w:space="0" w:color="000000"/>
              <w:left w:val="single" w:sz="4" w:space="0" w:color="000000"/>
              <w:bottom w:val="single" w:sz="4" w:space="0" w:color="000000"/>
              <w:right w:val="single" w:sz="4" w:space="0" w:color="000000"/>
            </w:tcBorders>
          </w:tcPr>
          <w:p w14:paraId="046E8BD8" w14:textId="77777777" w:rsidR="006C1820" w:rsidRDefault="006C1820" w:rsidP="00F666CA">
            <w:pPr>
              <w:spacing w:before="35" w:after="0" w:line="240" w:lineRule="auto"/>
              <w:ind w:left="347"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BDF"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BDA" w14:textId="77777777" w:rsidR="006C1820" w:rsidRDefault="006C1820" w:rsidP="001C0C33">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BDB" w14:textId="77777777" w:rsidR="006C1820" w:rsidRDefault="006C1820" w:rsidP="00F666CA">
            <w:pPr>
              <w:spacing w:before="35" w:after="0" w:line="240" w:lineRule="auto"/>
              <w:ind w:left="101" w:right="-20"/>
              <w:rPr>
                <w:rFonts w:eastAsia="Arial" w:cs="Arial"/>
              </w:rPr>
            </w:pPr>
            <w:r>
              <w:rPr>
                <w:rFonts w:eastAsia="Arial" w:cs="Arial"/>
              </w:rPr>
              <w:t>De</w:t>
            </w:r>
            <w:r>
              <w:rPr>
                <w:rFonts w:eastAsia="Arial" w:cs="Arial"/>
                <w:spacing w:val="2"/>
              </w:rPr>
              <w:t>-</w:t>
            </w:r>
            <w:r>
              <w:rPr>
                <w:rFonts w:eastAsia="Arial" w:cs="Arial"/>
                <w:spacing w:val="1"/>
              </w:rPr>
              <w:t>E</w:t>
            </w:r>
            <w:r>
              <w:rPr>
                <w:rFonts w:eastAsia="Arial" w:cs="Arial"/>
                <w:spacing w:val="-1"/>
              </w:rPr>
              <w:t>n</w:t>
            </w:r>
            <w:r>
              <w:rPr>
                <w:rFonts w:eastAsia="Arial" w:cs="Arial"/>
                <w:spacing w:val="1"/>
              </w:rPr>
              <w:t>c</w:t>
            </w:r>
            <w:r>
              <w:rPr>
                <w:rFonts w:eastAsia="Arial" w:cs="Arial"/>
              </w:rPr>
              <w:t>aps</w:t>
            </w:r>
            <w:r>
              <w:rPr>
                <w:rFonts w:eastAsia="Arial" w:cs="Arial"/>
                <w:spacing w:val="1"/>
              </w:rPr>
              <w:t>u</w:t>
            </w:r>
            <w:r>
              <w:rPr>
                <w:rFonts w:eastAsia="Arial" w:cs="Arial"/>
              </w:rPr>
              <w:t>l</w:t>
            </w:r>
            <w:r>
              <w:rPr>
                <w:rFonts w:eastAsia="Arial" w:cs="Arial"/>
                <w:spacing w:val="1"/>
              </w:rPr>
              <w:t>a</w:t>
            </w:r>
            <w:r>
              <w:rPr>
                <w:rFonts w:eastAsia="Arial" w:cs="Arial"/>
              </w:rPr>
              <w:t>ti</w:t>
            </w:r>
            <w:r>
              <w:rPr>
                <w:rFonts w:eastAsia="Arial" w:cs="Arial"/>
                <w:spacing w:val="-1"/>
              </w:rPr>
              <w:t>o</w:t>
            </w:r>
            <w:r>
              <w:rPr>
                <w:rFonts w:eastAsia="Arial" w:cs="Arial"/>
              </w:rPr>
              <w:t>n</w:t>
            </w:r>
          </w:p>
          <w:p w14:paraId="046E8BDC"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BDD" w14:textId="77777777" w:rsidR="006C1820" w:rsidRDefault="006C1820" w:rsidP="00F666CA">
            <w:pPr>
              <w:spacing w:before="35"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BDE" w14:textId="77777777" w:rsidR="006C1820" w:rsidRDefault="006C1820" w:rsidP="00F666CA">
            <w:pPr>
              <w:spacing w:before="35"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BE6"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BE0" w14:textId="77777777" w:rsidR="006C1820" w:rsidRDefault="006C1820" w:rsidP="001C0C33">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BE1" w14:textId="77777777" w:rsidR="006C1820" w:rsidRDefault="006C1820" w:rsidP="00F666CA">
            <w:pPr>
              <w:spacing w:before="35" w:after="0" w:line="240" w:lineRule="auto"/>
              <w:ind w:left="101" w:right="-20"/>
              <w:rPr>
                <w:rFonts w:eastAsia="Arial" w:cs="Arial"/>
              </w:rPr>
            </w:pPr>
            <w:r>
              <w:rPr>
                <w:rFonts w:eastAsia="Arial" w:cs="Arial"/>
              </w:rPr>
              <w:t>Int</w:t>
            </w:r>
            <w:r>
              <w:rPr>
                <w:rFonts w:eastAsia="Arial" w:cs="Arial"/>
                <w:spacing w:val="1"/>
              </w:rPr>
              <w:t>e</w:t>
            </w:r>
            <w:r>
              <w:rPr>
                <w:rFonts w:eastAsia="Arial" w:cs="Arial"/>
              </w:rPr>
              <w:t>rn</w:t>
            </w:r>
            <w:r>
              <w:rPr>
                <w:rFonts w:eastAsia="Arial" w:cs="Arial"/>
                <w:spacing w:val="1"/>
              </w:rPr>
              <w:t>a</w:t>
            </w:r>
            <w:r>
              <w:rPr>
                <w:rFonts w:eastAsia="Arial" w:cs="Arial"/>
              </w:rPr>
              <w:t>l</w:t>
            </w:r>
            <w:r>
              <w:rPr>
                <w:rFonts w:eastAsia="Arial" w:cs="Arial"/>
                <w:spacing w:val="-11"/>
              </w:rPr>
              <w:t xml:space="preserve"> </w:t>
            </w:r>
            <w:r>
              <w:t>Visual</w:t>
            </w:r>
            <w:r>
              <w:rPr>
                <w:rFonts w:eastAsia="Arial" w:cs="Arial"/>
              </w:rPr>
              <w:t xml:space="preserve"> In</w:t>
            </w:r>
            <w:r>
              <w:rPr>
                <w:rFonts w:eastAsia="Arial" w:cs="Arial"/>
                <w:spacing w:val="2"/>
              </w:rPr>
              <w:t>s</w:t>
            </w:r>
            <w:r>
              <w:rPr>
                <w:rFonts w:eastAsia="Arial" w:cs="Arial"/>
                <w:spacing w:val="-1"/>
              </w:rPr>
              <w:t>p</w:t>
            </w:r>
            <w:r>
              <w:rPr>
                <w:rFonts w:eastAsia="Arial" w:cs="Arial"/>
                <w:spacing w:val="1"/>
              </w:rPr>
              <w:t>ec</w:t>
            </w:r>
            <w:r>
              <w:rPr>
                <w:rFonts w:eastAsia="Arial" w:cs="Arial"/>
              </w:rPr>
              <w:t>ti</w:t>
            </w:r>
            <w:r>
              <w:rPr>
                <w:rFonts w:eastAsia="Arial" w:cs="Arial"/>
                <w:spacing w:val="-2"/>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BE2" w14:textId="77777777" w:rsidR="006C1820" w:rsidRDefault="006C1820" w:rsidP="00F666CA">
            <w:pPr>
              <w:spacing w:before="35" w:after="0" w:line="240" w:lineRule="auto"/>
              <w:ind w:left="103" w:right="-20"/>
              <w:rPr>
                <w:rFonts w:eastAsia="Arial" w:cs="Arial"/>
              </w:rPr>
            </w:pPr>
            <w:r>
              <w:rPr>
                <w:rFonts w:eastAsia="Arial" w:cs="Arial"/>
              </w:rPr>
              <w:t>ESCC</w:t>
            </w:r>
            <w:r>
              <w:rPr>
                <w:rFonts w:eastAsia="Arial" w:cs="Arial"/>
                <w:spacing w:val="-1"/>
              </w:rPr>
              <w:t xml:space="preserve"> </w:t>
            </w:r>
            <w:r>
              <w:rPr>
                <w:rFonts w:eastAsia="Arial" w:cs="Arial"/>
              </w:rPr>
              <w:t>Ba</w:t>
            </w:r>
            <w:r>
              <w:rPr>
                <w:rFonts w:eastAsia="Arial" w:cs="Arial"/>
                <w:spacing w:val="1"/>
              </w:rPr>
              <w:t>s</w:t>
            </w:r>
            <w:r>
              <w:rPr>
                <w:rFonts w:eastAsia="Arial" w:cs="Arial"/>
                <w:spacing w:val="-1"/>
              </w:rPr>
              <w:t>i</w:t>
            </w:r>
            <w:r>
              <w:rPr>
                <w:rFonts w:eastAsia="Arial" w:cs="Arial"/>
              </w:rPr>
              <w:t>c</w:t>
            </w:r>
            <w:r>
              <w:rPr>
                <w:rFonts w:eastAsia="Arial" w:cs="Arial"/>
                <w:spacing w:val="-1"/>
              </w:rPr>
              <w:t xml:space="preserve"> </w:t>
            </w:r>
            <w:r>
              <w:rPr>
                <w:rFonts w:eastAsia="Arial" w:cs="Arial"/>
              </w:rPr>
              <w:t>Spe</w:t>
            </w:r>
            <w:r>
              <w:rPr>
                <w:rFonts w:eastAsia="Arial" w:cs="Arial"/>
                <w:spacing w:val="1"/>
              </w:rPr>
              <w:t>c</w:t>
            </w:r>
            <w:r>
              <w:rPr>
                <w:rFonts w:eastAsia="Arial" w:cs="Arial"/>
              </w:rPr>
              <w:t>ification</w:t>
            </w:r>
          </w:p>
          <w:p w14:paraId="046E8BE3" w14:textId="7E740BC2" w:rsidR="006C1820" w:rsidRDefault="006C1820" w:rsidP="00F666CA">
            <w:pPr>
              <w:spacing w:before="10" w:after="0" w:line="240" w:lineRule="auto"/>
              <w:ind w:left="101" w:right="-20"/>
              <w:rPr>
                <w:rFonts w:eastAsia="Arial" w:cs="Arial"/>
              </w:rPr>
            </w:pPr>
            <w:r>
              <w:rPr>
                <w:rFonts w:eastAsia="Arial" w:cs="Arial"/>
              </w:rPr>
              <w:t xml:space="preserve">No. </w:t>
            </w:r>
            <w:hyperlink r:id="rId566"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BE4"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1348" w:type="dxa"/>
            <w:tcBorders>
              <w:top w:val="single" w:sz="4" w:space="0" w:color="000000"/>
              <w:left w:val="single" w:sz="4" w:space="0" w:color="000000"/>
              <w:bottom w:val="single" w:sz="4" w:space="0" w:color="000000"/>
              <w:right w:val="single" w:sz="4" w:space="0" w:color="000000"/>
            </w:tcBorders>
          </w:tcPr>
          <w:p w14:paraId="046E8BE5"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BEB"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BE7" w14:textId="77777777" w:rsidR="006C1820" w:rsidRDefault="006C1820" w:rsidP="001C0C33">
            <w:pPr>
              <w:spacing w:before="35"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BE8" w14:textId="77777777" w:rsidR="006C1820" w:rsidRDefault="006C1820" w:rsidP="00F666CA">
            <w:pPr>
              <w:spacing w:before="35" w:after="0" w:line="240" w:lineRule="auto"/>
              <w:ind w:left="101" w:right="-20"/>
              <w:rPr>
                <w:rFonts w:eastAsia="Arial" w:cs="Arial"/>
              </w:rPr>
            </w:pPr>
            <w:r>
              <w:rPr>
                <w:rFonts w:eastAsia="Arial" w:cs="Arial"/>
              </w:rPr>
              <w:t>Ph</w:t>
            </w:r>
            <w:r>
              <w:rPr>
                <w:rFonts w:eastAsia="Arial" w:cs="Arial"/>
                <w:spacing w:val="-1"/>
              </w:rPr>
              <w:t>o</w:t>
            </w:r>
            <w:r>
              <w:rPr>
                <w:rFonts w:eastAsia="Arial" w:cs="Arial"/>
                <w:spacing w:val="3"/>
              </w:rPr>
              <w:t>t</w:t>
            </w:r>
            <w:r>
              <w:rPr>
                <w:rFonts w:eastAsia="Arial" w:cs="Arial"/>
                <w:spacing w:val="-1"/>
              </w:rPr>
              <w:t>o</w:t>
            </w:r>
            <w:r>
              <w:rPr>
                <w:rFonts w:eastAsia="Arial" w:cs="Arial"/>
                <w:spacing w:val="1"/>
              </w:rPr>
              <w:t>g</w:t>
            </w:r>
            <w:r>
              <w:rPr>
                <w:rFonts w:eastAsia="Arial" w:cs="Arial"/>
              </w:rPr>
              <w:t>ra</w:t>
            </w:r>
            <w:r>
              <w:rPr>
                <w:rFonts w:eastAsia="Arial" w:cs="Arial"/>
                <w:spacing w:val="2"/>
              </w:rPr>
              <w:t>p</w:t>
            </w:r>
            <w:r>
              <w:rPr>
                <w:rFonts w:eastAsia="Arial" w:cs="Arial"/>
              </w:rPr>
              <w:t>h</w:t>
            </w:r>
            <w:r>
              <w:rPr>
                <w:rFonts w:eastAsia="Arial" w:cs="Arial"/>
                <w:spacing w:val="-1"/>
              </w:rPr>
              <w:t>i</w:t>
            </w:r>
            <w:r>
              <w:rPr>
                <w:rFonts w:eastAsia="Arial" w:cs="Arial"/>
              </w:rPr>
              <w:t>c</w:t>
            </w:r>
            <w:r>
              <w:rPr>
                <w:rFonts w:eastAsia="Arial" w:cs="Arial"/>
                <w:spacing w:val="-17"/>
              </w:rPr>
              <w:t xml:space="preserve"> </w:t>
            </w:r>
            <w:r>
              <w:rPr>
                <w:rFonts w:eastAsia="Arial" w:cs="Arial"/>
              </w:rPr>
              <w:t>Re</w:t>
            </w:r>
            <w:r>
              <w:rPr>
                <w:rFonts w:eastAsia="Arial" w:cs="Arial"/>
                <w:spacing w:val="4"/>
              </w:rPr>
              <w:t>c</w:t>
            </w:r>
            <w:r>
              <w:rPr>
                <w:rFonts w:eastAsia="Arial" w:cs="Arial"/>
                <w:spacing w:val="-2"/>
              </w:rPr>
              <w:t>o</w:t>
            </w:r>
            <w:r>
              <w:rPr>
                <w:rFonts w:eastAsia="Arial" w:cs="Arial"/>
                <w:spacing w:val="2"/>
              </w:rPr>
              <w:t>r</w:t>
            </w:r>
            <w:r>
              <w:rPr>
                <w:rFonts w:eastAsia="Arial" w:cs="Arial"/>
              </w:rPr>
              <w:t>d</w:t>
            </w:r>
          </w:p>
        </w:tc>
        <w:tc>
          <w:tcPr>
            <w:tcW w:w="2977" w:type="dxa"/>
            <w:tcBorders>
              <w:top w:val="single" w:sz="4" w:space="0" w:color="000000"/>
              <w:left w:val="single" w:sz="4" w:space="0" w:color="000000"/>
              <w:bottom w:val="single" w:sz="4" w:space="0" w:color="000000"/>
              <w:right w:val="single" w:sz="4" w:space="0" w:color="000000"/>
            </w:tcBorders>
          </w:tcPr>
          <w:p w14:paraId="046E8BE9" w14:textId="77777777" w:rsidR="006C1820" w:rsidRDefault="006C1820" w:rsidP="00F666CA">
            <w:pPr>
              <w:spacing w:before="35" w:after="0" w:line="240" w:lineRule="auto"/>
              <w:ind w:left="101"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3.3</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BEA" w14:textId="77777777" w:rsidR="006C1820" w:rsidRDefault="006C1820" w:rsidP="00F666CA">
            <w:pPr>
              <w:spacing w:before="35" w:after="0" w:line="240" w:lineRule="auto"/>
              <w:ind w:left="399" w:right="-20"/>
              <w:rPr>
                <w:rFonts w:eastAsia="Arial" w:cs="Arial"/>
              </w:rPr>
            </w:pPr>
            <w:r>
              <w:rPr>
                <w:rFonts w:eastAsia="Arial" w:cs="Arial"/>
              </w:rPr>
              <w:t>1 Part</w:t>
            </w:r>
          </w:p>
        </w:tc>
      </w:tr>
      <w:tr w:rsidR="006C1820" w14:paraId="046E8BF0"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BEC" w14:textId="77777777" w:rsidR="006C1820" w:rsidRDefault="006C1820" w:rsidP="001C0C33">
            <w:pPr>
              <w:spacing w:before="35" w:after="0" w:line="240" w:lineRule="auto"/>
              <w:ind w:left="414" w:right="396"/>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BED" w14:textId="77777777" w:rsidR="006C1820" w:rsidRDefault="006C1820" w:rsidP="00F666CA">
            <w:pPr>
              <w:spacing w:before="35" w:after="0" w:line="240" w:lineRule="auto"/>
              <w:ind w:left="101" w:right="-20"/>
              <w:rPr>
                <w:rFonts w:eastAsia="Arial" w:cs="Arial"/>
              </w:rPr>
            </w:pPr>
            <w:proofErr w:type="spellStart"/>
            <w:r>
              <w:rPr>
                <w:rFonts w:eastAsia="Arial" w:cs="Arial"/>
              </w:rPr>
              <w:t>DPA</w:t>
            </w:r>
            <w:proofErr w:type="spellEnd"/>
            <w:r>
              <w:rPr>
                <w:rFonts w:eastAsia="Arial" w:cs="Arial"/>
                <w:spacing w:val="-3"/>
              </w:rPr>
              <w:t xml:space="preserve"> </w:t>
            </w:r>
            <w:r>
              <w:rPr>
                <w:rFonts w:eastAsia="Arial" w:cs="Arial"/>
              </w:rPr>
              <w:t>R</w:t>
            </w:r>
            <w:r>
              <w:rPr>
                <w:rFonts w:eastAsia="Arial" w:cs="Arial"/>
                <w:spacing w:val="1"/>
              </w:rPr>
              <w:t>ep</w:t>
            </w:r>
            <w:r>
              <w:rPr>
                <w:rFonts w:eastAsia="Arial" w:cs="Arial"/>
                <w:spacing w:val="3"/>
              </w:rPr>
              <w:t>o</w:t>
            </w:r>
            <w:r>
              <w:rPr>
                <w:rFonts w:eastAsia="Arial" w:cs="Arial"/>
              </w:rPr>
              <w:t>rt</w:t>
            </w:r>
          </w:p>
        </w:tc>
        <w:tc>
          <w:tcPr>
            <w:tcW w:w="2977" w:type="dxa"/>
            <w:tcBorders>
              <w:top w:val="single" w:sz="4" w:space="0" w:color="000000"/>
              <w:left w:val="single" w:sz="4" w:space="0" w:color="000000"/>
              <w:bottom w:val="single" w:sz="4" w:space="0" w:color="000000"/>
              <w:right w:val="single" w:sz="4" w:space="0" w:color="000000"/>
            </w:tcBorders>
          </w:tcPr>
          <w:p w14:paraId="046E8BEE" w14:textId="4B27DAE4" w:rsidR="006C1820" w:rsidRDefault="006C1820" w:rsidP="00F666CA">
            <w:pPr>
              <w:spacing w:before="35" w:after="0" w:line="240" w:lineRule="auto"/>
              <w:ind w:left="101"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BEF"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BF1" w14:textId="77777777" w:rsidR="00F03C10" w:rsidRDefault="00F03C10" w:rsidP="00133982">
      <w:pPr>
        <w:pStyle w:val="NOTES"/>
      </w:pPr>
      <w:r>
        <w:rPr>
          <w:u w:color="000000"/>
        </w:rPr>
        <w:t>NOTES:</w:t>
      </w:r>
    </w:p>
    <w:p w14:paraId="046E8BF2" w14:textId="77777777" w:rsidR="00F03C10" w:rsidRPr="0023013A" w:rsidRDefault="00F03C10" w:rsidP="0010284D">
      <w:pPr>
        <w:pStyle w:val="numericallist"/>
        <w:numPr>
          <w:ilvl w:val="6"/>
          <w:numId w:val="43"/>
        </w:numPr>
        <w:rPr>
          <w:rFonts w:eastAsia="Arial"/>
        </w:rPr>
      </w:pPr>
      <w:r w:rsidRPr="0023013A">
        <w:rPr>
          <w:rFonts w:eastAsia="Arial"/>
        </w:rPr>
        <w:t>This type of resistor (</w:t>
      </w:r>
      <w:proofErr w:type="spellStart"/>
      <w:r w:rsidRPr="0023013A">
        <w:rPr>
          <w:rFonts w:eastAsia="Arial"/>
        </w:rPr>
        <w:t>RNC90</w:t>
      </w:r>
      <w:proofErr w:type="spellEnd"/>
      <w:r w:rsidRPr="0023013A">
        <w:rPr>
          <w:rFonts w:eastAsia="Arial"/>
        </w:rPr>
        <w:t>) has a thin metal foil resistor network bonded to a ceramic substrate with the lead outs either directly welded to the metal foil or connected to the metal</w:t>
      </w:r>
      <w:r w:rsidR="009678F7" w:rsidRPr="0023013A">
        <w:rPr>
          <w:rFonts w:eastAsia="Arial"/>
        </w:rPr>
        <w:t xml:space="preserve"> </w:t>
      </w:r>
      <w:r w:rsidRPr="0023013A">
        <w:rPr>
          <w:rFonts w:eastAsia="Arial"/>
        </w:rPr>
        <w:t>foil</w:t>
      </w:r>
      <w:r w:rsidR="00E51373" w:rsidRPr="0023013A">
        <w:rPr>
          <w:rFonts w:eastAsia="Arial"/>
        </w:rPr>
        <w:t xml:space="preserve"> </w:t>
      </w:r>
      <w:r w:rsidRPr="0023013A">
        <w:rPr>
          <w:rFonts w:eastAsia="Arial"/>
        </w:rPr>
        <w:t>by</w:t>
      </w:r>
      <w:r w:rsidR="00E51373" w:rsidRPr="0023013A">
        <w:rPr>
          <w:rFonts w:eastAsia="Arial"/>
        </w:rPr>
        <w:t xml:space="preserve"> </w:t>
      </w:r>
      <w:r w:rsidRPr="0023013A">
        <w:rPr>
          <w:rFonts w:eastAsia="Arial"/>
        </w:rPr>
        <w:t>a</w:t>
      </w:r>
      <w:r w:rsidR="00E51373" w:rsidRPr="0023013A">
        <w:rPr>
          <w:rFonts w:eastAsia="Arial"/>
        </w:rPr>
        <w:t xml:space="preserve"> </w:t>
      </w:r>
      <w:r w:rsidRPr="0023013A">
        <w:rPr>
          <w:rFonts w:eastAsia="Arial"/>
        </w:rPr>
        <w:t>metal</w:t>
      </w:r>
      <w:r w:rsidR="00E51373" w:rsidRPr="0023013A">
        <w:rPr>
          <w:rFonts w:eastAsia="Arial"/>
        </w:rPr>
        <w:t xml:space="preserve"> </w:t>
      </w:r>
      <w:r w:rsidRPr="0023013A">
        <w:rPr>
          <w:rFonts w:eastAsia="Arial"/>
        </w:rPr>
        <w:t>ribbon</w:t>
      </w:r>
      <w:r w:rsidR="00E51373" w:rsidRPr="0023013A">
        <w:rPr>
          <w:rFonts w:eastAsia="Arial"/>
        </w:rPr>
        <w:t xml:space="preserve"> </w:t>
      </w:r>
      <w:r w:rsidRPr="0023013A">
        <w:rPr>
          <w:rFonts w:eastAsia="Arial"/>
        </w:rPr>
        <w:t>welded</w:t>
      </w:r>
      <w:r w:rsidR="00E51373" w:rsidRPr="0023013A">
        <w:rPr>
          <w:rFonts w:eastAsia="Arial"/>
        </w:rPr>
        <w:t xml:space="preserve"> </w:t>
      </w:r>
      <w:r w:rsidRPr="0023013A">
        <w:rPr>
          <w:rFonts w:eastAsia="Arial"/>
        </w:rPr>
        <w:t>at</w:t>
      </w:r>
      <w:r w:rsidR="00E51373" w:rsidRPr="0023013A">
        <w:rPr>
          <w:rFonts w:eastAsia="Arial"/>
        </w:rPr>
        <w:t xml:space="preserve"> </w:t>
      </w:r>
      <w:r w:rsidRPr="0023013A">
        <w:rPr>
          <w:rFonts w:eastAsia="Arial"/>
        </w:rPr>
        <w:t>both</w:t>
      </w:r>
      <w:r w:rsidR="00E51373" w:rsidRPr="0023013A">
        <w:rPr>
          <w:rFonts w:eastAsia="Arial"/>
        </w:rPr>
        <w:t xml:space="preserve"> </w:t>
      </w:r>
      <w:r w:rsidRPr="0023013A">
        <w:rPr>
          <w:rFonts w:eastAsia="Arial"/>
        </w:rPr>
        <w:t>ends.</w:t>
      </w:r>
      <w:r w:rsidR="00E51373" w:rsidRPr="0023013A">
        <w:rPr>
          <w:rFonts w:eastAsia="Arial"/>
        </w:rPr>
        <w:t xml:space="preserve"> </w:t>
      </w:r>
      <w:r w:rsidRPr="0023013A">
        <w:rPr>
          <w:rFonts w:eastAsia="Arial"/>
        </w:rPr>
        <w:t>De-</w:t>
      </w:r>
      <w:proofErr w:type="spellStart"/>
      <w:r w:rsidRPr="0023013A">
        <w:rPr>
          <w:rFonts w:eastAsia="Arial"/>
        </w:rPr>
        <w:t>encapsulant</w:t>
      </w:r>
      <w:proofErr w:type="spellEnd"/>
      <w:r w:rsidRPr="0023013A">
        <w:rPr>
          <w:rFonts w:eastAsia="Arial"/>
        </w:rPr>
        <w:t xml:space="preserve"> is</w:t>
      </w:r>
      <w:r w:rsidR="00E51373" w:rsidRPr="0023013A">
        <w:rPr>
          <w:rFonts w:eastAsia="Arial"/>
        </w:rPr>
        <w:t xml:space="preserve"> </w:t>
      </w:r>
      <w:r w:rsidRPr="0023013A">
        <w:rPr>
          <w:rFonts w:eastAsia="Arial"/>
        </w:rPr>
        <w:t>best</w:t>
      </w:r>
      <w:r w:rsidR="00E51373" w:rsidRPr="0023013A">
        <w:rPr>
          <w:rFonts w:eastAsia="Arial"/>
        </w:rPr>
        <w:t xml:space="preserve"> </w:t>
      </w:r>
      <w:r w:rsidRPr="0023013A">
        <w:rPr>
          <w:rFonts w:eastAsia="Arial"/>
        </w:rPr>
        <w:t>achieved using</w:t>
      </w:r>
      <w:r w:rsidR="00E51373" w:rsidRPr="0023013A">
        <w:rPr>
          <w:rFonts w:eastAsia="Arial"/>
        </w:rPr>
        <w:t xml:space="preserve"> </w:t>
      </w:r>
      <w:r w:rsidRPr="0023013A">
        <w:rPr>
          <w:rFonts w:eastAsia="Arial"/>
        </w:rPr>
        <w:t>a</w:t>
      </w:r>
      <w:r w:rsidR="009678F7" w:rsidRPr="0023013A">
        <w:rPr>
          <w:rFonts w:eastAsia="Arial"/>
        </w:rPr>
        <w:t xml:space="preserve"> </w:t>
      </w:r>
      <w:r w:rsidRPr="0023013A">
        <w:rPr>
          <w:rFonts w:eastAsia="Arial"/>
        </w:rPr>
        <w:t>proprietary solvent. The resistor network and the welds between the lead outs and the resistor network shall be exposed for inspection.</w:t>
      </w:r>
    </w:p>
    <w:p w14:paraId="046E8BF3" w14:textId="77777777" w:rsidR="00F03C10" w:rsidRPr="0023013A" w:rsidRDefault="00F03C10" w:rsidP="0023013A">
      <w:pPr>
        <w:pStyle w:val="numericallist"/>
        <w:numPr>
          <w:ilvl w:val="0"/>
          <w:numId w:val="0"/>
        </w:numPr>
        <w:ind w:left="1985"/>
        <w:rPr>
          <w:rFonts w:eastAsia="Arial"/>
        </w:rPr>
      </w:pPr>
      <w:r w:rsidRPr="0023013A">
        <w:rPr>
          <w:rFonts w:eastAsia="Arial"/>
        </w:rPr>
        <w:t>If chemical de-</w:t>
      </w:r>
      <w:proofErr w:type="spellStart"/>
      <w:r w:rsidRPr="0023013A">
        <w:rPr>
          <w:rFonts w:eastAsia="Arial"/>
        </w:rPr>
        <w:t>encapsulant</w:t>
      </w:r>
      <w:proofErr w:type="spellEnd"/>
      <w:r w:rsidRPr="0023013A">
        <w:rPr>
          <w:rFonts w:eastAsia="Arial"/>
        </w:rPr>
        <w:t xml:space="preserve"> is necessary all health and safety precautions shall be observed.</w:t>
      </w:r>
    </w:p>
    <w:p w14:paraId="046E8BF4" w14:textId="77777777" w:rsidR="00F03C10" w:rsidRPr="0023013A" w:rsidRDefault="00F03C10" w:rsidP="0023013A">
      <w:pPr>
        <w:pStyle w:val="numericallist"/>
        <w:rPr>
          <w:rFonts w:eastAsia="Arial"/>
        </w:rPr>
      </w:pPr>
      <w:r w:rsidRPr="0023013A">
        <w:rPr>
          <w:rFonts w:eastAsia="Arial"/>
        </w:rPr>
        <w:t>The</w:t>
      </w:r>
      <w:r w:rsidRPr="0023013A">
        <w:rPr>
          <w:rFonts w:eastAsia="Arial"/>
          <w:spacing w:val="15"/>
        </w:rPr>
        <w:t xml:space="preserve"> </w:t>
      </w:r>
      <w:r w:rsidRPr="0023013A">
        <w:rPr>
          <w:rFonts w:eastAsia="Arial"/>
          <w:spacing w:val="2"/>
        </w:rPr>
        <w:t>i</w:t>
      </w:r>
      <w:r w:rsidRPr="0023013A">
        <w:rPr>
          <w:rFonts w:eastAsia="Arial"/>
          <w:spacing w:val="-2"/>
        </w:rPr>
        <w:t>n</w:t>
      </w:r>
      <w:r w:rsidRPr="0023013A">
        <w:rPr>
          <w:rFonts w:eastAsia="Arial"/>
          <w:spacing w:val="1"/>
        </w:rPr>
        <w:t>s</w:t>
      </w:r>
      <w:r w:rsidRPr="0023013A">
        <w:rPr>
          <w:rFonts w:eastAsia="Arial"/>
          <w:spacing w:val="-1"/>
        </w:rPr>
        <w:t>p</w:t>
      </w:r>
      <w:r w:rsidRPr="0023013A">
        <w:rPr>
          <w:rFonts w:eastAsia="Arial"/>
          <w:spacing w:val="1"/>
        </w:rPr>
        <w:t>ec</w:t>
      </w:r>
      <w:r w:rsidRPr="0023013A">
        <w:rPr>
          <w:rFonts w:eastAsia="Arial"/>
        </w:rPr>
        <w:t>t</w:t>
      </w:r>
      <w:r w:rsidRPr="0023013A">
        <w:rPr>
          <w:rFonts w:eastAsia="Arial"/>
          <w:spacing w:val="1"/>
        </w:rPr>
        <w:t>io</w:t>
      </w:r>
      <w:r w:rsidRPr="0023013A">
        <w:rPr>
          <w:rFonts w:eastAsia="Arial"/>
        </w:rPr>
        <w:t>n</w:t>
      </w:r>
      <w:r w:rsidRPr="0023013A">
        <w:rPr>
          <w:rFonts w:eastAsia="Arial"/>
          <w:spacing w:val="9"/>
        </w:rPr>
        <w:t xml:space="preserve"> </w:t>
      </w:r>
      <w:r w:rsidRPr="0023013A">
        <w:rPr>
          <w:rFonts w:eastAsia="Arial"/>
          <w:spacing w:val="1"/>
        </w:rPr>
        <w:t>s</w:t>
      </w:r>
      <w:r w:rsidRPr="0023013A">
        <w:rPr>
          <w:rFonts w:eastAsia="Arial"/>
        </w:rPr>
        <w:t>ha</w:t>
      </w:r>
      <w:r w:rsidRPr="0023013A">
        <w:rPr>
          <w:rFonts w:eastAsia="Arial"/>
          <w:spacing w:val="2"/>
        </w:rPr>
        <w:t>l</w:t>
      </w:r>
      <w:r w:rsidRPr="0023013A">
        <w:rPr>
          <w:rFonts w:eastAsia="Arial"/>
        </w:rPr>
        <w:t>l</w:t>
      </w:r>
      <w:r w:rsidRPr="0023013A">
        <w:rPr>
          <w:rFonts w:eastAsia="Arial"/>
          <w:spacing w:val="15"/>
        </w:rPr>
        <w:t xml:space="preserve"> </w:t>
      </w:r>
      <w:r w:rsidRPr="0023013A">
        <w:rPr>
          <w:rFonts w:eastAsia="Arial"/>
          <w:spacing w:val="-2"/>
        </w:rPr>
        <w:t>a</w:t>
      </w:r>
      <w:r w:rsidRPr="0023013A">
        <w:rPr>
          <w:rFonts w:eastAsia="Arial"/>
          <w:spacing w:val="2"/>
        </w:rPr>
        <w:t>l</w:t>
      </w:r>
      <w:r w:rsidRPr="0023013A">
        <w:rPr>
          <w:rFonts w:eastAsia="Arial"/>
        </w:rPr>
        <w:t>so</w:t>
      </w:r>
      <w:r w:rsidRPr="0023013A">
        <w:rPr>
          <w:rFonts w:eastAsia="Arial"/>
          <w:spacing w:val="-1"/>
        </w:rPr>
        <w:t xml:space="preserve"> </w:t>
      </w:r>
      <w:r w:rsidRPr="0023013A">
        <w:rPr>
          <w:rFonts w:eastAsia="Arial"/>
        </w:rPr>
        <w:t>en</w:t>
      </w:r>
      <w:r w:rsidRPr="0023013A">
        <w:rPr>
          <w:rFonts w:eastAsia="Arial"/>
          <w:spacing w:val="1"/>
        </w:rPr>
        <w:t>s</w:t>
      </w:r>
      <w:r w:rsidRPr="0023013A">
        <w:rPr>
          <w:rFonts w:eastAsia="Arial"/>
          <w:spacing w:val="-1"/>
        </w:rPr>
        <w:t>u</w:t>
      </w:r>
      <w:r w:rsidRPr="0023013A">
        <w:rPr>
          <w:rFonts w:eastAsia="Arial"/>
          <w:spacing w:val="2"/>
        </w:rPr>
        <w:t>r</w:t>
      </w:r>
      <w:r w:rsidRPr="0023013A">
        <w:rPr>
          <w:rFonts w:eastAsia="Arial"/>
        </w:rPr>
        <w:t>e</w:t>
      </w:r>
      <w:r w:rsidRPr="0023013A">
        <w:rPr>
          <w:rFonts w:eastAsia="Arial"/>
          <w:spacing w:val="-5"/>
        </w:rPr>
        <w:t xml:space="preserve"> </w:t>
      </w:r>
      <w:r w:rsidRPr="0023013A">
        <w:rPr>
          <w:rFonts w:eastAsia="Arial"/>
        </w:rPr>
        <w:t>t</w:t>
      </w:r>
      <w:r w:rsidRPr="0023013A">
        <w:rPr>
          <w:rFonts w:eastAsia="Arial"/>
          <w:spacing w:val="3"/>
        </w:rPr>
        <w:t>h</w:t>
      </w:r>
      <w:r w:rsidRPr="0023013A">
        <w:rPr>
          <w:rFonts w:eastAsia="Arial"/>
        </w:rPr>
        <w:t>at:</w:t>
      </w:r>
    </w:p>
    <w:p w14:paraId="046E8BF5" w14:textId="77777777" w:rsidR="00F03C10" w:rsidRDefault="00F03C10" w:rsidP="00715D37">
      <w:pPr>
        <w:pStyle w:val="ListParagraph"/>
        <w:numPr>
          <w:ilvl w:val="0"/>
          <w:numId w:val="12"/>
        </w:numPr>
        <w:ind w:left="2344"/>
      </w:pPr>
      <w:r>
        <w:t>T</w:t>
      </w:r>
      <w:r w:rsidRPr="0061700E">
        <w:t>he</w:t>
      </w:r>
      <w:r>
        <w:t>re</w:t>
      </w:r>
      <w:r w:rsidRPr="0061700E">
        <w:t xml:space="preserve"> ar</w:t>
      </w:r>
      <w:r>
        <w:t>e</w:t>
      </w:r>
      <w:r w:rsidRPr="0061700E">
        <w:t xml:space="preserve"> n</w:t>
      </w:r>
      <w:r>
        <w:t>o c</w:t>
      </w:r>
      <w:r w:rsidRPr="0061700E">
        <w:t>rack</w:t>
      </w:r>
      <w:r>
        <w:t>s</w:t>
      </w:r>
      <w:r w:rsidRPr="0061700E">
        <w:t xml:space="preserve"> o</w:t>
      </w:r>
      <w:r>
        <w:t>r</w:t>
      </w:r>
      <w:r w:rsidRPr="0061700E">
        <w:t xml:space="preserve"> </w:t>
      </w:r>
      <w:r>
        <w:t>c</w:t>
      </w:r>
      <w:r w:rsidRPr="0061700E">
        <w:t>h</w:t>
      </w:r>
      <w:r>
        <w:t>ip</w:t>
      </w:r>
      <w:r w:rsidRPr="0061700E">
        <w:t xml:space="preserve"> o</w:t>
      </w:r>
      <w:r>
        <w:t>uts</w:t>
      </w:r>
      <w:r w:rsidRPr="0061700E">
        <w:t xml:space="preserve"> i</w:t>
      </w:r>
      <w:r>
        <w:t>n</w:t>
      </w:r>
      <w:r w:rsidRPr="0061700E">
        <w:t xml:space="preserve"> </w:t>
      </w:r>
      <w:r>
        <w:t>t</w:t>
      </w:r>
      <w:r w:rsidRPr="0061700E">
        <w:t>h</w:t>
      </w:r>
      <w:r>
        <w:t>e</w:t>
      </w:r>
      <w:r w:rsidRPr="0061700E">
        <w:t xml:space="preserve"> </w:t>
      </w:r>
      <w:r>
        <w:t>s</w:t>
      </w:r>
      <w:r w:rsidRPr="0061700E">
        <w:t>ubstra</w:t>
      </w:r>
      <w:r>
        <w:t>te</w:t>
      </w:r>
      <w:r w:rsidRPr="0061700E">
        <w:t xml:space="preserve"> wh</w:t>
      </w:r>
      <w:r>
        <w:t>ich</w:t>
      </w:r>
      <w:r w:rsidRPr="0061700E">
        <w:t xml:space="preserve"> ex</w:t>
      </w:r>
      <w:r>
        <w:t>t</w:t>
      </w:r>
      <w:r w:rsidRPr="0061700E">
        <w:t>en</w:t>
      </w:r>
      <w:r>
        <w:t>d</w:t>
      </w:r>
      <w:r w:rsidRPr="0061700E">
        <w:t xml:space="preserve"> </w:t>
      </w:r>
      <w:r>
        <w:t>u</w:t>
      </w:r>
      <w:r w:rsidRPr="0061700E">
        <w:t>nde</w:t>
      </w:r>
      <w:r>
        <w:t>r</w:t>
      </w:r>
      <w:r w:rsidRPr="0061700E">
        <w:t xml:space="preserve"> </w:t>
      </w:r>
      <w:r>
        <w:t>t</w:t>
      </w:r>
      <w:r w:rsidRPr="0061700E">
        <w:t>h</w:t>
      </w:r>
      <w:r>
        <w:t>e</w:t>
      </w:r>
      <w:r w:rsidRPr="0061700E">
        <w:t xml:space="preserve"> r</w:t>
      </w:r>
      <w:r>
        <w:t>esist</w:t>
      </w:r>
      <w:r w:rsidRPr="0061700E">
        <w:t>o</w:t>
      </w:r>
      <w:r>
        <w:t xml:space="preserve">r </w:t>
      </w:r>
      <w:r w:rsidRPr="0061700E">
        <w:t>ne</w:t>
      </w:r>
      <w:r>
        <w:t>t</w:t>
      </w:r>
      <w:r w:rsidRPr="0061700E">
        <w:t>wor</w:t>
      </w:r>
      <w:r>
        <w:t>k</w:t>
      </w:r>
    </w:p>
    <w:p w14:paraId="046E8BF6" w14:textId="77777777" w:rsidR="00F03C10" w:rsidRDefault="00F03C10" w:rsidP="00715D37">
      <w:pPr>
        <w:pStyle w:val="ListParagraph"/>
        <w:numPr>
          <w:ilvl w:val="0"/>
          <w:numId w:val="12"/>
        </w:numPr>
        <w:ind w:left="2344"/>
      </w:pPr>
      <w:r w:rsidRPr="0061700E">
        <w:t>A</w:t>
      </w:r>
      <w:r>
        <w:t>t</w:t>
      </w:r>
      <w:r w:rsidRPr="0061700E">
        <w:t xml:space="preserve"> le</w:t>
      </w:r>
      <w:r>
        <w:t>a</w:t>
      </w:r>
      <w:r w:rsidRPr="0061700E">
        <w:t>s</w:t>
      </w:r>
      <w:r>
        <w:t>t</w:t>
      </w:r>
      <w:r w:rsidRPr="0061700E">
        <w:t xml:space="preserve"> 80</w:t>
      </w:r>
      <w:r>
        <w:t>%</w:t>
      </w:r>
      <w:r w:rsidRPr="0061700E">
        <w:t xml:space="preserve"> </w:t>
      </w:r>
      <w:r>
        <w:t>of</w:t>
      </w:r>
      <w:r w:rsidRPr="0061700E">
        <w:t xml:space="preserve"> </w:t>
      </w:r>
      <w:r>
        <w:t>the</w:t>
      </w:r>
      <w:r w:rsidRPr="0061700E">
        <w:t xml:space="preserve"> le</w:t>
      </w:r>
      <w:r>
        <w:t>ad</w:t>
      </w:r>
      <w:r w:rsidRPr="0061700E">
        <w:t xml:space="preserve"> o</w:t>
      </w:r>
      <w:r>
        <w:t>ut</w:t>
      </w:r>
      <w:r w:rsidRPr="0061700E">
        <w:t xml:space="preserve"> </w:t>
      </w:r>
      <w:r>
        <w:t>to</w:t>
      </w:r>
      <w:r w:rsidRPr="0061700E">
        <w:t xml:space="preserve"> </w:t>
      </w:r>
      <w:r>
        <w:t>n</w:t>
      </w:r>
      <w:r w:rsidRPr="0061700E">
        <w:t>e</w:t>
      </w:r>
      <w:r>
        <w:t>tw</w:t>
      </w:r>
      <w:r w:rsidRPr="0061700E">
        <w:t>or</w:t>
      </w:r>
      <w:r>
        <w:t>k</w:t>
      </w:r>
      <w:r w:rsidRPr="0061700E">
        <w:t xml:space="preserve"> </w:t>
      </w:r>
      <w:r>
        <w:t>w</w:t>
      </w:r>
      <w:r w:rsidRPr="0061700E">
        <w:t>el</w:t>
      </w:r>
      <w:r>
        <w:t>d</w:t>
      </w:r>
      <w:r w:rsidRPr="0061700E">
        <w:t xml:space="preserve"> i</w:t>
      </w:r>
      <w:r>
        <w:t>s</w:t>
      </w:r>
      <w:r w:rsidRPr="0061700E">
        <w:t xml:space="preserve"> positi</w:t>
      </w:r>
      <w:r>
        <w:t>o</w:t>
      </w:r>
      <w:r w:rsidRPr="0061700E">
        <w:t>ne</w:t>
      </w:r>
      <w:r>
        <w:t>d</w:t>
      </w:r>
      <w:r w:rsidRPr="0061700E">
        <w:t xml:space="preserve"> o</w:t>
      </w:r>
      <w:r>
        <w:t>n</w:t>
      </w:r>
      <w:r w:rsidRPr="0061700E">
        <w:t xml:space="preserve"> </w:t>
      </w:r>
      <w:r>
        <w:t>r</w:t>
      </w:r>
      <w:r w:rsidRPr="0061700E">
        <w:t>e</w:t>
      </w:r>
      <w:r>
        <w:t>s</w:t>
      </w:r>
      <w:r w:rsidRPr="0061700E">
        <w:t>isto</w:t>
      </w:r>
      <w:r>
        <w:t>r</w:t>
      </w:r>
      <w:r w:rsidRPr="0061700E">
        <w:t xml:space="preserve"> </w:t>
      </w:r>
      <w:r>
        <w:t>n</w:t>
      </w:r>
      <w:r w:rsidRPr="0061700E">
        <w:t>e</w:t>
      </w:r>
      <w:r>
        <w:t>tw</w:t>
      </w:r>
      <w:r w:rsidRPr="0061700E">
        <w:t>o</w:t>
      </w:r>
      <w:r>
        <w:t>rk</w:t>
      </w:r>
      <w:r w:rsidRPr="0061700E">
        <w:t xml:space="preserve"> </w:t>
      </w:r>
      <w:r>
        <w:t>we</w:t>
      </w:r>
      <w:r w:rsidRPr="0061700E">
        <w:t>l</w:t>
      </w:r>
      <w:r>
        <w:t>d</w:t>
      </w:r>
      <w:r w:rsidRPr="0061700E">
        <w:t xml:space="preserve"> </w:t>
      </w:r>
      <w:r>
        <w:t xml:space="preserve">pad </w:t>
      </w:r>
      <w:r w:rsidRPr="0061700E">
        <w:t>area</w:t>
      </w:r>
      <w:r>
        <w:t>.</w:t>
      </w:r>
    </w:p>
    <w:p w14:paraId="046E8BF7" w14:textId="77777777" w:rsidR="00F03C10" w:rsidRDefault="00F03C10" w:rsidP="00715D37">
      <w:pPr>
        <w:pStyle w:val="ListParagraph"/>
        <w:numPr>
          <w:ilvl w:val="0"/>
          <w:numId w:val="12"/>
        </w:numPr>
        <w:ind w:left="2344"/>
      </w:pPr>
      <w:r w:rsidRPr="0061700E">
        <w:t>A</w:t>
      </w:r>
      <w:r>
        <w:t>t</w:t>
      </w:r>
      <w:r w:rsidRPr="0061700E">
        <w:t xml:space="preserve"> le</w:t>
      </w:r>
      <w:r>
        <w:t>a</w:t>
      </w:r>
      <w:r w:rsidRPr="0061700E">
        <w:t>s</w:t>
      </w:r>
      <w:r>
        <w:t>t</w:t>
      </w:r>
      <w:r w:rsidRPr="0061700E">
        <w:t xml:space="preserve"> 50</w:t>
      </w:r>
      <w:r>
        <w:t>%</w:t>
      </w:r>
      <w:r w:rsidRPr="0061700E">
        <w:t xml:space="preserve"> </w:t>
      </w:r>
      <w:r>
        <w:t>of</w:t>
      </w:r>
      <w:r w:rsidRPr="0061700E">
        <w:t xml:space="preserve"> </w:t>
      </w:r>
      <w:r>
        <w:t>the</w:t>
      </w:r>
      <w:r w:rsidRPr="0061700E">
        <w:t xml:space="preserve"> </w:t>
      </w:r>
      <w:r>
        <w:t>w</w:t>
      </w:r>
      <w:r w:rsidRPr="0061700E">
        <w:t>el</w:t>
      </w:r>
      <w:r>
        <w:t>d</w:t>
      </w:r>
      <w:r w:rsidRPr="0061700E">
        <w:t xml:space="preserve"> i</w:t>
      </w:r>
      <w:r>
        <w:t>s</w:t>
      </w:r>
      <w:r w:rsidRPr="0061700E">
        <w:t xml:space="preserve"> </w:t>
      </w:r>
      <w:r>
        <w:t>p</w:t>
      </w:r>
      <w:r w:rsidRPr="0061700E">
        <w:t>osi</w:t>
      </w:r>
      <w:r>
        <w:t>ti</w:t>
      </w:r>
      <w:r w:rsidRPr="0061700E">
        <w:t>one</w:t>
      </w:r>
      <w:r>
        <w:t>d</w:t>
      </w:r>
      <w:r w:rsidRPr="0061700E">
        <w:t xml:space="preserve"> o</w:t>
      </w:r>
      <w:r>
        <w:t>n</w:t>
      </w:r>
      <w:r w:rsidRPr="0061700E">
        <w:t xml:space="preserve"> </w:t>
      </w:r>
      <w:r>
        <w:t>the</w:t>
      </w:r>
      <w:r w:rsidRPr="0061700E">
        <w:t xml:space="preserve"> le</w:t>
      </w:r>
      <w:r>
        <w:t>ad</w:t>
      </w:r>
      <w:r w:rsidRPr="0061700E">
        <w:t xml:space="preserve"> o</w:t>
      </w:r>
      <w:r>
        <w:t>ut.</w:t>
      </w:r>
    </w:p>
    <w:p w14:paraId="046E8BF8" w14:textId="77777777" w:rsidR="00F03C10" w:rsidRDefault="00F03C10" w:rsidP="00715D37">
      <w:pPr>
        <w:pStyle w:val="ListParagraph"/>
        <w:numPr>
          <w:ilvl w:val="0"/>
          <w:numId w:val="12"/>
        </w:numPr>
        <w:ind w:left="2344"/>
      </w:pPr>
      <w:r>
        <w:t>T</w:t>
      </w:r>
      <w:r w:rsidRPr="0061700E">
        <w:t>h</w:t>
      </w:r>
      <w:r>
        <w:t>e</w:t>
      </w:r>
      <w:r w:rsidRPr="0061700E">
        <w:t xml:space="preserve"> lea</w:t>
      </w:r>
      <w:r>
        <w:t>d</w:t>
      </w:r>
      <w:r w:rsidRPr="0061700E">
        <w:t xml:space="preserve"> o</w:t>
      </w:r>
      <w:r>
        <w:t>ut</w:t>
      </w:r>
      <w:r w:rsidRPr="0061700E">
        <w:t xml:space="preserve"> i</w:t>
      </w:r>
      <w:r>
        <w:t>s</w:t>
      </w:r>
      <w:r w:rsidRPr="0061700E">
        <w:t xml:space="preserve"> no</w:t>
      </w:r>
      <w:r>
        <w:t>t</w:t>
      </w:r>
      <w:r w:rsidRPr="0061700E">
        <w:t xml:space="preserve"> </w:t>
      </w:r>
      <w:r>
        <w:t>p</w:t>
      </w:r>
      <w:r w:rsidRPr="0061700E">
        <w:t>osi</w:t>
      </w:r>
      <w:r>
        <w:t>t</w:t>
      </w:r>
      <w:r w:rsidRPr="0061700E">
        <w:t>ione</w:t>
      </w:r>
      <w:r>
        <w:t>d</w:t>
      </w:r>
      <w:r w:rsidRPr="0061700E">
        <w:t xml:space="preserve"> ove</w:t>
      </w:r>
      <w:r>
        <w:t>r</w:t>
      </w:r>
      <w:r w:rsidRPr="0061700E">
        <w:t xml:space="preserve"> ac</w:t>
      </w:r>
      <w:r>
        <w:t>t</w:t>
      </w:r>
      <w:r w:rsidRPr="0061700E">
        <w:t>iv</w:t>
      </w:r>
      <w:r>
        <w:t>e</w:t>
      </w:r>
      <w:r w:rsidRPr="0061700E">
        <w:t xml:space="preserve"> area</w:t>
      </w:r>
      <w:r>
        <w:t>s</w:t>
      </w:r>
      <w:r w:rsidRPr="0061700E">
        <w:t xml:space="preserve"> o</w:t>
      </w:r>
      <w:r>
        <w:t>f</w:t>
      </w:r>
      <w:r w:rsidRPr="0061700E">
        <w:t xml:space="preserve"> </w:t>
      </w:r>
      <w:r>
        <w:t>t</w:t>
      </w:r>
      <w:r w:rsidRPr="0061700E">
        <w:t>h</w:t>
      </w:r>
      <w:r>
        <w:t>e</w:t>
      </w:r>
      <w:r w:rsidRPr="0061700E">
        <w:t xml:space="preserve"> r</w:t>
      </w:r>
      <w:r>
        <w:t>e</w:t>
      </w:r>
      <w:r w:rsidRPr="0061700E">
        <w:t>sisto</w:t>
      </w:r>
      <w:r>
        <w:t>r</w:t>
      </w:r>
      <w:r w:rsidRPr="0061700E">
        <w:t xml:space="preserve"> ne</w:t>
      </w:r>
      <w:r>
        <w:t>t</w:t>
      </w:r>
      <w:r w:rsidRPr="0061700E">
        <w:t>wo</w:t>
      </w:r>
      <w:r>
        <w:t>r</w:t>
      </w:r>
      <w:r w:rsidRPr="0061700E">
        <w:t>k</w:t>
      </w:r>
      <w:r>
        <w:t>.</w:t>
      </w:r>
    </w:p>
    <w:p w14:paraId="046E8BF9" w14:textId="77777777" w:rsidR="00F03C10" w:rsidRDefault="00F03C10" w:rsidP="00715D37">
      <w:pPr>
        <w:pStyle w:val="ListParagraph"/>
        <w:numPr>
          <w:ilvl w:val="0"/>
          <w:numId w:val="12"/>
        </w:numPr>
        <w:ind w:left="2344"/>
      </w:pPr>
      <w:r>
        <w:t>T</w:t>
      </w:r>
      <w:r w:rsidRPr="0061700E">
        <w:t>her</w:t>
      </w:r>
      <w:r>
        <w:t>e</w:t>
      </w:r>
      <w:r w:rsidRPr="0061700E">
        <w:t xml:space="preserve"> i</w:t>
      </w:r>
      <w:r>
        <w:t xml:space="preserve">s </w:t>
      </w:r>
      <w:r w:rsidRPr="0061700E">
        <w:t>n</w:t>
      </w:r>
      <w:r>
        <w:t>o e</w:t>
      </w:r>
      <w:r w:rsidRPr="0061700E">
        <w:t>videnc</w:t>
      </w:r>
      <w:r>
        <w:t>e</w:t>
      </w:r>
      <w:r w:rsidRPr="0061700E">
        <w:t xml:space="preserve"> o</w:t>
      </w:r>
      <w:r>
        <w:t xml:space="preserve">f </w:t>
      </w:r>
      <w:r w:rsidRPr="0061700E">
        <w:t>w</w:t>
      </w:r>
      <w:r>
        <w:t>eld</w:t>
      </w:r>
      <w:r w:rsidRPr="0061700E">
        <w:t xml:space="preserve"> s</w:t>
      </w:r>
      <w:r>
        <w:t>p</w:t>
      </w:r>
      <w:r w:rsidRPr="0061700E">
        <w:t>la</w:t>
      </w:r>
      <w:r>
        <w:t>tt</w:t>
      </w:r>
      <w:r w:rsidRPr="0061700E">
        <w:t>e</w:t>
      </w:r>
      <w:r>
        <w:t>r</w:t>
      </w:r>
    </w:p>
    <w:p w14:paraId="046E8BFA" w14:textId="77777777" w:rsidR="00F03C10" w:rsidRDefault="00F03C10" w:rsidP="00715D37">
      <w:pPr>
        <w:pStyle w:val="ListParagraph"/>
        <w:numPr>
          <w:ilvl w:val="0"/>
          <w:numId w:val="12"/>
        </w:numPr>
        <w:ind w:left="2344"/>
      </w:pPr>
      <w:r>
        <w:t>T</w:t>
      </w:r>
      <w:r w:rsidRPr="0061700E">
        <w:t>h</w:t>
      </w:r>
      <w:r>
        <w:t>e</w:t>
      </w:r>
      <w:r w:rsidRPr="0061700E">
        <w:t xml:space="preserve"> meta</w:t>
      </w:r>
      <w:r>
        <w:t>l</w:t>
      </w:r>
      <w:r w:rsidRPr="0061700E">
        <w:t xml:space="preserve"> ribbo</w:t>
      </w:r>
      <w:r>
        <w:t>n</w:t>
      </w:r>
      <w:r w:rsidRPr="0061700E">
        <w:t xml:space="preserve"> wh</w:t>
      </w:r>
      <w:r>
        <w:t>en</w:t>
      </w:r>
      <w:r w:rsidRPr="0061700E">
        <w:t xml:space="preserve"> </w:t>
      </w:r>
      <w:r>
        <w:t>us</w:t>
      </w:r>
      <w:r w:rsidRPr="0061700E">
        <w:t>e</w:t>
      </w:r>
      <w:r>
        <w:t>d</w:t>
      </w:r>
      <w:r w:rsidRPr="0061700E">
        <w:t xml:space="preserve"> i</w:t>
      </w:r>
      <w:r>
        <w:t>s</w:t>
      </w:r>
      <w:r w:rsidRPr="0061700E">
        <w:t xml:space="preserve"> no</w:t>
      </w:r>
      <w:r>
        <w:t>t</w:t>
      </w:r>
      <w:r w:rsidRPr="0061700E">
        <w:t xml:space="preserve"> </w:t>
      </w:r>
      <w:r>
        <w:t>t</w:t>
      </w:r>
      <w:r w:rsidRPr="0061700E">
        <w:t>orn</w:t>
      </w:r>
      <w:r>
        <w:t>.</w:t>
      </w:r>
    </w:p>
    <w:p w14:paraId="046E8BFB" w14:textId="77777777" w:rsidR="00F03C10" w:rsidRDefault="00F03C10" w:rsidP="00715D37">
      <w:pPr>
        <w:pStyle w:val="ListParagraph"/>
        <w:numPr>
          <w:ilvl w:val="0"/>
          <w:numId w:val="12"/>
        </w:numPr>
        <w:ind w:left="2344"/>
      </w:pPr>
      <w:r>
        <w:t>The</w:t>
      </w:r>
      <w:r w:rsidRPr="0061700E">
        <w:t xml:space="preserve"> e</w:t>
      </w:r>
      <w:r>
        <w:t>p</w:t>
      </w:r>
      <w:r w:rsidRPr="0061700E">
        <w:t>ox</w:t>
      </w:r>
      <w:r>
        <w:t>y</w:t>
      </w:r>
      <w:r w:rsidRPr="0061700E">
        <w:t xml:space="preserve"> use</w:t>
      </w:r>
      <w:r>
        <w:t>d</w:t>
      </w:r>
      <w:r w:rsidRPr="0061700E">
        <w:t xml:space="preserve"> </w:t>
      </w:r>
      <w:r>
        <w:t>to</w:t>
      </w:r>
      <w:r w:rsidRPr="0061700E">
        <w:t xml:space="preserve"> </w:t>
      </w:r>
      <w:r>
        <w:t>atta</w:t>
      </w:r>
      <w:r w:rsidRPr="0061700E">
        <w:t>c</w:t>
      </w:r>
      <w:r>
        <w:t>h</w:t>
      </w:r>
      <w:r w:rsidRPr="0061700E">
        <w:t xml:space="preserve"> th</w:t>
      </w:r>
      <w:r>
        <w:t>e</w:t>
      </w:r>
      <w:r w:rsidRPr="0061700E">
        <w:t xml:space="preserve"> lea</w:t>
      </w:r>
      <w:r>
        <w:t>d</w:t>
      </w:r>
      <w:r w:rsidRPr="0061700E">
        <w:t xml:space="preserve"> o</w:t>
      </w:r>
      <w:r>
        <w:t>uts</w:t>
      </w:r>
      <w:r w:rsidRPr="0061700E">
        <w:t xml:space="preserve"> t</w:t>
      </w:r>
      <w:r>
        <w:t>o the</w:t>
      </w:r>
      <w:r w:rsidRPr="0061700E">
        <w:t xml:space="preserve"> bac</w:t>
      </w:r>
      <w:r>
        <w:t>k</w:t>
      </w:r>
      <w:r w:rsidRPr="0061700E">
        <w:t xml:space="preserve"> o</w:t>
      </w:r>
      <w:r>
        <w:t>f</w:t>
      </w:r>
      <w:r w:rsidRPr="0061700E">
        <w:t xml:space="preserve"> </w:t>
      </w:r>
      <w:r>
        <w:t>the</w:t>
      </w:r>
      <w:r w:rsidRPr="0061700E">
        <w:t xml:space="preserve"> cerami</w:t>
      </w:r>
      <w:r>
        <w:t>c</w:t>
      </w:r>
      <w:r w:rsidRPr="0061700E">
        <w:t xml:space="preserve"> ha</w:t>
      </w:r>
      <w:r>
        <w:t>s</w:t>
      </w:r>
      <w:r w:rsidRPr="0061700E">
        <w:t xml:space="preserve"> </w:t>
      </w:r>
      <w:r>
        <w:t>n</w:t>
      </w:r>
      <w:r w:rsidRPr="0061700E">
        <w:t>o</w:t>
      </w:r>
      <w:r>
        <w:t>t</w:t>
      </w:r>
      <w:r w:rsidRPr="0061700E">
        <w:t xml:space="preserve"> </w:t>
      </w:r>
      <w:proofErr w:type="spellStart"/>
      <w:r w:rsidRPr="0061700E">
        <w:t>in</w:t>
      </w:r>
      <w:r>
        <w:t>gres</w:t>
      </w:r>
      <w:r w:rsidRPr="0061700E">
        <w:t>se</w:t>
      </w:r>
      <w:r>
        <w:t>d</w:t>
      </w:r>
      <w:proofErr w:type="spellEnd"/>
      <w:r w:rsidR="009678F7">
        <w:t xml:space="preserve"> </w:t>
      </w:r>
      <w:r>
        <w:t>un</w:t>
      </w:r>
      <w:r w:rsidRPr="0061700E">
        <w:t>d</w:t>
      </w:r>
      <w:r>
        <w:t>er</w:t>
      </w:r>
      <w:r w:rsidRPr="0061700E">
        <w:t xml:space="preserve"> o</w:t>
      </w:r>
      <w:r>
        <w:t xml:space="preserve">r </w:t>
      </w:r>
      <w:r w:rsidRPr="0061700E">
        <w:t>in</w:t>
      </w:r>
      <w:r>
        <w:t>to</w:t>
      </w:r>
      <w:r w:rsidRPr="0061700E">
        <w:t xml:space="preserve"> </w:t>
      </w:r>
      <w:r>
        <w:t>the</w:t>
      </w:r>
      <w:r w:rsidRPr="0061700E">
        <w:t xml:space="preserve"> </w:t>
      </w:r>
      <w:r>
        <w:t>w</w:t>
      </w:r>
      <w:r w:rsidRPr="0061700E">
        <w:t>el</w:t>
      </w:r>
      <w:r>
        <w:t>d</w:t>
      </w:r>
      <w:r w:rsidRPr="0061700E">
        <w:t>s</w:t>
      </w:r>
      <w:r>
        <w:t>.</w:t>
      </w:r>
    </w:p>
    <w:p w14:paraId="046E8BFC" w14:textId="77777777" w:rsidR="00F03C10" w:rsidRDefault="00F03C10" w:rsidP="00715D37">
      <w:pPr>
        <w:pStyle w:val="ListParagraph"/>
        <w:numPr>
          <w:ilvl w:val="0"/>
          <w:numId w:val="12"/>
        </w:numPr>
        <w:ind w:left="2344"/>
      </w:pPr>
      <w:r>
        <w:t>T</w:t>
      </w:r>
      <w:r w:rsidRPr="0061700E">
        <w:t>h</w:t>
      </w:r>
      <w:r>
        <w:t>e</w:t>
      </w:r>
      <w:r w:rsidRPr="0061700E">
        <w:t xml:space="preserve"> lea</w:t>
      </w:r>
      <w:r>
        <w:t>d</w:t>
      </w:r>
      <w:r w:rsidRPr="0061700E">
        <w:t xml:space="preserve"> o</w:t>
      </w:r>
      <w:r>
        <w:t>u</w:t>
      </w:r>
      <w:r w:rsidRPr="0061700E">
        <w:t>t</w:t>
      </w:r>
      <w:r>
        <w:t>s</w:t>
      </w:r>
      <w:r w:rsidRPr="0061700E">
        <w:t xml:space="preserve"> ar</w:t>
      </w:r>
      <w:r>
        <w:t>e</w:t>
      </w:r>
      <w:r w:rsidRPr="0061700E">
        <w:t xml:space="preserve"> no</w:t>
      </w:r>
      <w:r>
        <w:t>t</w:t>
      </w:r>
      <w:r w:rsidRPr="0061700E">
        <w:t xml:space="preserve"> cracked</w:t>
      </w:r>
      <w:r>
        <w:t>,</w:t>
      </w:r>
      <w:r w:rsidRPr="0061700E">
        <w:t xml:space="preserve"> nicke</w:t>
      </w:r>
      <w:r>
        <w:t>d</w:t>
      </w:r>
      <w:r w:rsidRPr="0061700E">
        <w:t xml:space="preserve"> o</w:t>
      </w:r>
      <w:r>
        <w:t>r</w:t>
      </w:r>
      <w:r w:rsidRPr="0061700E">
        <w:t xml:space="preserve"> dent</w:t>
      </w:r>
      <w:r>
        <w:t>e</w:t>
      </w:r>
      <w:r w:rsidRPr="0061700E">
        <w:t>d</w:t>
      </w:r>
      <w:r>
        <w:t>.</w:t>
      </w:r>
    </w:p>
    <w:p w14:paraId="046E8BFD" w14:textId="77777777" w:rsidR="00F03C10" w:rsidRDefault="00F03C10" w:rsidP="00715D37">
      <w:pPr>
        <w:pStyle w:val="ListParagraph"/>
        <w:numPr>
          <w:ilvl w:val="0"/>
          <w:numId w:val="12"/>
        </w:numPr>
        <w:ind w:left="2344"/>
      </w:pPr>
      <w:r>
        <w:t>T</w:t>
      </w:r>
      <w:r w:rsidRPr="0061700E">
        <w:t>h</w:t>
      </w:r>
      <w:r>
        <w:t>e</w:t>
      </w:r>
      <w:r w:rsidRPr="0061700E">
        <w:t xml:space="preserve"> r</w:t>
      </w:r>
      <w:r>
        <w:t>e</w:t>
      </w:r>
      <w:r w:rsidRPr="0061700E">
        <w:t>sis</w:t>
      </w:r>
      <w:r>
        <w:t>t</w:t>
      </w:r>
      <w:r w:rsidRPr="0061700E">
        <w:t>o</w:t>
      </w:r>
      <w:r>
        <w:t>r</w:t>
      </w:r>
      <w:r w:rsidRPr="0061700E">
        <w:t xml:space="preserve"> ne</w:t>
      </w:r>
      <w:r>
        <w:t>tw</w:t>
      </w:r>
      <w:r w:rsidRPr="0061700E">
        <w:t>or</w:t>
      </w:r>
      <w:r>
        <w:t>k</w:t>
      </w:r>
      <w:r w:rsidRPr="0061700E">
        <w:t xml:space="preserve"> widt</w:t>
      </w:r>
      <w:r>
        <w:t>h</w:t>
      </w:r>
      <w:r w:rsidRPr="0061700E">
        <w:t xml:space="preserve"> i</w:t>
      </w:r>
      <w:r>
        <w:t xml:space="preserve">s </w:t>
      </w:r>
      <w:r w:rsidRPr="0061700E">
        <w:t>no</w:t>
      </w:r>
      <w:r>
        <w:t>t</w:t>
      </w:r>
      <w:r w:rsidRPr="0061700E">
        <w:t xml:space="preserve"> r</w:t>
      </w:r>
      <w:r>
        <w:t>e</w:t>
      </w:r>
      <w:r w:rsidRPr="0061700E">
        <w:t>d</w:t>
      </w:r>
      <w:r>
        <w:t>u</w:t>
      </w:r>
      <w:r w:rsidRPr="0061700E">
        <w:t>ce</w:t>
      </w:r>
      <w:r>
        <w:t>d</w:t>
      </w:r>
      <w:r w:rsidRPr="0061700E">
        <w:t xml:space="preserve"> b</w:t>
      </w:r>
      <w:r>
        <w:t>y</w:t>
      </w:r>
      <w:r w:rsidRPr="0061700E">
        <w:t xml:space="preserve"> </w:t>
      </w:r>
      <w:r>
        <w:t>&gt;</w:t>
      </w:r>
      <w:r w:rsidRPr="0061700E">
        <w:t xml:space="preserve"> 75</w:t>
      </w:r>
      <w:r>
        <w:t>%</w:t>
      </w:r>
      <w:r w:rsidRPr="0061700E">
        <w:t xml:space="preserve"> a</w:t>
      </w:r>
      <w:r>
        <w:t>t</w:t>
      </w:r>
      <w:r w:rsidRPr="0061700E">
        <w:t xml:space="preserve"> an</w:t>
      </w:r>
      <w:r>
        <w:t>y</w:t>
      </w:r>
      <w:r w:rsidRPr="0061700E">
        <w:t xml:space="preserve"> </w:t>
      </w:r>
      <w:r>
        <w:t>p</w:t>
      </w:r>
      <w:r w:rsidRPr="0061700E">
        <w:t>oin</w:t>
      </w:r>
      <w:r>
        <w:t>t</w:t>
      </w:r>
    </w:p>
    <w:p w14:paraId="046E8BFE" w14:textId="77777777" w:rsidR="00F03C10" w:rsidRDefault="00F03C10" w:rsidP="00715D37">
      <w:pPr>
        <w:pStyle w:val="ListParagraph"/>
        <w:numPr>
          <w:ilvl w:val="0"/>
          <w:numId w:val="12"/>
        </w:numPr>
        <w:ind w:left="2344"/>
      </w:pPr>
      <w:r>
        <w:t>T</w:t>
      </w:r>
      <w:r w:rsidRPr="0061700E">
        <w:t>h</w:t>
      </w:r>
      <w:r>
        <w:t>e</w:t>
      </w:r>
      <w:r w:rsidRPr="0061700E">
        <w:t xml:space="preserve"> r</w:t>
      </w:r>
      <w:r>
        <w:t>e</w:t>
      </w:r>
      <w:r w:rsidRPr="0061700E">
        <w:t>sis</w:t>
      </w:r>
      <w:r>
        <w:t>t</w:t>
      </w:r>
      <w:r w:rsidRPr="0061700E">
        <w:t>o</w:t>
      </w:r>
      <w:r>
        <w:t>r</w:t>
      </w:r>
      <w:r w:rsidRPr="0061700E">
        <w:t xml:space="preserve"> ne</w:t>
      </w:r>
      <w:r>
        <w:t>tw</w:t>
      </w:r>
      <w:r w:rsidRPr="0061700E">
        <w:t>or</w:t>
      </w:r>
      <w:r>
        <w:t>k</w:t>
      </w:r>
      <w:r w:rsidRPr="0061700E">
        <w:t xml:space="preserve"> i</w:t>
      </w:r>
      <w:r>
        <w:t xml:space="preserve">s </w:t>
      </w:r>
      <w:r w:rsidRPr="0061700E">
        <w:t>no</w:t>
      </w:r>
      <w:r>
        <w:t>t</w:t>
      </w:r>
      <w:r w:rsidRPr="0061700E">
        <w:t xml:space="preserve"> loos</w:t>
      </w:r>
      <w:r>
        <w:t>e</w:t>
      </w:r>
      <w:r w:rsidRPr="0061700E">
        <w:t xml:space="preserve"> o</w:t>
      </w:r>
      <w:r>
        <w:t>r</w:t>
      </w:r>
      <w:r w:rsidRPr="0061700E">
        <w:t xml:space="preserve"> </w:t>
      </w:r>
      <w:r>
        <w:t>l</w:t>
      </w:r>
      <w:r w:rsidRPr="0061700E">
        <w:t>if</w:t>
      </w:r>
      <w:r>
        <w:t>t</w:t>
      </w:r>
      <w:r w:rsidRPr="0061700E">
        <w:t>ed.</w:t>
      </w:r>
    </w:p>
    <w:p w14:paraId="046E8BFF" w14:textId="77777777" w:rsidR="00F03C10" w:rsidRDefault="00F03C10" w:rsidP="00715D37">
      <w:pPr>
        <w:pStyle w:val="ListParagraph"/>
        <w:numPr>
          <w:ilvl w:val="0"/>
          <w:numId w:val="12"/>
        </w:numPr>
        <w:ind w:left="2344"/>
      </w:pPr>
      <w:r>
        <w:t>T</w:t>
      </w:r>
      <w:r w:rsidRPr="0061700E">
        <w:t>he</w:t>
      </w:r>
      <w:r>
        <w:t>re</w:t>
      </w:r>
      <w:r w:rsidRPr="0061700E">
        <w:t xml:space="preserve"> ar</w:t>
      </w:r>
      <w:r>
        <w:t>e</w:t>
      </w:r>
      <w:r w:rsidRPr="0061700E">
        <w:t xml:space="preserve"> n</w:t>
      </w:r>
      <w:r>
        <w:t xml:space="preserve">o </w:t>
      </w:r>
      <w:r w:rsidRPr="0061700E">
        <w:t>hea</w:t>
      </w:r>
      <w:r>
        <w:t>vy</w:t>
      </w:r>
      <w:r w:rsidRPr="0061700E">
        <w:t xml:space="preserve"> </w:t>
      </w:r>
      <w:r>
        <w:t>sc</w:t>
      </w:r>
      <w:r w:rsidRPr="0061700E">
        <w:t>ra</w:t>
      </w:r>
      <w:r>
        <w:t>tc</w:t>
      </w:r>
      <w:r w:rsidRPr="0061700E">
        <w:t>h</w:t>
      </w:r>
      <w:r>
        <w:t>es</w:t>
      </w:r>
      <w:r w:rsidRPr="0061700E">
        <w:t xml:space="preserve"> o</w:t>
      </w:r>
      <w:r>
        <w:t>r</w:t>
      </w:r>
      <w:r w:rsidRPr="0061700E">
        <w:t xml:space="preserve"> go</w:t>
      </w:r>
      <w:r>
        <w:t>u</w:t>
      </w:r>
      <w:r w:rsidRPr="0061700E">
        <w:t>g</w:t>
      </w:r>
      <w:r>
        <w:t>es</w:t>
      </w:r>
      <w:r w:rsidRPr="0061700E">
        <w:t xml:space="preserve"> i</w:t>
      </w:r>
      <w:r>
        <w:t>n</w:t>
      </w:r>
      <w:r w:rsidRPr="0061700E">
        <w:t xml:space="preserve"> </w:t>
      </w:r>
      <w:r>
        <w:t>t</w:t>
      </w:r>
      <w:r w:rsidRPr="0061700E">
        <w:t>h</w:t>
      </w:r>
      <w:r>
        <w:t>e</w:t>
      </w:r>
      <w:r w:rsidRPr="0061700E">
        <w:t xml:space="preserve"> ac</w:t>
      </w:r>
      <w:r>
        <w:t>t</w:t>
      </w:r>
      <w:r w:rsidRPr="0061700E">
        <w:t>iv</w:t>
      </w:r>
      <w:r>
        <w:t>e</w:t>
      </w:r>
      <w:r w:rsidRPr="0061700E">
        <w:t xml:space="preserve"> are</w:t>
      </w:r>
      <w:r>
        <w:t>a</w:t>
      </w:r>
      <w:r w:rsidRPr="0061700E">
        <w:t xml:space="preserve"> o</w:t>
      </w:r>
      <w:r>
        <w:t>f t</w:t>
      </w:r>
      <w:r w:rsidRPr="0061700E">
        <w:t>h</w:t>
      </w:r>
      <w:r>
        <w:t>e</w:t>
      </w:r>
      <w:r w:rsidRPr="0061700E">
        <w:t xml:space="preserve"> re</w:t>
      </w:r>
      <w:r>
        <w:t>sist</w:t>
      </w:r>
      <w:r w:rsidRPr="0061700E">
        <w:t>o</w:t>
      </w:r>
      <w:r>
        <w:t>r</w:t>
      </w:r>
      <w:r w:rsidRPr="0061700E">
        <w:t xml:space="preserve"> net</w:t>
      </w:r>
      <w:r>
        <w:t>w</w:t>
      </w:r>
      <w:r w:rsidRPr="0061700E">
        <w:t>or</w:t>
      </w:r>
      <w:r>
        <w:t>k.</w:t>
      </w:r>
    </w:p>
    <w:p w14:paraId="046E8C00" w14:textId="77777777" w:rsidR="00F03C10" w:rsidRDefault="00F03C10" w:rsidP="00715D37">
      <w:pPr>
        <w:pStyle w:val="ListParagraph"/>
        <w:numPr>
          <w:ilvl w:val="0"/>
          <w:numId w:val="12"/>
        </w:numPr>
        <w:ind w:left="2344"/>
      </w:pPr>
      <w:r>
        <w:t>T</w:t>
      </w:r>
      <w:r w:rsidRPr="0061700E">
        <w:t>he</w:t>
      </w:r>
      <w:r>
        <w:t>re</w:t>
      </w:r>
      <w:r w:rsidRPr="0061700E">
        <w:t xml:space="preserve"> ar</w:t>
      </w:r>
      <w:r>
        <w:t>e</w:t>
      </w:r>
      <w:r w:rsidRPr="0061700E">
        <w:t xml:space="preserve"> n</w:t>
      </w:r>
      <w:r>
        <w:t>o p</w:t>
      </w:r>
      <w:r w:rsidRPr="0061700E">
        <w:t>ar</w:t>
      </w:r>
      <w:r>
        <w:t>ticl</w:t>
      </w:r>
      <w:r w:rsidRPr="0061700E">
        <w:t>e</w:t>
      </w:r>
      <w:r>
        <w:t>s</w:t>
      </w:r>
      <w:r w:rsidRPr="0061700E">
        <w:t xml:space="preserve"> </w:t>
      </w:r>
      <w:r>
        <w:t>w</w:t>
      </w:r>
      <w:r w:rsidRPr="0061700E">
        <w:t>hic</w:t>
      </w:r>
      <w:r>
        <w:t>h</w:t>
      </w:r>
      <w:r w:rsidRPr="0061700E">
        <w:t xml:space="preserve"> </w:t>
      </w:r>
      <w:r>
        <w:t>c</w:t>
      </w:r>
      <w:r w:rsidRPr="0061700E">
        <w:t>o</w:t>
      </w:r>
      <w:r>
        <w:t>u</w:t>
      </w:r>
      <w:r w:rsidRPr="0061700E">
        <w:t>l</w:t>
      </w:r>
      <w:r>
        <w:t>d</w:t>
      </w:r>
      <w:r w:rsidRPr="0061700E">
        <w:t xml:space="preserve"> </w:t>
      </w:r>
      <w:r>
        <w:t>r</w:t>
      </w:r>
      <w:r w:rsidRPr="0061700E">
        <w:t>edu</w:t>
      </w:r>
      <w:r>
        <w:t>ce</w:t>
      </w:r>
      <w:r w:rsidRPr="0061700E">
        <w:t xml:space="preserve"> </w:t>
      </w:r>
      <w:r>
        <w:t>t</w:t>
      </w:r>
      <w:r w:rsidRPr="0061700E">
        <w:t>h</w:t>
      </w:r>
      <w:r>
        <w:t>e</w:t>
      </w:r>
      <w:r w:rsidRPr="0061700E">
        <w:t xml:space="preserve"> isola</w:t>
      </w:r>
      <w:r>
        <w:t>t</w:t>
      </w:r>
      <w:r w:rsidRPr="0061700E">
        <w:t>io</w:t>
      </w:r>
      <w:r>
        <w:t>n</w:t>
      </w:r>
      <w:r w:rsidRPr="0061700E">
        <w:t xml:space="preserve"> </w:t>
      </w:r>
      <w:r>
        <w:t>w</w:t>
      </w:r>
      <w:r w:rsidRPr="0061700E">
        <w:t>id</w:t>
      </w:r>
      <w:r>
        <w:t>th</w:t>
      </w:r>
      <w:r w:rsidRPr="0061700E">
        <w:t xml:space="preserve"> a</w:t>
      </w:r>
      <w:r>
        <w:t>t</w:t>
      </w:r>
      <w:r w:rsidRPr="0061700E">
        <w:t xml:space="preserve"> an</w:t>
      </w:r>
      <w:r>
        <w:t>y</w:t>
      </w:r>
      <w:r w:rsidRPr="0061700E">
        <w:t xml:space="preserve"> </w:t>
      </w:r>
      <w:r>
        <w:t>p</w:t>
      </w:r>
      <w:r w:rsidRPr="0061700E">
        <w:t>oin</w:t>
      </w:r>
      <w:r>
        <w:t>t</w:t>
      </w:r>
      <w:r w:rsidRPr="0061700E">
        <w:t xml:space="preserve"> i</w:t>
      </w:r>
      <w:r>
        <w:t>n</w:t>
      </w:r>
      <w:r w:rsidRPr="0061700E">
        <w:t xml:space="preserve"> </w:t>
      </w:r>
      <w:r>
        <w:t>t</w:t>
      </w:r>
      <w:r w:rsidRPr="0061700E">
        <w:t>h</w:t>
      </w:r>
      <w:r>
        <w:t>e</w:t>
      </w:r>
      <w:r w:rsidRPr="0061700E">
        <w:t xml:space="preserve"> re</w:t>
      </w:r>
      <w:r>
        <w:t>sist</w:t>
      </w:r>
      <w:r w:rsidRPr="0061700E">
        <w:t>o</w:t>
      </w:r>
      <w:r>
        <w:t xml:space="preserve">r </w:t>
      </w:r>
      <w:r w:rsidRPr="0061700E">
        <w:t>ne</w:t>
      </w:r>
      <w:r>
        <w:t>t</w:t>
      </w:r>
      <w:r w:rsidRPr="0061700E">
        <w:t>wo</w:t>
      </w:r>
      <w:r>
        <w:t>rk</w:t>
      </w:r>
      <w:r w:rsidRPr="0061700E">
        <w:t xml:space="preserve"> b</w:t>
      </w:r>
      <w:r>
        <w:t>y</w:t>
      </w:r>
      <w:r w:rsidRPr="0061700E">
        <w:t xml:space="preserve"> </w:t>
      </w:r>
      <w:r>
        <w:t>&gt;</w:t>
      </w:r>
      <w:r w:rsidRPr="0061700E">
        <w:t xml:space="preserve"> 50%.</w:t>
      </w:r>
    </w:p>
    <w:p w14:paraId="046E8C01" w14:textId="77777777" w:rsidR="00F03C10" w:rsidRDefault="00F03C10" w:rsidP="00715D37">
      <w:pPr>
        <w:pStyle w:val="ListParagraph"/>
        <w:numPr>
          <w:ilvl w:val="0"/>
          <w:numId w:val="12"/>
        </w:numPr>
        <w:spacing w:after="0"/>
        <w:ind w:left="2344"/>
      </w:pPr>
      <w:r>
        <w:t>A</w:t>
      </w:r>
      <w:r w:rsidRPr="0061700E">
        <w:t>n</w:t>
      </w:r>
      <w:r>
        <w:t>y</w:t>
      </w:r>
      <w:r>
        <w:rPr>
          <w:spacing w:val="-4"/>
        </w:rPr>
        <w:t xml:space="preserve"> </w:t>
      </w:r>
      <w:r>
        <w:t>t</w:t>
      </w:r>
      <w:r>
        <w:rPr>
          <w:spacing w:val="2"/>
        </w:rPr>
        <w:t>ri</w:t>
      </w:r>
      <w:r>
        <w:t>m</w:t>
      </w:r>
      <w:r>
        <w:rPr>
          <w:spacing w:val="-4"/>
        </w:rPr>
        <w:t xml:space="preserve"> </w:t>
      </w:r>
      <w:r>
        <w:t>cuts</w:t>
      </w:r>
      <w:r>
        <w:rPr>
          <w:spacing w:val="-5"/>
        </w:rPr>
        <w:t xml:space="preserve"> </w:t>
      </w:r>
      <w:r>
        <w:rPr>
          <w:spacing w:val="2"/>
        </w:rPr>
        <w:t>m</w:t>
      </w:r>
      <w:r>
        <w:rPr>
          <w:spacing w:val="-1"/>
        </w:rPr>
        <w:t>a</w:t>
      </w:r>
      <w:r>
        <w:rPr>
          <w:spacing w:val="1"/>
        </w:rPr>
        <w:t>d</w:t>
      </w:r>
      <w:r>
        <w:t>e</w:t>
      </w:r>
      <w:r>
        <w:rPr>
          <w:spacing w:val="-4"/>
        </w:rPr>
        <w:t xml:space="preserve"> </w:t>
      </w:r>
      <w:r>
        <w:t xml:space="preserve">to </w:t>
      </w:r>
      <w:r>
        <w:rPr>
          <w:spacing w:val="-2"/>
        </w:rPr>
        <w:t>a</w:t>
      </w:r>
      <w:r>
        <w:rPr>
          <w:spacing w:val="1"/>
        </w:rPr>
        <w:t>d</w:t>
      </w:r>
      <w:r>
        <w:t>j</w:t>
      </w:r>
      <w:r>
        <w:rPr>
          <w:spacing w:val="1"/>
        </w:rPr>
        <w:t>u</w:t>
      </w:r>
      <w:r>
        <w:t>st</w:t>
      </w:r>
      <w:r>
        <w:rPr>
          <w:spacing w:val="-5"/>
        </w:rPr>
        <w:t xml:space="preserve"> </w:t>
      </w:r>
      <w:r>
        <w:t>t</w:t>
      </w:r>
      <w:r>
        <w:rPr>
          <w:spacing w:val="-1"/>
        </w:rPr>
        <w:t>h</w:t>
      </w:r>
      <w:r>
        <w:t>e</w:t>
      </w:r>
      <w:r>
        <w:rPr>
          <w:spacing w:val="-3"/>
        </w:rPr>
        <w:t xml:space="preserve"> </w:t>
      </w:r>
      <w:r>
        <w:rPr>
          <w:spacing w:val="2"/>
        </w:rPr>
        <w:t>r</w:t>
      </w:r>
      <w:r>
        <w:t>esista</w:t>
      </w:r>
      <w:r>
        <w:rPr>
          <w:spacing w:val="-1"/>
        </w:rPr>
        <w:t>n</w:t>
      </w:r>
      <w:r>
        <w:t>ce</w:t>
      </w:r>
      <w:r>
        <w:rPr>
          <w:spacing w:val="-9"/>
        </w:rPr>
        <w:t xml:space="preserve"> </w:t>
      </w:r>
      <w:r>
        <w:rPr>
          <w:spacing w:val="-1"/>
        </w:rPr>
        <w:t>a</w:t>
      </w:r>
      <w:r>
        <w:t>re</w:t>
      </w:r>
      <w:r>
        <w:rPr>
          <w:spacing w:val="-3"/>
        </w:rPr>
        <w:t xml:space="preserve"> </w:t>
      </w:r>
      <w:r>
        <w:t>c</w:t>
      </w:r>
      <w:r>
        <w:rPr>
          <w:spacing w:val="2"/>
        </w:rPr>
        <w:t>l</w:t>
      </w:r>
      <w:r>
        <w:t>e</w:t>
      </w:r>
      <w:r>
        <w:rPr>
          <w:spacing w:val="-2"/>
        </w:rPr>
        <w:t>a</w:t>
      </w:r>
      <w:r>
        <w:t>n</w:t>
      </w:r>
      <w:r>
        <w:rPr>
          <w:spacing w:val="-5"/>
        </w:rPr>
        <w:t xml:space="preserve"> </w:t>
      </w:r>
      <w:r>
        <w:rPr>
          <w:spacing w:val="1"/>
        </w:rPr>
        <w:t>a</w:t>
      </w:r>
      <w:r>
        <w:rPr>
          <w:spacing w:val="-1"/>
        </w:rPr>
        <w:t>n</w:t>
      </w:r>
      <w:r>
        <w:t>d</w:t>
      </w:r>
      <w:r>
        <w:rPr>
          <w:spacing w:val="-3"/>
        </w:rPr>
        <w:t xml:space="preserve"> </w:t>
      </w:r>
      <w:r>
        <w:t>w</w:t>
      </w:r>
      <w:r>
        <w:rPr>
          <w:spacing w:val="2"/>
        </w:rPr>
        <w:t>i</w:t>
      </w:r>
      <w:r>
        <w:t>t</w:t>
      </w:r>
      <w:r>
        <w:rPr>
          <w:spacing w:val="-1"/>
        </w:rPr>
        <w:t>h</w:t>
      </w:r>
      <w:r>
        <w:rPr>
          <w:spacing w:val="3"/>
        </w:rPr>
        <w:t>o</w:t>
      </w:r>
      <w:r>
        <w:t>ut</w:t>
      </w:r>
      <w:r>
        <w:rPr>
          <w:spacing w:val="-7"/>
        </w:rPr>
        <w:t xml:space="preserve"> </w:t>
      </w:r>
      <w:r>
        <w:t>p</w:t>
      </w:r>
      <w:r>
        <w:rPr>
          <w:spacing w:val="-1"/>
        </w:rPr>
        <w:t>a</w:t>
      </w:r>
      <w:r>
        <w:rPr>
          <w:spacing w:val="2"/>
        </w:rPr>
        <w:t>r</w:t>
      </w:r>
      <w:r>
        <w:t>ticl</w:t>
      </w:r>
      <w:r>
        <w:rPr>
          <w:spacing w:val="1"/>
        </w:rPr>
        <w:t>e</w:t>
      </w:r>
      <w:r>
        <w:t>s</w:t>
      </w:r>
      <w:r>
        <w:rPr>
          <w:spacing w:val="-9"/>
        </w:rPr>
        <w:t xml:space="preserve"> </w:t>
      </w:r>
      <w:r>
        <w:t>w</w:t>
      </w:r>
      <w:r>
        <w:rPr>
          <w:spacing w:val="-2"/>
        </w:rPr>
        <w:t>h</w:t>
      </w:r>
      <w:r>
        <w:rPr>
          <w:spacing w:val="2"/>
        </w:rPr>
        <w:t>i</w:t>
      </w:r>
      <w:r>
        <w:rPr>
          <w:spacing w:val="-1"/>
        </w:rPr>
        <w:t>c</w:t>
      </w:r>
      <w:r>
        <w:t>h</w:t>
      </w:r>
      <w:r>
        <w:rPr>
          <w:spacing w:val="-4"/>
        </w:rPr>
        <w:t xml:space="preserve"> </w:t>
      </w:r>
      <w:r>
        <w:rPr>
          <w:spacing w:val="-1"/>
        </w:rPr>
        <w:t>m</w:t>
      </w:r>
      <w:r>
        <w:rPr>
          <w:spacing w:val="2"/>
        </w:rPr>
        <w:t>i</w:t>
      </w:r>
      <w:r>
        <w:t>g</w:t>
      </w:r>
      <w:r>
        <w:rPr>
          <w:spacing w:val="-1"/>
        </w:rPr>
        <w:t>h</w:t>
      </w:r>
      <w:r>
        <w:t>t ca</w:t>
      </w:r>
      <w:r>
        <w:rPr>
          <w:spacing w:val="-1"/>
        </w:rPr>
        <w:t>u</w:t>
      </w:r>
      <w:r>
        <w:rPr>
          <w:spacing w:val="1"/>
        </w:rPr>
        <w:t>s</w:t>
      </w:r>
      <w:r>
        <w:t>e</w:t>
      </w:r>
      <w:r>
        <w:rPr>
          <w:spacing w:val="-1"/>
        </w:rPr>
        <w:t xml:space="preserve"> </w:t>
      </w:r>
      <w:r>
        <w:t>s</w:t>
      </w:r>
      <w:r>
        <w:rPr>
          <w:spacing w:val="-2"/>
        </w:rPr>
        <w:t>h</w:t>
      </w:r>
      <w:r>
        <w:rPr>
          <w:spacing w:val="3"/>
        </w:rPr>
        <w:t>o</w:t>
      </w:r>
      <w:r>
        <w:rPr>
          <w:spacing w:val="2"/>
        </w:rPr>
        <w:t>r</w:t>
      </w:r>
      <w:r>
        <w:t>t</w:t>
      </w:r>
      <w:r>
        <w:rPr>
          <w:spacing w:val="-6"/>
        </w:rPr>
        <w:t xml:space="preserve"> </w:t>
      </w:r>
      <w:r>
        <w:rPr>
          <w:spacing w:val="-1"/>
        </w:rPr>
        <w:t>c</w:t>
      </w:r>
      <w:r>
        <w:rPr>
          <w:spacing w:val="2"/>
        </w:rPr>
        <w:t>i</w:t>
      </w:r>
      <w:r>
        <w:t>rcu</w:t>
      </w:r>
      <w:r>
        <w:rPr>
          <w:spacing w:val="2"/>
        </w:rPr>
        <w:t>i</w:t>
      </w:r>
      <w:r>
        <w:rPr>
          <w:spacing w:val="-2"/>
        </w:rPr>
        <w:t>t</w:t>
      </w:r>
      <w:r>
        <w:rPr>
          <w:spacing w:val="1"/>
        </w:rPr>
        <w:t>s</w:t>
      </w:r>
      <w:r>
        <w:t>.</w:t>
      </w:r>
    </w:p>
    <w:p w14:paraId="046E8C02"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C03" w14:textId="77777777" w:rsidR="00F03C10" w:rsidRDefault="00F03C10" w:rsidP="00133982">
      <w:pPr>
        <w:pStyle w:val="FigureTitle"/>
        <w:rPr>
          <w:rFonts w:eastAsia="Arial"/>
        </w:rPr>
      </w:pPr>
      <w:proofErr w:type="spellStart"/>
      <w:r>
        <w:rPr>
          <w:rFonts w:eastAsia="Arial"/>
          <w:u w:color="000000"/>
        </w:rPr>
        <w:lastRenderedPageBreak/>
        <w:t>A13.3</w:t>
      </w:r>
      <w:proofErr w:type="spellEnd"/>
      <w:r>
        <w:rPr>
          <w:rFonts w:eastAsia="Arial"/>
          <w:u w:color="000000"/>
        </w:rPr>
        <w:t xml:space="preserve"> - 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tbl>
      <w:tblPr>
        <w:tblW w:w="9582" w:type="dxa"/>
        <w:tblInd w:w="1090" w:type="dxa"/>
        <w:tblLayout w:type="fixed"/>
        <w:tblCellMar>
          <w:left w:w="0" w:type="dxa"/>
          <w:right w:w="0" w:type="dxa"/>
        </w:tblCellMar>
        <w:tblLook w:val="01E0" w:firstRow="1" w:lastRow="1" w:firstColumn="1" w:lastColumn="1" w:noHBand="0" w:noVBand="0"/>
      </w:tblPr>
      <w:tblGrid>
        <w:gridCol w:w="3024"/>
        <w:gridCol w:w="3313"/>
        <w:gridCol w:w="3245"/>
      </w:tblGrid>
      <w:tr w:rsidR="00F03C10" w14:paraId="046E8C0A" w14:textId="77777777" w:rsidTr="008A38F1">
        <w:trPr>
          <w:trHeight w:hRule="exact" w:val="2704"/>
        </w:trPr>
        <w:tc>
          <w:tcPr>
            <w:tcW w:w="3024" w:type="dxa"/>
            <w:tcBorders>
              <w:top w:val="single" w:sz="4" w:space="0" w:color="000000"/>
              <w:left w:val="single" w:sz="4" w:space="0" w:color="000000"/>
              <w:bottom w:val="single" w:sz="4" w:space="0" w:color="000000"/>
              <w:right w:val="single" w:sz="4" w:space="0" w:color="000000"/>
            </w:tcBorders>
          </w:tcPr>
          <w:p w14:paraId="046E8C04" w14:textId="77777777" w:rsidR="00F03C10" w:rsidRDefault="00F03C10" w:rsidP="00F666CA">
            <w:pPr>
              <w:spacing w:before="81" w:after="0" w:line="240" w:lineRule="auto"/>
              <w:ind w:left="45" w:right="-20"/>
              <w:rPr>
                <w:rFonts w:ascii="Times New Roman" w:hAnsi="Times New Roman"/>
              </w:rPr>
            </w:pPr>
            <w:r>
              <w:rPr>
                <w:noProof/>
                <w:lang w:eastAsia="en-GB"/>
              </w:rPr>
              <w:drawing>
                <wp:inline distT="0" distB="0" distL="0" distR="0" wp14:anchorId="046E9253" wp14:editId="046E9254">
                  <wp:extent cx="1847850" cy="1441450"/>
                  <wp:effectExtent l="0" t="0" r="0" b="6350"/>
                  <wp:docPr id="467" name="Imagen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847850" cy="1441450"/>
                          </a:xfrm>
                          <a:prstGeom prst="rect">
                            <a:avLst/>
                          </a:prstGeom>
                          <a:noFill/>
                          <a:ln>
                            <a:noFill/>
                          </a:ln>
                        </pic:spPr>
                      </pic:pic>
                    </a:graphicData>
                  </a:graphic>
                </wp:inline>
              </w:drawing>
            </w:r>
          </w:p>
          <w:p w14:paraId="046E8C05" w14:textId="77777777" w:rsidR="00F03C10" w:rsidRDefault="00F03C10" w:rsidP="00F666CA">
            <w:pPr>
              <w:spacing w:before="28" w:after="0" w:line="240" w:lineRule="auto"/>
              <w:ind w:left="1415" w:right="1396"/>
              <w:jc w:val="center"/>
              <w:rPr>
                <w:rFonts w:eastAsia="Arial" w:cs="Arial"/>
              </w:rPr>
            </w:pPr>
            <w:r>
              <w:rPr>
                <w:rFonts w:eastAsia="Arial" w:cs="Arial"/>
              </w:rPr>
              <w:t>1</w:t>
            </w:r>
          </w:p>
        </w:tc>
        <w:tc>
          <w:tcPr>
            <w:tcW w:w="3313" w:type="dxa"/>
            <w:tcBorders>
              <w:top w:val="single" w:sz="4" w:space="0" w:color="000000"/>
              <w:left w:val="single" w:sz="4" w:space="0" w:color="000000"/>
              <w:bottom w:val="single" w:sz="4" w:space="0" w:color="000000"/>
              <w:right w:val="single" w:sz="4" w:space="0" w:color="000000"/>
            </w:tcBorders>
          </w:tcPr>
          <w:p w14:paraId="046E8C06" w14:textId="77777777" w:rsidR="00F03C10" w:rsidRDefault="00F03C10" w:rsidP="00F666CA">
            <w:pPr>
              <w:spacing w:before="48" w:after="0" w:line="240" w:lineRule="auto"/>
              <w:ind w:left="189" w:right="-20"/>
              <w:rPr>
                <w:rFonts w:ascii="Times New Roman" w:hAnsi="Times New Roman"/>
              </w:rPr>
            </w:pPr>
            <w:r>
              <w:rPr>
                <w:noProof/>
                <w:lang w:eastAsia="en-GB"/>
              </w:rPr>
              <w:drawing>
                <wp:inline distT="0" distB="0" distL="0" distR="0" wp14:anchorId="046E9255" wp14:editId="046E9256">
                  <wp:extent cx="1835150" cy="1479550"/>
                  <wp:effectExtent l="0" t="0" r="0" b="6350"/>
                  <wp:docPr id="468" name="Imagen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568">
                            <a:extLst>
                              <a:ext uri="{28A0092B-C50C-407E-A947-70E740481C1C}">
                                <a14:useLocalDpi xmlns:a14="http://schemas.microsoft.com/office/drawing/2010/main" val="0"/>
                              </a:ext>
                            </a:extLst>
                          </a:blip>
                          <a:srcRect/>
                          <a:stretch>
                            <a:fillRect/>
                          </a:stretch>
                        </pic:blipFill>
                        <pic:spPr bwMode="auto">
                          <a:xfrm>
                            <a:off x="0" y="0"/>
                            <a:ext cx="1835150" cy="1479550"/>
                          </a:xfrm>
                          <a:prstGeom prst="rect">
                            <a:avLst/>
                          </a:prstGeom>
                          <a:noFill/>
                          <a:ln>
                            <a:noFill/>
                          </a:ln>
                        </pic:spPr>
                      </pic:pic>
                    </a:graphicData>
                  </a:graphic>
                </wp:inline>
              </w:drawing>
            </w:r>
          </w:p>
          <w:p w14:paraId="046E8C07" w14:textId="77777777" w:rsidR="00F03C10" w:rsidRDefault="00F03C10" w:rsidP="00F666CA">
            <w:pPr>
              <w:spacing w:before="27" w:after="0" w:line="240" w:lineRule="auto"/>
              <w:ind w:left="1559" w:right="1541"/>
              <w:jc w:val="center"/>
              <w:rPr>
                <w:rFonts w:eastAsia="Arial" w:cs="Arial"/>
              </w:rPr>
            </w:pPr>
            <w:r>
              <w:rPr>
                <w:rFonts w:eastAsia="Arial" w:cs="Arial"/>
              </w:rPr>
              <w:t>2</w:t>
            </w:r>
          </w:p>
        </w:tc>
        <w:tc>
          <w:tcPr>
            <w:tcW w:w="3245" w:type="dxa"/>
            <w:tcBorders>
              <w:top w:val="single" w:sz="4" w:space="0" w:color="000000"/>
              <w:left w:val="single" w:sz="4" w:space="0" w:color="000000"/>
              <w:bottom w:val="single" w:sz="4" w:space="0" w:color="000000"/>
              <w:right w:val="single" w:sz="4" w:space="0" w:color="000000"/>
            </w:tcBorders>
          </w:tcPr>
          <w:p w14:paraId="046E8C08" w14:textId="77777777" w:rsidR="00F03C10" w:rsidRDefault="00F03C10" w:rsidP="00F666CA">
            <w:pPr>
              <w:spacing w:before="64" w:after="0" w:line="240" w:lineRule="auto"/>
              <w:ind w:left="195" w:right="-20"/>
              <w:rPr>
                <w:rFonts w:ascii="Times New Roman" w:hAnsi="Times New Roman"/>
              </w:rPr>
            </w:pPr>
            <w:r>
              <w:rPr>
                <w:noProof/>
                <w:lang w:eastAsia="en-GB"/>
              </w:rPr>
              <w:drawing>
                <wp:inline distT="0" distB="0" distL="0" distR="0" wp14:anchorId="046E9257" wp14:editId="046E9258">
                  <wp:extent cx="1784350" cy="1466850"/>
                  <wp:effectExtent l="0" t="0" r="6350" b="0"/>
                  <wp:docPr id="469" name="Imagen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569">
                            <a:extLst>
                              <a:ext uri="{28A0092B-C50C-407E-A947-70E740481C1C}">
                                <a14:useLocalDpi xmlns:a14="http://schemas.microsoft.com/office/drawing/2010/main" val="0"/>
                              </a:ext>
                            </a:extLst>
                          </a:blip>
                          <a:srcRect/>
                          <a:stretch>
                            <a:fillRect/>
                          </a:stretch>
                        </pic:blipFill>
                        <pic:spPr bwMode="auto">
                          <a:xfrm>
                            <a:off x="0" y="0"/>
                            <a:ext cx="1784350" cy="1466850"/>
                          </a:xfrm>
                          <a:prstGeom prst="rect">
                            <a:avLst/>
                          </a:prstGeom>
                          <a:noFill/>
                          <a:ln>
                            <a:noFill/>
                          </a:ln>
                        </pic:spPr>
                      </pic:pic>
                    </a:graphicData>
                  </a:graphic>
                </wp:inline>
              </w:drawing>
            </w:r>
          </w:p>
          <w:p w14:paraId="046E8C09" w14:textId="77777777" w:rsidR="00F03C10" w:rsidRDefault="00F03C10" w:rsidP="00F666CA">
            <w:pPr>
              <w:spacing w:before="11" w:after="0" w:line="240" w:lineRule="auto"/>
              <w:ind w:left="1523" w:right="1504"/>
              <w:jc w:val="center"/>
              <w:rPr>
                <w:rFonts w:eastAsia="Arial" w:cs="Arial"/>
              </w:rPr>
            </w:pPr>
            <w:r>
              <w:rPr>
                <w:rFonts w:eastAsia="Arial" w:cs="Arial"/>
              </w:rPr>
              <w:t>3</w:t>
            </w:r>
          </w:p>
        </w:tc>
      </w:tr>
      <w:tr w:rsidR="00F03C10" w14:paraId="046E8C10" w14:textId="77777777" w:rsidTr="008A38F1">
        <w:trPr>
          <w:trHeight w:hRule="exact" w:val="2735"/>
        </w:trPr>
        <w:tc>
          <w:tcPr>
            <w:tcW w:w="3024" w:type="dxa"/>
            <w:tcBorders>
              <w:top w:val="single" w:sz="4" w:space="0" w:color="000000"/>
              <w:left w:val="single" w:sz="4" w:space="0" w:color="000000"/>
              <w:bottom w:val="single" w:sz="4" w:space="0" w:color="000000"/>
              <w:right w:val="single" w:sz="4" w:space="0" w:color="000000"/>
            </w:tcBorders>
          </w:tcPr>
          <w:p w14:paraId="046E8C0B" w14:textId="77777777" w:rsidR="00F03C10" w:rsidRDefault="00F03C10" w:rsidP="00F666CA">
            <w:pPr>
              <w:spacing w:before="48" w:after="0" w:line="240" w:lineRule="auto"/>
              <w:ind w:left="45" w:right="-20"/>
              <w:rPr>
                <w:rFonts w:ascii="Times New Roman" w:hAnsi="Times New Roman"/>
              </w:rPr>
            </w:pPr>
            <w:r>
              <w:rPr>
                <w:noProof/>
                <w:lang w:eastAsia="en-GB"/>
              </w:rPr>
              <w:drawing>
                <wp:inline distT="0" distB="0" distL="0" distR="0" wp14:anchorId="046E9259" wp14:editId="046E925A">
                  <wp:extent cx="1847850" cy="1492250"/>
                  <wp:effectExtent l="0" t="0" r="0" b="0"/>
                  <wp:docPr id="470" name="Imagen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570">
                            <a:extLst>
                              <a:ext uri="{28A0092B-C50C-407E-A947-70E740481C1C}">
                                <a14:useLocalDpi xmlns:a14="http://schemas.microsoft.com/office/drawing/2010/main" val="0"/>
                              </a:ext>
                            </a:extLst>
                          </a:blip>
                          <a:srcRect/>
                          <a:stretch>
                            <a:fillRect/>
                          </a:stretch>
                        </pic:blipFill>
                        <pic:spPr bwMode="auto">
                          <a:xfrm>
                            <a:off x="0" y="0"/>
                            <a:ext cx="1847850" cy="1492250"/>
                          </a:xfrm>
                          <a:prstGeom prst="rect">
                            <a:avLst/>
                          </a:prstGeom>
                          <a:noFill/>
                          <a:ln>
                            <a:noFill/>
                          </a:ln>
                        </pic:spPr>
                      </pic:pic>
                    </a:graphicData>
                  </a:graphic>
                </wp:inline>
              </w:drawing>
            </w:r>
          </w:p>
          <w:p w14:paraId="046E8C0C" w14:textId="77777777" w:rsidR="00F03C10" w:rsidRDefault="00F03C10" w:rsidP="00F666CA">
            <w:pPr>
              <w:spacing w:before="33" w:after="0" w:line="240" w:lineRule="auto"/>
              <w:ind w:left="1415" w:right="1396"/>
              <w:jc w:val="center"/>
              <w:rPr>
                <w:rFonts w:eastAsia="Arial" w:cs="Arial"/>
              </w:rPr>
            </w:pPr>
            <w:r>
              <w:rPr>
                <w:rFonts w:eastAsia="Arial" w:cs="Arial"/>
              </w:rPr>
              <w:t>4</w:t>
            </w:r>
          </w:p>
        </w:tc>
        <w:tc>
          <w:tcPr>
            <w:tcW w:w="3313" w:type="dxa"/>
            <w:tcBorders>
              <w:top w:val="single" w:sz="4" w:space="0" w:color="000000"/>
              <w:left w:val="single" w:sz="4" w:space="0" w:color="000000"/>
              <w:bottom w:val="single" w:sz="4" w:space="0" w:color="000000"/>
              <w:right w:val="single" w:sz="4" w:space="0" w:color="000000"/>
            </w:tcBorders>
          </w:tcPr>
          <w:p w14:paraId="046E8C0D" w14:textId="77777777" w:rsidR="00F03C10" w:rsidRDefault="00F03C10" w:rsidP="00F666CA">
            <w:pPr>
              <w:spacing w:before="65" w:after="0" w:line="240" w:lineRule="auto"/>
              <w:ind w:left="189" w:right="-20"/>
              <w:rPr>
                <w:rFonts w:ascii="Times New Roman" w:hAnsi="Times New Roman"/>
              </w:rPr>
            </w:pPr>
            <w:r>
              <w:rPr>
                <w:noProof/>
                <w:lang w:eastAsia="en-GB"/>
              </w:rPr>
              <w:drawing>
                <wp:inline distT="0" distB="0" distL="0" distR="0" wp14:anchorId="046E925B" wp14:editId="046E925C">
                  <wp:extent cx="1847850" cy="1473200"/>
                  <wp:effectExtent l="0" t="0" r="0" b="0"/>
                  <wp:docPr id="471" name="Imagen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1847850" cy="1473200"/>
                          </a:xfrm>
                          <a:prstGeom prst="rect">
                            <a:avLst/>
                          </a:prstGeom>
                          <a:noFill/>
                          <a:ln>
                            <a:noFill/>
                          </a:ln>
                        </pic:spPr>
                      </pic:pic>
                    </a:graphicData>
                  </a:graphic>
                </wp:inline>
              </w:drawing>
            </w:r>
          </w:p>
          <w:p w14:paraId="046E8C0E" w14:textId="77777777" w:rsidR="00F03C10" w:rsidRDefault="00F03C10" w:rsidP="00F666CA">
            <w:pPr>
              <w:spacing w:before="32" w:after="0" w:line="240" w:lineRule="auto"/>
              <w:ind w:left="1558" w:right="1540"/>
              <w:jc w:val="center"/>
              <w:rPr>
                <w:rFonts w:eastAsia="Arial" w:cs="Arial"/>
              </w:rPr>
            </w:pPr>
            <w:r>
              <w:rPr>
                <w:rFonts w:eastAsia="Arial" w:cs="Arial"/>
              </w:rPr>
              <w:t>5</w:t>
            </w:r>
          </w:p>
        </w:tc>
        <w:tc>
          <w:tcPr>
            <w:tcW w:w="3245" w:type="dxa"/>
            <w:tcBorders>
              <w:top w:val="single" w:sz="4" w:space="0" w:color="000000"/>
              <w:left w:val="single" w:sz="4" w:space="0" w:color="000000"/>
              <w:bottom w:val="nil"/>
              <w:right w:val="nil"/>
            </w:tcBorders>
          </w:tcPr>
          <w:p w14:paraId="046E8C0F" w14:textId="77777777" w:rsidR="00F03C10" w:rsidRDefault="00F03C10" w:rsidP="00F666CA"/>
        </w:tc>
      </w:tr>
    </w:tbl>
    <w:p w14:paraId="046E8C11" w14:textId="77777777" w:rsidR="00F03C10" w:rsidRDefault="00F03C10" w:rsidP="00133982">
      <w:pPr>
        <w:pStyle w:val="NOTES"/>
      </w:pPr>
      <w:r>
        <w:rPr>
          <w:u w:color="000000"/>
        </w:rPr>
        <w:t>IMAGE IND</w:t>
      </w:r>
      <w:r>
        <w:rPr>
          <w:spacing w:val="-2"/>
          <w:u w:color="000000"/>
        </w:rPr>
        <w:t>E</w:t>
      </w:r>
      <w:r>
        <w:rPr>
          <w:u w:color="000000"/>
        </w:rPr>
        <w:t>X:</w:t>
      </w:r>
    </w:p>
    <w:p w14:paraId="046E8C12" w14:textId="77777777" w:rsidR="00F03C10" w:rsidRPr="0023013A" w:rsidRDefault="00F03C10" w:rsidP="0010284D">
      <w:pPr>
        <w:pStyle w:val="numericallist"/>
        <w:numPr>
          <w:ilvl w:val="6"/>
          <w:numId w:val="42"/>
        </w:numPr>
        <w:rPr>
          <w:rFonts w:eastAsia="Arial"/>
        </w:rPr>
      </w:pPr>
      <w:r w:rsidRPr="0023013A">
        <w:rPr>
          <w:rFonts w:eastAsia="Arial"/>
        </w:rPr>
        <w:t>Example of a radial lead precision film resistance.</w:t>
      </w:r>
    </w:p>
    <w:p w14:paraId="046E8C13" w14:textId="77777777" w:rsidR="00F03C10" w:rsidRPr="0023013A" w:rsidRDefault="00F03C10" w:rsidP="0023013A">
      <w:pPr>
        <w:pStyle w:val="numericallist"/>
        <w:rPr>
          <w:rFonts w:eastAsia="Arial"/>
        </w:rPr>
      </w:pPr>
      <w:r w:rsidRPr="0023013A">
        <w:rPr>
          <w:rFonts w:eastAsia="Arial"/>
        </w:rPr>
        <w:t>Radiographic image of a radial lead precision resistor.</w:t>
      </w:r>
    </w:p>
    <w:p w14:paraId="046E8C14" w14:textId="77777777" w:rsidR="00F03C10" w:rsidRPr="0023013A" w:rsidRDefault="00F03C10" w:rsidP="0023013A">
      <w:pPr>
        <w:pStyle w:val="numericallist"/>
        <w:rPr>
          <w:rFonts w:eastAsia="Arial"/>
        </w:rPr>
      </w:pPr>
      <w:r w:rsidRPr="0023013A">
        <w:rPr>
          <w:rFonts w:eastAsia="Arial"/>
        </w:rPr>
        <w:t>Radiographic image of a radial lead precision resistor.</w:t>
      </w:r>
    </w:p>
    <w:p w14:paraId="046E8C15" w14:textId="77777777" w:rsidR="00F03C10" w:rsidRPr="0023013A" w:rsidRDefault="00F03C10" w:rsidP="0023013A">
      <w:pPr>
        <w:pStyle w:val="numericallist"/>
        <w:rPr>
          <w:rFonts w:eastAsia="Arial"/>
        </w:rPr>
      </w:pPr>
      <w:r w:rsidRPr="0023013A">
        <w:rPr>
          <w:rFonts w:eastAsia="Arial"/>
        </w:rPr>
        <w:t xml:space="preserve">Resistor with the </w:t>
      </w:r>
      <w:proofErr w:type="spellStart"/>
      <w:r w:rsidRPr="0023013A">
        <w:rPr>
          <w:rFonts w:eastAsia="Arial"/>
        </w:rPr>
        <w:t>encapsulant</w:t>
      </w:r>
      <w:proofErr w:type="spellEnd"/>
      <w:r w:rsidRPr="0023013A">
        <w:rPr>
          <w:rFonts w:eastAsia="Arial"/>
        </w:rPr>
        <w:t xml:space="preserve"> removed showing the resistor network and the welds directly from the lead outs to the network. This part does not have a ribbon connection.</w:t>
      </w:r>
    </w:p>
    <w:p w14:paraId="046E8C16" w14:textId="77777777" w:rsidR="00F03C10" w:rsidRPr="0023013A" w:rsidRDefault="00F03C10" w:rsidP="0023013A">
      <w:pPr>
        <w:pStyle w:val="numericallist"/>
        <w:rPr>
          <w:rFonts w:eastAsia="Arial"/>
        </w:rPr>
      </w:pPr>
      <w:r w:rsidRPr="0023013A">
        <w:rPr>
          <w:rFonts w:eastAsia="Arial"/>
        </w:rPr>
        <w:t>As</w:t>
      </w:r>
      <w:r w:rsidRPr="0023013A">
        <w:rPr>
          <w:rFonts w:eastAsia="Arial"/>
          <w:spacing w:val="-3"/>
        </w:rPr>
        <w:t xml:space="preserve"> </w:t>
      </w:r>
      <w:r w:rsidRPr="0023013A">
        <w:rPr>
          <w:rFonts w:eastAsia="Arial"/>
          <w:spacing w:val="1"/>
        </w:rPr>
        <w:t>a</w:t>
      </w:r>
      <w:r w:rsidRPr="0023013A">
        <w:rPr>
          <w:rFonts w:eastAsia="Arial"/>
          <w:spacing w:val="-2"/>
        </w:rPr>
        <w:t>b</w:t>
      </w:r>
      <w:r w:rsidRPr="0023013A">
        <w:rPr>
          <w:rFonts w:eastAsia="Arial"/>
          <w:spacing w:val="3"/>
        </w:rPr>
        <w:t>o</w:t>
      </w:r>
      <w:r w:rsidRPr="0023013A">
        <w:rPr>
          <w:rFonts w:eastAsia="Arial"/>
          <w:spacing w:val="-3"/>
        </w:rPr>
        <w:t>v</w:t>
      </w:r>
      <w:r w:rsidRPr="0023013A">
        <w:rPr>
          <w:rFonts w:eastAsia="Arial"/>
        </w:rPr>
        <w:t>e</w:t>
      </w:r>
      <w:r w:rsidRPr="0023013A">
        <w:rPr>
          <w:rFonts w:eastAsia="Arial"/>
          <w:spacing w:val="-5"/>
        </w:rPr>
        <w:t xml:space="preserve"> </w:t>
      </w:r>
      <w:r w:rsidRPr="0023013A">
        <w:rPr>
          <w:rFonts w:eastAsia="Arial"/>
          <w:spacing w:val="3"/>
        </w:rPr>
        <w:t>s</w:t>
      </w:r>
      <w:r w:rsidRPr="0023013A">
        <w:rPr>
          <w:rFonts w:eastAsia="Arial"/>
          <w:spacing w:val="-2"/>
        </w:rPr>
        <w:t>h</w:t>
      </w:r>
      <w:r w:rsidRPr="0023013A">
        <w:rPr>
          <w:rFonts w:eastAsia="Arial"/>
          <w:spacing w:val="1"/>
        </w:rPr>
        <w:t>ow</w:t>
      </w:r>
      <w:r w:rsidRPr="0023013A">
        <w:rPr>
          <w:rFonts w:eastAsia="Arial"/>
          <w:spacing w:val="2"/>
        </w:rPr>
        <w:t>i</w:t>
      </w:r>
      <w:r w:rsidRPr="0023013A">
        <w:rPr>
          <w:rFonts w:eastAsia="Arial"/>
          <w:spacing w:val="-1"/>
        </w:rPr>
        <w:t>n</w:t>
      </w:r>
      <w:r w:rsidRPr="0023013A">
        <w:rPr>
          <w:rFonts w:eastAsia="Arial"/>
        </w:rPr>
        <w:t>g</w:t>
      </w:r>
      <w:r w:rsidRPr="0023013A">
        <w:rPr>
          <w:rFonts w:eastAsia="Arial"/>
          <w:spacing w:val="-9"/>
        </w:rPr>
        <w:t xml:space="preserve"> </w:t>
      </w:r>
      <w:r w:rsidRPr="0023013A">
        <w:rPr>
          <w:rFonts w:eastAsia="Arial"/>
          <w:spacing w:val="2"/>
        </w:rPr>
        <w:t>t</w:t>
      </w:r>
      <w:r w:rsidRPr="0023013A">
        <w:rPr>
          <w:rFonts w:eastAsia="Arial"/>
          <w:spacing w:val="-1"/>
        </w:rPr>
        <w:t>h</w:t>
      </w:r>
      <w:r w:rsidRPr="0023013A">
        <w:rPr>
          <w:rFonts w:eastAsia="Arial"/>
        </w:rPr>
        <w:t>e</w:t>
      </w:r>
      <w:r w:rsidRPr="0023013A">
        <w:rPr>
          <w:rFonts w:eastAsia="Arial"/>
          <w:spacing w:val="-3"/>
        </w:rPr>
        <w:t xml:space="preserve"> </w:t>
      </w:r>
      <w:r w:rsidRPr="0023013A">
        <w:rPr>
          <w:rFonts w:eastAsia="Arial"/>
        </w:rPr>
        <w:t>b</w:t>
      </w:r>
      <w:r w:rsidRPr="0023013A">
        <w:rPr>
          <w:rFonts w:eastAsia="Arial"/>
          <w:spacing w:val="-2"/>
        </w:rPr>
        <w:t>a</w:t>
      </w:r>
      <w:r w:rsidRPr="0023013A">
        <w:rPr>
          <w:rFonts w:eastAsia="Arial"/>
        </w:rPr>
        <w:t>c</w:t>
      </w:r>
      <w:r w:rsidRPr="0023013A">
        <w:rPr>
          <w:rFonts w:eastAsia="Arial"/>
          <w:spacing w:val="2"/>
        </w:rPr>
        <w:t>k</w:t>
      </w:r>
      <w:r w:rsidRPr="0023013A">
        <w:rPr>
          <w:rFonts w:eastAsia="Arial"/>
        </w:rPr>
        <w:t>s</w:t>
      </w:r>
      <w:r w:rsidRPr="0023013A">
        <w:rPr>
          <w:rFonts w:eastAsia="Arial"/>
          <w:spacing w:val="2"/>
        </w:rPr>
        <w:t>i</w:t>
      </w:r>
      <w:r w:rsidRPr="0023013A">
        <w:rPr>
          <w:rFonts w:eastAsia="Arial"/>
        </w:rPr>
        <w:t>de</w:t>
      </w:r>
      <w:r w:rsidRPr="0023013A">
        <w:rPr>
          <w:rFonts w:eastAsia="Arial"/>
          <w:spacing w:val="-8"/>
        </w:rPr>
        <w:t xml:space="preserve"> </w:t>
      </w:r>
      <w:r w:rsidRPr="0023013A">
        <w:rPr>
          <w:rFonts w:eastAsia="Arial"/>
          <w:spacing w:val="-1"/>
        </w:rPr>
        <w:t>o</w:t>
      </w:r>
      <w:r w:rsidRPr="0023013A">
        <w:rPr>
          <w:rFonts w:eastAsia="Arial"/>
        </w:rPr>
        <w:t>f</w:t>
      </w:r>
      <w:r w:rsidRPr="0023013A">
        <w:rPr>
          <w:rFonts w:eastAsia="Arial"/>
          <w:spacing w:val="-3"/>
        </w:rPr>
        <w:t xml:space="preserve"> </w:t>
      </w:r>
      <w:r w:rsidRPr="0023013A">
        <w:rPr>
          <w:rFonts w:eastAsia="Arial"/>
        </w:rPr>
        <w:t>t</w:t>
      </w:r>
      <w:r w:rsidRPr="0023013A">
        <w:rPr>
          <w:rFonts w:eastAsia="Arial"/>
          <w:spacing w:val="-1"/>
        </w:rPr>
        <w:t>h</w:t>
      </w:r>
      <w:r w:rsidRPr="0023013A">
        <w:rPr>
          <w:rFonts w:eastAsia="Arial"/>
        </w:rPr>
        <w:t>e</w:t>
      </w:r>
      <w:r w:rsidRPr="0023013A">
        <w:rPr>
          <w:rFonts w:eastAsia="Arial"/>
          <w:spacing w:val="-3"/>
        </w:rPr>
        <w:t xml:space="preserve"> </w:t>
      </w:r>
      <w:r w:rsidRPr="0023013A">
        <w:rPr>
          <w:rFonts w:eastAsia="Arial"/>
          <w:spacing w:val="2"/>
        </w:rPr>
        <w:t>r</w:t>
      </w:r>
      <w:r w:rsidRPr="0023013A">
        <w:rPr>
          <w:rFonts w:eastAsia="Arial"/>
          <w:spacing w:val="1"/>
        </w:rPr>
        <w:t>e</w:t>
      </w:r>
      <w:r w:rsidRPr="0023013A">
        <w:rPr>
          <w:rFonts w:eastAsia="Arial"/>
        </w:rPr>
        <w:t>sist</w:t>
      </w:r>
      <w:r w:rsidRPr="0023013A">
        <w:rPr>
          <w:rFonts w:eastAsia="Arial"/>
          <w:spacing w:val="3"/>
        </w:rPr>
        <w:t>o</w:t>
      </w:r>
      <w:r w:rsidRPr="0023013A">
        <w:rPr>
          <w:rFonts w:eastAsia="Arial"/>
        </w:rPr>
        <w:t>r</w:t>
      </w:r>
      <w:r w:rsidRPr="0023013A">
        <w:rPr>
          <w:rFonts w:eastAsia="Arial"/>
          <w:spacing w:val="-6"/>
        </w:rPr>
        <w:t xml:space="preserve"> </w:t>
      </w:r>
      <w:r w:rsidRPr="0023013A">
        <w:rPr>
          <w:rFonts w:eastAsia="Arial"/>
          <w:spacing w:val="-1"/>
        </w:rPr>
        <w:t>a</w:t>
      </w:r>
      <w:r w:rsidRPr="0023013A">
        <w:rPr>
          <w:rFonts w:eastAsia="Arial"/>
          <w:spacing w:val="-2"/>
        </w:rPr>
        <w:t>n</w:t>
      </w:r>
      <w:r w:rsidRPr="0023013A">
        <w:rPr>
          <w:rFonts w:eastAsia="Arial"/>
        </w:rPr>
        <w:t>d</w:t>
      </w:r>
      <w:r w:rsidRPr="0023013A">
        <w:rPr>
          <w:rFonts w:eastAsia="Arial"/>
          <w:spacing w:val="-3"/>
        </w:rPr>
        <w:t xml:space="preserve"> </w:t>
      </w:r>
      <w:r w:rsidRPr="0023013A">
        <w:rPr>
          <w:rFonts w:eastAsia="Arial"/>
        </w:rPr>
        <w:t>t</w:t>
      </w:r>
      <w:r w:rsidRPr="0023013A">
        <w:rPr>
          <w:rFonts w:eastAsia="Arial"/>
          <w:spacing w:val="-1"/>
        </w:rPr>
        <w:t>h</w:t>
      </w:r>
      <w:r w:rsidRPr="0023013A">
        <w:rPr>
          <w:rFonts w:eastAsia="Arial"/>
        </w:rPr>
        <w:t>e</w:t>
      </w:r>
      <w:r w:rsidRPr="0023013A">
        <w:rPr>
          <w:rFonts w:eastAsia="Arial"/>
          <w:spacing w:val="-3"/>
        </w:rPr>
        <w:t xml:space="preserve"> </w:t>
      </w:r>
      <w:r w:rsidRPr="0023013A">
        <w:rPr>
          <w:rFonts w:eastAsia="Arial"/>
          <w:spacing w:val="-2"/>
        </w:rPr>
        <w:t>b</w:t>
      </w:r>
      <w:r w:rsidRPr="0023013A">
        <w:rPr>
          <w:rFonts w:eastAsia="Arial"/>
          <w:spacing w:val="3"/>
        </w:rPr>
        <w:t>o</w:t>
      </w:r>
      <w:r w:rsidRPr="0023013A">
        <w:rPr>
          <w:rFonts w:eastAsia="Arial"/>
          <w:spacing w:val="-1"/>
        </w:rPr>
        <w:t>n</w:t>
      </w:r>
      <w:r w:rsidRPr="0023013A">
        <w:rPr>
          <w:rFonts w:eastAsia="Arial"/>
          <w:spacing w:val="1"/>
        </w:rPr>
        <w:t>d</w:t>
      </w:r>
      <w:r w:rsidRPr="0023013A">
        <w:rPr>
          <w:rFonts w:eastAsia="Arial"/>
          <w:spacing w:val="2"/>
        </w:rPr>
        <w:t>i</w:t>
      </w:r>
      <w:r w:rsidRPr="0023013A">
        <w:rPr>
          <w:rFonts w:eastAsia="Arial"/>
          <w:spacing w:val="-1"/>
        </w:rPr>
        <w:t>n</w:t>
      </w:r>
      <w:r w:rsidRPr="0023013A">
        <w:rPr>
          <w:rFonts w:eastAsia="Arial"/>
        </w:rPr>
        <w:t>g</w:t>
      </w:r>
      <w:r w:rsidRPr="0023013A">
        <w:rPr>
          <w:rFonts w:eastAsia="Arial"/>
          <w:spacing w:val="-9"/>
        </w:rPr>
        <w:t xml:space="preserve"> </w:t>
      </w:r>
      <w:r w:rsidRPr="0023013A">
        <w:rPr>
          <w:rFonts w:eastAsia="Arial"/>
          <w:spacing w:val="3"/>
        </w:rPr>
        <w:t>o</w:t>
      </w:r>
      <w:r w:rsidRPr="0023013A">
        <w:rPr>
          <w:rFonts w:eastAsia="Arial"/>
        </w:rPr>
        <w:t>f t</w:t>
      </w:r>
      <w:r w:rsidRPr="0023013A">
        <w:rPr>
          <w:rFonts w:eastAsia="Arial"/>
          <w:spacing w:val="-1"/>
        </w:rPr>
        <w:t>h</w:t>
      </w:r>
      <w:r w:rsidRPr="0023013A">
        <w:rPr>
          <w:rFonts w:eastAsia="Arial"/>
        </w:rPr>
        <w:t>e</w:t>
      </w:r>
      <w:r w:rsidRPr="0023013A">
        <w:rPr>
          <w:rFonts w:eastAsia="Arial"/>
          <w:spacing w:val="-3"/>
        </w:rPr>
        <w:t xml:space="preserve"> </w:t>
      </w:r>
      <w:r w:rsidRPr="0023013A">
        <w:rPr>
          <w:rFonts w:eastAsia="Arial"/>
          <w:spacing w:val="2"/>
        </w:rPr>
        <w:t>l</w:t>
      </w:r>
      <w:r w:rsidRPr="0023013A">
        <w:rPr>
          <w:rFonts w:eastAsia="Arial"/>
          <w:spacing w:val="1"/>
        </w:rPr>
        <w:t>e</w:t>
      </w:r>
      <w:r w:rsidRPr="0023013A">
        <w:rPr>
          <w:rFonts w:eastAsia="Arial"/>
          <w:spacing w:val="-1"/>
        </w:rPr>
        <w:t>a</w:t>
      </w:r>
      <w:r w:rsidRPr="0023013A">
        <w:rPr>
          <w:rFonts w:eastAsia="Arial"/>
        </w:rPr>
        <w:t>d</w:t>
      </w:r>
      <w:r w:rsidRPr="0023013A">
        <w:rPr>
          <w:rFonts w:eastAsia="Arial"/>
          <w:spacing w:val="-4"/>
        </w:rPr>
        <w:t xml:space="preserve"> </w:t>
      </w:r>
      <w:r w:rsidRPr="0023013A">
        <w:rPr>
          <w:rFonts w:eastAsia="Arial"/>
          <w:spacing w:val="3"/>
        </w:rPr>
        <w:t>o</w:t>
      </w:r>
      <w:r w:rsidRPr="0023013A">
        <w:rPr>
          <w:rFonts w:eastAsia="Arial"/>
        </w:rPr>
        <w:t>uts</w:t>
      </w:r>
      <w:r w:rsidRPr="0023013A">
        <w:rPr>
          <w:rFonts w:eastAsia="Arial"/>
          <w:spacing w:val="-4"/>
        </w:rPr>
        <w:t xml:space="preserve"> </w:t>
      </w:r>
      <w:r w:rsidRPr="0023013A">
        <w:rPr>
          <w:rFonts w:eastAsia="Arial"/>
        </w:rPr>
        <w:t>to</w:t>
      </w:r>
      <w:r w:rsidRPr="0023013A">
        <w:rPr>
          <w:rFonts w:eastAsia="Arial"/>
          <w:spacing w:val="-1"/>
        </w:rPr>
        <w:t xml:space="preserve"> </w:t>
      </w:r>
      <w:r w:rsidRPr="0023013A">
        <w:rPr>
          <w:rFonts w:eastAsia="Arial"/>
        </w:rPr>
        <w:t>t</w:t>
      </w:r>
      <w:r w:rsidRPr="0023013A">
        <w:rPr>
          <w:rFonts w:eastAsia="Arial"/>
          <w:spacing w:val="-1"/>
        </w:rPr>
        <w:t>h</w:t>
      </w:r>
      <w:r w:rsidRPr="0023013A">
        <w:rPr>
          <w:rFonts w:eastAsia="Arial"/>
        </w:rPr>
        <w:t>e</w:t>
      </w:r>
      <w:r w:rsidRPr="0023013A">
        <w:rPr>
          <w:rFonts w:eastAsia="Arial"/>
          <w:spacing w:val="-3"/>
        </w:rPr>
        <w:t xml:space="preserve"> </w:t>
      </w:r>
      <w:r w:rsidRPr="0023013A">
        <w:rPr>
          <w:rFonts w:eastAsia="Arial"/>
        </w:rPr>
        <w:t>c</w:t>
      </w:r>
      <w:r w:rsidRPr="0023013A">
        <w:rPr>
          <w:rFonts w:eastAsia="Arial"/>
          <w:spacing w:val="3"/>
        </w:rPr>
        <w:t>o</w:t>
      </w:r>
      <w:r w:rsidRPr="0023013A">
        <w:rPr>
          <w:rFonts w:eastAsia="Arial"/>
        </w:rPr>
        <w:t>re.</w:t>
      </w:r>
    </w:p>
    <w:p w14:paraId="046E8C17"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C18" w14:textId="77777777" w:rsidR="00F03C10" w:rsidRPr="00113A83" w:rsidRDefault="00F03C10" w:rsidP="00113A83">
      <w:pPr>
        <w:pStyle w:val="AppendixTitle"/>
        <w:outlineLvl w:val="1"/>
        <w:rPr>
          <w:rFonts w:eastAsia="Arial"/>
        </w:rPr>
      </w:pPr>
      <w:bookmarkStart w:id="51" w:name="_Toc435698972"/>
      <w:r w:rsidRPr="00113A83">
        <w:rPr>
          <w:rFonts w:eastAsia="Arial"/>
        </w:rPr>
        <w:lastRenderedPageBreak/>
        <w:t xml:space="preserve">APPENDIX </w:t>
      </w:r>
      <w:proofErr w:type="spellStart"/>
      <w:r w:rsidRPr="00113A83">
        <w:rPr>
          <w:rFonts w:eastAsia="Arial"/>
        </w:rPr>
        <w:t>A13.4</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RESISTOR,</w:t>
      </w:r>
      <w:r w:rsidR="00113A83">
        <w:rPr>
          <w:rFonts w:eastAsia="Arial"/>
        </w:rPr>
        <w:t> </w:t>
      </w:r>
      <w:r w:rsidRPr="00113A83">
        <w:rPr>
          <w:rFonts w:eastAsia="Arial"/>
        </w:rPr>
        <w:t>SURFACE</w:t>
      </w:r>
      <w:r w:rsidR="00113A83">
        <w:rPr>
          <w:rFonts w:eastAsia="Arial"/>
        </w:rPr>
        <w:t> </w:t>
      </w:r>
      <w:r w:rsidRPr="00113A83">
        <w:rPr>
          <w:rFonts w:eastAsia="Arial"/>
        </w:rPr>
        <w:t>MOUNT, FILM</w:t>
      </w:r>
      <w:bookmarkEnd w:id="51"/>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C1F"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19"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C1A"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C1B" w14:textId="77777777" w:rsidR="00F03C10" w:rsidRDefault="00F03C10" w:rsidP="00F666CA">
            <w:pPr>
              <w:spacing w:before="35" w:after="0" w:line="240" w:lineRule="auto"/>
              <w:ind w:left="616"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w:t>
            </w:r>
            <w:r>
              <w:rPr>
                <w:rFonts w:eastAsia="Arial" w:cs="Arial"/>
                <w:spacing w:val="-1"/>
              </w:rPr>
              <w:t>r</w:t>
            </w:r>
            <w:r>
              <w:rPr>
                <w:rFonts w:eastAsia="Arial" w:cs="Arial"/>
              </w:rPr>
              <w:t>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C1C" w14:textId="77777777" w:rsidR="00F03C10" w:rsidRDefault="00F03C10" w:rsidP="00F666CA">
            <w:pPr>
              <w:spacing w:before="35" w:after="0" w:line="240" w:lineRule="auto"/>
              <w:ind w:left="926" w:right="-20"/>
              <w:rPr>
                <w:rFonts w:eastAsia="Arial" w:cs="Arial"/>
              </w:rPr>
            </w:pPr>
            <w:r>
              <w:rPr>
                <w:rFonts w:eastAsia="Arial" w:cs="Arial"/>
              </w:rPr>
              <w:t>Test</w:t>
            </w:r>
            <w:r>
              <w:rPr>
                <w:rFonts w:eastAsia="Arial" w:cs="Arial"/>
                <w:spacing w:val="-1"/>
              </w:rPr>
              <w:t xml:space="preserve"> </w:t>
            </w:r>
            <w:r>
              <w:rPr>
                <w:rFonts w:eastAsia="Arial" w:cs="Arial"/>
              </w:rPr>
              <w:t>Meth</w:t>
            </w:r>
            <w:r>
              <w:rPr>
                <w:rFonts w:eastAsia="Arial" w:cs="Arial"/>
                <w:spacing w:val="-1"/>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C1D" w14:textId="77777777" w:rsidR="00F03C10" w:rsidRDefault="00F03C10" w:rsidP="00F666CA">
            <w:pPr>
              <w:spacing w:before="35" w:after="0" w:line="240" w:lineRule="auto"/>
              <w:ind w:left="327" w:right="-20"/>
              <w:rPr>
                <w:rFonts w:eastAsia="Arial" w:cs="Arial"/>
              </w:rPr>
            </w:pPr>
            <w:r>
              <w:rPr>
                <w:rFonts w:eastAsia="Arial" w:cs="Arial"/>
              </w:rPr>
              <w:t>Sample</w:t>
            </w:r>
          </w:p>
          <w:p w14:paraId="046E8C1E"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C25"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20"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C21" w14:textId="77777777" w:rsidR="00F03C10" w:rsidRDefault="00F03C10" w:rsidP="00F666CA">
            <w:pPr>
              <w:spacing w:before="35" w:after="0" w:line="240" w:lineRule="auto"/>
              <w:ind w:left="101" w:right="-20"/>
              <w:rPr>
                <w:rFonts w:eastAsia="Arial" w:cs="Arial"/>
              </w:rPr>
            </w:pPr>
            <w:r>
              <w:rPr>
                <w:rFonts w:eastAsia="Arial" w:cs="Arial"/>
                <w:spacing w:val="1"/>
              </w:rPr>
              <w:t>E</w:t>
            </w:r>
            <w:r>
              <w:rPr>
                <w:rFonts w:eastAsia="Arial" w:cs="Arial"/>
                <w:spacing w:val="-2"/>
              </w:rPr>
              <w:t>x</w:t>
            </w:r>
            <w:r>
              <w:rPr>
                <w:rFonts w:eastAsia="Arial" w:cs="Arial"/>
              </w:rPr>
              <w:t>t</w:t>
            </w:r>
            <w:r>
              <w:rPr>
                <w:rFonts w:eastAsia="Arial" w:cs="Arial"/>
                <w:spacing w:val="1"/>
              </w:rPr>
              <w:t>e</w:t>
            </w:r>
            <w:r>
              <w:rPr>
                <w:rFonts w:eastAsia="Arial" w:cs="Arial"/>
              </w:rPr>
              <w:t>rn</w:t>
            </w:r>
            <w:r>
              <w:rPr>
                <w:rFonts w:eastAsia="Arial" w:cs="Arial"/>
                <w:spacing w:val="1"/>
              </w:rPr>
              <w:t>a</w:t>
            </w:r>
            <w:r>
              <w:rPr>
                <w:rFonts w:eastAsia="Arial" w:cs="Arial"/>
              </w:rPr>
              <w:t>l</w:t>
            </w:r>
            <w:r>
              <w:rPr>
                <w:rFonts w:eastAsia="Arial" w:cs="Arial"/>
                <w:spacing w:val="-11"/>
              </w:rPr>
              <w:t xml:space="preserve"> </w:t>
            </w:r>
            <w:r>
              <w:t>Visual</w:t>
            </w:r>
            <w:r>
              <w:rPr>
                <w:rFonts w:eastAsia="Arial" w:cs="Arial"/>
              </w:rPr>
              <w:t xml:space="preserve"> In</w:t>
            </w:r>
            <w:r>
              <w:rPr>
                <w:rFonts w:eastAsia="Arial" w:cs="Arial"/>
                <w:spacing w:val="2"/>
              </w:rPr>
              <w:t>s</w:t>
            </w:r>
            <w:r>
              <w:rPr>
                <w:rFonts w:eastAsia="Arial" w:cs="Arial"/>
              </w:rPr>
              <w:t>pe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C22" w14:textId="77777777" w:rsidR="00F03C10" w:rsidRDefault="00F03C10" w:rsidP="00F666CA">
            <w:pPr>
              <w:spacing w:before="35" w:after="0" w:line="240" w:lineRule="auto"/>
              <w:ind w:left="103" w:right="-20"/>
              <w:rPr>
                <w:rFonts w:eastAsia="Arial" w:cs="Arial"/>
              </w:rPr>
            </w:pPr>
            <w:r>
              <w:rPr>
                <w:rFonts w:eastAsia="Arial" w:cs="Arial"/>
              </w:rPr>
              <w:t>ESCC</w:t>
            </w:r>
            <w:r>
              <w:rPr>
                <w:rFonts w:eastAsia="Arial" w:cs="Arial"/>
                <w:spacing w:val="-1"/>
              </w:rPr>
              <w:t xml:space="preserve"> </w:t>
            </w:r>
            <w:r>
              <w:rPr>
                <w:rFonts w:eastAsia="Arial" w:cs="Arial"/>
              </w:rPr>
              <w:t>Ba</w:t>
            </w:r>
            <w:r>
              <w:rPr>
                <w:rFonts w:eastAsia="Arial" w:cs="Arial"/>
                <w:spacing w:val="1"/>
              </w:rPr>
              <w:t>s</w:t>
            </w:r>
            <w:r>
              <w:rPr>
                <w:rFonts w:eastAsia="Arial" w:cs="Arial"/>
                <w:spacing w:val="-1"/>
              </w:rPr>
              <w:t>i</w:t>
            </w:r>
            <w:r>
              <w:rPr>
                <w:rFonts w:eastAsia="Arial" w:cs="Arial"/>
              </w:rPr>
              <w:t>c</w:t>
            </w:r>
            <w:r>
              <w:rPr>
                <w:rFonts w:eastAsia="Arial" w:cs="Arial"/>
                <w:spacing w:val="-1"/>
              </w:rPr>
              <w:t xml:space="preserve"> </w:t>
            </w:r>
            <w:r>
              <w:rPr>
                <w:rFonts w:eastAsia="Arial" w:cs="Arial"/>
              </w:rPr>
              <w:t>Spe</w:t>
            </w:r>
            <w:r>
              <w:rPr>
                <w:rFonts w:eastAsia="Arial" w:cs="Arial"/>
                <w:spacing w:val="1"/>
              </w:rPr>
              <w:t>c</w:t>
            </w:r>
            <w:r>
              <w:rPr>
                <w:rFonts w:eastAsia="Arial" w:cs="Arial"/>
              </w:rPr>
              <w:t>ification</w:t>
            </w:r>
          </w:p>
          <w:p w14:paraId="046E8C23" w14:textId="40712A4F" w:rsidR="00F03C10" w:rsidRDefault="00F03C10" w:rsidP="00F666CA">
            <w:pPr>
              <w:spacing w:before="10" w:after="0" w:line="240" w:lineRule="auto"/>
              <w:ind w:left="101" w:right="-20"/>
              <w:rPr>
                <w:rFonts w:eastAsia="Arial" w:cs="Arial"/>
              </w:rPr>
            </w:pPr>
            <w:r>
              <w:rPr>
                <w:rFonts w:eastAsia="Arial" w:cs="Arial"/>
              </w:rPr>
              <w:t xml:space="preserve">No. </w:t>
            </w:r>
            <w:hyperlink r:id="rId572"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C24" w14:textId="77777777" w:rsidR="00F03C10" w:rsidRDefault="00F03C10" w:rsidP="00F666CA">
            <w:pPr>
              <w:spacing w:before="35" w:after="0" w:line="240" w:lineRule="auto"/>
              <w:ind w:left="349" w:right="-20"/>
              <w:rPr>
                <w:rFonts w:eastAsia="Arial" w:cs="Arial"/>
              </w:rPr>
            </w:pPr>
            <w:r>
              <w:rPr>
                <w:rFonts w:eastAsia="Arial" w:cs="Arial"/>
              </w:rPr>
              <w:t>3 Parts</w:t>
            </w:r>
          </w:p>
        </w:tc>
      </w:tr>
      <w:tr w:rsidR="00F03C10" w14:paraId="046E8C2A"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C26"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C27" w14:textId="77777777" w:rsidR="00F03C10" w:rsidRDefault="00F03C10" w:rsidP="00F666CA">
            <w:pPr>
              <w:spacing w:before="35" w:after="0" w:line="240" w:lineRule="auto"/>
              <w:ind w:left="101" w:right="-20"/>
              <w:rPr>
                <w:rFonts w:eastAsia="Arial" w:cs="Arial"/>
              </w:rPr>
            </w:pPr>
            <w:r>
              <w:rPr>
                <w:rFonts w:eastAsia="Arial" w:cs="Arial"/>
              </w:rPr>
              <w:t>Ph</w:t>
            </w:r>
            <w:r>
              <w:rPr>
                <w:rFonts w:eastAsia="Arial" w:cs="Arial"/>
                <w:spacing w:val="-1"/>
              </w:rPr>
              <w:t>o</w:t>
            </w:r>
            <w:r>
              <w:rPr>
                <w:rFonts w:eastAsia="Arial" w:cs="Arial"/>
                <w:spacing w:val="3"/>
              </w:rPr>
              <w:t>t</w:t>
            </w:r>
            <w:r>
              <w:rPr>
                <w:rFonts w:eastAsia="Arial" w:cs="Arial"/>
                <w:spacing w:val="-1"/>
              </w:rPr>
              <w:t>o</w:t>
            </w:r>
            <w:r>
              <w:rPr>
                <w:rFonts w:eastAsia="Arial" w:cs="Arial"/>
                <w:spacing w:val="1"/>
              </w:rPr>
              <w:t>g</w:t>
            </w:r>
            <w:r>
              <w:rPr>
                <w:rFonts w:eastAsia="Arial" w:cs="Arial"/>
              </w:rPr>
              <w:t>ra</w:t>
            </w:r>
            <w:r>
              <w:rPr>
                <w:rFonts w:eastAsia="Arial" w:cs="Arial"/>
                <w:spacing w:val="3"/>
              </w:rPr>
              <w:t>p</w:t>
            </w:r>
            <w:r>
              <w:rPr>
                <w:rFonts w:eastAsia="Arial" w:cs="Arial"/>
              </w:rPr>
              <w:t>h</w:t>
            </w:r>
            <w:r>
              <w:rPr>
                <w:rFonts w:eastAsia="Arial" w:cs="Arial"/>
                <w:spacing w:val="-1"/>
              </w:rPr>
              <w:t>i</w:t>
            </w:r>
            <w:r>
              <w:rPr>
                <w:rFonts w:eastAsia="Arial" w:cs="Arial"/>
              </w:rPr>
              <w:t>c</w:t>
            </w:r>
            <w:r>
              <w:rPr>
                <w:rFonts w:eastAsia="Arial" w:cs="Arial"/>
                <w:spacing w:val="-17"/>
              </w:rPr>
              <w:t xml:space="preserve"> </w:t>
            </w:r>
            <w:r>
              <w:rPr>
                <w:rFonts w:eastAsia="Arial" w:cs="Arial"/>
              </w:rPr>
              <w:t>Re</w:t>
            </w:r>
            <w:r>
              <w:rPr>
                <w:rFonts w:eastAsia="Arial" w:cs="Arial"/>
                <w:spacing w:val="4"/>
              </w:rPr>
              <w:t>c</w:t>
            </w:r>
            <w:r>
              <w:rPr>
                <w:rFonts w:eastAsia="Arial" w:cs="Arial"/>
                <w:spacing w:val="-2"/>
              </w:rPr>
              <w:t>o</w:t>
            </w:r>
            <w:r>
              <w:rPr>
                <w:rFonts w:eastAsia="Arial" w:cs="Arial"/>
                <w:spacing w:val="2"/>
              </w:rPr>
              <w:t>r</w:t>
            </w:r>
            <w:r>
              <w:rPr>
                <w:rFonts w:eastAsia="Arial" w:cs="Arial"/>
              </w:rPr>
              <w:t>d</w:t>
            </w:r>
          </w:p>
        </w:tc>
        <w:tc>
          <w:tcPr>
            <w:tcW w:w="2977" w:type="dxa"/>
            <w:tcBorders>
              <w:top w:val="single" w:sz="4" w:space="0" w:color="000000"/>
              <w:left w:val="single" w:sz="4" w:space="0" w:color="000000"/>
              <w:bottom w:val="single" w:sz="4" w:space="0" w:color="000000"/>
              <w:right w:val="single" w:sz="4" w:space="0" w:color="000000"/>
            </w:tcBorders>
          </w:tcPr>
          <w:p w14:paraId="046E8C28" w14:textId="77777777" w:rsidR="00F03C10" w:rsidRDefault="00F03C10" w:rsidP="00F666CA">
            <w:pPr>
              <w:spacing w:before="35" w:after="0" w:line="240" w:lineRule="auto"/>
              <w:ind w:left="101"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3.4</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C29" w14:textId="77777777" w:rsidR="00F03C10" w:rsidRDefault="00F03C10" w:rsidP="00F666CA">
            <w:pPr>
              <w:spacing w:before="35" w:after="0" w:line="240" w:lineRule="auto"/>
              <w:ind w:left="400" w:right="-20"/>
              <w:rPr>
                <w:rFonts w:eastAsia="Arial" w:cs="Arial"/>
              </w:rPr>
            </w:pPr>
            <w:r>
              <w:rPr>
                <w:rFonts w:eastAsia="Arial" w:cs="Arial"/>
              </w:rPr>
              <w:t>1 Part</w:t>
            </w:r>
          </w:p>
        </w:tc>
      </w:tr>
      <w:tr w:rsidR="00F03C10" w14:paraId="046E8C32"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2B" w14:textId="77777777" w:rsidR="00F03C10" w:rsidRDefault="006C182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C2C" w14:textId="77777777" w:rsidR="00F03C10" w:rsidRDefault="00F03C10" w:rsidP="00F666CA">
            <w:pPr>
              <w:spacing w:before="35" w:after="0" w:line="240" w:lineRule="auto"/>
              <w:ind w:left="101" w:right="-20"/>
              <w:rPr>
                <w:rFonts w:eastAsia="Arial" w:cs="Arial"/>
              </w:rPr>
            </w:pPr>
            <w:r>
              <w:rPr>
                <w:rFonts w:eastAsia="Arial" w:cs="Arial"/>
              </w:rPr>
              <w:t>V</w:t>
            </w:r>
            <w:r>
              <w:rPr>
                <w:rFonts w:eastAsia="Arial" w:cs="Arial"/>
                <w:spacing w:val="1"/>
              </w:rPr>
              <w:t>e</w:t>
            </w:r>
            <w:r>
              <w:rPr>
                <w:rFonts w:eastAsia="Arial" w:cs="Arial"/>
                <w:spacing w:val="-1"/>
              </w:rPr>
              <w:t>r</w:t>
            </w:r>
            <w:r>
              <w:rPr>
                <w:rFonts w:eastAsia="Arial" w:cs="Arial"/>
              </w:rPr>
              <w:t>ifi</w:t>
            </w:r>
            <w:r>
              <w:rPr>
                <w:rFonts w:eastAsia="Arial" w:cs="Arial"/>
                <w:spacing w:val="1"/>
              </w:rPr>
              <w:t>ca</w:t>
            </w:r>
            <w:r>
              <w:rPr>
                <w:rFonts w:eastAsia="Arial" w:cs="Arial"/>
                <w:spacing w:val="-2"/>
              </w:rPr>
              <w:t>t</w:t>
            </w:r>
            <w:r>
              <w:rPr>
                <w:rFonts w:eastAsia="Arial" w:cs="Arial"/>
                <w:spacing w:val="3"/>
              </w:rPr>
              <w:t>i</w:t>
            </w:r>
            <w:r>
              <w:rPr>
                <w:rFonts w:eastAsia="Arial" w:cs="Arial"/>
                <w:spacing w:val="-1"/>
              </w:rPr>
              <w:t>o</w:t>
            </w:r>
            <w:r>
              <w:rPr>
                <w:rFonts w:eastAsia="Arial" w:cs="Arial"/>
              </w:rPr>
              <w:t>n</w:t>
            </w:r>
            <w:r>
              <w:rPr>
                <w:rFonts w:eastAsia="Arial" w:cs="Arial"/>
                <w:spacing w:val="-15"/>
              </w:rPr>
              <w:t xml:space="preserve"> </w:t>
            </w:r>
            <w:r>
              <w:rPr>
                <w:rFonts w:eastAsia="Arial" w:cs="Arial"/>
                <w:spacing w:val="3"/>
              </w:rPr>
              <w:t>o</w:t>
            </w:r>
            <w:r>
              <w:rPr>
                <w:rFonts w:eastAsia="Arial" w:cs="Arial"/>
              </w:rPr>
              <w:t>f</w:t>
            </w:r>
            <w:r>
              <w:rPr>
                <w:rFonts w:eastAsia="Arial" w:cs="Arial"/>
                <w:spacing w:val="-3"/>
              </w:rPr>
              <w:t xml:space="preserve"> </w:t>
            </w:r>
            <w:r>
              <w:rPr>
                <w:rFonts w:eastAsia="Arial" w:cs="Arial"/>
                <w:spacing w:val="1"/>
              </w:rPr>
              <w:t>Lea</w:t>
            </w:r>
            <w:r>
              <w:rPr>
                <w:rFonts w:eastAsia="Arial" w:cs="Arial"/>
              </w:rPr>
              <w:t xml:space="preserve">d </w:t>
            </w:r>
            <w:r>
              <w:rPr>
                <w:rFonts w:eastAsia="Arial" w:cs="Arial"/>
                <w:spacing w:val="1"/>
              </w:rPr>
              <w:t>Ma</w:t>
            </w:r>
            <w:r>
              <w:rPr>
                <w:rFonts w:eastAsia="Arial" w:cs="Arial"/>
                <w:spacing w:val="-2"/>
              </w:rPr>
              <w:t>t</w:t>
            </w:r>
            <w:r>
              <w:rPr>
                <w:rFonts w:eastAsia="Arial" w:cs="Arial"/>
                <w:spacing w:val="1"/>
              </w:rPr>
              <w:t>e</w:t>
            </w:r>
            <w:r>
              <w:rPr>
                <w:rFonts w:eastAsia="Arial" w:cs="Arial"/>
                <w:spacing w:val="-1"/>
              </w:rPr>
              <w:t>r</w:t>
            </w:r>
            <w:r>
              <w:rPr>
                <w:rFonts w:eastAsia="Arial" w:cs="Arial"/>
              </w:rPr>
              <w:t>ial</w:t>
            </w:r>
          </w:p>
          <w:p w14:paraId="046E8C2D" w14:textId="77777777" w:rsidR="00F03C10" w:rsidRDefault="00F03C10" w:rsidP="00F666CA">
            <w:pPr>
              <w:spacing w:before="10" w:after="0" w:line="240" w:lineRule="auto"/>
              <w:ind w:left="101" w:right="-20"/>
              <w:rPr>
                <w:rFonts w:eastAsia="Arial" w:cs="Arial"/>
              </w:rPr>
            </w:pPr>
            <w:r>
              <w:rPr>
                <w:rFonts w:eastAsia="Arial" w:cs="Arial"/>
              </w:rPr>
              <w:t>Finish</w:t>
            </w:r>
          </w:p>
        </w:tc>
        <w:tc>
          <w:tcPr>
            <w:tcW w:w="2977" w:type="dxa"/>
            <w:tcBorders>
              <w:top w:val="single" w:sz="4" w:space="0" w:color="000000"/>
              <w:left w:val="single" w:sz="4" w:space="0" w:color="000000"/>
              <w:bottom w:val="single" w:sz="4" w:space="0" w:color="000000"/>
              <w:right w:val="single" w:sz="4" w:space="0" w:color="000000"/>
            </w:tcBorders>
          </w:tcPr>
          <w:p w14:paraId="046E8C2E"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C2F" w14:textId="5AEA06DE" w:rsidR="00F03C10" w:rsidRPr="006C1820" w:rsidRDefault="006C1820" w:rsidP="006C1820">
            <w:pPr>
              <w:spacing w:before="35" w:after="0" w:line="240" w:lineRule="auto"/>
              <w:ind w:left="101" w:right="-20"/>
              <w:rPr>
                <w:rFonts w:eastAsia="Arial" w:cs="Arial"/>
                <w:spacing w:val="1"/>
              </w:rPr>
            </w:pPr>
            <w:r>
              <w:rPr>
                <w:rFonts w:eastAsia="Arial" w:cs="Arial"/>
              </w:rPr>
              <w:t xml:space="preserve">No. </w:t>
            </w:r>
            <w:hyperlink r:id="rId573" w:history="1">
              <w:r w:rsidR="0068350B" w:rsidRPr="0068350B">
                <w:rPr>
                  <w:rStyle w:val="Hyperlink"/>
                  <w:rFonts w:eastAsia="Arial" w:cs="Arial"/>
                </w:rPr>
                <w:t>25500</w:t>
              </w:r>
            </w:hyperlink>
            <w:r w:rsidR="00F03C10" w:rsidRPr="006C1820">
              <w:rPr>
                <w:rFonts w:eastAsia="Arial" w:cs="Arial"/>
                <w:spacing w:val="1"/>
              </w:rPr>
              <w:t xml:space="preserve"> Note 3</w:t>
            </w:r>
          </w:p>
          <w:p w14:paraId="046E8C30"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C31"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C1820" w14:paraId="046E8C38"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33" w14:textId="77777777" w:rsidR="006C1820" w:rsidRDefault="006C1820" w:rsidP="001C0C33">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C34" w14:textId="77777777" w:rsidR="006C1820" w:rsidRDefault="006C1820" w:rsidP="00F666CA">
            <w:pPr>
              <w:spacing w:before="35" w:after="0" w:line="240" w:lineRule="auto"/>
              <w:ind w:left="101" w:right="-20"/>
              <w:rPr>
                <w:rFonts w:eastAsia="Arial" w:cs="Arial"/>
              </w:rPr>
            </w:pPr>
            <w:r>
              <w:rPr>
                <w:rFonts w:eastAsia="Arial" w:cs="Arial"/>
                <w:spacing w:val="1"/>
              </w:rPr>
              <w:t>Ma</w:t>
            </w:r>
            <w:r>
              <w:rPr>
                <w:rFonts w:eastAsia="Arial" w:cs="Arial"/>
                <w:spacing w:val="-2"/>
              </w:rPr>
              <w:t>r</w:t>
            </w:r>
            <w:r>
              <w:rPr>
                <w:rFonts w:eastAsia="Arial" w:cs="Arial"/>
                <w:spacing w:val="-1"/>
              </w:rPr>
              <w:t>k</w:t>
            </w:r>
            <w:r>
              <w:rPr>
                <w:rFonts w:eastAsia="Arial" w:cs="Arial"/>
              </w:rPr>
              <w:t>i</w:t>
            </w:r>
            <w:r>
              <w:rPr>
                <w:rFonts w:eastAsia="Arial" w:cs="Arial"/>
                <w:spacing w:val="3"/>
              </w:rPr>
              <w:t>n</w:t>
            </w:r>
            <w:r>
              <w:rPr>
                <w:rFonts w:eastAsia="Arial" w:cs="Arial"/>
              </w:rPr>
              <w:t>g</w:t>
            </w:r>
            <w:r>
              <w:rPr>
                <w:rFonts w:eastAsia="Arial" w:cs="Arial"/>
                <w:spacing w:val="-10"/>
              </w:rPr>
              <w:t xml:space="preserve"> </w:t>
            </w:r>
            <w:r>
              <w:rPr>
                <w:rFonts w:eastAsia="Arial" w:cs="Arial"/>
              </w:rPr>
              <w:t>P</w:t>
            </w:r>
            <w:r>
              <w:rPr>
                <w:rFonts w:eastAsia="Arial" w:cs="Arial"/>
                <w:spacing w:val="3"/>
              </w:rPr>
              <w:t>e</w:t>
            </w:r>
            <w:r>
              <w:rPr>
                <w:rFonts w:eastAsia="Arial" w:cs="Arial"/>
                <w:spacing w:val="-2"/>
              </w:rPr>
              <w:t>r</w:t>
            </w:r>
            <w:r>
              <w:rPr>
                <w:rFonts w:eastAsia="Arial" w:cs="Arial"/>
                <w:spacing w:val="1"/>
              </w:rPr>
              <w:t>ma</w:t>
            </w:r>
            <w:r>
              <w:rPr>
                <w:rFonts w:eastAsia="Arial" w:cs="Arial"/>
                <w:spacing w:val="-1"/>
              </w:rPr>
              <w:t>n</w:t>
            </w:r>
            <w:r>
              <w:rPr>
                <w:rFonts w:eastAsia="Arial" w:cs="Arial"/>
                <w:spacing w:val="1"/>
              </w:rPr>
              <w:t>e</w:t>
            </w:r>
            <w:r>
              <w:rPr>
                <w:rFonts w:eastAsia="Arial" w:cs="Arial"/>
                <w:spacing w:val="-1"/>
              </w:rPr>
              <w:t>n</w:t>
            </w:r>
            <w:r>
              <w:rPr>
                <w:rFonts w:eastAsia="Arial" w:cs="Arial"/>
                <w:spacing w:val="4"/>
              </w:rPr>
              <w:t>c</w:t>
            </w:r>
            <w:r>
              <w:rPr>
                <w:rFonts w:eastAsia="Arial" w:cs="Arial"/>
              </w:rPr>
              <w:t>e Te</w:t>
            </w:r>
            <w:r>
              <w:rPr>
                <w:rFonts w:eastAsia="Arial" w:cs="Arial"/>
                <w:spacing w:val="1"/>
              </w:rPr>
              <w:t>s</w:t>
            </w:r>
            <w:r>
              <w:rPr>
                <w:rFonts w:eastAsia="Arial" w:cs="Arial"/>
              </w:rPr>
              <w:t>t</w:t>
            </w:r>
          </w:p>
        </w:tc>
        <w:tc>
          <w:tcPr>
            <w:tcW w:w="2977" w:type="dxa"/>
            <w:tcBorders>
              <w:top w:val="single" w:sz="4" w:space="0" w:color="000000"/>
              <w:left w:val="single" w:sz="4" w:space="0" w:color="000000"/>
              <w:bottom w:val="single" w:sz="4" w:space="0" w:color="000000"/>
              <w:right w:val="single" w:sz="4" w:space="0" w:color="000000"/>
            </w:tcBorders>
          </w:tcPr>
          <w:p w14:paraId="046E8C35" w14:textId="77777777" w:rsidR="006C1820" w:rsidRDefault="006C1820" w:rsidP="00F666CA">
            <w:pPr>
              <w:spacing w:before="35" w:after="0" w:line="240" w:lineRule="auto"/>
              <w:ind w:left="102" w:right="-20"/>
              <w:rPr>
                <w:rFonts w:eastAsia="Arial" w:cs="Arial"/>
              </w:rPr>
            </w:pPr>
            <w:r>
              <w:rPr>
                <w:rFonts w:eastAsia="Arial" w:cs="Arial"/>
              </w:rPr>
              <w:t>ESCC Ba</w:t>
            </w:r>
            <w:r>
              <w:rPr>
                <w:rFonts w:eastAsia="Arial" w:cs="Arial"/>
                <w:spacing w:val="1"/>
              </w:rPr>
              <w:t>s</w:t>
            </w:r>
            <w:r>
              <w:rPr>
                <w:rFonts w:eastAsia="Arial" w:cs="Arial"/>
                <w:spacing w:val="-1"/>
              </w:rPr>
              <w:t>i</w:t>
            </w:r>
            <w:r>
              <w:rPr>
                <w:rFonts w:eastAsia="Arial" w:cs="Arial"/>
              </w:rPr>
              <w:t>c</w:t>
            </w:r>
            <w:r>
              <w:rPr>
                <w:rFonts w:eastAsia="Arial" w:cs="Arial"/>
                <w:spacing w:val="-1"/>
              </w:rPr>
              <w:t xml:space="preserve"> </w:t>
            </w:r>
            <w:r>
              <w:rPr>
                <w:rFonts w:eastAsia="Arial" w:cs="Arial"/>
              </w:rPr>
              <w:t>Spe</w:t>
            </w:r>
            <w:r>
              <w:rPr>
                <w:rFonts w:eastAsia="Arial" w:cs="Arial"/>
                <w:spacing w:val="1"/>
              </w:rPr>
              <w:t>c</w:t>
            </w:r>
            <w:r>
              <w:rPr>
                <w:rFonts w:eastAsia="Arial" w:cs="Arial"/>
              </w:rPr>
              <w:t>ification</w:t>
            </w:r>
          </w:p>
          <w:p w14:paraId="046E8C36" w14:textId="089DF5C2" w:rsidR="006C1820" w:rsidRDefault="006C1820" w:rsidP="00F666CA">
            <w:pPr>
              <w:spacing w:before="10" w:after="0" w:line="240" w:lineRule="auto"/>
              <w:ind w:left="101" w:right="-20"/>
              <w:rPr>
                <w:rFonts w:eastAsia="Arial" w:cs="Arial"/>
              </w:rPr>
            </w:pPr>
            <w:r>
              <w:rPr>
                <w:rFonts w:eastAsia="Arial" w:cs="Arial"/>
              </w:rPr>
              <w:t xml:space="preserve">No. </w:t>
            </w:r>
            <w:hyperlink r:id="rId574"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C37" w14:textId="77777777" w:rsidR="006C1820" w:rsidRDefault="006C1820" w:rsidP="00F666CA">
            <w:pPr>
              <w:spacing w:before="35" w:after="0" w:line="240" w:lineRule="auto"/>
              <w:ind w:left="349" w:right="-20"/>
              <w:rPr>
                <w:rFonts w:eastAsia="Arial" w:cs="Arial"/>
              </w:rPr>
            </w:pPr>
            <w:r>
              <w:rPr>
                <w:rFonts w:eastAsia="Arial" w:cs="Arial"/>
              </w:rPr>
              <w:t>3 Parts</w:t>
            </w:r>
          </w:p>
        </w:tc>
      </w:tr>
      <w:tr w:rsidR="006C1820" w14:paraId="046E8C3D"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C39" w14:textId="77777777" w:rsidR="006C1820" w:rsidRDefault="006C1820" w:rsidP="001C0C33">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C3A" w14:textId="77777777" w:rsidR="006C1820" w:rsidRDefault="006C1820" w:rsidP="00F666CA">
            <w:pPr>
              <w:spacing w:before="35" w:after="0" w:line="240" w:lineRule="auto"/>
              <w:ind w:left="101" w:right="-20"/>
              <w:rPr>
                <w:rFonts w:eastAsia="Arial" w:cs="Arial"/>
              </w:rPr>
            </w:pPr>
            <w:proofErr w:type="spellStart"/>
            <w:r>
              <w:rPr>
                <w:rFonts w:eastAsia="Arial" w:cs="Arial"/>
              </w:rPr>
              <w:t>S</w:t>
            </w:r>
            <w:r>
              <w:rPr>
                <w:rFonts w:eastAsia="Arial" w:cs="Arial"/>
                <w:spacing w:val="-1"/>
              </w:rPr>
              <w:t>o</w:t>
            </w:r>
            <w:r>
              <w:rPr>
                <w:rFonts w:eastAsia="Arial" w:cs="Arial"/>
              </w:rPr>
              <w:t>ld</w:t>
            </w:r>
            <w:r>
              <w:rPr>
                <w:rFonts w:eastAsia="Arial" w:cs="Arial"/>
                <w:spacing w:val="1"/>
              </w:rPr>
              <w:t>e</w:t>
            </w:r>
            <w:r>
              <w:rPr>
                <w:rFonts w:eastAsia="Arial" w:cs="Arial"/>
                <w:spacing w:val="-2"/>
              </w:rPr>
              <w:t>r</w:t>
            </w:r>
            <w:r>
              <w:rPr>
                <w:rFonts w:eastAsia="Arial" w:cs="Arial"/>
                <w:spacing w:val="1"/>
              </w:rPr>
              <w:t>ab</w:t>
            </w:r>
            <w:r>
              <w:rPr>
                <w:rFonts w:eastAsia="Arial" w:cs="Arial"/>
              </w:rPr>
              <w:t>il</w:t>
            </w:r>
            <w:r>
              <w:rPr>
                <w:rFonts w:eastAsia="Arial" w:cs="Arial"/>
                <w:spacing w:val="-1"/>
              </w:rPr>
              <w:t>i</w:t>
            </w:r>
            <w:r>
              <w:rPr>
                <w:rFonts w:eastAsia="Arial" w:cs="Arial"/>
                <w:spacing w:val="3"/>
              </w:rPr>
              <w:t>t</w:t>
            </w:r>
            <w:r>
              <w:rPr>
                <w:rFonts w:eastAsia="Arial" w:cs="Arial"/>
              </w:rPr>
              <w:t>y</w:t>
            </w:r>
            <w:proofErr w:type="spellEnd"/>
            <w:r>
              <w:rPr>
                <w:rFonts w:eastAsia="Arial" w:cs="Arial"/>
                <w:spacing w:val="-1"/>
              </w:rPr>
              <w:t xml:space="preserve"> </w:t>
            </w:r>
            <w:r>
              <w:rPr>
                <w:rFonts w:eastAsia="Arial" w:cs="Arial"/>
              </w:rPr>
              <w:t>Te</w:t>
            </w:r>
            <w:r>
              <w:rPr>
                <w:rFonts w:eastAsia="Arial" w:cs="Arial"/>
                <w:spacing w:val="2"/>
              </w:rPr>
              <w:t>s</w:t>
            </w:r>
            <w:r>
              <w:rPr>
                <w:rFonts w:eastAsia="Arial" w:cs="Arial"/>
              </w:rPr>
              <w:t>t</w:t>
            </w:r>
          </w:p>
        </w:tc>
        <w:tc>
          <w:tcPr>
            <w:tcW w:w="2977" w:type="dxa"/>
            <w:tcBorders>
              <w:top w:val="single" w:sz="4" w:space="0" w:color="000000"/>
              <w:left w:val="single" w:sz="4" w:space="0" w:color="000000"/>
              <w:bottom w:val="single" w:sz="4" w:space="0" w:color="000000"/>
              <w:right w:val="single" w:sz="4" w:space="0" w:color="000000"/>
            </w:tcBorders>
          </w:tcPr>
          <w:p w14:paraId="046E8C3B" w14:textId="29F66EEB" w:rsidR="006C1820" w:rsidRDefault="0068350B" w:rsidP="00F666CA">
            <w:pPr>
              <w:spacing w:before="35" w:after="0" w:line="240" w:lineRule="auto"/>
              <w:ind w:left="98" w:right="-20"/>
              <w:rPr>
                <w:rFonts w:eastAsia="Arial" w:cs="Arial"/>
              </w:rPr>
            </w:pPr>
            <w:hyperlink r:id="rId575"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C3C"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C45"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C3E" w14:textId="77777777" w:rsidR="006C1820" w:rsidRDefault="006C1820" w:rsidP="001C0C33">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C3F" w14:textId="77777777" w:rsidR="006C1820" w:rsidRDefault="006C1820" w:rsidP="00F666CA">
            <w:pPr>
              <w:spacing w:before="35" w:after="0" w:line="240" w:lineRule="auto"/>
              <w:ind w:left="101" w:right="-20"/>
              <w:rPr>
                <w:rFonts w:eastAsia="Arial" w:cs="Arial"/>
              </w:rPr>
            </w:pPr>
            <w:proofErr w:type="spellStart"/>
            <w:r>
              <w:rPr>
                <w:rFonts w:eastAsia="Arial" w:cs="Arial"/>
                <w:spacing w:val="1"/>
              </w:rPr>
              <w:t>M</w:t>
            </w:r>
            <w:r>
              <w:rPr>
                <w:rFonts w:eastAsia="Arial" w:cs="Arial"/>
              </w:rPr>
              <w:t>i</w:t>
            </w:r>
            <w:r>
              <w:rPr>
                <w:rFonts w:eastAsia="Arial" w:cs="Arial"/>
                <w:spacing w:val="1"/>
              </w:rPr>
              <w:t>c</w:t>
            </w:r>
            <w:r>
              <w:rPr>
                <w:rFonts w:eastAsia="Arial" w:cs="Arial"/>
                <w:spacing w:val="-1"/>
              </w:rPr>
              <w:t>r</w:t>
            </w:r>
            <w:r>
              <w:rPr>
                <w:rFonts w:eastAsia="Arial" w:cs="Arial"/>
                <w:spacing w:val="-2"/>
              </w:rPr>
              <w:t>o</w:t>
            </w:r>
            <w:r>
              <w:rPr>
                <w:rFonts w:eastAsia="Arial" w:cs="Arial"/>
                <w:spacing w:val="1"/>
              </w:rPr>
              <w:t>sec</w:t>
            </w:r>
            <w:r>
              <w:rPr>
                <w:rFonts w:eastAsia="Arial" w:cs="Arial"/>
                <w:spacing w:val="-2"/>
              </w:rPr>
              <w:t>t</w:t>
            </w:r>
            <w:r>
              <w:rPr>
                <w:rFonts w:eastAsia="Arial" w:cs="Arial"/>
                <w:spacing w:val="3"/>
              </w:rPr>
              <w:t>i</w:t>
            </w:r>
            <w:r>
              <w:rPr>
                <w:rFonts w:eastAsia="Arial" w:cs="Arial"/>
                <w:spacing w:val="-1"/>
              </w:rPr>
              <w:t>on</w:t>
            </w:r>
            <w:r>
              <w:rPr>
                <w:rFonts w:eastAsia="Arial" w:cs="Arial"/>
                <w:spacing w:val="1"/>
              </w:rPr>
              <w:t>a</w:t>
            </w:r>
            <w:r>
              <w:rPr>
                <w:rFonts w:eastAsia="Arial" w:cs="Arial"/>
              </w:rPr>
              <w:t>l</w:t>
            </w:r>
            <w:proofErr w:type="spellEnd"/>
            <w:r>
              <w:rPr>
                <w:rFonts w:eastAsia="Arial" w:cs="Arial"/>
              </w:rPr>
              <w:t xml:space="preserve"> </w:t>
            </w:r>
            <w:r>
              <w:rPr>
                <w:rFonts w:eastAsia="Arial" w:cs="Arial"/>
                <w:spacing w:val="1"/>
              </w:rPr>
              <w:t>A</w:t>
            </w:r>
            <w:r>
              <w:rPr>
                <w:rFonts w:eastAsia="Arial" w:cs="Arial"/>
              </w:rPr>
              <w:t>n</w:t>
            </w:r>
            <w:r>
              <w:rPr>
                <w:rFonts w:eastAsia="Arial" w:cs="Arial"/>
                <w:spacing w:val="1"/>
              </w:rPr>
              <w:t>al</w:t>
            </w:r>
            <w:r>
              <w:rPr>
                <w:rFonts w:eastAsia="Arial" w:cs="Arial"/>
                <w:spacing w:val="-2"/>
              </w:rPr>
              <w:t>y</w:t>
            </w:r>
            <w:r>
              <w:rPr>
                <w:rFonts w:eastAsia="Arial" w:cs="Arial"/>
                <w:spacing w:val="2"/>
              </w:rPr>
              <w:t>s</w:t>
            </w:r>
            <w:r>
              <w:rPr>
                <w:rFonts w:eastAsia="Arial" w:cs="Arial"/>
                <w:spacing w:val="-1"/>
              </w:rPr>
              <w:t>i</w:t>
            </w:r>
            <w:r>
              <w:rPr>
                <w:rFonts w:eastAsia="Arial" w:cs="Arial"/>
              </w:rPr>
              <w:t>s</w:t>
            </w:r>
          </w:p>
          <w:p w14:paraId="046E8C40"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C41" w14:textId="77777777" w:rsidR="006C1820" w:rsidRDefault="006C1820" w:rsidP="00F666CA">
            <w:pPr>
              <w:spacing w:before="35" w:after="0" w:line="240" w:lineRule="auto"/>
              <w:ind w:left="101" w:right="-20"/>
              <w:rPr>
                <w:rFonts w:eastAsia="Arial" w:cs="Arial"/>
              </w:rPr>
            </w:pPr>
            <w:r>
              <w:rPr>
                <w:rFonts w:eastAsia="Arial" w:cs="Arial"/>
              </w:rPr>
              <w:t>ESCC Ba</w:t>
            </w:r>
            <w:r>
              <w:rPr>
                <w:rFonts w:eastAsia="Arial" w:cs="Arial"/>
                <w:spacing w:val="1"/>
              </w:rPr>
              <w:t>s</w:t>
            </w:r>
            <w:r>
              <w:rPr>
                <w:rFonts w:eastAsia="Arial" w:cs="Arial"/>
                <w:spacing w:val="-1"/>
              </w:rPr>
              <w:t>i</w:t>
            </w:r>
            <w:r>
              <w:rPr>
                <w:rFonts w:eastAsia="Arial" w:cs="Arial"/>
              </w:rPr>
              <w:t>c</w:t>
            </w:r>
            <w:r>
              <w:rPr>
                <w:rFonts w:eastAsia="Arial" w:cs="Arial"/>
                <w:spacing w:val="-1"/>
              </w:rPr>
              <w:t xml:space="preserve"> </w:t>
            </w:r>
            <w:r>
              <w:rPr>
                <w:rFonts w:eastAsia="Arial" w:cs="Arial"/>
              </w:rPr>
              <w:t>Spe</w:t>
            </w:r>
            <w:r>
              <w:rPr>
                <w:rFonts w:eastAsia="Arial" w:cs="Arial"/>
                <w:spacing w:val="1"/>
              </w:rPr>
              <w:t>c</w:t>
            </w:r>
            <w:r>
              <w:rPr>
                <w:rFonts w:eastAsia="Arial" w:cs="Arial"/>
              </w:rPr>
              <w:t>ification</w:t>
            </w:r>
          </w:p>
          <w:p w14:paraId="046E8C42" w14:textId="5F65F3D7" w:rsidR="006C1820" w:rsidRDefault="006C1820" w:rsidP="00F666CA">
            <w:pPr>
              <w:spacing w:before="10" w:after="0" w:line="240" w:lineRule="auto"/>
              <w:ind w:left="101" w:right="-20"/>
              <w:rPr>
                <w:rFonts w:eastAsia="Arial" w:cs="Arial"/>
              </w:rPr>
            </w:pPr>
            <w:r>
              <w:rPr>
                <w:rFonts w:eastAsia="Arial" w:cs="Arial"/>
              </w:rPr>
              <w:t xml:space="preserve">No. </w:t>
            </w:r>
            <w:hyperlink r:id="rId576"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C43"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1348" w:type="dxa"/>
            <w:tcBorders>
              <w:top w:val="single" w:sz="4" w:space="0" w:color="000000"/>
              <w:left w:val="single" w:sz="4" w:space="0" w:color="000000"/>
              <w:bottom w:val="single" w:sz="4" w:space="0" w:color="000000"/>
              <w:right w:val="single" w:sz="4" w:space="0" w:color="000000"/>
            </w:tcBorders>
          </w:tcPr>
          <w:p w14:paraId="046E8C44" w14:textId="77777777" w:rsidR="006C1820" w:rsidRDefault="006C1820" w:rsidP="00F666CA">
            <w:pPr>
              <w:spacing w:before="35" w:after="0" w:line="240" w:lineRule="auto"/>
              <w:ind w:left="349" w:right="-20"/>
              <w:rPr>
                <w:rFonts w:eastAsia="Arial" w:cs="Arial"/>
              </w:rPr>
            </w:pPr>
            <w:r>
              <w:rPr>
                <w:rFonts w:eastAsia="Arial" w:cs="Arial"/>
              </w:rPr>
              <w:t>3 Parts</w:t>
            </w:r>
          </w:p>
        </w:tc>
      </w:tr>
      <w:tr w:rsidR="006C1820" w14:paraId="046E8C4A"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C46" w14:textId="77777777" w:rsidR="006C1820" w:rsidRDefault="006C1820" w:rsidP="001C0C33">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C47" w14:textId="77777777" w:rsidR="006C1820" w:rsidRDefault="006C1820" w:rsidP="00F666CA">
            <w:pPr>
              <w:spacing w:before="35" w:after="0" w:line="240" w:lineRule="auto"/>
              <w:ind w:left="101" w:right="-20"/>
              <w:rPr>
                <w:rFonts w:eastAsia="Arial" w:cs="Arial"/>
              </w:rPr>
            </w:pPr>
            <w:r>
              <w:rPr>
                <w:rFonts w:eastAsia="Arial" w:cs="Arial"/>
              </w:rPr>
              <w:t>Ph</w:t>
            </w:r>
            <w:r>
              <w:rPr>
                <w:rFonts w:eastAsia="Arial" w:cs="Arial"/>
                <w:spacing w:val="-1"/>
              </w:rPr>
              <w:t>o</w:t>
            </w:r>
            <w:r>
              <w:rPr>
                <w:rFonts w:eastAsia="Arial" w:cs="Arial"/>
                <w:spacing w:val="3"/>
              </w:rPr>
              <w:t>t</w:t>
            </w:r>
            <w:r>
              <w:rPr>
                <w:rFonts w:eastAsia="Arial" w:cs="Arial"/>
                <w:spacing w:val="-1"/>
              </w:rPr>
              <w:t>o</w:t>
            </w:r>
            <w:r>
              <w:rPr>
                <w:rFonts w:eastAsia="Arial" w:cs="Arial"/>
                <w:spacing w:val="1"/>
              </w:rPr>
              <w:t>g</w:t>
            </w:r>
            <w:r>
              <w:rPr>
                <w:rFonts w:eastAsia="Arial" w:cs="Arial"/>
              </w:rPr>
              <w:t>ra</w:t>
            </w:r>
            <w:r>
              <w:rPr>
                <w:rFonts w:eastAsia="Arial" w:cs="Arial"/>
                <w:spacing w:val="3"/>
              </w:rPr>
              <w:t>p</w:t>
            </w:r>
            <w:r>
              <w:rPr>
                <w:rFonts w:eastAsia="Arial" w:cs="Arial"/>
              </w:rPr>
              <w:t>h</w:t>
            </w:r>
            <w:r>
              <w:rPr>
                <w:rFonts w:eastAsia="Arial" w:cs="Arial"/>
                <w:spacing w:val="-1"/>
              </w:rPr>
              <w:t>i</w:t>
            </w:r>
            <w:r>
              <w:rPr>
                <w:rFonts w:eastAsia="Arial" w:cs="Arial"/>
              </w:rPr>
              <w:t>c</w:t>
            </w:r>
            <w:r>
              <w:rPr>
                <w:rFonts w:eastAsia="Arial" w:cs="Arial"/>
                <w:spacing w:val="-17"/>
              </w:rPr>
              <w:t xml:space="preserve"> </w:t>
            </w:r>
            <w:r>
              <w:rPr>
                <w:rFonts w:eastAsia="Arial" w:cs="Arial"/>
              </w:rPr>
              <w:t>Re</w:t>
            </w:r>
            <w:r>
              <w:rPr>
                <w:rFonts w:eastAsia="Arial" w:cs="Arial"/>
                <w:spacing w:val="4"/>
              </w:rPr>
              <w:t>c</w:t>
            </w:r>
            <w:r>
              <w:rPr>
                <w:rFonts w:eastAsia="Arial" w:cs="Arial"/>
                <w:spacing w:val="-2"/>
              </w:rPr>
              <w:t>o</w:t>
            </w:r>
            <w:r>
              <w:rPr>
                <w:rFonts w:eastAsia="Arial" w:cs="Arial"/>
                <w:spacing w:val="2"/>
              </w:rPr>
              <w:t>r</w:t>
            </w:r>
            <w:r>
              <w:rPr>
                <w:rFonts w:eastAsia="Arial" w:cs="Arial"/>
              </w:rPr>
              <w:t>d</w:t>
            </w:r>
          </w:p>
        </w:tc>
        <w:tc>
          <w:tcPr>
            <w:tcW w:w="2977" w:type="dxa"/>
            <w:tcBorders>
              <w:top w:val="single" w:sz="4" w:space="0" w:color="000000"/>
              <w:left w:val="single" w:sz="4" w:space="0" w:color="000000"/>
              <w:bottom w:val="single" w:sz="4" w:space="0" w:color="000000"/>
              <w:right w:val="single" w:sz="4" w:space="0" w:color="000000"/>
            </w:tcBorders>
          </w:tcPr>
          <w:p w14:paraId="046E8C48" w14:textId="77777777" w:rsidR="006C1820" w:rsidRDefault="006C1820" w:rsidP="00F666CA">
            <w:pPr>
              <w:spacing w:before="35" w:after="0" w:line="240" w:lineRule="auto"/>
              <w:ind w:left="101"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3.4</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C49" w14:textId="77777777" w:rsidR="006C1820" w:rsidRDefault="006C1820" w:rsidP="00F666CA">
            <w:pPr>
              <w:spacing w:before="35" w:after="0" w:line="240" w:lineRule="auto"/>
              <w:ind w:left="400" w:right="-20"/>
              <w:rPr>
                <w:rFonts w:eastAsia="Arial" w:cs="Arial"/>
              </w:rPr>
            </w:pPr>
            <w:r>
              <w:rPr>
                <w:rFonts w:eastAsia="Arial" w:cs="Arial"/>
              </w:rPr>
              <w:t>1 Part</w:t>
            </w:r>
          </w:p>
        </w:tc>
      </w:tr>
      <w:tr w:rsidR="006C1820" w14:paraId="046E8C4F"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C4B" w14:textId="77777777" w:rsidR="006C1820" w:rsidRDefault="006C1820" w:rsidP="001C0C33">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C4C" w14:textId="77777777" w:rsidR="006C1820" w:rsidRDefault="006C1820" w:rsidP="00F666CA">
            <w:pPr>
              <w:spacing w:before="35" w:after="0" w:line="240" w:lineRule="auto"/>
              <w:ind w:left="101" w:right="-20"/>
              <w:rPr>
                <w:rFonts w:eastAsia="Arial" w:cs="Arial"/>
              </w:rPr>
            </w:pPr>
            <w:proofErr w:type="spellStart"/>
            <w:r>
              <w:rPr>
                <w:rFonts w:eastAsia="Arial" w:cs="Arial"/>
              </w:rPr>
              <w:t>DPA</w:t>
            </w:r>
            <w:proofErr w:type="spellEnd"/>
            <w:r>
              <w:rPr>
                <w:rFonts w:eastAsia="Arial" w:cs="Arial"/>
                <w:spacing w:val="-3"/>
              </w:rPr>
              <w:t xml:space="preserve"> </w:t>
            </w:r>
            <w:r>
              <w:rPr>
                <w:rFonts w:eastAsia="Arial" w:cs="Arial"/>
              </w:rPr>
              <w:t>R</w:t>
            </w:r>
            <w:r>
              <w:rPr>
                <w:rFonts w:eastAsia="Arial" w:cs="Arial"/>
                <w:spacing w:val="1"/>
              </w:rPr>
              <w:t>ep</w:t>
            </w:r>
            <w:r>
              <w:rPr>
                <w:rFonts w:eastAsia="Arial" w:cs="Arial"/>
                <w:spacing w:val="3"/>
              </w:rPr>
              <w:t>o</w:t>
            </w:r>
            <w:r>
              <w:rPr>
                <w:rFonts w:eastAsia="Arial" w:cs="Arial"/>
              </w:rPr>
              <w:t>rt</w:t>
            </w:r>
          </w:p>
        </w:tc>
        <w:tc>
          <w:tcPr>
            <w:tcW w:w="2977" w:type="dxa"/>
            <w:tcBorders>
              <w:top w:val="single" w:sz="4" w:space="0" w:color="000000"/>
              <w:left w:val="single" w:sz="4" w:space="0" w:color="000000"/>
              <w:bottom w:val="single" w:sz="4" w:space="0" w:color="000000"/>
              <w:right w:val="single" w:sz="4" w:space="0" w:color="000000"/>
            </w:tcBorders>
          </w:tcPr>
          <w:p w14:paraId="046E8C4D" w14:textId="09B313EF" w:rsidR="006C1820" w:rsidRDefault="006C1820" w:rsidP="00F666CA">
            <w:pPr>
              <w:spacing w:before="35" w:after="0" w:line="240" w:lineRule="auto"/>
              <w:ind w:left="101"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C4E"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C50" w14:textId="77777777" w:rsidR="00F03C10" w:rsidRDefault="00F03C10" w:rsidP="00133982">
      <w:pPr>
        <w:pStyle w:val="NOTES"/>
      </w:pPr>
      <w:r>
        <w:rPr>
          <w:u w:color="000000"/>
        </w:rPr>
        <w:t>NOTES:</w:t>
      </w:r>
    </w:p>
    <w:p w14:paraId="046E8C51" w14:textId="77777777" w:rsidR="00F03C10" w:rsidRPr="0023013A" w:rsidRDefault="00F03C10" w:rsidP="0010284D">
      <w:pPr>
        <w:pStyle w:val="numericallist"/>
        <w:numPr>
          <w:ilvl w:val="6"/>
          <w:numId w:val="40"/>
        </w:numPr>
        <w:rPr>
          <w:rFonts w:eastAsia="Arial"/>
        </w:rPr>
      </w:pPr>
      <w:r w:rsidRPr="0023013A">
        <w:rPr>
          <w:rFonts w:eastAsia="Arial"/>
        </w:rPr>
        <w:t>Resistor</w:t>
      </w:r>
      <w:r w:rsidR="00E51373" w:rsidRPr="0023013A">
        <w:rPr>
          <w:rFonts w:eastAsia="Arial"/>
        </w:rPr>
        <w:t xml:space="preserve"> </w:t>
      </w:r>
      <w:r w:rsidRPr="0023013A">
        <w:rPr>
          <w:rFonts w:eastAsia="Arial"/>
        </w:rPr>
        <w:t>shall</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embedded</w:t>
      </w:r>
      <w:r w:rsidR="00E51373" w:rsidRPr="0023013A">
        <w:rPr>
          <w:rFonts w:eastAsia="Arial"/>
        </w:rPr>
        <w:t xml:space="preserve"> </w:t>
      </w:r>
      <w:r w:rsidRPr="0023013A">
        <w:rPr>
          <w:rFonts w:eastAsia="Arial"/>
        </w:rPr>
        <w:t>in</w:t>
      </w:r>
      <w:r w:rsidR="00E51373" w:rsidRPr="0023013A">
        <w:rPr>
          <w:rFonts w:eastAsia="Arial"/>
        </w:rPr>
        <w:t xml:space="preserve"> </w:t>
      </w:r>
      <w:r w:rsidRPr="0023013A">
        <w:rPr>
          <w:rFonts w:eastAsia="Arial"/>
        </w:rPr>
        <w:t>a</w:t>
      </w:r>
      <w:r w:rsidR="00E51373" w:rsidRPr="0023013A">
        <w:rPr>
          <w:rFonts w:eastAsia="Arial"/>
        </w:rPr>
        <w:t xml:space="preserve"> </w:t>
      </w:r>
      <w:r w:rsidR="00630E2C" w:rsidRPr="0023013A">
        <w:rPr>
          <w:rFonts w:eastAsia="Arial"/>
        </w:rPr>
        <w:t>thermo-setting</w:t>
      </w:r>
      <w:r w:rsidR="00E51373" w:rsidRPr="0023013A">
        <w:rPr>
          <w:rFonts w:eastAsia="Arial"/>
        </w:rPr>
        <w:t xml:space="preserve"> </w:t>
      </w:r>
      <w:r w:rsidRPr="0023013A">
        <w:rPr>
          <w:rFonts w:eastAsia="Arial"/>
        </w:rPr>
        <w:t>resin</w:t>
      </w:r>
      <w:r w:rsidR="00E51373" w:rsidRPr="0023013A">
        <w:rPr>
          <w:rFonts w:eastAsia="Arial"/>
        </w:rPr>
        <w:t xml:space="preserve"> </w:t>
      </w:r>
      <w:r w:rsidRPr="0023013A">
        <w:rPr>
          <w:rFonts w:eastAsia="Arial"/>
        </w:rPr>
        <w:t>selected</w:t>
      </w:r>
      <w:r w:rsidR="00E51373" w:rsidRPr="0023013A">
        <w:rPr>
          <w:rFonts w:eastAsia="Arial"/>
        </w:rPr>
        <w:t xml:space="preserve"> </w:t>
      </w:r>
      <w:r w:rsidRPr="0023013A">
        <w:rPr>
          <w:rFonts w:eastAsia="Arial"/>
        </w:rPr>
        <w:t>to</w:t>
      </w:r>
      <w:r w:rsidR="00E51373" w:rsidRPr="0023013A">
        <w:rPr>
          <w:rFonts w:eastAsia="Arial"/>
        </w:rPr>
        <w:t xml:space="preserve"> </w:t>
      </w:r>
      <w:r w:rsidRPr="0023013A">
        <w:rPr>
          <w:rFonts w:eastAsia="Arial"/>
        </w:rPr>
        <w:t>provide</w:t>
      </w:r>
      <w:r w:rsidR="00E51373" w:rsidRPr="0023013A">
        <w:rPr>
          <w:rFonts w:eastAsia="Arial"/>
        </w:rPr>
        <w:t xml:space="preserve"> </w:t>
      </w:r>
      <w:r w:rsidRPr="0023013A">
        <w:rPr>
          <w:rFonts w:eastAsia="Arial"/>
        </w:rPr>
        <w:t>good</w:t>
      </w:r>
      <w:r w:rsidR="00E51373" w:rsidRPr="0023013A">
        <w:rPr>
          <w:rFonts w:eastAsia="Arial"/>
        </w:rPr>
        <w:t xml:space="preserve"> </w:t>
      </w:r>
      <w:r w:rsidRPr="0023013A">
        <w:rPr>
          <w:rFonts w:eastAsia="Arial"/>
        </w:rPr>
        <w:t xml:space="preserve">edge retention during </w:t>
      </w:r>
      <w:proofErr w:type="spellStart"/>
      <w:r w:rsidRPr="0023013A">
        <w:rPr>
          <w:rFonts w:eastAsia="Arial"/>
        </w:rPr>
        <w:t>microsectioning</w:t>
      </w:r>
      <w:proofErr w:type="spellEnd"/>
      <w:r w:rsidRPr="0023013A">
        <w:rPr>
          <w:rFonts w:eastAsia="Arial"/>
        </w:rPr>
        <w:t>. If necessary</w:t>
      </w:r>
      <w:r w:rsidR="00BF432E" w:rsidRPr="0023013A">
        <w:rPr>
          <w:rFonts w:eastAsia="Arial"/>
        </w:rPr>
        <w:t>,</w:t>
      </w:r>
      <w:r w:rsidRPr="0023013A">
        <w:rPr>
          <w:rFonts w:eastAsia="Arial"/>
        </w:rPr>
        <w:t xml:space="preserve"> a hard filler may be included in the embedding</w:t>
      </w:r>
      <w:r w:rsidR="009678F7" w:rsidRPr="0023013A">
        <w:rPr>
          <w:rFonts w:eastAsia="Arial"/>
        </w:rPr>
        <w:t xml:space="preserve"> </w:t>
      </w:r>
      <w:r w:rsidRPr="0023013A">
        <w:rPr>
          <w:rFonts w:eastAsia="Arial"/>
        </w:rPr>
        <w:t>material.</w:t>
      </w:r>
    </w:p>
    <w:p w14:paraId="046E8C52" w14:textId="77777777" w:rsidR="00F03C10" w:rsidRPr="0023013A" w:rsidRDefault="00F03C10" w:rsidP="0023013A">
      <w:pPr>
        <w:pStyle w:val="numericallist"/>
        <w:rPr>
          <w:rFonts w:eastAsia="Arial"/>
        </w:rPr>
      </w:pPr>
      <w:r w:rsidRPr="0023013A">
        <w:rPr>
          <w:rFonts w:eastAsia="Arial"/>
        </w:rPr>
        <w:t>The</w:t>
      </w:r>
      <w:r w:rsidRPr="0023013A">
        <w:rPr>
          <w:rFonts w:eastAsia="Arial"/>
          <w:spacing w:val="20"/>
        </w:rPr>
        <w:t xml:space="preserve"> </w:t>
      </w:r>
      <w:r w:rsidRPr="0023013A">
        <w:rPr>
          <w:rFonts w:eastAsia="Arial"/>
          <w:spacing w:val="2"/>
        </w:rPr>
        <w:t>i</w:t>
      </w:r>
      <w:r w:rsidRPr="0023013A">
        <w:rPr>
          <w:rFonts w:eastAsia="Arial"/>
          <w:spacing w:val="-2"/>
        </w:rPr>
        <w:t>n</w:t>
      </w:r>
      <w:r w:rsidRPr="0023013A">
        <w:rPr>
          <w:rFonts w:eastAsia="Arial"/>
          <w:spacing w:val="1"/>
        </w:rPr>
        <w:t>s</w:t>
      </w:r>
      <w:r w:rsidRPr="0023013A">
        <w:rPr>
          <w:rFonts w:eastAsia="Arial"/>
          <w:spacing w:val="-1"/>
        </w:rPr>
        <w:t>p</w:t>
      </w:r>
      <w:r w:rsidRPr="0023013A">
        <w:rPr>
          <w:rFonts w:eastAsia="Arial"/>
          <w:spacing w:val="1"/>
        </w:rPr>
        <w:t>ec</w:t>
      </w:r>
      <w:r w:rsidRPr="0023013A">
        <w:rPr>
          <w:rFonts w:eastAsia="Arial"/>
        </w:rPr>
        <w:t>t</w:t>
      </w:r>
      <w:r w:rsidRPr="0023013A">
        <w:rPr>
          <w:rFonts w:eastAsia="Arial"/>
          <w:spacing w:val="1"/>
        </w:rPr>
        <w:t>io</w:t>
      </w:r>
      <w:r w:rsidRPr="0023013A">
        <w:rPr>
          <w:rFonts w:eastAsia="Arial"/>
        </w:rPr>
        <w:t>n</w:t>
      </w:r>
      <w:r w:rsidRPr="0023013A">
        <w:rPr>
          <w:rFonts w:eastAsia="Arial"/>
          <w:spacing w:val="12"/>
        </w:rPr>
        <w:t xml:space="preserve"> </w:t>
      </w:r>
      <w:r w:rsidRPr="0023013A">
        <w:rPr>
          <w:rFonts w:eastAsia="Arial"/>
          <w:spacing w:val="1"/>
        </w:rPr>
        <w:t>s</w:t>
      </w:r>
      <w:r w:rsidRPr="0023013A">
        <w:rPr>
          <w:rFonts w:eastAsia="Arial"/>
        </w:rPr>
        <w:t>ha</w:t>
      </w:r>
      <w:r w:rsidRPr="0023013A">
        <w:rPr>
          <w:rFonts w:eastAsia="Arial"/>
          <w:spacing w:val="2"/>
        </w:rPr>
        <w:t>l</w:t>
      </w:r>
      <w:r w:rsidRPr="0023013A">
        <w:rPr>
          <w:rFonts w:eastAsia="Arial"/>
        </w:rPr>
        <w:t>l</w:t>
      </w:r>
      <w:r w:rsidRPr="0023013A">
        <w:rPr>
          <w:rFonts w:eastAsia="Arial"/>
          <w:spacing w:val="20"/>
        </w:rPr>
        <w:t xml:space="preserve"> </w:t>
      </w:r>
      <w:r w:rsidRPr="0023013A">
        <w:rPr>
          <w:rFonts w:eastAsia="Arial"/>
          <w:spacing w:val="-2"/>
        </w:rPr>
        <w:t>a</w:t>
      </w:r>
      <w:r w:rsidRPr="0023013A">
        <w:rPr>
          <w:rFonts w:eastAsia="Arial"/>
          <w:spacing w:val="2"/>
        </w:rPr>
        <w:t>l</w:t>
      </w:r>
      <w:r w:rsidRPr="0023013A">
        <w:rPr>
          <w:rFonts w:eastAsia="Arial"/>
        </w:rPr>
        <w:t>so</w:t>
      </w:r>
      <w:r w:rsidRPr="0023013A">
        <w:rPr>
          <w:rFonts w:eastAsia="Arial"/>
          <w:spacing w:val="-1"/>
        </w:rPr>
        <w:t xml:space="preserve"> </w:t>
      </w:r>
      <w:r w:rsidRPr="0023013A">
        <w:rPr>
          <w:rFonts w:eastAsia="Arial"/>
        </w:rPr>
        <w:t>en</w:t>
      </w:r>
      <w:r w:rsidRPr="0023013A">
        <w:rPr>
          <w:rFonts w:eastAsia="Arial"/>
          <w:spacing w:val="1"/>
        </w:rPr>
        <w:t>s</w:t>
      </w:r>
      <w:r w:rsidRPr="0023013A">
        <w:rPr>
          <w:rFonts w:eastAsia="Arial"/>
          <w:spacing w:val="-1"/>
        </w:rPr>
        <w:t>u</w:t>
      </w:r>
      <w:r w:rsidRPr="0023013A">
        <w:rPr>
          <w:rFonts w:eastAsia="Arial"/>
          <w:spacing w:val="2"/>
        </w:rPr>
        <w:t>r</w:t>
      </w:r>
      <w:r w:rsidRPr="0023013A">
        <w:rPr>
          <w:rFonts w:eastAsia="Arial"/>
        </w:rPr>
        <w:t>e</w:t>
      </w:r>
      <w:r w:rsidRPr="0023013A">
        <w:rPr>
          <w:rFonts w:eastAsia="Arial"/>
          <w:spacing w:val="-5"/>
        </w:rPr>
        <w:t xml:space="preserve"> </w:t>
      </w:r>
      <w:r w:rsidRPr="0023013A">
        <w:rPr>
          <w:rFonts w:eastAsia="Arial"/>
        </w:rPr>
        <w:t>t</w:t>
      </w:r>
      <w:r w:rsidRPr="0023013A">
        <w:rPr>
          <w:rFonts w:eastAsia="Arial"/>
          <w:spacing w:val="3"/>
        </w:rPr>
        <w:t>h</w:t>
      </w:r>
      <w:r w:rsidRPr="0023013A">
        <w:rPr>
          <w:rFonts w:eastAsia="Arial"/>
        </w:rPr>
        <w:t>at:</w:t>
      </w:r>
    </w:p>
    <w:p w14:paraId="046E8C53" w14:textId="77777777" w:rsidR="00F03C10" w:rsidRDefault="00F03C10" w:rsidP="00715D37">
      <w:pPr>
        <w:pStyle w:val="ListParagraph"/>
        <w:numPr>
          <w:ilvl w:val="0"/>
          <w:numId w:val="12"/>
        </w:numPr>
        <w:ind w:left="2344"/>
      </w:pPr>
      <w:r>
        <w:t>Th</w:t>
      </w:r>
      <w:r w:rsidRPr="0061700E">
        <w:t>e</w:t>
      </w:r>
      <w:r>
        <w:t>re</w:t>
      </w:r>
      <w:r w:rsidRPr="0061700E">
        <w:t xml:space="preserve"> ar</w:t>
      </w:r>
      <w:r>
        <w:t>e</w:t>
      </w:r>
      <w:r w:rsidRPr="0061700E">
        <w:t xml:space="preserve"> </w:t>
      </w:r>
      <w:r>
        <w:t>no</w:t>
      </w:r>
      <w:r w:rsidRPr="0061700E">
        <w:t xml:space="preserve"> crack</w:t>
      </w:r>
      <w:r>
        <w:t>s</w:t>
      </w:r>
      <w:r w:rsidRPr="0061700E">
        <w:t xml:space="preserve"> o</w:t>
      </w:r>
      <w:r>
        <w:t>r</w:t>
      </w:r>
      <w:r w:rsidRPr="0061700E">
        <w:t xml:space="preserve"> chi</w:t>
      </w:r>
      <w:r>
        <w:t>p</w:t>
      </w:r>
      <w:r w:rsidRPr="0061700E">
        <w:t xml:space="preserve"> o</w:t>
      </w:r>
      <w:r>
        <w:t>uts</w:t>
      </w:r>
      <w:r w:rsidRPr="0061700E">
        <w:t xml:space="preserve"> i</w:t>
      </w:r>
      <w:r>
        <w:t>n</w:t>
      </w:r>
      <w:r w:rsidRPr="0061700E">
        <w:t xml:space="preserve"> </w:t>
      </w:r>
      <w:r>
        <w:t>the</w:t>
      </w:r>
      <w:r w:rsidRPr="0061700E">
        <w:t xml:space="preserve"> com</w:t>
      </w:r>
      <w:r>
        <w:t>p</w:t>
      </w:r>
      <w:r w:rsidRPr="0061700E">
        <w:t>onen</w:t>
      </w:r>
      <w:r>
        <w:t>t.</w:t>
      </w:r>
    </w:p>
    <w:p w14:paraId="046E8C54" w14:textId="77777777" w:rsidR="00F03C10" w:rsidRDefault="00F03C10" w:rsidP="00715D37">
      <w:pPr>
        <w:pStyle w:val="ListParagraph"/>
        <w:numPr>
          <w:ilvl w:val="0"/>
          <w:numId w:val="12"/>
        </w:numPr>
        <w:ind w:left="2344"/>
      </w:pPr>
      <w:r>
        <w:t>Th</w:t>
      </w:r>
      <w:r w:rsidRPr="0061700E">
        <w:t>e</w:t>
      </w:r>
      <w:r>
        <w:t>re</w:t>
      </w:r>
      <w:r w:rsidRPr="0061700E">
        <w:t xml:space="preserve"> i</w:t>
      </w:r>
      <w:r>
        <w:t>s</w:t>
      </w:r>
      <w:r w:rsidRPr="0061700E">
        <w:t xml:space="preserve"> </w:t>
      </w:r>
      <w:r>
        <w:t>no</w:t>
      </w:r>
      <w:r w:rsidRPr="0061700E">
        <w:t xml:space="preserve"> foreig</w:t>
      </w:r>
      <w:r>
        <w:t>n</w:t>
      </w:r>
      <w:r w:rsidRPr="0061700E">
        <w:t xml:space="preserve"> </w:t>
      </w:r>
      <w:r>
        <w:t>mat</w:t>
      </w:r>
      <w:r w:rsidRPr="0061700E">
        <w:t>e</w:t>
      </w:r>
      <w:r>
        <w:t>r</w:t>
      </w:r>
      <w:r w:rsidRPr="0061700E">
        <w:t>i</w:t>
      </w:r>
      <w:r>
        <w:t>al</w:t>
      </w:r>
      <w:r w:rsidRPr="0061700E">
        <w:t xml:space="preserve"> o</w:t>
      </w:r>
      <w:r>
        <w:t>r</w:t>
      </w:r>
      <w:r w:rsidRPr="0061700E">
        <w:t xml:space="preserve"> di</w:t>
      </w:r>
      <w:r>
        <w:t>s</w:t>
      </w:r>
      <w:r w:rsidRPr="0061700E">
        <w:t>colo</w:t>
      </w:r>
      <w:r>
        <w:t>u</w:t>
      </w:r>
      <w:r w:rsidRPr="0061700E">
        <w:t>ra</w:t>
      </w:r>
      <w:r>
        <w:t>t</w:t>
      </w:r>
      <w:r w:rsidRPr="0061700E">
        <w:t>io</w:t>
      </w:r>
      <w:r>
        <w:t>n</w:t>
      </w:r>
      <w:r w:rsidRPr="0061700E">
        <w:t xml:space="preserve"> o</w:t>
      </w:r>
      <w:r>
        <w:t>f the</w:t>
      </w:r>
      <w:r w:rsidRPr="0061700E">
        <w:t xml:space="preserve"> subs</w:t>
      </w:r>
      <w:r>
        <w:t>t</w:t>
      </w:r>
      <w:r w:rsidRPr="0061700E">
        <w:t>r</w:t>
      </w:r>
      <w:r>
        <w:t>a</w:t>
      </w:r>
      <w:r w:rsidRPr="0061700E">
        <w:t>te</w:t>
      </w:r>
      <w:r>
        <w:t>,</w:t>
      </w:r>
      <w:r w:rsidRPr="0061700E">
        <w:t xml:space="preserve"> r</w:t>
      </w:r>
      <w:r>
        <w:t>e</w:t>
      </w:r>
      <w:r w:rsidRPr="0061700E">
        <w:t>sis</w:t>
      </w:r>
      <w:r>
        <w:t>t</w:t>
      </w:r>
      <w:r w:rsidRPr="0061700E">
        <w:t>iv</w:t>
      </w:r>
      <w:r>
        <w:t>e</w:t>
      </w:r>
      <w:r w:rsidRPr="0061700E">
        <w:t xml:space="preserve"> fil</w:t>
      </w:r>
      <w:r>
        <w:t>m</w:t>
      </w:r>
      <w:r w:rsidRPr="0061700E">
        <w:t xml:space="preserve"> o</w:t>
      </w:r>
      <w:r>
        <w:t>r</w:t>
      </w:r>
      <w:r w:rsidRPr="0061700E">
        <w:t xml:space="preserve"> </w:t>
      </w:r>
      <w:r>
        <w:t xml:space="preserve">the </w:t>
      </w:r>
      <w:r w:rsidRPr="0061700E">
        <w:t>terminations</w:t>
      </w:r>
      <w:r>
        <w:t>.</w:t>
      </w:r>
    </w:p>
    <w:p w14:paraId="046E8C55" w14:textId="77777777" w:rsidR="00F03C10" w:rsidRDefault="00F03C10" w:rsidP="00715D37">
      <w:pPr>
        <w:pStyle w:val="ListParagraph"/>
        <w:numPr>
          <w:ilvl w:val="0"/>
          <w:numId w:val="12"/>
        </w:numPr>
        <w:ind w:left="2344"/>
      </w:pPr>
      <w:r>
        <w:t>Th</w:t>
      </w:r>
      <w:r w:rsidRPr="0061700E">
        <w:t>e</w:t>
      </w:r>
      <w:r>
        <w:t>re</w:t>
      </w:r>
      <w:r w:rsidRPr="0061700E">
        <w:t xml:space="preserve"> i</w:t>
      </w:r>
      <w:r>
        <w:t>s</w:t>
      </w:r>
      <w:r w:rsidRPr="0061700E">
        <w:t xml:space="preserve"> </w:t>
      </w:r>
      <w:r>
        <w:t>no</w:t>
      </w:r>
      <w:r w:rsidRPr="0061700E">
        <w:t xml:space="preserve"> </w:t>
      </w:r>
      <w:r>
        <w:t>l</w:t>
      </w:r>
      <w:r w:rsidRPr="0061700E">
        <w:t>i</w:t>
      </w:r>
      <w:r>
        <w:t>f</w:t>
      </w:r>
      <w:r w:rsidRPr="0061700E">
        <w:t>tin</w:t>
      </w:r>
      <w:r>
        <w:t>g,</w:t>
      </w:r>
      <w:r w:rsidRPr="0061700E">
        <w:t xml:space="preserve"> </w:t>
      </w:r>
      <w:r>
        <w:t>p</w:t>
      </w:r>
      <w:r w:rsidRPr="0061700E">
        <w:t>ee</w:t>
      </w:r>
      <w:r>
        <w:t>l</w:t>
      </w:r>
      <w:r w:rsidRPr="0061700E">
        <w:t>in</w:t>
      </w:r>
      <w:r>
        <w:t>g</w:t>
      </w:r>
      <w:r w:rsidRPr="0061700E">
        <w:t xml:space="preserve"> o</w:t>
      </w:r>
      <w:r>
        <w:t>r</w:t>
      </w:r>
      <w:r w:rsidRPr="0061700E">
        <w:t xml:space="preserve"> blis</w:t>
      </w:r>
      <w:r>
        <w:t>t</w:t>
      </w:r>
      <w:r w:rsidRPr="0061700E">
        <w:t>eri</w:t>
      </w:r>
      <w:r>
        <w:t>ng</w:t>
      </w:r>
      <w:r w:rsidRPr="0061700E">
        <w:t xml:space="preserve"> o</w:t>
      </w:r>
      <w:r>
        <w:t>f the</w:t>
      </w:r>
      <w:r w:rsidRPr="0061700E">
        <w:t xml:space="preserve"> resis</w:t>
      </w:r>
      <w:r>
        <w:t>t</w:t>
      </w:r>
      <w:r w:rsidRPr="0061700E">
        <w:t>iv</w:t>
      </w:r>
      <w:r>
        <w:t>e</w:t>
      </w:r>
      <w:r w:rsidRPr="0061700E">
        <w:t xml:space="preserve"> f</w:t>
      </w:r>
      <w:r>
        <w:t>i</w:t>
      </w:r>
      <w:r w:rsidRPr="0061700E">
        <w:t>lm</w:t>
      </w:r>
      <w:r>
        <w:t>,</w:t>
      </w:r>
      <w:r w:rsidRPr="0061700E">
        <w:t xml:space="preserve"> </w:t>
      </w:r>
      <w:r>
        <w:t>t</w:t>
      </w:r>
      <w:r w:rsidRPr="0061700E">
        <w:t>ermi</w:t>
      </w:r>
      <w:r>
        <w:t>na</w:t>
      </w:r>
      <w:r w:rsidRPr="0061700E">
        <w:t>tion</w:t>
      </w:r>
      <w:r>
        <w:t>s</w:t>
      </w:r>
      <w:r w:rsidRPr="0061700E">
        <w:t xml:space="preserve"> o</w:t>
      </w:r>
      <w:r>
        <w:t>r</w:t>
      </w:r>
      <w:r w:rsidRPr="0061700E">
        <w:t xml:space="preserve"> </w:t>
      </w:r>
      <w:r>
        <w:t>pr</w:t>
      </w:r>
      <w:r w:rsidRPr="0061700E">
        <w:t>o</w:t>
      </w:r>
      <w:r>
        <w:t>t</w:t>
      </w:r>
      <w:r w:rsidRPr="0061700E">
        <w:t>ec</w:t>
      </w:r>
      <w:r>
        <w:t>t</w:t>
      </w:r>
      <w:r w:rsidRPr="0061700E">
        <w:t>iv</w:t>
      </w:r>
      <w:r>
        <w:t xml:space="preserve">e </w:t>
      </w:r>
      <w:r w:rsidRPr="0061700E">
        <w:t>coa</w:t>
      </w:r>
      <w:r>
        <w:t>t</w:t>
      </w:r>
      <w:r w:rsidRPr="0061700E">
        <w:t>in</w:t>
      </w:r>
      <w:r>
        <w:t xml:space="preserve">g </w:t>
      </w:r>
      <w:r w:rsidRPr="0061700E">
        <w:t>(whe</w:t>
      </w:r>
      <w:r>
        <w:t>n</w:t>
      </w:r>
      <w:r w:rsidRPr="0061700E">
        <w:t xml:space="preserve"> appli</w:t>
      </w:r>
      <w:r>
        <w:t>e</w:t>
      </w:r>
      <w:r w:rsidRPr="0061700E">
        <w:t>d)</w:t>
      </w:r>
      <w:r>
        <w:t>.</w:t>
      </w:r>
    </w:p>
    <w:p w14:paraId="046E8C56" w14:textId="77777777" w:rsidR="00F03C10" w:rsidRDefault="00F03C10" w:rsidP="00715D37">
      <w:pPr>
        <w:pStyle w:val="ListParagraph"/>
        <w:numPr>
          <w:ilvl w:val="0"/>
          <w:numId w:val="12"/>
        </w:numPr>
        <w:spacing w:after="0"/>
        <w:ind w:left="2344"/>
        <w:rPr>
          <w:spacing w:val="-1"/>
        </w:rPr>
      </w:pPr>
      <w:r>
        <w:t>T</w:t>
      </w:r>
      <w:r w:rsidRPr="0061700E">
        <w:t>he</w:t>
      </w:r>
      <w:r>
        <w:t>re</w:t>
      </w:r>
      <w:r>
        <w:rPr>
          <w:spacing w:val="-4"/>
        </w:rPr>
        <w:t xml:space="preserve"> </w:t>
      </w:r>
      <w:r>
        <w:rPr>
          <w:spacing w:val="1"/>
        </w:rPr>
        <w:t>i</w:t>
      </w:r>
      <w:r>
        <w:t>s</w:t>
      </w:r>
      <w:r>
        <w:rPr>
          <w:spacing w:val="-1"/>
        </w:rPr>
        <w:t xml:space="preserve"> n</w:t>
      </w:r>
      <w:r>
        <w:t xml:space="preserve">o </w:t>
      </w:r>
      <w:r>
        <w:rPr>
          <w:spacing w:val="-1"/>
        </w:rPr>
        <w:t>un</w:t>
      </w:r>
      <w:r>
        <w:rPr>
          <w:spacing w:val="1"/>
        </w:rPr>
        <w:t>c</w:t>
      </w:r>
      <w:r>
        <w:t>ut</w:t>
      </w:r>
      <w:r>
        <w:rPr>
          <w:spacing w:val="-6"/>
        </w:rPr>
        <w:t xml:space="preserve"> </w:t>
      </w:r>
      <w:r>
        <w:rPr>
          <w:spacing w:val="2"/>
        </w:rPr>
        <w:t>m</w:t>
      </w:r>
      <w:r>
        <w:rPr>
          <w:spacing w:val="-1"/>
        </w:rPr>
        <w:t>at</w:t>
      </w:r>
      <w:r>
        <w:rPr>
          <w:spacing w:val="1"/>
        </w:rPr>
        <w:t>e</w:t>
      </w:r>
      <w:r>
        <w:rPr>
          <w:spacing w:val="2"/>
        </w:rPr>
        <w:t>r</w:t>
      </w:r>
      <w:r>
        <w:rPr>
          <w:spacing w:val="1"/>
        </w:rPr>
        <w:t>i</w:t>
      </w:r>
      <w:r>
        <w:rPr>
          <w:spacing w:val="-1"/>
        </w:rPr>
        <w:t>a</w:t>
      </w:r>
      <w:r>
        <w:t>l</w:t>
      </w:r>
      <w:r>
        <w:rPr>
          <w:spacing w:val="-6"/>
        </w:rPr>
        <w:t xml:space="preserve"> </w:t>
      </w:r>
      <w:r>
        <w:rPr>
          <w:spacing w:val="-1"/>
        </w:rPr>
        <w:t>l</w:t>
      </w:r>
      <w:r>
        <w:rPr>
          <w:spacing w:val="1"/>
        </w:rPr>
        <w:t>ef</w:t>
      </w:r>
      <w:r>
        <w:t>t</w:t>
      </w:r>
      <w:r>
        <w:rPr>
          <w:spacing w:val="-4"/>
        </w:rPr>
        <w:t xml:space="preserve"> </w:t>
      </w:r>
      <w:r>
        <w:rPr>
          <w:spacing w:val="3"/>
        </w:rPr>
        <w:t>o</w:t>
      </w:r>
      <w:r>
        <w:rPr>
          <w:spacing w:val="-3"/>
        </w:rPr>
        <w:t>v</w:t>
      </w:r>
      <w:r>
        <w:rPr>
          <w:spacing w:val="1"/>
        </w:rPr>
        <w:t>e</w:t>
      </w:r>
      <w:r>
        <w:t>r</w:t>
      </w:r>
      <w:r>
        <w:rPr>
          <w:spacing w:val="-3"/>
        </w:rPr>
        <w:t xml:space="preserve"> </w:t>
      </w:r>
      <w:r>
        <w:rPr>
          <w:spacing w:val="1"/>
        </w:rPr>
        <w:t>f</w:t>
      </w:r>
      <w:r>
        <w:rPr>
          <w:spacing w:val="2"/>
        </w:rPr>
        <w:t>r</w:t>
      </w:r>
      <w:r>
        <w:rPr>
          <w:spacing w:val="3"/>
        </w:rPr>
        <w:t>o</w:t>
      </w:r>
      <w:r>
        <w:t>m</w:t>
      </w:r>
      <w:r>
        <w:rPr>
          <w:spacing w:val="-5"/>
        </w:rPr>
        <w:t xml:space="preserve"> </w:t>
      </w:r>
      <w:r>
        <w:rPr>
          <w:spacing w:val="-1"/>
        </w:rPr>
        <w:t>th</w:t>
      </w:r>
      <w:r>
        <w:t>e</w:t>
      </w:r>
      <w:r>
        <w:rPr>
          <w:spacing w:val="-3"/>
        </w:rPr>
        <w:t xml:space="preserve"> </w:t>
      </w:r>
      <w:r>
        <w:rPr>
          <w:spacing w:val="1"/>
        </w:rPr>
        <w:t>s</w:t>
      </w:r>
      <w:r>
        <w:rPr>
          <w:spacing w:val="-1"/>
        </w:rPr>
        <w:t>c</w:t>
      </w:r>
      <w:r>
        <w:rPr>
          <w:spacing w:val="2"/>
        </w:rPr>
        <w:t>ri</w:t>
      </w:r>
      <w:r>
        <w:rPr>
          <w:spacing w:val="-2"/>
        </w:rPr>
        <w:t>b</w:t>
      </w:r>
      <w:r>
        <w:rPr>
          <w:spacing w:val="2"/>
        </w:rPr>
        <w:t>i</w:t>
      </w:r>
      <w:r>
        <w:rPr>
          <w:spacing w:val="-2"/>
        </w:rPr>
        <w:t>n</w:t>
      </w:r>
      <w:r>
        <w:t>g</w:t>
      </w:r>
      <w:r>
        <w:rPr>
          <w:spacing w:val="-7"/>
        </w:rPr>
        <w:t xml:space="preserve"> </w:t>
      </w:r>
      <w:r>
        <w:rPr>
          <w:spacing w:val="1"/>
        </w:rPr>
        <w:t>o</w:t>
      </w:r>
      <w:r>
        <w:t>r</w:t>
      </w:r>
      <w:r>
        <w:rPr>
          <w:spacing w:val="-1"/>
        </w:rPr>
        <w:t xml:space="preserve"> t</w:t>
      </w:r>
      <w:r>
        <w:rPr>
          <w:spacing w:val="2"/>
        </w:rPr>
        <w:t>ri</w:t>
      </w:r>
      <w:r>
        <w:rPr>
          <w:spacing w:val="-1"/>
        </w:rPr>
        <w:t>mm</w:t>
      </w:r>
      <w:r>
        <w:rPr>
          <w:spacing w:val="2"/>
        </w:rPr>
        <w:t>i</w:t>
      </w:r>
      <w:r>
        <w:rPr>
          <w:spacing w:val="-1"/>
        </w:rPr>
        <w:t>n</w:t>
      </w:r>
      <w:r>
        <w:t>g</w:t>
      </w:r>
      <w:r>
        <w:rPr>
          <w:spacing w:val="-9"/>
        </w:rPr>
        <w:t xml:space="preserve"> </w:t>
      </w:r>
      <w:r>
        <w:rPr>
          <w:spacing w:val="1"/>
        </w:rPr>
        <w:t>o</w:t>
      </w:r>
      <w:r>
        <w:rPr>
          <w:spacing w:val="-1"/>
        </w:rPr>
        <w:t>p</w:t>
      </w:r>
      <w:r>
        <w:rPr>
          <w:spacing w:val="1"/>
        </w:rPr>
        <w:t>e</w:t>
      </w:r>
      <w:r>
        <w:rPr>
          <w:spacing w:val="2"/>
        </w:rPr>
        <w:t>r</w:t>
      </w:r>
      <w:r>
        <w:rPr>
          <w:spacing w:val="-1"/>
        </w:rPr>
        <w:t>at</w:t>
      </w:r>
      <w:r>
        <w:rPr>
          <w:spacing w:val="1"/>
        </w:rPr>
        <w:t>i</w:t>
      </w:r>
      <w:r>
        <w:rPr>
          <w:spacing w:val="3"/>
        </w:rPr>
        <w:t>o</w:t>
      </w:r>
      <w:r>
        <w:rPr>
          <w:spacing w:val="-1"/>
        </w:rPr>
        <w:t>n.</w:t>
      </w:r>
    </w:p>
    <w:p w14:paraId="046E8C57"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C58" w14:textId="77777777" w:rsidR="00133982" w:rsidRDefault="00133982" w:rsidP="00133982">
      <w:pPr>
        <w:pStyle w:val="FigureTitle"/>
        <w:rPr>
          <w:rStyle w:val="FigureTitleChar"/>
          <w:rFonts w:eastAsia="Arial"/>
          <w:b/>
          <w:caps/>
        </w:rPr>
      </w:pPr>
      <w:proofErr w:type="spellStart"/>
      <w:r w:rsidRPr="00133982">
        <w:rPr>
          <w:rFonts w:eastAsia="Arial"/>
        </w:rPr>
        <w:t>A13.4</w:t>
      </w:r>
      <w:proofErr w:type="spellEnd"/>
      <w:r w:rsidRPr="00133982">
        <w:rPr>
          <w:rFonts w:eastAsia="Arial"/>
        </w:rPr>
        <w:t xml:space="preserve"> - IMAGES REQUIRED FOR </w:t>
      </w:r>
      <w:proofErr w:type="spellStart"/>
      <w:r w:rsidRPr="00133982">
        <w:rPr>
          <w:rFonts w:eastAsia="Arial"/>
        </w:rPr>
        <w:t>DPA</w:t>
      </w:r>
      <w:proofErr w:type="spellEnd"/>
      <w:r w:rsidRPr="00133982">
        <w:rPr>
          <w:rFonts w:eastAsia="Arial"/>
        </w:rPr>
        <w:t xml:space="preserve"> REPOR</w:t>
      </w:r>
      <w:r w:rsidRPr="00133982">
        <w:rPr>
          <w:rStyle w:val="FigureTitleChar"/>
          <w:rFonts w:eastAsia="Arial"/>
          <w:b/>
          <w:caps/>
        </w:rPr>
        <w:t>T</w:t>
      </w:r>
    </w:p>
    <w:tbl>
      <w:tblPr>
        <w:tblStyle w:val="TableGrid"/>
        <w:tblW w:w="0" w:type="auto"/>
        <w:tblInd w:w="1418" w:type="dxa"/>
        <w:tblCellMar>
          <w:left w:w="0" w:type="dxa"/>
          <w:right w:w="0" w:type="dxa"/>
        </w:tblCellMar>
        <w:tblLook w:val="04A0" w:firstRow="1" w:lastRow="0" w:firstColumn="1" w:lastColumn="0" w:noHBand="0" w:noVBand="1"/>
      </w:tblPr>
      <w:tblGrid>
        <w:gridCol w:w="3013"/>
        <w:gridCol w:w="2988"/>
        <w:gridCol w:w="2906"/>
      </w:tblGrid>
      <w:tr w:rsidR="00133982" w14:paraId="046E8C5D" w14:textId="77777777" w:rsidTr="00133982">
        <w:trPr>
          <w:cantSplit/>
        </w:trPr>
        <w:tc>
          <w:tcPr>
            <w:tcW w:w="3512" w:type="dxa"/>
          </w:tcPr>
          <w:p w14:paraId="046E8C59" w14:textId="77777777" w:rsidR="00133982" w:rsidRPr="00133982" w:rsidRDefault="00AB6FAB" w:rsidP="00AB6FAB">
            <w:pPr>
              <w:pStyle w:val="Bodyjustified"/>
            </w:pPr>
            <w:r w:rsidRPr="00133982">
              <w:rPr>
                <w:noProof/>
                <w:lang w:eastAsia="en-GB"/>
              </w:rPr>
              <w:drawing>
                <wp:inline distT="0" distB="0" distL="0" distR="0" wp14:anchorId="046E925D" wp14:editId="046E925E">
                  <wp:extent cx="1859280" cy="1437640"/>
                  <wp:effectExtent l="0" t="0" r="7620" b="0"/>
                  <wp:docPr id="548"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Picture 61"/>
                          <pic:cNvPicPr>
                            <a:picLocks noChangeAspect="1" noChangeArrowheads="1"/>
                          </pic:cNvPicPr>
                        </pic:nvPicPr>
                        <pic:blipFill>
                          <a:blip r:embed="rId577">
                            <a:extLst>
                              <a:ext uri="{28A0092B-C50C-407E-A947-70E740481C1C}">
                                <a14:useLocalDpi xmlns:a14="http://schemas.microsoft.com/office/drawing/2010/main" val="0"/>
                              </a:ext>
                            </a:extLst>
                          </a:blip>
                          <a:srcRect/>
                          <a:stretch>
                            <a:fillRect/>
                          </a:stretch>
                        </pic:blipFill>
                        <pic:spPr bwMode="auto">
                          <a:xfrm>
                            <a:off x="0" y="0"/>
                            <a:ext cx="1859280" cy="1437640"/>
                          </a:xfrm>
                          <a:prstGeom prst="rect">
                            <a:avLst/>
                          </a:prstGeom>
                          <a:noFill/>
                          <a:extLst/>
                        </pic:spPr>
                      </pic:pic>
                    </a:graphicData>
                  </a:graphic>
                </wp:inline>
              </w:drawing>
            </w:r>
            <w:r>
              <w:t>1</w:t>
            </w:r>
          </w:p>
        </w:tc>
        <w:tc>
          <w:tcPr>
            <w:tcW w:w="3512" w:type="dxa"/>
          </w:tcPr>
          <w:p w14:paraId="046E8C5A" w14:textId="77777777" w:rsidR="00AB6FAB" w:rsidRDefault="00AB6FAB" w:rsidP="00133982">
            <w:pPr>
              <w:pStyle w:val="Bodyjustified"/>
              <w:rPr>
                <w:noProof/>
                <w:lang w:eastAsia="en-GB"/>
              </w:rPr>
            </w:pPr>
            <w:r>
              <w:rPr>
                <w:noProof/>
                <w:lang w:eastAsia="en-GB"/>
              </w:rPr>
              <w:drawing>
                <wp:inline distT="0" distB="0" distL="0" distR="0" wp14:anchorId="046E925F" wp14:editId="046E9260">
                  <wp:extent cx="1849120" cy="1489075"/>
                  <wp:effectExtent l="0" t="0" r="0" b="0"/>
                  <wp:docPr id="54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Picture 60"/>
                          <pic:cNvPicPr>
                            <a:picLocks noChangeAspect="1" noChangeArrowheads="1"/>
                          </pic:cNvPicPr>
                        </pic:nvPicPr>
                        <pic:blipFill>
                          <a:blip r:embed="rId578">
                            <a:extLst>
                              <a:ext uri="{28A0092B-C50C-407E-A947-70E740481C1C}">
                                <a14:useLocalDpi xmlns:a14="http://schemas.microsoft.com/office/drawing/2010/main" val="0"/>
                              </a:ext>
                            </a:extLst>
                          </a:blip>
                          <a:srcRect/>
                          <a:stretch>
                            <a:fillRect/>
                          </a:stretch>
                        </pic:blipFill>
                        <pic:spPr bwMode="auto">
                          <a:xfrm>
                            <a:off x="0" y="0"/>
                            <a:ext cx="1849120" cy="1489075"/>
                          </a:xfrm>
                          <a:prstGeom prst="rect">
                            <a:avLst/>
                          </a:prstGeom>
                          <a:noFill/>
                          <a:extLst/>
                        </pic:spPr>
                      </pic:pic>
                    </a:graphicData>
                  </a:graphic>
                </wp:inline>
              </w:drawing>
            </w:r>
          </w:p>
          <w:p w14:paraId="046E8C5B" w14:textId="77777777" w:rsidR="00133982" w:rsidRDefault="00AB6FAB" w:rsidP="00AB6FAB">
            <w:pPr>
              <w:pStyle w:val="Bodyjustified"/>
            </w:pPr>
            <w:r>
              <w:rPr>
                <w:noProof/>
                <w:lang w:eastAsia="en-GB"/>
              </w:rPr>
              <w:t>2</w:t>
            </w:r>
          </w:p>
        </w:tc>
        <w:tc>
          <w:tcPr>
            <w:tcW w:w="3512" w:type="dxa"/>
          </w:tcPr>
          <w:p w14:paraId="046E8C5C" w14:textId="77777777" w:rsidR="00133982" w:rsidRDefault="00AB6FAB" w:rsidP="00AB6FAB">
            <w:pPr>
              <w:pStyle w:val="Bodyjustified"/>
            </w:pPr>
            <w:r>
              <w:rPr>
                <w:noProof/>
                <w:lang w:eastAsia="en-GB"/>
              </w:rPr>
              <w:drawing>
                <wp:inline distT="0" distB="0" distL="0" distR="0" wp14:anchorId="046E9261" wp14:editId="046E9262">
                  <wp:extent cx="1788160" cy="1489075"/>
                  <wp:effectExtent l="0" t="0" r="2540" b="0"/>
                  <wp:docPr id="550"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Picture 59"/>
                          <pic:cNvPicPr>
                            <a:picLocks noChangeAspect="1" noChangeArrowheads="1"/>
                          </pic:cNvPicPr>
                        </pic:nvPicPr>
                        <pic:blipFill>
                          <a:blip r:embed="rId579">
                            <a:extLst>
                              <a:ext uri="{28A0092B-C50C-407E-A947-70E740481C1C}">
                                <a14:useLocalDpi xmlns:a14="http://schemas.microsoft.com/office/drawing/2010/main" val="0"/>
                              </a:ext>
                            </a:extLst>
                          </a:blip>
                          <a:srcRect/>
                          <a:stretch>
                            <a:fillRect/>
                          </a:stretch>
                        </pic:blipFill>
                        <pic:spPr bwMode="auto">
                          <a:xfrm>
                            <a:off x="0" y="0"/>
                            <a:ext cx="1788160" cy="14890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Pr>
                <w:noProof/>
                <w:lang w:eastAsia="en-GB"/>
              </w:rPr>
              <w:t>3</w:t>
            </w:r>
          </w:p>
        </w:tc>
      </w:tr>
    </w:tbl>
    <w:p w14:paraId="046E8C5E" w14:textId="77777777" w:rsidR="00F03C10" w:rsidRDefault="00F03C10" w:rsidP="00AB6FAB">
      <w:pPr>
        <w:pStyle w:val="NOTES"/>
      </w:pPr>
      <w:r>
        <w:rPr>
          <w:u w:color="000000"/>
        </w:rPr>
        <w:t>IMAGE IND</w:t>
      </w:r>
      <w:r>
        <w:rPr>
          <w:spacing w:val="-2"/>
          <w:u w:color="000000"/>
        </w:rPr>
        <w:t>E</w:t>
      </w:r>
      <w:r>
        <w:rPr>
          <w:u w:color="000000"/>
        </w:rPr>
        <w:t>X:</w:t>
      </w:r>
    </w:p>
    <w:p w14:paraId="046E8C5F" w14:textId="77777777" w:rsidR="00F03C10" w:rsidRPr="0023013A" w:rsidRDefault="00F03C10" w:rsidP="0010284D">
      <w:pPr>
        <w:pStyle w:val="numericallist"/>
        <w:numPr>
          <w:ilvl w:val="6"/>
          <w:numId w:val="41"/>
        </w:numPr>
        <w:rPr>
          <w:rFonts w:eastAsia="Arial"/>
        </w:rPr>
      </w:pPr>
      <w:r w:rsidRPr="0023013A">
        <w:rPr>
          <w:rFonts w:eastAsia="Arial"/>
        </w:rPr>
        <w:t>Example of a surface mount film resistor.</w:t>
      </w:r>
    </w:p>
    <w:p w14:paraId="046E8C60" w14:textId="77777777" w:rsidR="00F03C10" w:rsidRPr="0023013A" w:rsidRDefault="00F03C1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of a surface mount film resistor.</w:t>
      </w:r>
    </w:p>
    <w:p w14:paraId="046E8C61" w14:textId="77777777" w:rsidR="00F03C10" w:rsidRPr="0023013A" w:rsidRDefault="00F03C10" w:rsidP="0023013A">
      <w:pPr>
        <w:pStyle w:val="numericallist"/>
        <w:rPr>
          <w:rFonts w:eastAsia="Arial"/>
        </w:rPr>
      </w:pPr>
      <w:proofErr w:type="spellStart"/>
      <w:r w:rsidRPr="0023013A">
        <w:rPr>
          <w:rFonts w:eastAsia="Arial"/>
        </w:rPr>
        <w:t>Microsection</w:t>
      </w:r>
      <w:proofErr w:type="spellEnd"/>
      <w:r w:rsidRPr="0023013A">
        <w:rPr>
          <w:rFonts w:eastAsia="Arial"/>
          <w:spacing w:val="-11"/>
        </w:rPr>
        <w:t xml:space="preserve"> </w:t>
      </w:r>
      <w:r w:rsidRPr="0023013A">
        <w:rPr>
          <w:rFonts w:eastAsia="Arial"/>
          <w:spacing w:val="3"/>
        </w:rPr>
        <w:t>o</w:t>
      </w:r>
      <w:r w:rsidRPr="0023013A">
        <w:rPr>
          <w:rFonts w:eastAsia="Arial"/>
        </w:rPr>
        <w:t>f a</w:t>
      </w:r>
      <w:r w:rsidRPr="0023013A">
        <w:rPr>
          <w:rFonts w:eastAsia="Arial"/>
          <w:spacing w:val="-2"/>
        </w:rPr>
        <w:t xml:space="preserve"> </w:t>
      </w:r>
      <w:r w:rsidRPr="0023013A">
        <w:rPr>
          <w:rFonts w:eastAsia="Arial"/>
        </w:rPr>
        <w:t>s</w:t>
      </w:r>
      <w:r w:rsidRPr="0023013A">
        <w:rPr>
          <w:rFonts w:eastAsia="Arial"/>
          <w:spacing w:val="-1"/>
        </w:rPr>
        <w:t>u</w:t>
      </w:r>
      <w:r w:rsidRPr="0023013A">
        <w:rPr>
          <w:rFonts w:eastAsia="Arial"/>
          <w:spacing w:val="2"/>
        </w:rPr>
        <w:t>r</w:t>
      </w:r>
      <w:r w:rsidRPr="0023013A">
        <w:rPr>
          <w:rFonts w:eastAsia="Arial"/>
          <w:spacing w:val="1"/>
        </w:rPr>
        <w:t>f</w:t>
      </w:r>
      <w:r w:rsidRPr="0023013A">
        <w:rPr>
          <w:rFonts w:eastAsia="Arial"/>
          <w:spacing w:val="-1"/>
        </w:rPr>
        <w:t>ac</w:t>
      </w:r>
      <w:r w:rsidRPr="0023013A">
        <w:rPr>
          <w:rFonts w:eastAsia="Arial"/>
        </w:rPr>
        <w:t>e</w:t>
      </w:r>
      <w:r w:rsidRPr="0023013A">
        <w:rPr>
          <w:rFonts w:eastAsia="Arial"/>
          <w:spacing w:val="45"/>
        </w:rPr>
        <w:t xml:space="preserve"> </w:t>
      </w:r>
      <w:r w:rsidRPr="0023013A">
        <w:rPr>
          <w:rFonts w:eastAsia="Arial"/>
          <w:spacing w:val="-1"/>
        </w:rPr>
        <w:t>m</w:t>
      </w:r>
      <w:r w:rsidRPr="0023013A">
        <w:rPr>
          <w:rFonts w:eastAsia="Arial"/>
          <w:spacing w:val="3"/>
        </w:rPr>
        <w:t>o</w:t>
      </w:r>
      <w:r w:rsidRPr="0023013A">
        <w:rPr>
          <w:rFonts w:eastAsia="Arial"/>
        </w:rPr>
        <w:t>u</w:t>
      </w:r>
      <w:r w:rsidRPr="0023013A">
        <w:rPr>
          <w:rFonts w:eastAsia="Arial"/>
          <w:spacing w:val="-1"/>
        </w:rPr>
        <w:t>n</w:t>
      </w:r>
      <w:r w:rsidRPr="0023013A">
        <w:rPr>
          <w:rFonts w:eastAsia="Arial"/>
        </w:rPr>
        <w:t>t</w:t>
      </w:r>
      <w:r w:rsidRPr="0023013A">
        <w:rPr>
          <w:rFonts w:eastAsia="Arial"/>
          <w:spacing w:val="-6"/>
        </w:rPr>
        <w:t xml:space="preserve"> </w:t>
      </w:r>
      <w:r w:rsidRPr="0023013A">
        <w:rPr>
          <w:rFonts w:eastAsia="Arial"/>
        </w:rPr>
        <w:t>f</w:t>
      </w:r>
      <w:r w:rsidRPr="0023013A">
        <w:rPr>
          <w:rFonts w:eastAsia="Arial"/>
          <w:spacing w:val="2"/>
        </w:rPr>
        <w:t>il</w:t>
      </w:r>
      <w:r w:rsidRPr="0023013A">
        <w:rPr>
          <w:rFonts w:eastAsia="Arial"/>
        </w:rPr>
        <w:t>m</w:t>
      </w:r>
      <w:r w:rsidRPr="0023013A">
        <w:rPr>
          <w:rFonts w:eastAsia="Arial"/>
          <w:spacing w:val="-5"/>
        </w:rPr>
        <w:t xml:space="preserve"> </w:t>
      </w:r>
      <w:r w:rsidRPr="0023013A">
        <w:rPr>
          <w:rFonts w:eastAsia="Arial"/>
          <w:spacing w:val="2"/>
        </w:rPr>
        <w:t>r</w:t>
      </w:r>
      <w:r w:rsidRPr="0023013A">
        <w:rPr>
          <w:rFonts w:eastAsia="Arial"/>
        </w:rPr>
        <w:t>esist</w:t>
      </w:r>
      <w:r w:rsidRPr="0023013A">
        <w:rPr>
          <w:rFonts w:eastAsia="Arial"/>
          <w:spacing w:val="3"/>
        </w:rPr>
        <w:t>o</w:t>
      </w:r>
      <w:r w:rsidRPr="0023013A">
        <w:rPr>
          <w:rFonts w:eastAsia="Arial"/>
        </w:rPr>
        <w:t>r</w:t>
      </w:r>
      <w:r w:rsidRPr="0023013A">
        <w:rPr>
          <w:rFonts w:eastAsia="Arial"/>
          <w:spacing w:val="-6"/>
        </w:rPr>
        <w:t xml:space="preserve"> </w:t>
      </w:r>
      <w:r w:rsidRPr="0023013A">
        <w:rPr>
          <w:rFonts w:eastAsia="Arial"/>
        </w:rPr>
        <w:t>ter</w:t>
      </w:r>
      <w:r w:rsidRPr="0023013A">
        <w:rPr>
          <w:rFonts w:eastAsia="Arial"/>
          <w:spacing w:val="-1"/>
        </w:rPr>
        <w:t>m</w:t>
      </w:r>
      <w:r w:rsidRPr="0023013A">
        <w:rPr>
          <w:rFonts w:eastAsia="Arial"/>
          <w:spacing w:val="2"/>
        </w:rPr>
        <w:t>i</w:t>
      </w:r>
      <w:r w:rsidRPr="0023013A">
        <w:rPr>
          <w:rFonts w:eastAsia="Arial"/>
          <w:spacing w:val="-1"/>
        </w:rPr>
        <w:t>n</w:t>
      </w:r>
      <w:r w:rsidRPr="0023013A">
        <w:rPr>
          <w:rFonts w:eastAsia="Arial"/>
          <w:spacing w:val="-2"/>
        </w:rPr>
        <w:t>a</w:t>
      </w:r>
      <w:r w:rsidRPr="0023013A">
        <w:rPr>
          <w:rFonts w:eastAsia="Arial"/>
        </w:rPr>
        <w:t>t</w:t>
      </w:r>
      <w:r w:rsidRPr="0023013A">
        <w:rPr>
          <w:rFonts w:eastAsia="Arial"/>
          <w:spacing w:val="2"/>
        </w:rPr>
        <w:t>i</w:t>
      </w:r>
      <w:r w:rsidRPr="0023013A">
        <w:rPr>
          <w:rFonts w:eastAsia="Arial"/>
          <w:spacing w:val="3"/>
        </w:rPr>
        <w:t>o</w:t>
      </w:r>
      <w:r w:rsidRPr="0023013A">
        <w:rPr>
          <w:rFonts w:eastAsia="Arial"/>
          <w:spacing w:val="-1"/>
        </w:rPr>
        <w:t>n</w:t>
      </w:r>
      <w:r w:rsidRPr="0023013A">
        <w:rPr>
          <w:rFonts w:eastAsia="Arial"/>
        </w:rPr>
        <w:t>.</w:t>
      </w:r>
    </w:p>
    <w:p w14:paraId="046E8C62"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C63" w14:textId="77777777" w:rsidR="00F03C10" w:rsidRPr="00113A83" w:rsidRDefault="00F03C10" w:rsidP="00113A83">
      <w:pPr>
        <w:pStyle w:val="AppendixTitle"/>
        <w:outlineLvl w:val="1"/>
        <w:rPr>
          <w:rFonts w:eastAsia="Arial"/>
        </w:rPr>
      </w:pPr>
      <w:bookmarkStart w:id="52" w:name="_Toc435698973"/>
      <w:r w:rsidRPr="00113A83">
        <w:rPr>
          <w:rFonts w:eastAsia="Arial"/>
        </w:rPr>
        <w:lastRenderedPageBreak/>
        <w:t xml:space="preserve">APPENDIX </w:t>
      </w:r>
      <w:proofErr w:type="spellStart"/>
      <w:r w:rsidRPr="00113A83">
        <w:rPr>
          <w:rFonts w:eastAsia="Arial"/>
        </w:rPr>
        <w:t>A14.1</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SWITCHES,</w:t>
      </w:r>
      <w:r w:rsidR="00113A83">
        <w:rPr>
          <w:rFonts w:eastAsia="Arial"/>
        </w:rPr>
        <w:t> </w:t>
      </w:r>
      <w:r w:rsidRPr="00113A83">
        <w:rPr>
          <w:rFonts w:eastAsia="Arial"/>
        </w:rPr>
        <w:t>MECHANICAL</w:t>
      </w:r>
      <w:r w:rsidR="00113A83">
        <w:rPr>
          <w:rFonts w:eastAsia="Arial"/>
        </w:rPr>
        <w:t> </w:t>
      </w:r>
      <w:r w:rsidRPr="00113A83">
        <w:rPr>
          <w:rFonts w:eastAsia="Arial"/>
        </w:rPr>
        <w:t xml:space="preserve">(TOGGLE, PUSH BUTTON, </w:t>
      </w:r>
      <w:proofErr w:type="spellStart"/>
      <w:r w:rsidRPr="00113A83">
        <w:rPr>
          <w:rFonts w:eastAsia="Arial"/>
        </w:rPr>
        <w:t>MICROSWTICHES</w:t>
      </w:r>
      <w:proofErr w:type="spellEnd"/>
      <w:r w:rsidRPr="00113A83">
        <w:rPr>
          <w:rFonts w:eastAsia="Arial"/>
        </w:rPr>
        <w:t>)</w:t>
      </w:r>
      <w:bookmarkEnd w:id="52"/>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C6A"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64" w14:textId="77777777" w:rsidR="00F03C10" w:rsidRDefault="00F03C10" w:rsidP="00F666CA">
            <w:pPr>
              <w:spacing w:before="34"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C65"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C66" w14:textId="77777777" w:rsidR="00F03C10" w:rsidRDefault="00F03C10" w:rsidP="00F666CA">
            <w:pPr>
              <w:spacing w:before="34"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C67" w14:textId="77777777" w:rsidR="00F03C10" w:rsidRDefault="00F03C10" w:rsidP="00F666CA">
            <w:pPr>
              <w:spacing w:before="34"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C68" w14:textId="77777777" w:rsidR="00F03C10" w:rsidRDefault="00F03C10" w:rsidP="00F666CA">
            <w:pPr>
              <w:spacing w:before="34"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C69"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C70"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6B" w14:textId="77777777" w:rsidR="00F03C10" w:rsidRDefault="00F03C10" w:rsidP="00F666CA">
            <w:pPr>
              <w:spacing w:before="34"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C6C" w14:textId="77777777" w:rsidR="00F03C10" w:rsidRDefault="00F03C10" w:rsidP="00F666CA">
            <w:pPr>
              <w:spacing w:before="34"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C6D" w14:textId="77777777" w:rsidR="00F03C10" w:rsidRDefault="00F03C10" w:rsidP="00F666CA">
            <w:pPr>
              <w:spacing w:before="34"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C6E" w14:textId="160D2137" w:rsidR="00F03C10" w:rsidRDefault="00F03C10" w:rsidP="00F666CA">
            <w:pPr>
              <w:spacing w:before="10" w:after="0" w:line="240" w:lineRule="auto"/>
              <w:ind w:left="101" w:right="-20"/>
              <w:rPr>
                <w:rFonts w:eastAsia="Arial" w:cs="Arial"/>
              </w:rPr>
            </w:pPr>
            <w:r>
              <w:rPr>
                <w:rFonts w:eastAsia="Arial" w:cs="Arial"/>
              </w:rPr>
              <w:t xml:space="preserve">No. </w:t>
            </w:r>
            <w:hyperlink r:id="rId580"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C6F" w14:textId="77777777" w:rsidR="00F03C10" w:rsidRDefault="00F03C1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C75"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C71" w14:textId="77777777" w:rsidR="00F03C10" w:rsidRDefault="00F03C10" w:rsidP="00F666CA">
            <w:pPr>
              <w:spacing w:before="34"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C72" w14:textId="77777777" w:rsidR="00F03C10" w:rsidRDefault="00F03C10" w:rsidP="00F666CA">
            <w:pPr>
              <w:spacing w:before="34"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C73" w14:textId="77777777" w:rsidR="00F03C10" w:rsidRDefault="00F03C10" w:rsidP="00F666CA">
            <w:pPr>
              <w:spacing w:before="34"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4.1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C74" w14:textId="77777777" w:rsidR="00F03C10" w:rsidRDefault="00F03C10" w:rsidP="00F666CA">
            <w:pPr>
              <w:spacing w:before="34" w:after="0" w:line="240" w:lineRule="auto"/>
              <w:ind w:left="399" w:right="-20"/>
              <w:rPr>
                <w:rFonts w:eastAsia="Arial" w:cs="Arial"/>
              </w:rPr>
            </w:pPr>
            <w:r>
              <w:rPr>
                <w:rFonts w:eastAsia="Arial" w:cs="Arial"/>
              </w:rPr>
              <w:t>1 Part</w:t>
            </w:r>
          </w:p>
        </w:tc>
      </w:tr>
      <w:tr w:rsidR="00F03C10" w14:paraId="046E8C7D"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76" w14:textId="77777777" w:rsidR="00F03C10" w:rsidRDefault="006C1820" w:rsidP="00F666CA">
            <w:pPr>
              <w:spacing w:before="34"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C77" w14:textId="77777777" w:rsidR="00F03C10" w:rsidRDefault="00F03C10" w:rsidP="00F666CA">
            <w:pPr>
              <w:spacing w:before="34"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8C78" w14:textId="77777777" w:rsidR="00F03C10" w:rsidRDefault="00F03C10" w:rsidP="00F666CA">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C79"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C7A" w14:textId="7761337B" w:rsidR="00F03C10" w:rsidRPr="006C1820" w:rsidRDefault="006C1820" w:rsidP="006C1820">
            <w:pPr>
              <w:spacing w:before="34" w:after="0" w:line="240" w:lineRule="auto"/>
              <w:ind w:left="101" w:right="-20"/>
              <w:rPr>
                <w:rFonts w:eastAsia="Arial" w:cs="Arial"/>
              </w:rPr>
            </w:pPr>
            <w:r>
              <w:rPr>
                <w:rFonts w:eastAsia="Arial" w:cs="Arial"/>
              </w:rPr>
              <w:t xml:space="preserve">No. </w:t>
            </w:r>
            <w:hyperlink r:id="rId581" w:history="1">
              <w:r w:rsidR="0068350B" w:rsidRPr="0068350B">
                <w:rPr>
                  <w:rStyle w:val="Hyperlink"/>
                  <w:rFonts w:eastAsia="Arial" w:cs="Arial"/>
                </w:rPr>
                <w:t>25500</w:t>
              </w:r>
            </w:hyperlink>
            <w:r w:rsidR="00F03C10" w:rsidRPr="006C1820">
              <w:rPr>
                <w:rFonts w:eastAsia="Arial" w:cs="Arial"/>
              </w:rPr>
              <w:t xml:space="preserve"> Note 7</w:t>
            </w:r>
          </w:p>
          <w:p w14:paraId="046E8C7B" w14:textId="77777777" w:rsidR="00F03C10" w:rsidRDefault="00F03C10" w:rsidP="00F666CA">
            <w:pPr>
              <w:spacing w:before="34"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C7C" w14:textId="77777777" w:rsidR="00F03C10" w:rsidRDefault="00F03C10" w:rsidP="00F666CA">
            <w:pPr>
              <w:spacing w:before="34"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C1820" w14:paraId="046E8C8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7E" w14:textId="77777777" w:rsidR="006C1820" w:rsidRDefault="006C1820" w:rsidP="001C0C33">
            <w:pPr>
              <w:spacing w:before="34"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C7F" w14:textId="77777777" w:rsidR="006C1820" w:rsidRDefault="006C1820" w:rsidP="00F666CA">
            <w:pPr>
              <w:spacing w:before="34" w:after="0" w:line="240" w:lineRule="auto"/>
              <w:ind w:left="101" w:right="-20"/>
              <w:rPr>
                <w:rFonts w:eastAsia="Arial" w:cs="Arial"/>
              </w:rPr>
            </w:pPr>
            <w:r>
              <w:rPr>
                <w:rFonts w:eastAsia="Arial" w:cs="Arial"/>
              </w:rPr>
              <w:t>Hermetic Se</w:t>
            </w:r>
            <w:r>
              <w:rPr>
                <w:rFonts w:eastAsia="Arial" w:cs="Arial"/>
                <w:spacing w:val="-1"/>
              </w:rPr>
              <w:t>a</w:t>
            </w:r>
            <w:r>
              <w:rPr>
                <w:rFonts w:eastAsia="Arial" w:cs="Arial"/>
              </w:rPr>
              <w:t>l Test</w:t>
            </w:r>
          </w:p>
          <w:p w14:paraId="046E8C80"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C81" w14:textId="7C11312F" w:rsidR="006C1820" w:rsidRDefault="0068350B" w:rsidP="00F666CA">
            <w:pPr>
              <w:spacing w:before="34" w:after="0" w:line="240" w:lineRule="auto"/>
              <w:ind w:left="101" w:right="-20"/>
              <w:rPr>
                <w:rFonts w:eastAsia="Arial" w:cs="Arial"/>
              </w:rPr>
            </w:pPr>
            <w:hyperlink r:id="rId582"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112</w:t>
              </w:r>
            </w:hyperlink>
          </w:p>
        </w:tc>
        <w:tc>
          <w:tcPr>
            <w:tcW w:w="1348" w:type="dxa"/>
            <w:tcBorders>
              <w:top w:val="single" w:sz="4" w:space="0" w:color="000000"/>
              <w:left w:val="single" w:sz="4" w:space="0" w:color="000000"/>
              <w:bottom w:val="single" w:sz="4" w:space="0" w:color="000000"/>
              <w:right w:val="single" w:sz="4" w:space="0" w:color="000000"/>
            </w:tcBorders>
          </w:tcPr>
          <w:p w14:paraId="046E8C82" w14:textId="77777777" w:rsidR="006C1820" w:rsidRDefault="006C1820" w:rsidP="00F666CA">
            <w:pPr>
              <w:spacing w:before="34" w:after="0" w:line="240" w:lineRule="auto"/>
              <w:ind w:left="348" w:right="-20"/>
              <w:rPr>
                <w:rFonts w:eastAsia="Arial" w:cs="Arial"/>
              </w:rPr>
            </w:pPr>
            <w:r>
              <w:rPr>
                <w:rFonts w:eastAsia="Arial" w:cs="Arial"/>
              </w:rPr>
              <w:t>3 Parts</w:t>
            </w:r>
          </w:p>
        </w:tc>
      </w:tr>
      <w:tr w:rsidR="006C1820" w14:paraId="046E8C8A"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84" w14:textId="77777777" w:rsidR="006C1820" w:rsidRDefault="006C1820" w:rsidP="001C0C33">
            <w:pPr>
              <w:spacing w:before="34"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C85" w14:textId="77777777" w:rsidR="006C1820" w:rsidRDefault="006C1820" w:rsidP="00F666CA">
            <w:pPr>
              <w:spacing w:before="34"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p w14:paraId="046E8C86" w14:textId="77777777" w:rsidR="006C1820" w:rsidRDefault="006C1820" w:rsidP="00F666CA">
            <w:pPr>
              <w:spacing w:before="10" w:after="0" w:line="240" w:lineRule="auto"/>
              <w:ind w:left="101" w:right="-20"/>
              <w:rPr>
                <w:rFonts w:eastAsia="Arial" w:cs="Arial"/>
              </w:rPr>
            </w:pP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C87" w14:textId="77777777" w:rsidR="006C1820" w:rsidRDefault="006C1820" w:rsidP="00F666CA">
            <w:pPr>
              <w:spacing w:before="34"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C88" w14:textId="2A907ADB" w:rsidR="006C1820" w:rsidRDefault="006C1820" w:rsidP="00F666CA">
            <w:pPr>
              <w:spacing w:before="10" w:after="0" w:line="240" w:lineRule="auto"/>
              <w:ind w:left="101" w:right="-20"/>
              <w:rPr>
                <w:rFonts w:eastAsia="Arial" w:cs="Arial"/>
              </w:rPr>
            </w:pPr>
            <w:r>
              <w:rPr>
                <w:rFonts w:eastAsia="Arial" w:cs="Arial"/>
              </w:rPr>
              <w:t xml:space="preserve">No. </w:t>
            </w:r>
            <w:hyperlink r:id="rId583"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C89"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C90"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8B" w14:textId="77777777" w:rsidR="006C1820" w:rsidRDefault="006C1820" w:rsidP="001C0C33">
            <w:pPr>
              <w:spacing w:before="34"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C8C" w14:textId="77777777" w:rsidR="006C1820" w:rsidRDefault="006C1820" w:rsidP="00F666CA">
            <w:pPr>
              <w:spacing w:before="34"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C8D" w14:textId="77777777" w:rsidR="006C1820" w:rsidRDefault="006C1820" w:rsidP="00F666CA">
            <w:pPr>
              <w:spacing w:before="34"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C8E" w14:textId="3EA39648" w:rsidR="006C1820" w:rsidRDefault="006C1820" w:rsidP="00F666CA">
            <w:pPr>
              <w:spacing w:before="10" w:after="0" w:line="240" w:lineRule="auto"/>
              <w:ind w:left="101" w:right="-20"/>
              <w:rPr>
                <w:rFonts w:eastAsia="Arial" w:cs="Arial"/>
              </w:rPr>
            </w:pPr>
            <w:r>
              <w:rPr>
                <w:rFonts w:eastAsia="Arial" w:cs="Arial"/>
              </w:rPr>
              <w:t xml:space="preserve">No. </w:t>
            </w:r>
            <w:hyperlink r:id="rId584"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C8F"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C95"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C91" w14:textId="77777777" w:rsidR="006C1820" w:rsidRDefault="006C1820" w:rsidP="001C0C33">
            <w:pPr>
              <w:spacing w:before="34"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C92" w14:textId="77777777" w:rsidR="006C1820" w:rsidRDefault="006C1820" w:rsidP="00F666CA">
            <w:pPr>
              <w:spacing w:before="34" w:after="0" w:line="240" w:lineRule="auto"/>
              <w:ind w:left="101" w:right="-20"/>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C93" w14:textId="0CEF6BE7" w:rsidR="006C1820" w:rsidRDefault="0068350B" w:rsidP="00F666CA">
            <w:pPr>
              <w:spacing w:before="34" w:after="0" w:line="240" w:lineRule="auto"/>
              <w:ind w:left="101" w:right="-20"/>
              <w:rPr>
                <w:rFonts w:eastAsia="Arial" w:cs="Arial"/>
              </w:rPr>
            </w:pPr>
            <w:hyperlink r:id="rId585"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C94" w14:textId="77777777" w:rsidR="006C1820" w:rsidRDefault="006C1820" w:rsidP="00F666CA">
            <w:pPr>
              <w:spacing w:before="34" w:after="0" w:line="240" w:lineRule="auto"/>
              <w:ind w:left="348" w:right="-20"/>
              <w:rPr>
                <w:rFonts w:eastAsia="Arial" w:cs="Arial"/>
              </w:rPr>
            </w:pPr>
            <w:r>
              <w:rPr>
                <w:rFonts w:eastAsia="Arial" w:cs="Arial"/>
              </w:rPr>
              <w:t>3 Parts</w:t>
            </w:r>
          </w:p>
        </w:tc>
      </w:tr>
      <w:tr w:rsidR="006C1820" w14:paraId="046E8C9A"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C96" w14:textId="77777777" w:rsidR="006C1820" w:rsidRDefault="006C1820" w:rsidP="001C0C33">
            <w:pPr>
              <w:spacing w:before="34"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C97" w14:textId="77777777" w:rsidR="006C1820" w:rsidRDefault="006C1820" w:rsidP="00F666CA">
            <w:pPr>
              <w:spacing w:before="34"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C98" w14:textId="77777777" w:rsidR="006C1820" w:rsidRDefault="006C1820" w:rsidP="00F666CA">
            <w:pPr>
              <w:spacing w:before="34"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C99" w14:textId="77777777" w:rsidR="006C1820" w:rsidRDefault="006C1820" w:rsidP="00F666CA">
            <w:pPr>
              <w:spacing w:before="34" w:after="0" w:line="240" w:lineRule="auto"/>
              <w:ind w:left="348" w:right="-20"/>
              <w:rPr>
                <w:rFonts w:eastAsia="Arial" w:cs="Arial"/>
              </w:rPr>
            </w:pPr>
            <w:r>
              <w:rPr>
                <w:rFonts w:eastAsia="Arial" w:cs="Arial"/>
              </w:rPr>
              <w:t>3 Parts</w:t>
            </w:r>
          </w:p>
        </w:tc>
      </w:tr>
      <w:tr w:rsidR="006C1820" w14:paraId="046E8CA0"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9B" w14:textId="77777777" w:rsidR="006C1820" w:rsidRDefault="006C1820" w:rsidP="001C0C33">
            <w:pPr>
              <w:spacing w:before="34"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C9C" w14:textId="77777777" w:rsidR="006C1820" w:rsidRDefault="006C1820" w:rsidP="00F666CA">
            <w:pPr>
              <w:spacing w:before="34" w:after="0" w:line="240" w:lineRule="auto"/>
              <w:ind w:left="101" w:right="-20"/>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C9D" w14:textId="77777777" w:rsidR="006C1820" w:rsidRDefault="006C1820" w:rsidP="00F666CA">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3, 4, 5</w:t>
            </w:r>
          </w:p>
        </w:tc>
        <w:tc>
          <w:tcPr>
            <w:tcW w:w="2977" w:type="dxa"/>
            <w:tcBorders>
              <w:top w:val="single" w:sz="4" w:space="0" w:color="000000"/>
              <w:left w:val="single" w:sz="4" w:space="0" w:color="000000"/>
              <w:bottom w:val="single" w:sz="4" w:space="0" w:color="000000"/>
              <w:right w:val="single" w:sz="4" w:space="0" w:color="000000"/>
            </w:tcBorders>
          </w:tcPr>
          <w:p w14:paraId="046E8C9E" w14:textId="77777777" w:rsidR="006C1820" w:rsidRDefault="006C1820" w:rsidP="00F666CA">
            <w:pPr>
              <w:spacing w:before="34"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C9F" w14:textId="77777777" w:rsidR="006C1820" w:rsidRDefault="006C1820" w:rsidP="00F666CA">
            <w:pPr>
              <w:spacing w:before="34"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CA7"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CA1" w14:textId="77777777" w:rsidR="006C1820" w:rsidRDefault="006C1820" w:rsidP="001C0C33">
            <w:pPr>
              <w:spacing w:before="34" w:after="0" w:line="240" w:lineRule="auto"/>
              <w:ind w:left="414" w:right="395"/>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CA2" w14:textId="77777777" w:rsidR="006C1820" w:rsidRDefault="006C1820" w:rsidP="00F666CA">
            <w:pPr>
              <w:spacing w:before="34" w:after="0" w:line="240" w:lineRule="auto"/>
              <w:ind w:left="101" w:right="-20"/>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CA3" w14:textId="77777777" w:rsidR="006C1820" w:rsidRDefault="006C1820" w:rsidP="00F666CA">
            <w:pPr>
              <w:spacing w:before="34"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CA4" w14:textId="2557D8C4" w:rsidR="006C1820" w:rsidRDefault="006C1820" w:rsidP="00F666CA">
            <w:pPr>
              <w:spacing w:before="10" w:after="0" w:line="240" w:lineRule="auto"/>
              <w:ind w:left="101" w:right="-20"/>
              <w:rPr>
                <w:rFonts w:eastAsia="Arial" w:cs="Arial"/>
              </w:rPr>
            </w:pPr>
            <w:r>
              <w:rPr>
                <w:rFonts w:eastAsia="Arial" w:cs="Arial"/>
              </w:rPr>
              <w:t xml:space="preserve">No. </w:t>
            </w:r>
            <w:hyperlink r:id="rId586"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CA5"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6</w:t>
            </w:r>
          </w:p>
        </w:tc>
        <w:tc>
          <w:tcPr>
            <w:tcW w:w="1348" w:type="dxa"/>
            <w:tcBorders>
              <w:top w:val="single" w:sz="4" w:space="0" w:color="000000"/>
              <w:left w:val="single" w:sz="4" w:space="0" w:color="000000"/>
              <w:bottom w:val="single" w:sz="4" w:space="0" w:color="000000"/>
              <w:right w:val="single" w:sz="4" w:space="0" w:color="000000"/>
            </w:tcBorders>
          </w:tcPr>
          <w:p w14:paraId="046E8CA6"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CAC"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CA8" w14:textId="77777777" w:rsidR="006C1820" w:rsidRDefault="006C1820" w:rsidP="001C0C33">
            <w:pPr>
              <w:spacing w:before="34"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CA9" w14:textId="77777777" w:rsidR="006C1820" w:rsidRDefault="006C1820" w:rsidP="00F666CA">
            <w:pPr>
              <w:spacing w:before="34"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CAA" w14:textId="77777777" w:rsidR="006C1820" w:rsidRDefault="006C1820" w:rsidP="00F666CA">
            <w:pPr>
              <w:spacing w:before="34"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4.1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CAB" w14:textId="77777777" w:rsidR="006C1820" w:rsidRDefault="006C1820" w:rsidP="00F666CA">
            <w:pPr>
              <w:spacing w:before="34" w:after="0" w:line="240" w:lineRule="auto"/>
              <w:ind w:left="399" w:right="-20"/>
              <w:rPr>
                <w:rFonts w:eastAsia="Arial" w:cs="Arial"/>
              </w:rPr>
            </w:pPr>
            <w:r>
              <w:rPr>
                <w:rFonts w:eastAsia="Arial" w:cs="Arial"/>
              </w:rPr>
              <w:t>1 Part</w:t>
            </w:r>
          </w:p>
        </w:tc>
      </w:tr>
      <w:tr w:rsidR="006C1820" w14:paraId="046E8CB4"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CAD" w14:textId="77777777" w:rsidR="006C1820" w:rsidRDefault="006C1820" w:rsidP="001C0C33">
            <w:pPr>
              <w:spacing w:before="34" w:after="0" w:line="240" w:lineRule="auto"/>
              <w:ind w:left="414" w:right="396"/>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CAE" w14:textId="77777777" w:rsidR="006C1820" w:rsidRDefault="006C1820" w:rsidP="00F666CA">
            <w:pPr>
              <w:spacing w:before="34"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8CAF"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5</w:t>
            </w:r>
          </w:p>
        </w:tc>
        <w:tc>
          <w:tcPr>
            <w:tcW w:w="2977" w:type="dxa"/>
            <w:tcBorders>
              <w:top w:val="single" w:sz="4" w:space="0" w:color="000000"/>
              <w:left w:val="single" w:sz="4" w:space="0" w:color="000000"/>
              <w:bottom w:val="single" w:sz="4" w:space="0" w:color="000000"/>
              <w:right w:val="single" w:sz="4" w:space="0" w:color="000000"/>
            </w:tcBorders>
          </w:tcPr>
          <w:p w14:paraId="046E8CB0" w14:textId="77777777" w:rsidR="006C1820" w:rsidRDefault="006C1820" w:rsidP="00F666CA">
            <w:pPr>
              <w:spacing w:before="34"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CB1" w14:textId="108878FA" w:rsidR="006C1820" w:rsidRDefault="006C1820" w:rsidP="00F666CA">
            <w:pPr>
              <w:spacing w:before="10" w:after="0" w:line="240" w:lineRule="auto"/>
              <w:ind w:left="101" w:right="-20"/>
              <w:rPr>
                <w:rFonts w:eastAsia="Arial" w:cs="Arial"/>
              </w:rPr>
            </w:pPr>
            <w:r>
              <w:rPr>
                <w:rFonts w:eastAsia="Arial" w:cs="Arial"/>
              </w:rPr>
              <w:t xml:space="preserve">No. </w:t>
            </w:r>
            <w:hyperlink r:id="rId587"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CB2"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6</w:t>
            </w:r>
          </w:p>
        </w:tc>
        <w:tc>
          <w:tcPr>
            <w:tcW w:w="1348" w:type="dxa"/>
            <w:tcBorders>
              <w:top w:val="single" w:sz="4" w:space="0" w:color="000000"/>
              <w:left w:val="single" w:sz="4" w:space="0" w:color="000000"/>
              <w:bottom w:val="single" w:sz="4" w:space="0" w:color="000000"/>
              <w:right w:val="single" w:sz="4" w:space="0" w:color="000000"/>
            </w:tcBorders>
          </w:tcPr>
          <w:p w14:paraId="046E8CB3"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CB9"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CB5" w14:textId="77777777" w:rsidR="006C1820" w:rsidRDefault="006C1820" w:rsidP="001C0C33">
            <w:pPr>
              <w:spacing w:before="34" w:after="0" w:line="240" w:lineRule="auto"/>
              <w:ind w:left="414" w:right="396"/>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CB6" w14:textId="77777777" w:rsidR="006C1820" w:rsidRDefault="006C1820" w:rsidP="00F666CA">
            <w:pPr>
              <w:spacing w:before="34"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CB7" w14:textId="77777777" w:rsidR="006C1820" w:rsidRDefault="006C1820" w:rsidP="00F666CA">
            <w:pPr>
              <w:spacing w:before="34"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4.1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CB8" w14:textId="77777777" w:rsidR="006C1820" w:rsidRDefault="006C1820" w:rsidP="00F666CA">
            <w:pPr>
              <w:spacing w:before="34" w:after="0" w:line="240" w:lineRule="auto"/>
              <w:ind w:left="399" w:right="-20"/>
              <w:rPr>
                <w:rFonts w:eastAsia="Arial" w:cs="Arial"/>
              </w:rPr>
            </w:pPr>
            <w:r>
              <w:rPr>
                <w:rFonts w:eastAsia="Arial" w:cs="Arial"/>
              </w:rPr>
              <w:t>1 Part</w:t>
            </w:r>
          </w:p>
        </w:tc>
      </w:tr>
      <w:tr w:rsidR="006C1820" w14:paraId="046E8CBE"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CBA" w14:textId="77777777" w:rsidR="006C1820" w:rsidRDefault="006C1820" w:rsidP="001C0C33">
            <w:pPr>
              <w:spacing w:before="34" w:after="0" w:line="240" w:lineRule="auto"/>
              <w:ind w:left="414" w:right="396"/>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CBB" w14:textId="77777777" w:rsidR="006C1820" w:rsidRDefault="006C1820" w:rsidP="00F666CA">
            <w:pPr>
              <w:spacing w:before="34"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CBC" w14:textId="3163DE74" w:rsidR="006C1820" w:rsidRDefault="006C1820" w:rsidP="00F666CA">
            <w:pPr>
              <w:spacing w:before="34"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CBD"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CBF" w14:textId="77777777" w:rsidR="00F03C10" w:rsidRDefault="00F03C10" w:rsidP="00AB6FAB">
      <w:pPr>
        <w:pStyle w:val="NOTES"/>
      </w:pPr>
      <w:r>
        <w:rPr>
          <w:u w:color="000000"/>
        </w:rPr>
        <w:t>NOTES:</w:t>
      </w:r>
    </w:p>
    <w:p w14:paraId="046E8CC0" w14:textId="77777777" w:rsidR="00F03C10" w:rsidRPr="0023013A" w:rsidRDefault="00F03C10" w:rsidP="0010284D">
      <w:pPr>
        <w:pStyle w:val="numericallist"/>
        <w:numPr>
          <w:ilvl w:val="6"/>
          <w:numId w:val="39"/>
        </w:numPr>
        <w:rPr>
          <w:rFonts w:eastAsia="Arial"/>
        </w:rPr>
      </w:pPr>
      <w:r w:rsidRPr="0023013A">
        <w:rPr>
          <w:rFonts w:eastAsia="Arial"/>
        </w:rPr>
        <w:t xml:space="preserve">The example used contains two discreet </w:t>
      </w:r>
      <w:proofErr w:type="spellStart"/>
      <w:r w:rsidRPr="0023013A">
        <w:rPr>
          <w:rFonts w:eastAsia="Arial"/>
        </w:rPr>
        <w:t>microswitches</w:t>
      </w:r>
      <w:proofErr w:type="spellEnd"/>
      <w:r w:rsidRPr="0023013A">
        <w:rPr>
          <w:rFonts w:eastAsia="Arial"/>
        </w:rPr>
        <w:t xml:space="preserve"> but the flow shall be applied to any type of switch.</w:t>
      </w:r>
    </w:p>
    <w:p w14:paraId="046E8CC1" w14:textId="77777777" w:rsidR="00F03C10" w:rsidRPr="0023013A" w:rsidRDefault="00F03C10" w:rsidP="0023013A">
      <w:pPr>
        <w:pStyle w:val="numericallist"/>
        <w:rPr>
          <w:rFonts w:eastAsia="Arial"/>
        </w:rPr>
      </w:pPr>
      <w:r w:rsidRPr="0023013A">
        <w:rPr>
          <w:rFonts w:eastAsia="Arial"/>
        </w:rPr>
        <w:t>When appropriate.</w:t>
      </w:r>
    </w:p>
    <w:p w14:paraId="046E8CC2" w14:textId="77777777" w:rsidR="00F03C10" w:rsidRPr="0023013A" w:rsidRDefault="00F03C10" w:rsidP="0023013A">
      <w:pPr>
        <w:pStyle w:val="numericallist"/>
        <w:rPr>
          <w:rFonts w:eastAsia="Arial"/>
        </w:rPr>
      </w:pPr>
      <w:r w:rsidRPr="0023013A">
        <w:rPr>
          <w:rFonts w:eastAsia="Arial"/>
        </w:rPr>
        <w:t>For hermetically encapsulated switches one or more sides of the switch shall be ground away until the remaining material can be cut away with a sharp blade. Care must be taken to avoid introducing material in the cavity.</w:t>
      </w:r>
    </w:p>
    <w:p w14:paraId="046E8CC3" w14:textId="77777777" w:rsidR="00F03C10" w:rsidRPr="0023013A" w:rsidRDefault="00F03C10" w:rsidP="0023013A">
      <w:pPr>
        <w:pStyle w:val="numericallist"/>
        <w:rPr>
          <w:rFonts w:eastAsia="Arial"/>
        </w:rPr>
      </w:pPr>
      <w:r w:rsidRPr="0023013A">
        <w:rPr>
          <w:rFonts w:eastAsia="Arial"/>
        </w:rPr>
        <w:t>Non-hermetic switches generally have plastic cases with epoxy or similar bonding. Cutting through the epoxy with a sharp blade is recommended.</w:t>
      </w:r>
    </w:p>
    <w:p w14:paraId="046E8CC4" w14:textId="77777777" w:rsidR="00F03C10" w:rsidRPr="0023013A" w:rsidRDefault="00F03C10" w:rsidP="0023013A">
      <w:pPr>
        <w:pStyle w:val="numericallist"/>
        <w:rPr>
          <w:rFonts w:eastAsia="Arial"/>
        </w:rPr>
      </w:pPr>
      <w:r w:rsidRPr="0023013A">
        <w:rPr>
          <w:rFonts w:eastAsia="Arial"/>
        </w:rPr>
        <w:t xml:space="preserve">Alternatively the whole assembly shall be embedded in a suitable epoxy resin or similar and </w:t>
      </w:r>
      <w:proofErr w:type="spellStart"/>
      <w:r w:rsidRPr="0023013A">
        <w:rPr>
          <w:rFonts w:eastAsia="Arial"/>
        </w:rPr>
        <w:t>microsectioned</w:t>
      </w:r>
      <w:proofErr w:type="spellEnd"/>
      <w:r w:rsidRPr="0023013A">
        <w:rPr>
          <w:rFonts w:eastAsia="Arial"/>
        </w:rPr>
        <w:t>. Note once the cavity of the switch has been breached it shall be necessary</w:t>
      </w:r>
      <w:r w:rsidR="009678F7" w:rsidRPr="0023013A">
        <w:rPr>
          <w:rFonts w:eastAsia="Arial"/>
        </w:rPr>
        <w:t xml:space="preserve"> </w:t>
      </w:r>
      <w:r w:rsidRPr="0023013A">
        <w:rPr>
          <w:rFonts w:eastAsia="Arial"/>
        </w:rPr>
        <w:t>to fill the cavity with more epoxy resin.</w:t>
      </w:r>
    </w:p>
    <w:p w14:paraId="046E8CC5" w14:textId="77777777" w:rsidR="00F03C10" w:rsidRPr="0023013A" w:rsidRDefault="00F03C10" w:rsidP="0023013A">
      <w:pPr>
        <w:pStyle w:val="numericallist"/>
        <w:rPr>
          <w:rFonts w:eastAsia="Arial"/>
        </w:rPr>
      </w:pPr>
      <w:r w:rsidRPr="0023013A">
        <w:rPr>
          <w:rFonts w:eastAsia="Arial"/>
        </w:rPr>
        <w:t>The insp</w:t>
      </w:r>
      <w:r w:rsidRPr="0023013A">
        <w:rPr>
          <w:rFonts w:eastAsia="Arial"/>
          <w:spacing w:val="-1"/>
        </w:rPr>
        <w:t>e</w:t>
      </w:r>
      <w:r w:rsidRPr="0023013A">
        <w:rPr>
          <w:rFonts w:eastAsia="Arial"/>
          <w:spacing w:val="1"/>
        </w:rPr>
        <w:t>c</w:t>
      </w:r>
      <w:r w:rsidRPr="0023013A">
        <w:rPr>
          <w:rFonts w:eastAsia="Arial"/>
        </w:rPr>
        <w:t>ti</w:t>
      </w:r>
      <w:r w:rsidRPr="0023013A">
        <w:rPr>
          <w:rFonts w:eastAsia="Arial"/>
          <w:spacing w:val="-1"/>
        </w:rPr>
        <w:t>o</w:t>
      </w:r>
      <w:r w:rsidRPr="0023013A">
        <w:rPr>
          <w:rFonts w:eastAsia="Arial"/>
        </w:rPr>
        <w:t>n shall a</w:t>
      </w:r>
      <w:r w:rsidRPr="0023013A">
        <w:rPr>
          <w:rFonts w:eastAsia="Arial"/>
          <w:spacing w:val="-1"/>
        </w:rPr>
        <w:t>l</w:t>
      </w:r>
      <w:r w:rsidRPr="0023013A">
        <w:rPr>
          <w:rFonts w:eastAsia="Arial"/>
        </w:rPr>
        <w:t xml:space="preserve">so </w:t>
      </w:r>
      <w:r w:rsidRPr="0023013A">
        <w:rPr>
          <w:rFonts w:eastAsia="Arial"/>
          <w:spacing w:val="-1"/>
        </w:rPr>
        <w:t>e</w:t>
      </w:r>
      <w:r w:rsidRPr="0023013A">
        <w:rPr>
          <w:rFonts w:eastAsia="Arial"/>
        </w:rPr>
        <w:t>ns</w:t>
      </w:r>
      <w:r w:rsidRPr="0023013A">
        <w:rPr>
          <w:rFonts w:eastAsia="Arial"/>
          <w:spacing w:val="-1"/>
        </w:rPr>
        <w:t>u</w:t>
      </w:r>
      <w:r w:rsidRPr="0023013A">
        <w:rPr>
          <w:rFonts w:eastAsia="Arial"/>
        </w:rPr>
        <w:t>re that:</w:t>
      </w:r>
    </w:p>
    <w:p w14:paraId="046E8CC6" w14:textId="77777777" w:rsidR="00F03C10" w:rsidRDefault="00F03C10" w:rsidP="00715D37">
      <w:pPr>
        <w:pStyle w:val="ListParagraph"/>
        <w:numPr>
          <w:ilvl w:val="0"/>
          <w:numId w:val="12"/>
        </w:numPr>
        <w:ind w:left="2344"/>
      </w:pPr>
      <w:r>
        <w:t xml:space="preserve">There are </w:t>
      </w:r>
      <w:r w:rsidRPr="0061700E">
        <w:t>n</w:t>
      </w:r>
      <w:r>
        <w:t>o loose part</w:t>
      </w:r>
      <w:r w:rsidRPr="0061700E">
        <w:t>i</w:t>
      </w:r>
      <w:r>
        <w:t>cl</w:t>
      </w:r>
      <w:r w:rsidRPr="0061700E">
        <w:t>e</w:t>
      </w:r>
      <w:r>
        <w:t>s in the cav</w:t>
      </w:r>
      <w:r w:rsidRPr="0061700E">
        <w:t>i</w:t>
      </w:r>
      <w:r>
        <w:t>ty of the switch</w:t>
      </w:r>
      <w:r w:rsidRPr="0061700E">
        <w:t xml:space="preserve"> </w:t>
      </w:r>
      <w:r>
        <w:t>or on the pi</w:t>
      </w:r>
      <w:r w:rsidRPr="0061700E">
        <w:t>ec</w:t>
      </w:r>
      <w:r>
        <w:t>e parts.</w:t>
      </w:r>
    </w:p>
    <w:p w14:paraId="046E8CC7" w14:textId="77777777" w:rsidR="00F03C10" w:rsidRDefault="00F03C10" w:rsidP="00715D37">
      <w:pPr>
        <w:pStyle w:val="ListParagraph"/>
        <w:numPr>
          <w:ilvl w:val="0"/>
          <w:numId w:val="12"/>
        </w:numPr>
        <w:ind w:left="2344"/>
      </w:pPr>
      <w:r>
        <w:t>Any loose p</w:t>
      </w:r>
      <w:r w:rsidRPr="0061700E">
        <w:t>a</w:t>
      </w:r>
      <w:r>
        <w:t xml:space="preserve">rticles </w:t>
      </w:r>
      <w:r w:rsidRPr="0061700E">
        <w:t>a</w:t>
      </w:r>
      <w:r>
        <w:t>re id</w:t>
      </w:r>
      <w:r w:rsidRPr="0061700E">
        <w:t>e</w:t>
      </w:r>
      <w:r>
        <w:t>ntified and d</w:t>
      </w:r>
      <w:r w:rsidRPr="0061700E">
        <w:t>e</w:t>
      </w:r>
      <w:r>
        <w:t>bris from the</w:t>
      </w:r>
      <w:r w:rsidRPr="0061700E">
        <w:t xml:space="preserve"> </w:t>
      </w:r>
      <w:r>
        <w:t>de-</w:t>
      </w:r>
      <w:r w:rsidRPr="0061700E">
        <w:t>e</w:t>
      </w:r>
      <w:r>
        <w:t>nca</w:t>
      </w:r>
      <w:r w:rsidRPr="0061700E">
        <w:t>ps</w:t>
      </w:r>
      <w:r>
        <w:t>ul</w:t>
      </w:r>
      <w:r w:rsidRPr="0061700E">
        <w:t>a</w:t>
      </w:r>
      <w:r>
        <w:t>tion pr</w:t>
      </w:r>
      <w:r w:rsidRPr="0061700E">
        <w:t>oce</w:t>
      </w:r>
      <w:r>
        <w:t xml:space="preserve">ss </w:t>
      </w:r>
      <w:r w:rsidRPr="0061700E">
        <w:t>i</w:t>
      </w:r>
      <w:r>
        <w:t>s eliminated</w:t>
      </w:r>
      <w:r w:rsidRPr="0061700E">
        <w:t xml:space="preserve"> </w:t>
      </w:r>
      <w:r>
        <w:t>fr</w:t>
      </w:r>
      <w:r w:rsidRPr="0061700E">
        <w:t>o</w:t>
      </w:r>
      <w:r>
        <w:t xml:space="preserve">m the </w:t>
      </w:r>
      <w:proofErr w:type="spellStart"/>
      <w:r>
        <w:t>DPA</w:t>
      </w:r>
      <w:proofErr w:type="spellEnd"/>
      <w:r>
        <w:t>.</w:t>
      </w:r>
    </w:p>
    <w:p w14:paraId="046E8CC8" w14:textId="77777777" w:rsidR="00F03C10" w:rsidRDefault="00F03C10" w:rsidP="00715D37">
      <w:pPr>
        <w:pStyle w:val="ListParagraph"/>
        <w:numPr>
          <w:ilvl w:val="0"/>
          <w:numId w:val="12"/>
        </w:numPr>
        <w:ind w:left="2344"/>
      </w:pPr>
      <w:r>
        <w:t xml:space="preserve">There are </w:t>
      </w:r>
      <w:r w:rsidRPr="0061700E">
        <w:t>n</w:t>
      </w:r>
      <w:r>
        <w:t>o loose, br</w:t>
      </w:r>
      <w:r w:rsidRPr="0061700E">
        <w:t>ok</w:t>
      </w:r>
      <w:r>
        <w:t>en</w:t>
      </w:r>
      <w:r w:rsidRPr="0061700E">
        <w:t xml:space="preserve"> </w:t>
      </w:r>
      <w:r>
        <w:t>or dam</w:t>
      </w:r>
      <w:r w:rsidRPr="0061700E">
        <w:t>a</w:t>
      </w:r>
      <w:r>
        <w:t>ged</w:t>
      </w:r>
      <w:r w:rsidRPr="0061700E">
        <w:t xml:space="preserve"> </w:t>
      </w:r>
      <w:r>
        <w:t>piece par</w:t>
      </w:r>
      <w:r w:rsidRPr="0061700E">
        <w:t>ts</w:t>
      </w:r>
      <w:r>
        <w:t>.</w:t>
      </w:r>
    </w:p>
    <w:p w14:paraId="046E8CC9" w14:textId="77777777" w:rsidR="00F03C10" w:rsidRDefault="00F03C10" w:rsidP="00715D37">
      <w:pPr>
        <w:pStyle w:val="ListParagraph"/>
        <w:numPr>
          <w:ilvl w:val="0"/>
          <w:numId w:val="12"/>
        </w:numPr>
        <w:ind w:left="2344"/>
      </w:pPr>
      <w:r>
        <w:t xml:space="preserve">There is no </w:t>
      </w:r>
      <w:r w:rsidRPr="0061700E">
        <w:t>ev</w:t>
      </w:r>
      <w:r>
        <w:t>idence of c</w:t>
      </w:r>
      <w:r w:rsidRPr="0061700E">
        <w:t>o</w:t>
      </w:r>
      <w:r>
        <w:t>rr</w:t>
      </w:r>
      <w:r w:rsidRPr="0061700E">
        <w:t>o</w:t>
      </w:r>
      <w:r>
        <w:t>si</w:t>
      </w:r>
      <w:r w:rsidRPr="0061700E">
        <w:t>o</w:t>
      </w:r>
      <w:r>
        <w:t>n or p</w:t>
      </w:r>
      <w:r w:rsidRPr="0061700E">
        <w:t>e</w:t>
      </w:r>
      <w:r>
        <w:t>eling</w:t>
      </w:r>
      <w:r w:rsidRPr="0061700E">
        <w:t xml:space="preserve"> </w:t>
      </w:r>
      <w:r>
        <w:t>of plati</w:t>
      </w:r>
      <w:r w:rsidRPr="0061700E">
        <w:t>n</w:t>
      </w:r>
      <w:r>
        <w:t xml:space="preserve">g or finish of </w:t>
      </w:r>
      <w:r w:rsidRPr="0061700E">
        <w:t>t</w:t>
      </w:r>
      <w:r>
        <w:t>he pi</w:t>
      </w:r>
      <w:r w:rsidRPr="0061700E">
        <w:t>ec</w:t>
      </w:r>
      <w:r>
        <w:t>e p</w:t>
      </w:r>
      <w:r w:rsidRPr="0061700E">
        <w:t>a</w:t>
      </w:r>
      <w:r>
        <w:t>rts.</w:t>
      </w:r>
    </w:p>
    <w:p w14:paraId="046E8CCA" w14:textId="77777777" w:rsidR="00F03C10" w:rsidRDefault="00F03C10" w:rsidP="00715D37">
      <w:pPr>
        <w:pStyle w:val="ListParagraph"/>
        <w:numPr>
          <w:ilvl w:val="0"/>
          <w:numId w:val="12"/>
        </w:numPr>
        <w:spacing w:after="0"/>
        <w:ind w:left="2344"/>
      </w:pPr>
      <w:r>
        <w:t xml:space="preserve">There is no </w:t>
      </w:r>
      <w:r>
        <w:rPr>
          <w:spacing w:val="-1"/>
        </w:rPr>
        <w:t>ev</w:t>
      </w:r>
      <w:r>
        <w:t>idence of c</w:t>
      </w:r>
      <w:r>
        <w:rPr>
          <w:spacing w:val="-1"/>
        </w:rPr>
        <w:t>o</w:t>
      </w:r>
      <w:r>
        <w:t>ntamination.</w:t>
      </w:r>
    </w:p>
    <w:p w14:paraId="046E8CCB"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CCC" w14:textId="77777777" w:rsidR="00F03C10" w:rsidRDefault="00F03C10" w:rsidP="00AB6FAB">
      <w:pPr>
        <w:pStyle w:val="FigureTitle"/>
        <w:rPr>
          <w:rFonts w:eastAsia="Arial"/>
        </w:rPr>
      </w:pPr>
      <w:proofErr w:type="spellStart"/>
      <w:r>
        <w:rPr>
          <w:rFonts w:eastAsia="Arial"/>
          <w:u w:color="000000"/>
        </w:rPr>
        <w:lastRenderedPageBreak/>
        <w:t>A14.1</w:t>
      </w:r>
      <w:proofErr w:type="spellEnd"/>
      <w:r>
        <w:rPr>
          <w:rFonts w:eastAsia="Arial"/>
          <w:u w:color="000000"/>
        </w:rPr>
        <w:t xml:space="preserve"> - 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CD3" w14:textId="77777777" w:rsidTr="00F666CA">
        <w:trPr>
          <w:trHeight w:hRule="exact" w:val="2408"/>
        </w:trPr>
        <w:tc>
          <w:tcPr>
            <w:tcW w:w="2953" w:type="dxa"/>
            <w:tcBorders>
              <w:top w:val="single" w:sz="4" w:space="0" w:color="000000"/>
              <w:left w:val="single" w:sz="4" w:space="0" w:color="000000"/>
              <w:bottom w:val="single" w:sz="4" w:space="0" w:color="000000"/>
              <w:right w:val="single" w:sz="4" w:space="0" w:color="000000"/>
            </w:tcBorders>
          </w:tcPr>
          <w:p w14:paraId="046E8CCD" w14:textId="77777777" w:rsidR="00F03C10" w:rsidRDefault="00F03C10" w:rsidP="00F666CA">
            <w:pPr>
              <w:spacing w:before="48" w:after="0" w:line="240" w:lineRule="auto"/>
              <w:ind w:left="178" w:right="-20"/>
              <w:rPr>
                <w:rFonts w:ascii="Times New Roman" w:hAnsi="Times New Roman"/>
              </w:rPr>
            </w:pPr>
            <w:r>
              <w:rPr>
                <w:noProof/>
                <w:lang w:eastAsia="en-GB"/>
              </w:rPr>
              <w:drawing>
                <wp:inline distT="0" distB="0" distL="0" distR="0" wp14:anchorId="046E9263" wp14:editId="046E9264">
                  <wp:extent cx="1631950" cy="1301750"/>
                  <wp:effectExtent l="0" t="0" r="6350" b="0"/>
                  <wp:docPr id="472" name="Imagen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588">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CCE" w14:textId="77777777" w:rsidR="00F03C10" w:rsidRDefault="00F03C10" w:rsidP="00F666CA">
            <w:pPr>
              <w:spacing w:before="10"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CCF" w14:textId="77777777" w:rsidR="00F03C10" w:rsidRDefault="00F03C10" w:rsidP="00F666CA">
            <w:pPr>
              <w:spacing w:before="48" w:after="0" w:line="240" w:lineRule="auto"/>
              <w:ind w:left="681" w:right="-20"/>
              <w:rPr>
                <w:rFonts w:ascii="Times New Roman" w:hAnsi="Times New Roman"/>
              </w:rPr>
            </w:pPr>
            <w:r>
              <w:rPr>
                <w:noProof/>
                <w:lang w:eastAsia="en-GB"/>
              </w:rPr>
              <w:drawing>
                <wp:inline distT="0" distB="0" distL="0" distR="0" wp14:anchorId="046E9265" wp14:editId="046E9266">
                  <wp:extent cx="977900" cy="1301750"/>
                  <wp:effectExtent l="0" t="0" r="0" b="0"/>
                  <wp:docPr id="473" name="Imagen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589">
                            <a:extLst>
                              <a:ext uri="{28A0092B-C50C-407E-A947-70E740481C1C}">
                                <a14:useLocalDpi xmlns:a14="http://schemas.microsoft.com/office/drawing/2010/main" val="0"/>
                              </a:ext>
                            </a:extLst>
                          </a:blip>
                          <a:srcRect/>
                          <a:stretch>
                            <a:fillRect/>
                          </a:stretch>
                        </pic:blipFill>
                        <pic:spPr bwMode="auto">
                          <a:xfrm>
                            <a:off x="0" y="0"/>
                            <a:ext cx="977900" cy="1301750"/>
                          </a:xfrm>
                          <a:prstGeom prst="rect">
                            <a:avLst/>
                          </a:prstGeom>
                          <a:noFill/>
                          <a:ln>
                            <a:noFill/>
                          </a:ln>
                        </pic:spPr>
                      </pic:pic>
                    </a:graphicData>
                  </a:graphic>
                </wp:inline>
              </w:drawing>
            </w:r>
          </w:p>
          <w:p w14:paraId="046E8CD0" w14:textId="77777777" w:rsidR="00F03C10" w:rsidRDefault="00F03C10" w:rsidP="00F666CA">
            <w:pPr>
              <w:spacing w:before="10"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CD1" w14:textId="77777777" w:rsidR="00F03C10" w:rsidRDefault="00F03C10" w:rsidP="00F666CA">
            <w:pPr>
              <w:spacing w:before="48" w:after="0" w:line="240" w:lineRule="auto"/>
              <w:ind w:left="155" w:right="-20"/>
              <w:rPr>
                <w:rFonts w:ascii="Times New Roman" w:hAnsi="Times New Roman"/>
              </w:rPr>
            </w:pPr>
            <w:r>
              <w:rPr>
                <w:noProof/>
                <w:lang w:eastAsia="en-GB"/>
              </w:rPr>
              <w:drawing>
                <wp:inline distT="0" distB="0" distL="0" distR="0" wp14:anchorId="046E9267" wp14:editId="046E9268">
                  <wp:extent cx="1631950" cy="1301750"/>
                  <wp:effectExtent l="0" t="0" r="6350" b="0"/>
                  <wp:docPr id="474"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590">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CD2" w14:textId="77777777" w:rsidR="00F03C10" w:rsidRDefault="00F03C10" w:rsidP="00F666CA">
            <w:pPr>
              <w:spacing w:before="10" w:after="0" w:line="240" w:lineRule="auto"/>
              <w:ind w:left="1356" w:right="1339"/>
              <w:jc w:val="center"/>
              <w:rPr>
                <w:rFonts w:eastAsia="Arial" w:cs="Arial"/>
              </w:rPr>
            </w:pPr>
            <w:r>
              <w:rPr>
                <w:rFonts w:eastAsia="Arial" w:cs="Arial"/>
              </w:rPr>
              <w:t>3</w:t>
            </w:r>
          </w:p>
        </w:tc>
      </w:tr>
      <w:tr w:rsidR="00F03C10" w14:paraId="046E8CDA" w14:textId="77777777" w:rsidTr="00F666CA">
        <w:trPr>
          <w:trHeight w:hRule="exact" w:val="2435"/>
        </w:trPr>
        <w:tc>
          <w:tcPr>
            <w:tcW w:w="2953" w:type="dxa"/>
            <w:tcBorders>
              <w:top w:val="single" w:sz="4" w:space="0" w:color="000000"/>
              <w:left w:val="single" w:sz="4" w:space="0" w:color="000000"/>
              <w:bottom w:val="single" w:sz="4" w:space="0" w:color="000000"/>
              <w:right w:val="single" w:sz="4" w:space="0" w:color="000000"/>
            </w:tcBorders>
          </w:tcPr>
          <w:p w14:paraId="046E8CD4" w14:textId="77777777" w:rsidR="00F03C10" w:rsidRDefault="00F03C10" w:rsidP="00F666CA">
            <w:pPr>
              <w:spacing w:before="48" w:after="0" w:line="240" w:lineRule="auto"/>
              <w:ind w:left="178" w:right="-20"/>
              <w:rPr>
                <w:rFonts w:ascii="Times New Roman" w:hAnsi="Times New Roman"/>
              </w:rPr>
            </w:pPr>
            <w:r>
              <w:rPr>
                <w:noProof/>
                <w:lang w:eastAsia="en-GB"/>
              </w:rPr>
              <w:drawing>
                <wp:inline distT="0" distB="0" distL="0" distR="0" wp14:anchorId="046E9269" wp14:editId="046E926A">
                  <wp:extent cx="1631950" cy="1308100"/>
                  <wp:effectExtent l="0" t="0" r="6350" b="6350"/>
                  <wp:docPr id="475"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CD5" w14:textId="77777777" w:rsidR="00F03C10" w:rsidRDefault="00F03C10" w:rsidP="00F666CA">
            <w:pPr>
              <w:spacing w:before="27"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CD6" w14:textId="77777777" w:rsidR="00F03C10" w:rsidRDefault="00F03C10" w:rsidP="00F666CA">
            <w:pPr>
              <w:spacing w:before="48" w:after="0" w:line="240" w:lineRule="auto"/>
              <w:ind w:left="168" w:right="-20"/>
              <w:rPr>
                <w:rFonts w:ascii="Times New Roman" w:hAnsi="Times New Roman"/>
              </w:rPr>
            </w:pPr>
            <w:r>
              <w:rPr>
                <w:noProof/>
                <w:lang w:eastAsia="en-GB"/>
              </w:rPr>
              <w:drawing>
                <wp:inline distT="0" distB="0" distL="0" distR="0" wp14:anchorId="046E926B" wp14:editId="046E926C">
                  <wp:extent cx="1631950" cy="1308100"/>
                  <wp:effectExtent l="0" t="0" r="6350" b="6350"/>
                  <wp:docPr id="476"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592">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CD7" w14:textId="77777777" w:rsidR="00F03C10" w:rsidRDefault="00F03C10" w:rsidP="00F666CA">
            <w:pPr>
              <w:spacing w:before="27"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CD8" w14:textId="77777777" w:rsidR="00F03C10" w:rsidRDefault="00F03C10" w:rsidP="00F666CA">
            <w:pPr>
              <w:spacing w:before="64" w:after="0" w:line="240" w:lineRule="auto"/>
              <w:ind w:left="155" w:right="-20"/>
              <w:rPr>
                <w:rFonts w:ascii="Times New Roman" w:hAnsi="Times New Roman"/>
              </w:rPr>
            </w:pPr>
            <w:r>
              <w:rPr>
                <w:noProof/>
                <w:lang w:eastAsia="en-GB"/>
              </w:rPr>
              <w:drawing>
                <wp:inline distT="0" distB="0" distL="0" distR="0" wp14:anchorId="046E926D" wp14:editId="046E926E">
                  <wp:extent cx="1631950" cy="1295400"/>
                  <wp:effectExtent l="0" t="0" r="6350" b="0"/>
                  <wp:docPr id="477" name="Imagen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593">
                            <a:extLst>
                              <a:ext uri="{28A0092B-C50C-407E-A947-70E740481C1C}">
                                <a14:useLocalDpi xmlns:a14="http://schemas.microsoft.com/office/drawing/2010/main" val="0"/>
                              </a:ext>
                            </a:extLst>
                          </a:blip>
                          <a:srcRect/>
                          <a:stretch>
                            <a:fillRect/>
                          </a:stretch>
                        </pic:blipFill>
                        <pic:spPr bwMode="auto">
                          <a:xfrm>
                            <a:off x="0" y="0"/>
                            <a:ext cx="1631950" cy="1295400"/>
                          </a:xfrm>
                          <a:prstGeom prst="rect">
                            <a:avLst/>
                          </a:prstGeom>
                          <a:noFill/>
                          <a:ln>
                            <a:noFill/>
                          </a:ln>
                        </pic:spPr>
                      </pic:pic>
                    </a:graphicData>
                  </a:graphic>
                </wp:inline>
              </w:drawing>
            </w:r>
          </w:p>
          <w:p w14:paraId="046E8CD9" w14:textId="77777777" w:rsidR="00F03C10" w:rsidRDefault="00F03C10" w:rsidP="00F666CA">
            <w:pPr>
              <w:spacing w:before="15" w:after="0" w:line="240" w:lineRule="auto"/>
              <w:ind w:left="1355" w:right="1338"/>
              <w:jc w:val="center"/>
              <w:rPr>
                <w:rFonts w:eastAsia="Arial" w:cs="Arial"/>
              </w:rPr>
            </w:pPr>
            <w:r>
              <w:rPr>
                <w:rFonts w:eastAsia="Arial" w:cs="Arial"/>
              </w:rPr>
              <w:t>6</w:t>
            </w:r>
          </w:p>
        </w:tc>
      </w:tr>
    </w:tbl>
    <w:p w14:paraId="046E8CDB" w14:textId="77777777" w:rsidR="00F03C10" w:rsidRDefault="00F03C10" w:rsidP="00AB6FAB">
      <w:pPr>
        <w:pStyle w:val="NOTES"/>
      </w:pPr>
      <w:r>
        <w:rPr>
          <w:u w:color="000000"/>
        </w:rPr>
        <w:t>IMAGE IND</w:t>
      </w:r>
      <w:r>
        <w:rPr>
          <w:spacing w:val="-2"/>
          <w:u w:color="000000"/>
        </w:rPr>
        <w:t>E</w:t>
      </w:r>
      <w:r>
        <w:rPr>
          <w:u w:color="000000"/>
        </w:rPr>
        <w:t>X:</w:t>
      </w:r>
    </w:p>
    <w:p w14:paraId="046E8CDC" w14:textId="77777777" w:rsidR="00F03C10" w:rsidRPr="0023013A" w:rsidRDefault="00F03C10" w:rsidP="0010284D">
      <w:pPr>
        <w:pStyle w:val="numericallist"/>
        <w:numPr>
          <w:ilvl w:val="6"/>
          <w:numId w:val="38"/>
        </w:numPr>
        <w:rPr>
          <w:rFonts w:eastAsia="Arial"/>
        </w:rPr>
      </w:pPr>
      <w:r w:rsidRPr="0023013A">
        <w:rPr>
          <w:rFonts w:eastAsia="Arial"/>
        </w:rPr>
        <w:t xml:space="preserve">Example of </w:t>
      </w:r>
      <w:proofErr w:type="gramStart"/>
      <w:r w:rsidRPr="0023013A">
        <w:rPr>
          <w:rFonts w:eastAsia="Arial"/>
        </w:rPr>
        <w:t>an</w:t>
      </w:r>
      <w:proofErr w:type="gramEnd"/>
      <w:r w:rsidRPr="0023013A">
        <w:rPr>
          <w:rFonts w:eastAsia="Arial"/>
        </w:rPr>
        <w:t xml:space="preserve"> hermetically enclosed </w:t>
      </w:r>
      <w:proofErr w:type="spellStart"/>
      <w:r w:rsidRPr="0023013A">
        <w:rPr>
          <w:rFonts w:eastAsia="Arial"/>
        </w:rPr>
        <w:t>microswitch</w:t>
      </w:r>
      <w:proofErr w:type="spellEnd"/>
      <w:r w:rsidRPr="0023013A">
        <w:rPr>
          <w:rFonts w:eastAsia="Arial"/>
        </w:rPr>
        <w:t>.</w:t>
      </w:r>
    </w:p>
    <w:p w14:paraId="046E8CDD" w14:textId="77777777" w:rsidR="00F03C10" w:rsidRPr="0023013A" w:rsidRDefault="00F03C10" w:rsidP="0023013A">
      <w:pPr>
        <w:pStyle w:val="numericallist"/>
        <w:rPr>
          <w:rFonts w:eastAsia="Arial"/>
        </w:rPr>
      </w:pPr>
      <w:r w:rsidRPr="0023013A">
        <w:rPr>
          <w:rFonts w:eastAsia="Arial"/>
        </w:rPr>
        <w:t xml:space="preserve">Radiographic image of </w:t>
      </w:r>
      <w:proofErr w:type="gramStart"/>
      <w:r w:rsidRPr="0023013A">
        <w:rPr>
          <w:rFonts w:eastAsia="Arial"/>
        </w:rPr>
        <w:t>an</w:t>
      </w:r>
      <w:proofErr w:type="gramEnd"/>
      <w:r w:rsidRPr="0023013A">
        <w:rPr>
          <w:rFonts w:eastAsia="Arial"/>
        </w:rPr>
        <w:t xml:space="preserve"> hermetically enclosed </w:t>
      </w:r>
      <w:proofErr w:type="spellStart"/>
      <w:r w:rsidRPr="0023013A">
        <w:rPr>
          <w:rFonts w:eastAsia="Arial"/>
        </w:rPr>
        <w:t>microswitch</w:t>
      </w:r>
      <w:proofErr w:type="spellEnd"/>
      <w:r w:rsidRPr="0023013A">
        <w:rPr>
          <w:rFonts w:eastAsia="Arial"/>
        </w:rPr>
        <w:t>.</w:t>
      </w:r>
    </w:p>
    <w:p w14:paraId="046E8CDE" w14:textId="77777777" w:rsidR="00F03C10" w:rsidRPr="0023013A" w:rsidRDefault="00F03C10" w:rsidP="0023013A">
      <w:pPr>
        <w:pStyle w:val="numericallist"/>
        <w:rPr>
          <w:rFonts w:eastAsia="Arial"/>
        </w:rPr>
      </w:pPr>
      <w:r w:rsidRPr="0023013A">
        <w:rPr>
          <w:rFonts w:eastAsia="Arial"/>
        </w:rPr>
        <w:t xml:space="preserve">Hermetic enclosure removed showing two discreet </w:t>
      </w:r>
      <w:proofErr w:type="spellStart"/>
      <w:r w:rsidRPr="0023013A">
        <w:rPr>
          <w:rFonts w:eastAsia="Arial"/>
        </w:rPr>
        <w:t>microswitches</w:t>
      </w:r>
      <w:proofErr w:type="spellEnd"/>
      <w:r w:rsidRPr="0023013A">
        <w:rPr>
          <w:rFonts w:eastAsia="Arial"/>
        </w:rPr>
        <w:t>.</w:t>
      </w:r>
    </w:p>
    <w:p w14:paraId="046E8CDF" w14:textId="77777777" w:rsidR="00F03C10" w:rsidRPr="0023013A" w:rsidRDefault="00F03C1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through the complete hermetic </w:t>
      </w:r>
      <w:proofErr w:type="spellStart"/>
      <w:r w:rsidRPr="0023013A">
        <w:rPr>
          <w:rFonts w:eastAsia="Arial"/>
        </w:rPr>
        <w:t>microswitch</w:t>
      </w:r>
      <w:proofErr w:type="spellEnd"/>
      <w:r w:rsidRPr="0023013A">
        <w:rPr>
          <w:rFonts w:eastAsia="Arial"/>
        </w:rPr>
        <w:t xml:space="preserve"> assembly.</w:t>
      </w:r>
    </w:p>
    <w:p w14:paraId="046E8CE0" w14:textId="77777777" w:rsidR="00F03C10" w:rsidRPr="0023013A" w:rsidRDefault="009678F7" w:rsidP="0023013A">
      <w:pPr>
        <w:pStyle w:val="numericallist"/>
        <w:rPr>
          <w:rFonts w:eastAsia="Arial"/>
        </w:rPr>
      </w:pPr>
      <w:proofErr w:type="spellStart"/>
      <w:r w:rsidRPr="0023013A">
        <w:rPr>
          <w:rFonts w:eastAsia="Arial"/>
        </w:rPr>
        <w:t>M</w:t>
      </w:r>
      <w:r w:rsidR="00F03C10" w:rsidRPr="0023013A">
        <w:rPr>
          <w:rFonts w:eastAsia="Arial"/>
        </w:rPr>
        <w:t>icrosections</w:t>
      </w:r>
      <w:proofErr w:type="spellEnd"/>
      <w:r w:rsidR="00F03C10" w:rsidRPr="0023013A">
        <w:rPr>
          <w:rFonts w:eastAsia="Arial"/>
        </w:rPr>
        <w:t xml:space="preserve"> through the individual </w:t>
      </w:r>
      <w:proofErr w:type="spellStart"/>
      <w:r w:rsidR="00F03C10" w:rsidRPr="0023013A">
        <w:rPr>
          <w:rFonts w:eastAsia="Arial"/>
        </w:rPr>
        <w:t>microswitch</w:t>
      </w:r>
      <w:proofErr w:type="spellEnd"/>
      <w:r w:rsidR="00F03C10" w:rsidRPr="0023013A">
        <w:rPr>
          <w:rFonts w:eastAsia="Arial"/>
        </w:rPr>
        <w:t>.</w:t>
      </w:r>
    </w:p>
    <w:p w14:paraId="046E8CE1" w14:textId="77777777" w:rsidR="00F03C10" w:rsidRPr="0023013A" w:rsidRDefault="00F03C10" w:rsidP="0023013A">
      <w:pPr>
        <w:pStyle w:val="numericallist"/>
        <w:rPr>
          <w:rFonts w:eastAsia="Arial"/>
        </w:rPr>
      </w:pPr>
      <w:proofErr w:type="spellStart"/>
      <w:r w:rsidRPr="0023013A">
        <w:rPr>
          <w:rFonts w:eastAsia="Arial"/>
        </w:rPr>
        <w:t>Microsections</w:t>
      </w:r>
      <w:proofErr w:type="spellEnd"/>
      <w:r w:rsidRPr="0023013A">
        <w:rPr>
          <w:rFonts w:eastAsia="Arial"/>
        </w:rPr>
        <w:t xml:space="preserve"> through the </w:t>
      </w:r>
      <w:r w:rsidRPr="0023013A">
        <w:rPr>
          <w:rFonts w:eastAsia="Arial"/>
          <w:spacing w:val="-1"/>
        </w:rPr>
        <w:t>i</w:t>
      </w:r>
      <w:r w:rsidRPr="0023013A">
        <w:rPr>
          <w:rFonts w:eastAsia="Arial"/>
        </w:rPr>
        <w:t>ndividual</w:t>
      </w:r>
      <w:r w:rsidRPr="0023013A">
        <w:rPr>
          <w:rFonts w:eastAsia="Arial"/>
          <w:spacing w:val="-1"/>
        </w:rPr>
        <w:t xml:space="preserve"> </w:t>
      </w:r>
      <w:proofErr w:type="spellStart"/>
      <w:r w:rsidRPr="0023013A">
        <w:rPr>
          <w:rFonts w:eastAsia="Arial"/>
        </w:rPr>
        <w:t>m</w:t>
      </w:r>
      <w:r w:rsidRPr="0023013A">
        <w:rPr>
          <w:rFonts w:eastAsia="Arial"/>
          <w:spacing w:val="-1"/>
        </w:rPr>
        <w:t>i</w:t>
      </w:r>
      <w:r w:rsidRPr="0023013A">
        <w:rPr>
          <w:rFonts w:eastAsia="Arial"/>
        </w:rPr>
        <w:t>croswitch</w:t>
      </w:r>
      <w:proofErr w:type="spellEnd"/>
      <w:r w:rsidRPr="0023013A">
        <w:rPr>
          <w:rFonts w:eastAsia="Arial"/>
        </w:rPr>
        <w:t>.</w:t>
      </w:r>
    </w:p>
    <w:p w14:paraId="046E8CE2"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CE3" w14:textId="77777777" w:rsidR="00F03C10" w:rsidRPr="00113A83" w:rsidRDefault="00F03C10" w:rsidP="001B5A94">
      <w:pPr>
        <w:pStyle w:val="AppendixTitle"/>
        <w:outlineLvl w:val="1"/>
        <w:rPr>
          <w:rFonts w:eastAsia="Arial"/>
        </w:rPr>
      </w:pPr>
      <w:bookmarkStart w:id="53" w:name="_Toc435698974"/>
      <w:r w:rsidRPr="00113A83">
        <w:rPr>
          <w:rFonts w:eastAsia="Arial"/>
        </w:rPr>
        <w:lastRenderedPageBreak/>
        <w:t xml:space="preserve">APPENDIX </w:t>
      </w:r>
      <w:proofErr w:type="spellStart"/>
      <w:r w:rsidRPr="00113A83">
        <w:rPr>
          <w:rFonts w:eastAsia="Arial"/>
        </w:rPr>
        <w:t>A14.2</w:t>
      </w:r>
      <w:proofErr w:type="spellEnd"/>
      <w:r w:rsidR="00113A83">
        <w:rPr>
          <w:rFonts w:eastAsia="Arial"/>
        </w:rPr>
        <w:t xml:space="preserve"> - </w:t>
      </w:r>
      <w:r w:rsidRPr="00113A83">
        <w:rPr>
          <w:rFonts w:eastAsia="Arial"/>
        </w:rPr>
        <w:t xml:space="preserve">MINIMUM </w:t>
      </w:r>
      <w:proofErr w:type="spellStart"/>
      <w:r w:rsidRPr="00113A83">
        <w:rPr>
          <w:rFonts w:eastAsia="Arial"/>
        </w:rPr>
        <w:t>DPA</w:t>
      </w:r>
      <w:proofErr w:type="spellEnd"/>
      <w:r w:rsidRPr="00113A83">
        <w:rPr>
          <w:rFonts w:eastAsia="Arial"/>
        </w:rPr>
        <w:t xml:space="preserve"> FLOW REQUIREMENTS FOR SWITCHES, THERMAL</w:t>
      </w:r>
      <w:bookmarkEnd w:id="53"/>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CEA"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E4"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CE5"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CE6" w14:textId="77777777" w:rsidR="00F03C10" w:rsidRDefault="00F03C10" w:rsidP="00F666CA">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CE7"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CE8"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CE9"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CF0"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EB"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CEC"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CED"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CEE" w14:textId="30A71399" w:rsidR="00F03C10" w:rsidRDefault="00F03C10" w:rsidP="00F666CA">
            <w:pPr>
              <w:spacing w:before="10" w:after="0" w:line="240" w:lineRule="auto"/>
              <w:ind w:left="101" w:right="-20"/>
              <w:rPr>
                <w:rFonts w:eastAsia="Arial" w:cs="Arial"/>
              </w:rPr>
            </w:pPr>
            <w:r>
              <w:rPr>
                <w:rFonts w:eastAsia="Arial" w:cs="Arial"/>
              </w:rPr>
              <w:t xml:space="preserve">No. </w:t>
            </w:r>
            <w:hyperlink r:id="rId594"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CEF"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CF5"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CF1"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CF2"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CF3"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4.2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CF4"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CFD"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F6" w14:textId="77777777" w:rsidR="00F03C10" w:rsidRDefault="006C182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CF7" w14:textId="77777777" w:rsidR="00F03C10" w:rsidRDefault="00F03C10" w:rsidP="00F666CA">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8CF8" w14:textId="77777777" w:rsidR="00F03C10" w:rsidRDefault="00F03C10" w:rsidP="00F666CA">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CF9"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CFA" w14:textId="2B2DB3E8" w:rsidR="00F03C10" w:rsidRDefault="006C1820" w:rsidP="006C1820">
            <w:pPr>
              <w:spacing w:before="35" w:after="0" w:line="240" w:lineRule="auto"/>
              <w:ind w:left="101" w:right="-20"/>
            </w:pPr>
            <w:r>
              <w:rPr>
                <w:rFonts w:eastAsia="Arial" w:cs="Arial"/>
              </w:rPr>
              <w:t xml:space="preserve">No. </w:t>
            </w:r>
            <w:hyperlink r:id="rId595" w:history="1">
              <w:r w:rsidR="0068350B" w:rsidRPr="0068350B">
                <w:rPr>
                  <w:rStyle w:val="Hyperlink"/>
                  <w:rFonts w:eastAsia="Arial" w:cs="Arial"/>
                </w:rPr>
                <w:t>25500</w:t>
              </w:r>
            </w:hyperlink>
            <w:r w:rsidR="00F03C10" w:rsidRPr="006C1820">
              <w:rPr>
                <w:rFonts w:eastAsia="Arial" w:cs="Arial"/>
              </w:rPr>
              <w:t xml:space="preserve"> Note 3</w:t>
            </w:r>
          </w:p>
          <w:p w14:paraId="046E8CFB"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CFC"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C1820" w14:paraId="046E8D0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CFE" w14:textId="77777777" w:rsidR="006C1820" w:rsidRDefault="006C1820" w:rsidP="001C0C33">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CFF" w14:textId="77777777" w:rsidR="006C1820" w:rsidRDefault="006C1820" w:rsidP="00F666CA">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D00" w14:textId="77777777" w:rsidR="006C1820" w:rsidRDefault="006C182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01" w14:textId="7F99BD78" w:rsidR="006C1820" w:rsidRDefault="006C1820" w:rsidP="00F666CA">
            <w:pPr>
              <w:spacing w:before="10" w:after="0" w:line="240" w:lineRule="auto"/>
              <w:ind w:left="101" w:right="-20"/>
              <w:rPr>
                <w:rFonts w:eastAsia="Arial" w:cs="Arial"/>
              </w:rPr>
            </w:pPr>
            <w:r>
              <w:rPr>
                <w:rFonts w:eastAsia="Arial" w:cs="Arial"/>
              </w:rPr>
              <w:t xml:space="preserve">No. </w:t>
            </w:r>
            <w:hyperlink r:id="rId596"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D02"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D09"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D04" w14:textId="77777777" w:rsidR="006C1820" w:rsidRDefault="006C1820" w:rsidP="001C0C33">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D05" w14:textId="77777777" w:rsidR="006C1820" w:rsidRDefault="006C1820"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D06" w14:textId="77777777" w:rsidR="006C1820" w:rsidRDefault="006C182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07" w14:textId="633A6753" w:rsidR="006C1820" w:rsidRDefault="006C1820" w:rsidP="00F666CA">
            <w:pPr>
              <w:spacing w:before="10" w:after="0" w:line="240" w:lineRule="auto"/>
              <w:ind w:left="101" w:right="-20"/>
              <w:rPr>
                <w:rFonts w:eastAsia="Arial" w:cs="Arial"/>
              </w:rPr>
            </w:pPr>
            <w:r>
              <w:rPr>
                <w:rFonts w:eastAsia="Arial" w:cs="Arial"/>
              </w:rPr>
              <w:t xml:space="preserve">No. </w:t>
            </w:r>
            <w:hyperlink r:id="rId597"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D08"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D0E"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0A" w14:textId="77777777" w:rsidR="006C1820" w:rsidRDefault="006C1820" w:rsidP="001C0C33">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D0B" w14:textId="77777777" w:rsidR="006C1820" w:rsidRDefault="006C1820" w:rsidP="00F666CA">
            <w:pPr>
              <w:spacing w:before="35" w:after="0" w:line="240" w:lineRule="auto"/>
              <w:ind w:left="101" w:right="-20"/>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D0C" w14:textId="77777777" w:rsidR="006C1820" w:rsidRDefault="006C1820" w:rsidP="00F666CA">
            <w:pPr>
              <w:spacing w:before="35" w:after="0" w:line="240" w:lineRule="auto"/>
              <w:ind w:left="101" w:right="-20"/>
              <w:rPr>
                <w:rFonts w:eastAsia="Arial" w:cs="Arial"/>
              </w:rPr>
            </w:pPr>
            <w:proofErr w:type="spellStart"/>
            <w:r>
              <w:rPr>
                <w:rFonts w:eastAsia="Arial" w:cs="Arial"/>
              </w:rPr>
              <w:t>IEC</w:t>
            </w:r>
            <w:proofErr w:type="spellEnd"/>
            <w:r>
              <w:rPr>
                <w:rFonts w:eastAsia="Arial" w:cs="Arial"/>
              </w:rPr>
              <w:t xml:space="preserve"> Pub.</w:t>
            </w:r>
            <w:r>
              <w:rPr>
                <w:rFonts w:eastAsia="Arial" w:cs="Arial"/>
                <w:spacing w:val="-1"/>
              </w:rPr>
              <w:t xml:space="preserve"> </w:t>
            </w:r>
            <w:r>
              <w:rPr>
                <w:rFonts w:eastAsia="Arial" w:cs="Arial"/>
              </w:rPr>
              <w:t>60068-2-20</w:t>
            </w:r>
            <w:r>
              <w:rPr>
                <w:rFonts w:eastAsia="Arial" w:cs="Arial"/>
                <w:spacing w:val="-1"/>
              </w:rPr>
              <w:t xml:space="preserve"> </w:t>
            </w:r>
            <w:r>
              <w:rPr>
                <w:rFonts w:eastAsia="Arial" w:cs="Arial"/>
              </w:rPr>
              <w:t>Test</w:t>
            </w:r>
            <w:r>
              <w:rPr>
                <w:rFonts w:eastAsia="Arial" w:cs="Arial"/>
                <w:spacing w:val="-2"/>
              </w:rPr>
              <w:t xml:space="preserve"> </w:t>
            </w:r>
            <w:r>
              <w:rPr>
                <w:rFonts w:eastAsia="Arial" w:cs="Arial"/>
              </w:rPr>
              <w:t>Ta</w:t>
            </w:r>
          </w:p>
        </w:tc>
        <w:tc>
          <w:tcPr>
            <w:tcW w:w="1348" w:type="dxa"/>
            <w:tcBorders>
              <w:top w:val="single" w:sz="4" w:space="0" w:color="000000"/>
              <w:left w:val="single" w:sz="4" w:space="0" w:color="000000"/>
              <w:bottom w:val="single" w:sz="4" w:space="0" w:color="000000"/>
              <w:right w:val="single" w:sz="4" w:space="0" w:color="000000"/>
            </w:tcBorders>
          </w:tcPr>
          <w:p w14:paraId="046E8D0D"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D13"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0F" w14:textId="77777777" w:rsidR="006C1820" w:rsidRDefault="006C1820" w:rsidP="001C0C33">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D10" w14:textId="77777777" w:rsidR="006C1820" w:rsidRDefault="006C1820" w:rsidP="00F666CA">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D11" w14:textId="77777777" w:rsidR="006C1820" w:rsidRDefault="006C1820" w:rsidP="00F666CA">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D12"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D19"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D14" w14:textId="77777777" w:rsidR="006C1820" w:rsidRDefault="006C1820" w:rsidP="001C0C33">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D15" w14:textId="77777777" w:rsidR="006C1820" w:rsidRDefault="006C1820" w:rsidP="00F666CA">
            <w:pPr>
              <w:spacing w:before="35" w:after="0" w:line="240" w:lineRule="auto"/>
              <w:ind w:left="101" w:right="-20"/>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D16"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D17" w14:textId="77777777" w:rsidR="006C1820" w:rsidRDefault="006C1820" w:rsidP="00F666CA">
            <w:pPr>
              <w:spacing w:before="35"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D18" w14:textId="77777777" w:rsidR="006C1820" w:rsidRDefault="006C1820" w:rsidP="00F666CA">
            <w:pPr>
              <w:spacing w:before="35" w:after="0" w:line="240" w:lineRule="auto"/>
              <w:ind w:left="350"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D20"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D1A" w14:textId="77777777" w:rsidR="006C1820" w:rsidRDefault="006C1820" w:rsidP="001C0C33">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D1B" w14:textId="77777777" w:rsidR="006C1820" w:rsidRDefault="006C1820" w:rsidP="00F666CA">
            <w:pPr>
              <w:spacing w:before="35" w:after="0" w:line="240" w:lineRule="auto"/>
              <w:ind w:left="101" w:right="-20"/>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D1C" w14:textId="77777777" w:rsidR="006C1820" w:rsidRDefault="006C182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1D" w14:textId="317418FB" w:rsidR="006C1820" w:rsidRDefault="006C1820" w:rsidP="00F666CA">
            <w:pPr>
              <w:spacing w:before="10" w:after="0" w:line="240" w:lineRule="auto"/>
              <w:ind w:left="101" w:right="-20"/>
              <w:rPr>
                <w:rFonts w:eastAsia="Arial" w:cs="Arial"/>
              </w:rPr>
            </w:pPr>
            <w:r>
              <w:rPr>
                <w:rFonts w:eastAsia="Arial" w:cs="Arial"/>
              </w:rPr>
              <w:t xml:space="preserve">No. </w:t>
            </w:r>
            <w:hyperlink r:id="rId598"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D1E"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1348" w:type="dxa"/>
            <w:tcBorders>
              <w:top w:val="single" w:sz="4" w:space="0" w:color="000000"/>
              <w:left w:val="single" w:sz="4" w:space="0" w:color="000000"/>
              <w:bottom w:val="single" w:sz="4" w:space="0" w:color="000000"/>
              <w:right w:val="single" w:sz="4" w:space="0" w:color="000000"/>
            </w:tcBorders>
          </w:tcPr>
          <w:p w14:paraId="046E8D1F"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D25"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21" w14:textId="77777777" w:rsidR="006C1820" w:rsidRDefault="006C1820" w:rsidP="001C0C33">
            <w:pPr>
              <w:spacing w:before="35" w:after="0" w:line="240" w:lineRule="auto"/>
              <w:ind w:left="414" w:right="395"/>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D22" w14:textId="77777777" w:rsidR="006C1820" w:rsidRDefault="006C182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D23" w14:textId="77777777" w:rsidR="006C1820" w:rsidRDefault="006C182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4.2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D24" w14:textId="77777777" w:rsidR="006C1820" w:rsidRDefault="006C1820" w:rsidP="00F666CA">
            <w:pPr>
              <w:spacing w:before="35" w:after="0" w:line="240" w:lineRule="auto"/>
              <w:ind w:left="399" w:right="-20"/>
              <w:rPr>
                <w:rFonts w:eastAsia="Arial" w:cs="Arial"/>
              </w:rPr>
            </w:pPr>
            <w:r>
              <w:rPr>
                <w:rFonts w:eastAsia="Arial" w:cs="Arial"/>
              </w:rPr>
              <w:t>1 Part</w:t>
            </w:r>
          </w:p>
        </w:tc>
      </w:tr>
      <w:tr w:rsidR="006C1820" w14:paraId="046E8D2A"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26" w14:textId="77777777" w:rsidR="006C1820" w:rsidRDefault="006C1820" w:rsidP="001C0C33">
            <w:pPr>
              <w:spacing w:before="35" w:after="0" w:line="240" w:lineRule="auto"/>
              <w:ind w:left="414" w:right="396"/>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D27" w14:textId="77777777" w:rsidR="006C1820" w:rsidRDefault="006C1820" w:rsidP="00F666CA">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D28" w14:textId="13C6C84F" w:rsidR="006C1820" w:rsidRDefault="006C1820" w:rsidP="00F666CA">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D29"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D2B" w14:textId="77777777" w:rsidR="00F03C10" w:rsidRDefault="00F03C10" w:rsidP="00AB6FAB">
      <w:pPr>
        <w:pStyle w:val="NOTES"/>
      </w:pPr>
      <w:r>
        <w:rPr>
          <w:u w:color="000000"/>
        </w:rPr>
        <w:t>NOTES:</w:t>
      </w:r>
    </w:p>
    <w:p w14:paraId="046E8D2C" w14:textId="77777777" w:rsidR="00F03C10" w:rsidRPr="0023013A" w:rsidRDefault="00F03C10" w:rsidP="0010284D">
      <w:pPr>
        <w:pStyle w:val="numericallist"/>
        <w:numPr>
          <w:ilvl w:val="6"/>
          <w:numId w:val="37"/>
        </w:numPr>
        <w:rPr>
          <w:rFonts w:eastAsia="Arial"/>
        </w:rPr>
      </w:pPr>
      <w:r w:rsidRPr="0023013A">
        <w:rPr>
          <w:rFonts w:eastAsia="Arial"/>
        </w:rPr>
        <w:t>Removal of the flange retaining the insulating disc supporting the terminals/contact assembly will allow removal of the disc and the piece parts of the switch including the bi-metallic disc</w:t>
      </w:r>
      <w:r w:rsidR="009678F7" w:rsidRPr="0023013A">
        <w:rPr>
          <w:rFonts w:eastAsia="Arial"/>
        </w:rPr>
        <w:t xml:space="preserve"> </w:t>
      </w:r>
      <w:r w:rsidRPr="0023013A">
        <w:rPr>
          <w:rFonts w:eastAsia="Arial"/>
        </w:rPr>
        <w:t>and the push rod. Removal shall be done with great care to prevent debris entering the</w:t>
      </w:r>
      <w:r w:rsidR="009678F7" w:rsidRPr="0023013A">
        <w:rPr>
          <w:rFonts w:eastAsia="Arial"/>
        </w:rPr>
        <w:t xml:space="preserve"> </w:t>
      </w:r>
      <w:r w:rsidRPr="0023013A">
        <w:rPr>
          <w:rFonts w:eastAsia="Arial"/>
        </w:rPr>
        <w:t>cavity of the switch.</w:t>
      </w:r>
    </w:p>
    <w:p w14:paraId="046E8D2D" w14:textId="77777777" w:rsidR="00F03C10" w:rsidRPr="0023013A" w:rsidRDefault="00F03C10" w:rsidP="0023013A">
      <w:pPr>
        <w:pStyle w:val="numericallist"/>
        <w:rPr>
          <w:rFonts w:eastAsia="Arial"/>
        </w:rPr>
      </w:pPr>
      <w:r w:rsidRPr="0023013A">
        <w:rPr>
          <w:rFonts w:eastAsia="Arial"/>
        </w:rPr>
        <w:t>The insp</w:t>
      </w:r>
      <w:r w:rsidRPr="0023013A">
        <w:rPr>
          <w:rFonts w:eastAsia="Arial"/>
          <w:spacing w:val="-1"/>
        </w:rPr>
        <w:t>e</w:t>
      </w:r>
      <w:r w:rsidRPr="0023013A">
        <w:rPr>
          <w:rFonts w:eastAsia="Arial"/>
          <w:spacing w:val="1"/>
        </w:rPr>
        <w:t>c</w:t>
      </w:r>
      <w:r w:rsidRPr="0023013A">
        <w:rPr>
          <w:rFonts w:eastAsia="Arial"/>
        </w:rPr>
        <w:t>ti</w:t>
      </w:r>
      <w:r w:rsidRPr="0023013A">
        <w:rPr>
          <w:rFonts w:eastAsia="Arial"/>
          <w:spacing w:val="-1"/>
        </w:rPr>
        <w:t>o</w:t>
      </w:r>
      <w:r w:rsidRPr="0023013A">
        <w:rPr>
          <w:rFonts w:eastAsia="Arial"/>
        </w:rPr>
        <w:t>n shall a</w:t>
      </w:r>
      <w:r w:rsidRPr="0023013A">
        <w:rPr>
          <w:rFonts w:eastAsia="Arial"/>
          <w:spacing w:val="-1"/>
        </w:rPr>
        <w:t>l</w:t>
      </w:r>
      <w:r w:rsidRPr="0023013A">
        <w:rPr>
          <w:rFonts w:eastAsia="Arial"/>
        </w:rPr>
        <w:t xml:space="preserve">so </w:t>
      </w:r>
      <w:r w:rsidRPr="0023013A">
        <w:rPr>
          <w:rFonts w:eastAsia="Arial"/>
          <w:spacing w:val="-1"/>
        </w:rPr>
        <w:t>e</w:t>
      </w:r>
      <w:r w:rsidRPr="0023013A">
        <w:rPr>
          <w:rFonts w:eastAsia="Arial"/>
        </w:rPr>
        <w:t>ns</w:t>
      </w:r>
      <w:r w:rsidRPr="0023013A">
        <w:rPr>
          <w:rFonts w:eastAsia="Arial"/>
          <w:spacing w:val="-1"/>
        </w:rPr>
        <w:t>u</w:t>
      </w:r>
      <w:r w:rsidRPr="0023013A">
        <w:rPr>
          <w:rFonts w:eastAsia="Arial"/>
        </w:rPr>
        <w:t>re that:</w:t>
      </w:r>
    </w:p>
    <w:p w14:paraId="046E8D2E" w14:textId="77777777" w:rsidR="00F03C10" w:rsidRDefault="00F03C10" w:rsidP="00715D37">
      <w:pPr>
        <w:pStyle w:val="ListParagraph"/>
        <w:numPr>
          <w:ilvl w:val="0"/>
          <w:numId w:val="12"/>
        </w:numPr>
        <w:ind w:left="2344"/>
      </w:pPr>
      <w:r>
        <w:t xml:space="preserve">There are </w:t>
      </w:r>
      <w:r w:rsidRPr="0061700E">
        <w:t>n</w:t>
      </w:r>
      <w:r>
        <w:t>o loose part</w:t>
      </w:r>
      <w:r w:rsidRPr="0061700E">
        <w:t>i</w:t>
      </w:r>
      <w:r>
        <w:t>cl</w:t>
      </w:r>
      <w:r w:rsidRPr="0061700E">
        <w:t>e</w:t>
      </w:r>
      <w:r>
        <w:t>s in the cav</w:t>
      </w:r>
      <w:r w:rsidRPr="0061700E">
        <w:t>i</w:t>
      </w:r>
      <w:r>
        <w:t>ty of the switch</w:t>
      </w:r>
      <w:r w:rsidRPr="0061700E">
        <w:t xml:space="preserve"> </w:t>
      </w:r>
      <w:r>
        <w:t>or on the pi</w:t>
      </w:r>
      <w:r w:rsidRPr="0061700E">
        <w:t>ec</w:t>
      </w:r>
      <w:r>
        <w:t>e parts.</w:t>
      </w:r>
    </w:p>
    <w:p w14:paraId="046E8D2F" w14:textId="77777777" w:rsidR="00F03C10" w:rsidRDefault="00F03C10" w:rsidP="00715D37">
      <w:pPr>
        <w:pStyle w:val="ListParagraph"/>
        <w:numPr>
          <w:ilvl w:val="0"/>
          <w:numId w:val="12"/>
        </w:numPr>
        <w:ind w:left="2344"/>
      </w:pPr>
      <w:r>
        <w:t>Any loose p</w:t>
      </w:r>
      <w:r w:rsidRPr="0061700E">
        <w:t>a</w:t>
      </w:r>
      <w:r>
        <w:t xml:space="preserve">rticles </w:t>
      </w:r>
      <w:r w:rsidRPr="0061700E">
        <w:t>a</w:t>
      </w:r>
      <w:r>
        <w:t>re id</w:t>
      </w:r>
      <w:r w:rsidRPr="0061700E">
        <w:t>e</w:t>
      </w:r>
      <w:r>
        <w:t>ntified and d</w:t>
      </w:r>
      <w:r w:rsidRPr="0061700E">
        <w:t>e</w:t>
      </w:r>
      <w:r>
        <w:t>bris from the</w:t>
      </w:r>
      <w:r w:rsidRPr="0061700E">
        <w:t xml:space="preserve"> </w:t>
      </w:r>
      <w:r>
        <w:t>de-</w:t>
      </w:r>
      <w:r w:rsidRPr="0061700E">
        <w:t>e</w:t>
      </w:r>
      <w:r>
        <w:t>nca</w:t>
      </w:r>
      <w:r w:rsidRPr="0061700E">
        <w:t>ps</w:t>
      </w:r>
      <w:r>
        <w:t>ul</w:t>
      </w:r>
      <w:r w:rsidRPr="0061700E">
        <w:t>a</w:t>
      </w:r>
      <w:r>
        <w:t>tion pr</w:t>
      </w:r>
      <w:r w:rsidRPr="0061700E">
        <w:t>oce</w:t>
      </w:r>
      <w:r>
        <w:t xml:space="preserve">ss </w:t>
      </w:r>
      <w:r w:rsidRPr="0061700E">
        <w:t>i</w:t>
      </w:r>
      <w:r>
        <w:t>s eliminated</w:t>
      </w:r>
      <w:r w:rsidRPr="0061700E">
        <w:t xml:space="preserve"> </w:t>
      </w:r>
      <w:r>
        <w:t>fr</w:t>
      </w:r>
      <w:r w:rsidRPr="0061700E">
        <w:t>o</w:t>
      </w:r>
      <w:r>
        <w:t xml:space="preserve">m the </w:t>
      </w:r>
      <w:proofErr w:type="spellStart"/>
      <w:r>
        <w:t>DPA</w:t>
      </w:r>
      <w:proofErr w:type="spellEnd"/>
      <w:r>
        <w:t>.</w:t>
      </w:r>
    </w:p>
    <w:p w14:paraId="046E8D30" w14:textId="77777777" w:rsidR="00F03C10" w:rsidRDefault="00F03C10" w:rsidP="00715D37">
      <w:pPr>
        <w:pStyle w:val="ListParagraph"/>
        <w:numPr>
          <w:ilvl w:val="0"/>
          <w:numId w:val="12"/>
        </w:numPr>
        <w:ind w:left="2344"/>
      </w:pPr>
      <w:r>
        <w:t xml:space="preserve">There are </w:t>
      </w:r>
      <w:r w:rsidRPr="0061700E">
        <w:t>n</w:t>
      </w:r>
      <w:r>
        <w:t>o loose, br</w:t>
      </w:r>
      <w:r w:rsidRPr="0061700E">
        <w:t>ok</w:t>
      </w:r>
      <w:r>
        <w:t>en</w:t>
      </w:r>
      <w:r w:rsidRPr="0061700E">
        <w:t xml:space="preserve"> </w:t>
      </w:r>
      <w:r>
        <w:t>or dam</w:t>
      </w:r>
      <w:r w:rsidRPr="0061700E">
        <w:t>a</w:t>
      </w:r>
      <w:r>
        <w:t>ged</w:t>
      </w:r>
      <w:r w:rsidRPr="0061700E">
        <w:t xml:space="preserve"> </w:t>
      </w:r>
      <w:r>
        <w:t>piece par</w:t>
      </w:r>
      <w:r w:rsidRPr="0061700E">
        <w:t>ts</w:t>
      </w:r>
      <w:r>
        <w:t>.</w:t>
      </w:r>
    </w:p>
    <w:p w14:paraId="046E8D31" w14:textId="77777777" w:rsidR="00F03C10" w:rsidRDefault="00F03C10" w:rsidP="00715D37">
      <w:pPr>
        <w:pStyle w:val="ListParagraph"/>
        <w:numPr>
          <w:ilvl w:val="0"/>
          <w:numId w:val="12"/>
        </w:numPr>
        <w:ind w:left="2344"/>
      </w:pPr>
      <w:r>
        <w:t xml:space="preserve">There is no </w:t>
      </w:r>
      <w:r w:rsidRPr="0061700E">
        <w:t>ev</w:t>
      </w:r>
      <w:r>
        <w:t>idence of c</w:t>
      </w:r>
      <w:r w:rsidRPr="0061700E">
        <w:t>o</w:t>
      </w:r>
      <w:r>
        <w:t>rr</w:t>
      </w:r>
      <w:r w:rsidRPr="0061700E">
        <w:t>o</w:t>
      </w:r>
      <w:r>
        <w:t>si</w:t>
      </w:r>
      <w:r w:rsidRPr="0061700E">
        <w:t>o</w:t>
      </w:r>
      <w:r>
        <w:t>n or p</w:t>
      </w:r>
      <w:r w:rsidRPr="0061700E">
        <w:t>e</w:t>
      </w:r>
      <w:r>
        <w:t>eling</w:t>
      </w:r>
      <w:r w:rsidRPr="0061700E">
        <w:t xml:space="preserve"> </w:t>
      </w:r>
      <w:r>
        <w:t>of plati</w:t>
      </w:r>
      <w:r w:rsidRPr="0061700E">
        <w:t>n</w:t>
      </w:r>
      <w:r>
        <w:t xml:space="preserve">g or finish of </w:t>
      </w:r>
      <w:r w:rsidRPr="0061700E">
        <w:t>t</w:t>
      </w:r>
      <w:r>
        <w:t>he pi</w:t>
      </w:r>
      <w:r w:rsidRPr="0061700E">
        <w:t>ec</w:t>
      </w:r>
      <w:r>
        <w:t>e p</w:t>
      </w:r>
      <w:r w:rsidRPr="0061700E">
        <w:t>a</w:t>
      </w:r>
      <w:r>
        <w:t>rts.</w:t>
      </w:r>
    </w:p>
    <w:p w14:paraId="046E8D32" w14:textId="77777777" w:rsidR="00F03C10" w:rsidRDefault="00F03C10" w:rsidP="00715D37">
      <w:pPr>
        <w:pStyle w:val="ListParagraph"/>
        <w:numPr>
          <w:ilvl w:val="0"/>
          <w:numId w:val="12"/>
        </w:numPr>
        <w:spacing w:after="0"/>
        <w:ind w:left="2344"/>
      </w:pPr>
      <w:r>
        <w:t xml:space="preserve">There is no </w:t>
      </w:r>
      <w:r>
        <w:rPr>
          <w:spacing w:val="-1"/>
        </w:rPr>
        <w:t>ev</w:t>
      </w:r>
      <w:r>
        <w:t>idence of c</w:t>
      </w:r>
      <w:r>
        <w:rPr>
          <w:spacing w:val="-1"/>
        </w:rPr>
        <w:t>o</w:t>
      </w:r>
      <w:r>
        <w:t>ntamination.</w:t>
      </w:r>
    </w:p>
    <w:p w14:paraId="046E8D33"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D34" w14:textId="77777777" w:rsidR="00F03C10" w:rsidRDefault="00F03C10" w:rsidP="00AB6FAB">
      <w:pPr>
        <w:pStyle w:val="FigureTitle"/>
        <w:rPr>
          <w:rFonts w:eastAsia="Arial"/>
        </w:rPr>
      </w:pPr>
      <w:proofErr w:type="spellStart"/>
      <w:r>
        <w:rPr>
          <w:rFonts w:eastAsia="Arial"/>
          <w:spacing w:val="-2"/>
          <w:u w:color="000000"/>
        </w:rPr>
        <w:lastRenderedPageBreak/>
        <w:t>A</w:t>
      </w:r>
      <w:r>
        <w:rPr>
          <w:rFonts w:eastAsia="Arial"/>
          <w:u w:color="000000"/>
        </w:rPr>
        <w:t>14</w:t>
      </w:r>
      <w:r>
        <w:rPr>
          <w:rFonts w:eastAsia="Arial"/>
          <w:spacing w:val="-2"/>
          <w:u w:color="000000"/>
        </w:rPr>
        <w:t>.</w:t>
      </w:r>
      <w:r>
        <w:rPr>
          <w:rFonts w:eastAsia="Arial"/>
          <w:u w:color="000000"/>
        </w:rPr>
        <w:t>2</w:t>
      </w:r>
      <w:proofErr w:type="spellEnd"/>
      <w:r>
        <w:rPr>
          <w:rFonts w:eastAsia="Arial"/>
          <w:spacing w:val="-2"/>
          <w:u w:color="000000"/>
        </w:rPr>
        <w:t xml:space="preserve"> </w:t>
      </w:r>
      <w:r>
        <w:rPr>
          <w:rFonts w:eastAsia="Arial"/>
          <w:u w:color="000000"/>
        </w:rPr>
        <w:t>-</w:t>
      </w:r>
      <w:r>
        <w:rPr>
          <w:rFonts w:eastAsia="Arial"/>
          <w:spacing w:val="-2"/>
          <w:u w:color="000000"/>
        </w:rPr>
        <w:t xml:space="preserve"> I</w:t>
      </w:r>
      <w:r>
        <w:rPr>
          <w:rFonts w:eastAsia="Arial"/>
          <w:u w:color="000000"/>
        </w:rPr>
        <w:t>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u w:color="000000"/>
        </w:rPr>
        <w:t>I</w:t>
      </w:r>
      <w:r>
        <w:rPr>
          <w:rFonts w:eastAsia="Arial"/>
          <w:spacing w:val="-2"/>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8"/>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2"/>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D3D" w14:textId="77777777" w:rsidTr="00F666CA">
        <w:trPr>
          <w:trHeight w:hRule="exact" w:val="2434"/>
        </w:trPr>
        <w:tc>
          <w:tcPr>
            <w:tcW w:w="2953" w:type="dxa"/>
            <w:tcBorders>
              <w:top w:val="single" w:sz="4" w:space="0" w:color="000000"/>
              <w:left w:val="single" w:sz="4" w:space="0" w:color="000000"/>
              <w:bottom w:val="single" w:sz="4" w:space="0" w:color="000000"/>
              <w:right w:val="single" w:sz="4" w:space="0" w:color="000000"/>
            </w:tcBorders>
          </w:tcPr>
          <w:p w14:paraId="046E8D35" w14:textId="77777777" w:rsidR="00F03C10" w:rsidRDefault="00F03C10" w:rsidP="00AB6FAB">
            <w:pPr>
              <w:keepNext/>
              <w:spacing w:before="48" w:after="0" w:line="240" w:lineRule="auto"/>
              <w:ind w:left="178" w:right="-20"/>
              <w:rPr>
                <w:rFonts w:ascii="Times New Roman" w:hAnsi="Times New Roman"/>
              </w:rPr>
            </w:pPr>
            <w:r>
              <w:rPr>
                <w:noProof/>
                <w:lang w:eastAsia="en-GB"/>
              </w:rPr>
              <w:drawing>
                <wp:inline distT="0" distB="0" distL="0" distR="0" wp14:anchorId="046E926F" wp14:editId="046E9270">
                  <wp:extent cx="1631950" cy="1308100"/>
                  <wp:effectExtent l="0" t="0" r="6350" b="6350"/>
                  <wp:docPr id="478" name="Imagen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D36" w14:textId="77777777" w:rsidR="00F03C10" w:rsidRDefault="00F03C10" w:rsidP="00AB6FAB">
            <w:pPr>
              <w:keepNext/>
              <w:spacing w:before="27"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D37" w14:textId="77777777" w:rsidR="00F03C10" w:rsidRDefault="00F03C10" w:rsidP="00AB6FAB">
            <w:pPr>
              <w:keepNext/>
              <w:spacing w:after="0" w:line="120" w:lineRule="exact"/>
              <w:rPr>
                <w:sz w:val="12"/>
                <w:szCs w:val="12"/>
              </w:rPr>
            </w:pPr>
          </w:p>
          <w:p w14:paraId="046E8D38" w14:textId="77777777" w:rsidR="00F03C10" w:rsidRDefault="00F03C10" w:rsidP="00AB6FAB">
            <w:pPr>
              <w:keepNext/>
              <w:spacing w:after="0" w:line="240" w:lineRule="auto"/>
              <w:ind w:left="168" w:right="-20"/>
              <w:rPr>
                <w:rFonts w:ascii="Times New Roman" w:hAnsi="Times New Roman"/>
              </w:rPr>
            </w:pPr>
            <w:r>
              <w:rPr>
                <w:noProof/>
                <w:lang w:eastAsia="en-GB"/>
              </w:rPr>
              <w:drawing>
                <wp:inline distT="0" distB="0" distL="0" distR="0" wp14:anchorId="046E9271" wp14:editId="046E9272">
                  <wp:extent cx="1631950" cy="1219200"/>
                  <wp:effectExtent l="0" t="0" r="6350" b="0"/>
                  <wp:docPr id="479" name="Imagen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600">
                            <a:extLst>
                              <a:ext uri="{28A0092B-C50C-407E-A947-70E740481C1C}">
                                <a14:useLocalDpi xmlns:a14="http://schemas.microsoft.com/office/drawing/2010/main" val="0"/>
                              </a:ext>
                            </a:extLst>
                          </a:blip>
                          <a:srcRect/>
                          <a:stretch>
                            <a:fillRect/>
                          </a:stretch>
                        </pic:blipFill>
                        <pic:spPr bwMode="auto">
                          <a:xfrm>
                            <a:off x="0" y="0"/>
                            <a:ext cx="1631950" cy="1219200"/>
                          </a:xfrm>
                          <a:prstGeom prst="rect">
                            <a:avLst/>
                          </a:prstGeom>
                          <a:noFill/>
                          <a:ln>
                            <a:noFill/>
                          </a:ln>
                        </pic:spPr>
                      </pic:pic>
                    </a:graphicData>
                  </a:graphic>
                </wp:inline>
              </w:drawing>
            </w:r>
          </w:p>
          <w:p w14:paraId="046E8D39" w14:textId="77777777" w:rsidR="00F03C10" w:rsidRDefault="00F03C10" w:rsidP="00AB6FAB">
            <w:pPr>
              <w:keepNext/>
              <w:spacing w:before="15"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D3A" w14:textId="77777777" w:rsidR="00F03C10" w:rsidRDefault="00F03C10" w:rsidP="00AB6FAB">
            <w:pPr>
              <w:keepNext/>
              <w:spacing w:after="0" w:line="120" w:lineRule="exact"/>
              <w:rPr>
                <w:sz w:val="12"/>
                <w:szCs w:val="12"/>
              </w:rPr>
            </w:pPr>
          </w:p>
          <w:p w14:paraId="046E8D3B" w14:textId="77777777" w:rsidR="00F03C10" w:rsidRDefault="00F03C10" w:rsidP="00AB6FAB">
            <w:pPr>
              <w:keepNext/>
              <w:spacing w:after="0" w:line="240" w:lineRule="auto"/>
              <w:ind w:left="155" w:right="-20"/>
              <w:rPr>
                <w:rFonts w:ascii="Times New Roman" w:hAnsi="Times New Roman"/>
              </w:rPr>
            </w:pPr>
            <w:r>
              <w:rPr>
                <w:noProof/>
                <w:lang w:eastAsia="en-GB"/>
              </w:rPr>
              <w:drawing>
                <wp:inline distT="0" distB="0" distL="0" distR="0" wp14:anchorId="046E9273" wp14:editId="046E9274">
                  <wp:extent cx="1631950" cy="1219200"/>
                  <wp:effectExtent l="0" t="0" r="6350" b="0"/>
                  <wp:docPr id="480" name="Imagen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0" y="0"/>
                            <a:ext cx="1631950" cy="1219200"/>
                          </a:xfrm>
                          <a:prstGeom prst="rect">
                            <a:avLst/>
                          </a:prstGeom>
                          <a:noFill/>
                          <a:ln>
                            <a:noFill/>
                          </a:ln>
                        </pic:spPr>
                      </pic:pic>
                    </a:graphicData>
                  </a:graphic>
                </wp:inline>
              </w:drawing>
            </w:r>
          </w:p>
          <w:p w14:paraId="046E8D3C" w14:textId="77777777" w:rsidR="00F03C10" w:rsidRDefault="00F03C10" w:rsidP="00AB6FAB">
            <w:pPr>
              <w:keepNext/>
              <w:spacing w:before="15" w:after="0" w:line="240" w:lineRule="auto"/>
              <w:ind w:left="1350" w:right="1333"/>
              <w:jc w:val="center"/>
              <w:rPr>
                <w:rFonts w:eastAsia="Arial" w:cs="Arial"/>
              </w:rPr>
            </w:pPr>
            <w:r>
              <w:rPr>
                <w:rFonts w:eastAsia="Arial" w:cs="Arial"/>
              </w:rPr>
              <w:t>3</w:t>
            </w:r>
          </w:p>
        </w:tc>
      </w:tr>
      <w:tr w:rsidR="00F03C10" w14:paraId="046E8D43" w14:textId="77777777" w:rsidTr="00F666CA">
        <w:trPr>
          <w:trHeight w:hRule="exact" w:val="2435"/>
        </w:trPr>
        <w:tc>
          <w:tcPr>
            <w:tcW w:w="2953" w:type="dxa"/>
            <w:tcBorders>
              <w:top w:val="single" w:sz="4" w:space="0" w:color="000000"/>
              <w:left w:val="single" w:sz="4" w:space="0" w:color="000000"/>
              <w:bottom w:val="single" w:sz="4" w:space="0" w:color="000000"/>
              <w:right w:val="single" w:sz="4" w:space="0" w:color="000000"/>
            </w:tcBorders>
          </w:tcPr>
          <w:p w14:paraId="046E8D3E" w14:textId="77777777" w:rsidR="00F03C10" w:rsidRDefault="00F03C10" w:rsidP="00F666CA">
            <w:pPr>
              <w:spacing w:before="47" w:after="0" w:line="240" w:lineRule="auto"/>
              <w:ind w:left="178" w:right="-20"/>
              <w:rPr>
                <w:rFonts w:ascii="Times New Roman" w:hAnsi="Times New Roman"/>
              </w:rPr>
            </w:pPr>
            <w:r>
              <w:rPr>
                <w:noProof/>
                <w:lang w:eastAsia="en-GB"/>
              </w:rPr>
              <w:drawing>
                <wp:inline distT="0" distB="0" distL="0" distR="0" wp14:anchorId="046E9275" wp14:editId="046E9276">
                  <wp:extent cx="1631950" cy="1308100"/>
                  <wp:effectExtent l="0" t="0" r="6350" b="6350"/>
                  <wp:docPr id="481" name="Imagen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D3F" w14:textId="77777777" w:rsidR="00F03C10" w:rsidRDefault="00F03C10" w:rsidP="00F666CA">
            <w:pPr>
              <w:spacing w:before="28"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D40" w14:textId="77777777" w:rsidR="00F03C10" w:rsidRDefault="00F03C10" w:rsidP="00F666CA">
            <w:pPr>
              <w:spacing w:before="47" w:after="0" w:line="240" w:lineRule="auto"/>
              <w:ind w:left="168" w:right="-20"/>
              <w:rPr>
                <w:rFonts w:ascii="Times New Roman" w:hAnsi="Times New Roman"/>
              </w:rPr>
            </w:pPr>
            <w:r>
              <w:rPr>
                <w:noProof/>
                <w:lang w:eastAsia="en-GB"/>
              </w:rPr>
              <w:drawing>
                <wp:inline distT="0" distB="0" distL="0" distR="0" wp14:anchorId="046E9277" wp14:editId="046E9278">
                  <wp:extent cx="1631950" cy="1308100"/>
                  <wp:effectExtent l="0" t="0" r="6350" b="6350"/>
                  <wp:docPr id="482" name="Imagen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603">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D41" w14:textId="77777777" w:rsidR="00F03C10" w:rsidRDefault="00F03C10" w:rsidP="00F666CA">
            <w:pPr>
              <w:spacing w:before="28"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nil"/>
              <w:right w:val="nil"/>
            </w:tcBorders>
          </w:tcPr>
          <w:p w14:paraId="046E8D42" w14:textId="77777777" w:rsidR="00F03C10" w:rsidRDefault="00F03C10" w:rsidP="00F666CA"/>
        </w:tc>
      </w:tr>
    </w:tbl>
    <w:p w14:paraId="046E8D44" w14:textId="77777777" w:rsidR="00F03C10" w:rsidRDefault="00F03C10" w:rsidP="00AB6FAB">
      <w:pPr>
        <w:pStyle w:val="NOTES"/>
      </w:pPr>
      <w:r>
        <w:rPr>
          <w:u w:color="000000"/>
        </w:rPr>
        <w:t>IMAGE IND</w:t>
      </w:r>
      <w:r>
        <w:rPr>
          <w:spacing w:val="-2"/>
          <w:u w:color="000000"/>
        </w:rPr>
        <w:t>E</w:t>
      </w:r>
      <w:r>
        <w:rPr>
          <w:u w:color="000000"/>
        </w:rPr>
        <w:t>X:</w:t>
      </w:r>
    </w:p>
    <w:p w14:paraId="046E8D45" w14:textId="77777777" w:rsidR="00F03C10" w:rsidRPr="0023013A" w:rsidRDefault="00F03C10" w:rsidP="0010284D">
      <w:pPr>
        <w:pStyle w:val="numericallist"/>
        <w:numPr>
          <w:ilvl w:val="6"/>
          <w:numId w:val="36"/>
        </w:numPr>
        <w:rPr>
          <w:rFonts w:eastAsia="Arial"/>
        </w:rPr>
      </w:pPr>
      <w:r w:rsidRPr="0023013A">
        <w:rPr>
          <w:rFonts w:eastAsia="Arial"/>
        </w:rPr>
        <w:t>Example of a thermal switch.</w:t>
      </w:r>
    </w:p>
    <w:p w14:paraId="046E8D46" w14:textId="77777777" w:rsidR="00F03C10" w:rsidRPr="0023013A" w:rsidRDefault="00F03C10" w:rsidP="0023013A">
      <w:pPr>
        <w:pStyle w:val="numericallist"/>
        <w:rPr>
          <w:rFonts w:eastAsia="Arial"/>
        </w:rPr>
      </w:pPr>
      <w:r w:rsidRPr="0023013A">
        <w:rPr>
          <w:rFonts w:eastAsia="Arial"/>
        </w:rPr>
        <w:t>Radiographic image of a thermal switch.</w:t>
      </w:r>
    </w:p>
    <w:p w14:paraId="046E8D47" w14:textId="77777777" w:rsidR="00F03C10" w:rsidRPr="0023013A" w:rsidRDefault="00F03C10" w:rsidP="0023013A">
      <w:pPr>
        <w:pStyle w:val="numericallist"/>
        <w:rPr>
          <w:rFonts w:eastAsia="Arial"/>
        </w:rPr>
      </w:pPr>
      <w:r w:rsidRPr="0023013A">
        <w:rPr>
          <w:rFonts w:eastAsia="Arial"/>
        </w:rPr>
        <w:t>Radiographic image of a thermal switch contacts (open).</w:t>
      </w:r>
    </w:p>
    <w:p w14:paraId="046E8D48" w14:textId="77777777" w:rsidR="00F03C10" w:rsidRPr="0023013A" w:rsidRDefault="00F03C10" w:rsidP="0023013A">
      <w:pPr>
        <w:pStyle w:val="numericallist"/>
        <w:rPr>
          <w:rFonts w:eastAsia="Arial"/>
        </w:rPr>
      </w:pPr>
      <w:r w:rsidRPr="0023013A">
        <w:rPr>
          <w:rFonts w:eastAsia="Arial"/>
        </w:rPr>
        <w:t>Piece parts removed during disassembly of a thermal switch.</w:t>
      </w:r>
    </w:p>
    <w:p w14:paraId="046E8D49" w14:textId="77777777" w:rsidR="00F03C10" w:rsidRPr="0023013A" w:rsidRDefault="00F03C10" w:rsidP="0023013A">
      <w:pPr>
        <w:pStyle w:val="numericallist"/>
        <w:rPr>
          <w:rFonts w:eastAsia="Arial"/>
        </w:rPr>
      </w:pPr>
      <w:r w:rsidRPr="0023013A">
        <w:rPr>
          <w:rFonts w:eastAsia="Arial"/>
        </w:rPr>
        <w:t>Thermal switch fixed and</w:t>
      </w:r>
      <w:r w:rsidRPr="0023013A">
        <w:rPr>
          <w:rFonts w:eastAsia="Arial"/>
          <w:spacing w:val="-2"/>
        </w:rPr>
        <w:t xml:space="preserve"> </w:t>
      </w:r>
      <w:r w:rsidRPr="0023013A">
        <w:rPr>
          <w:rFonts w:eastAsia="Arial"/>
        </w:rPr>
        <w:t>moving c</w:t>
      </w:r>
      <w:r w:rsidRPr="0023013A">
        <w:rPr>
          <w:rFonts w:eastAsia="Arial"/>
          <w:spacing w:val="-1"/>
        </w:rPr>
        <w:t>o</w:t>
      </w:r>
      <w:r w:rsidRPr="0023013A">
        <w:rPr>
          <w:rFonts w:eastAsia="Arial"/>
        </w:rPr>
        <w:t>nt</w:t>
      </w:r>
      <w:r w:rsidRPr="0023013A">
        <w:rPr>
          <w:rFonts w:eastAsia="Arial"/>
          <w:spacing w:val="-1"/>
        </w:rPr>
        <w:t>a</w:t>
      </w:r>
      <w:r w:rsidRPr="0023013A">
        <w:rPr>
          <w:rFonts w:eastAsia="Arial"/>
          <w:spacing w:val="1"/>
        </w:rPr>
        <w:t>c</w:t>
      </w:r>
      <w:r w:rsidRPr="0023013A">
        <w:rPr>
          <w:rFonts w:eastAsia="Arial"/>
        </w:rPr>
        <w:t>ts.</w:t>
      </w:r>
    </w:p>
    <w:p w14:paraId="046E8D4A"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D4B" w14:textId="77777777" w:rsidR="00F03C10" w:rsidRPr="001B5A94" w:rsidRDefault="00F03C10" w:rsidP="001B5A94">
      <w:pPr>
        <w:pStyle w:val="AppendixTitle"/>
        <w:outlineLvl w:val="1"/>
        <w:rPr>
          <w:rFonts w:eastAsia="Arial"/>
        </w:rPr>
      </w:pPr>
      <w:bookmarkStart w:id="54" w:name="_Toc435698975"/>
      <w:r w:rsidRPr="001B5A94">
        <w:rPr>
          <w:rFonts w:eastAsia="Arial"/>
        </w:rPr>
        <w:lastRenderedPageBreak/>
        <w:t xml:space="preserve">APPENDIX </w:t>
      </w:r>
      <w:proofErr w:type="spellStart"/>
      <w:r w:rsidRPr="001B5A94">
        <w:rPr>
          <w:rFonts w:eastAsia="Arial"/>
        </w:rPr>
        <w:t>A15.1</w:t>
      </w:r>
      <w:proofErr w:type="spellEnd"/>
      <w:r w:rsidR="001B5A94">
        <w:rPr>
          <w:rFonts w:eastAsia="Arial"/>
        </w:rPr>
        <w:t xml:space="preserve"> - </w:t>
      </w:r>
      <w:r w:rsidRPr="001B5A94">
        <w:rPr>
          <w:rFonts w:eastAsia="Arial"/>
        </w:rPr>
        <w:t xml:space="preserve">MINIMUM </w:t>
      </w:r>
      <w:proofErr w:type="spellStart"/>
      <w:r w:rsidRPr="001B5A94">
        <w:rPr>
          <w:rFonts w:eastAsia="Arial"/>
        </w:rPr>
        <w:t>DPA</w:t>
      </w:r>
      <w:proofErr w:type="spellEnd"/>
      <w:r w:rsidRPr="001B5A94">
        <w:rPr>
          <w:rFonts w:eastAsia="Arial"/>
        </w:rPr>
        <w:t xml:space="preserve"> FLOW REQUIREMENTS FOR THERMISTOR,</w:t>
      </w:r>
      <w:r w:rsidR="001B5A94">
        <w:rPr>
          <w:rFonts w:eastAsia="Arial"/>
        </w:rPr>
        <w:t> </w:t>
      </w:r>
      <w:r w:rsidRPr="001B5A94">
        <w:rPr>
          <w:rFonts w:eastAsia="Arial"/>
        </w:rPr>
        <w:t>SOLID</w:t>
      </w:r>
      <w:r w:rsidR="001B5A94">
        <w:rPr>
          <w:rFonts w:eastAsia="Arial"/>
        </w:rPr>
        <w:t> </w:t>
      </w:r>
      <w:r w:rsidRPr="001B5A94">
        <w:rPr>
          <w:rFonts w:eastAsia="Arial"/>
        </w:rPr>
        <w:t>STATE</w:t>
      </w:r>
      <w:bookmarkEnd w:id="54"/>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D52"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D4C"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D4D"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D4E" w14:textId="77777777" w:rsidR="00F03C10" w:rsidRDefault="00F03C10" w:rsidP="00F666CA">
            <w:pPr>
              <w:spacing w:before="35" w:after="0" w:line="240" w:lineRule="auto"/>
              <w:ind w:left="616"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D4F"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D50"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D51"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D58"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D53"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D54"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D55"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56" w14:textId="7B8888B2" w:rsidR="00F03C10" w:rsidRDefault="00F03C10" w:rsidP="00F666CA">
            <w:pPr>
              <w:spacing w:before="10" w:after="0" w:line="240" w:lineRule="auto"/>
              <w:ind w:left="101" w:right="-20"/>
              <w:rPr>
                <w:rFonts w:eastAsia="Arial" w:cs="Arial"/>
              </w:rPr>
            </w:pPr>
            <w:r>
              <w:rPr>
                <w:rFonts w:eastAsia="Arial" w:cs="Arial"/>
              </w:rPr>
              <w:t xml:space="preserve">No. </w:t>
            </w:r>
            <w:hyperlink r:id="rId604"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D57"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D5D"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59"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D5A"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D5B"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5.1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D5C"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D65"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D5E" w14:textId="77777777" w:rsidR="00F03C10" w:rsidRDefault="006C182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D5F" w14:textId="77777777" w:rsidR="00F03C10" w:rsidRDefault="00F03C10" w:rsidP="00F666CA">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8D60" w14:textId="77777777" w:rsidR="00F03C10" w:rsidRDefault="00F03C10" w:rsidP="00F666CA">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D61" w14:textId="77777777" w:rsidR="006C1820" w:rsidRDefault="006C1820" w:rsidP="006C1820">
            <w:pPr>
              <w:spacing w:before="35" w:after="0" w:line="240" w:lineRule="auto"/>
              <w:ind w:left="101" w:right="-20"/>
              <w:rPr>
                <w:rFonts w:eastAsia="Arial" w:cs="Arial"/>
              </w:rPr>
            </w:pPr>
            <w:r>
              <w:rPr>
                <w:rFonts w:eastAsia="Arial" w:cs="Arial"/>
              </w:rPr>
              <w:t>ESCC Bas</w:t>
            </w:r>
            <w:r w:rsidRPr="006C1820">
              <w:rPr>
                <w:rFonts w:eastAsia="Arial" w:cs="Arial"/>
              </w:rPr>
              <w:t>i</w:t>
            </w:r>
            <w:r>
              <w:rPr>
                <w:rFonts w:eastAsia="Arial" w:cs="Arial"/>
              </w:rPr>
              <w:t>c</w:t>
            </w:r>
            <w:r w:rsidRPr="006C1820">
              <w:rPr>
                <w:rFonts w:eastAsia="Arial" w:cs="Arial"/>
              </w:rPr>
              <w:t xml:space="preserve"> </w:t>
            </w:r>
            <w:r>
              <w:rPr>
                <w:rFonts w:eastAsia="Arial" w:cs="Arial"/>
              </w:rPr>
              <w:t>Specification</w:t>
            </w:r>
          </w:p>
          <w:p w14:paraId="046E8D62" w14:textId="39D8361B" w:rsidR="00F03C10" w:rsidRDefault="006C1820" w:rsidP="006C1820">
            <w:pPr>
              <w:spacing w:before="35" w:after="0" w:line="240" w:lineRule="auto"/>
              <w:ind w:left="101" w:right="-20"/>
            </w:pPr>
            <w:r>
              <w:rPr>
                <w:rFonts w:eastAsia="Arial" w:cs="Arial"/>
              </w:rPr>
              <w:t xml:space="preserve">No. </w:t>
            </w:r>
            <w:hyperlink r:id="rId605" w:history="1">
              <w:r w:rsidR="0068350B" w:rsidRPr="0068350B">
                <w:rPr>
                  <w:rStyle w:val="Hyperlink"/>
                  <w:rFonts w:eastAsia="Arial" w:cs="Arial"/>
                </w:rPr>
                <w:t>25500</w:t>
              </w:r>
            </w:hyperlink>
            <w:r w:rsidR="00F03C10" w:rsidRPr="006C1820">
              <w:rPr>
                <w:rFonts w:eastAsia="Arial" w:cs="Arial"/>
              </w:rPr>
              <w:t xml:space="preserve"> Note</w:t>
            </w:r>
            <w:r w:rsidR="00F03C10">
              <w:t xml:space="preserve"> 3</w:t>
            </w:r>
          </w:p>
          <w:p w14:paraId="046E8D63"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D64"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C1820" w14:paraId="046E8D6B"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D66" w14:textId="77777777" w:rsidR="006C1820" w:rsidRDefault="006C1820" w:rsidP="001C0C33">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D67" w14:textId="77777777" w:rsidR="006C1820" w:rsidRDefault="006C1820" w:rsidP="00F666CA">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D68" w14:textId="77777777" w:rsidR="006C1820" w:rsidRDefault="006C182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69" w14:textId="1DFC3BD1" w:rsidR="006C1820" w:rsidRDefault="006C1820" w:rsidP="00F666CA">
            <w:pPr>
              <w:spacing w:before="10" w:after="0" w:line="240" w:lineRule="auto"/>
              <w:ind w:left="101" w:right="-20"/>
              <w:rPr>
                <w:rFonts w:eastAsia="Arial" w:cs="Arial"/>
              </w:rPr>
            </w:pPr>
            <w:r>
              <w:rPr>
                <w:rFonts w:eastAsia="Arial" w:cs="Arial"/>
              </w:rPr>
              <w:t xml:space="preserve">No. </w:t>
            </w:r>
            <w:hyperlink r:id="rId606"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D6A"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D71"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D6C" w14:textId="77777777" w:rsidR="006C1820" w:rsidRDefault="006C1820" w:rsidP="001C0C33">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D6D" w14:textId="77777777" w:rsidR="006C1820" w:rsidRDefault="006C1820"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D6E" w14:textId="77777777" w:rsidR="006C1820" w:rsidRDefault="006C182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6F" w14:textId="11C4B0DD" w:rsidR="006C1820" w:rsidRDefault="006C1820" w:rsidP="00F666CA">
            <w:pPr>
              <w:spacing w:before="10" w:after="0" w:line="240" w:lineRule="auto"/>
              <w:ind w:left="101" w:right="-20"/>
              <w:rPr>
                <w:rFonts w:eastAsia="Arial" w:cs="Arial"/>
              </w:rPr>
            </w:pPr>
            <w:r>
              <w:rPr>
                <w:rFonts w:eastAsia="Arial" w:cs="Arial"/>
              </w:rPr>
              <w:t xml:space="preserve">No. </w:t>
            </w:r>
            <w:hyperlink r:id="rId607"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D70"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D76"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72" w14:textId="77777777" w:rsidR="006C1820" w:rsidRDefault="006C1820" w:rsidP="001C0C33">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D73" w14:textId="77777777" w:rsidR="006C1820" w:rsidRDefault="006C1820" w:rsidP="00F666CA">
            <w:pPr>
              <w:spacing w:before="35" w:after="0" w:line="240" w:lineRule="auto"/>
              <w:ind w:left="101" w:right="-20"/>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D74" w14:textId="4154D877" w:rsidR="006C1820" w:rsidRDefault="0068350B" w:rsidP="00F666CA">
            <w:pPr>
              <w:spacing w:before="35" w:after="0" w:line="240" w:lineRule="auto"/>
              <w:ind w:left="101" w:right="-20"/>
              <w:rPr>
                <w:rFonts w:eastAsia="Arial" w:cs="Arial"/>
              </w:rPr>
            </w:pPr>
            <w:hyperlink r:id="rId608"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D75"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D7B"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77" w14:textId="77777777" w:rsidR="006C1820" w:rsidRDefault="006C1820" w:rsidP="001C0C33">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D78" w14:textId="77777777" w:rsidR="006C1820" w:rsidRDefault="006C1820" w:rsidP="00F666CA">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D79" w14:textId="77777777" w:rsidR="006C1820" w:rsidRDefault="006C1820" w:rsidP="00F666CA">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D7A"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D82"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D7C" w14:textId="77777777" w:rsidR="006C1820" w:rsidRDefault="006C1820" w:rsidP="001C0C33">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D7D" w14:textId="77777777" w:rsidR="006C1820" w:rsidRDefault="006C1820" w:rsidP="00F666CA">
            <w:pPr>
              <w:spacing w:before="35" w:after="0" w:line="250" w:lineRule="auto"/>
              <w:ind w:left="101" w:right="448"/>
              <w:rPr>
                <w:rFonts w:eastAsia="Arial" w:cs="Arial"/>
              </w:rPr>
            </w:pPr>
            <w:r>
              <w:rPr>
                <w:rFonts w:eastAsia="Arial" w:cs="Arial"/>
              </w:rPr>
              <w:t>De-</w:t>
            </w:r>
            <w:r>
              <w:rPr>
                <w:rFonts w:eastAsia="Arial" w:cs="Arial"/>
                <w:spacing w:val="-2"/>
              </w:rPr>
              <w:t>E</w:t>
            </w:r>
            <w:r>
              <w:rPr>
                <w:rFonts w:eastAsia="Arial" w:cs="Arial"/>
              </w:rPr>
              <w:t>nca</w:t>
            </w:r>
            <w:r>
              <w:rPr>
                <w:rFonts w:eastAsia="Arial" w:cs="Arial"/>
                <w:spacing w:val="-1"/>
              </w:rPr>
              <w:t>p</w:t>
            </w:r>
            <w:r>
              <w:rPr>
                <w:rFonts w:eastAsia="Arial" w:cs="Arial"/>
              </w:rPr>
              <w:t>su</w:t>
            </w:r>
            <w:r>
              <w:rPr>
                <w:rFonts w:eastAsia="Arial" w:cs="Arial"/>
                <w:spacing w:val="-1"/>
              </w:rPr>
              <w:t>l</w:t>
            </w:r>
            <w:r>
              <w:rPr>
                <w:rFonts w:eastAsia="Arial" w:cs="Arial"/>
              </w:rPr>
              <w:t xml:space="preserve">ation or </w:t>
            </w: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 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D7E" w14:textId="77777777" w:rsidR="006C1820" w:rsidRDefault="006C182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7F" w14:textId="6C2DE7E0" w:rsidR="006C1820" w:rsidRDefault="006C1820" w:rsidP="00F666CA">
            <w:pPr>
              <w:spacing w:before="10" w:after="0" w:line="240" w:lineRule="auto"/>
              <w:ind w:left="101" w:right="-20"/>
              <w:rPr>
                <w:rFonts w:eastAsia="Arial" w:cs="Arial"/>
              </w:rPr>
            </w:pPr>
            <w:r>
              <w:rPr>
                <w:rFonts w:eastAsia="Arial" w:cs="Arial"/>
              </w:rPr>
              <w:t xml:space="preserve">No. </w:t>
            </w:r>
            <w:hyperlink r:id="rId609"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D80"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1348" w:type="dxa"/>
            <w:tcBorders>
              <w:top w:val="single" w:sz="4" w:space="0" w:color="000000"/>
              <w:left w:val="single" w:sz="4" w:space="0" w:color="000000"/>
              <w:bottom w:val="single" w:sz="4" w:space="0" w:color="000000"/>
              <w:right w:val="single" w:sz="4" w:space="0" w:color="000000"/>
            </w:tcBorders>
          </w:tcPr>
          <w:p w14:paraId="046E8D81"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D8A"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D83" w14:textId="77777777" w:rsidR="006C1820" w:rsidRDefault="006C1820" w:rsidP="001C0C33">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D84" w14:textId="77777777" w:rsidR="006C1820" w:rsidRDefault="006C1820" w:rsidP="00F666CA">
            <w:pPr>
              <w:spacing w:before="35" w:after="0" w:line="240" w:lineRule="auto"/>
              <w:ind w:left="101" w:right="-20"/>
              <w:rPr>
                <w:rFonts w:eastAsia="Arial" w:cs="Arial"/>
              </w:rPr>
            </w:pPr>
            <w:r>
              <w:rPr>
                <w:rFonts w:eastAsia="Arial" w:cs="Arial"/>
              </w:rPr>
              <w:t>Internal</w:t>
            </w:r>
            <w:r>
              <w:rPr>
                <w:rFonts w:eastAsia="Arial" w:cs="Arial"/>
                <w:spacing w:val="-1"/>
              </w:rPr>
              <w:t xml:space="preserve"> </w:t>
            </w:r>
            <w:r>
              <w:t>Visual</w:t>
            </w:r>
            <w:r>
              <w:rPr>
                <w:rFonts w:eastAsia="Arial" w:cs="Arial"/>
              </w:rPr>
              <w:t xml:space="preserve"> In</w:t>
            </w:r>
            <w:r>
              <w:rPr>
                <w:rFonts w:eastAsia="Arial" w:cs="Arial"/>
                <w:spacing w:val="1"/>
              </w:rPr>
              <w:t>s</w:t>
            </w:r>
            <w:r>
              <w:rPr>
                <w:rFonts w:eastAsia="Arial" w:cs="Arial"/>
              </w:rPr>
              <w:t>pe</w:t>
            </w:r>
            <w:r>
              <w:rPr>
                <w:rFonts w:eastAsia="Arial" w:cs="Arial"/>
                <w:spacing w:val="1"/>
              </w:rPr>
              <w:t>c</w:t>
            </w:r>
            <w:r>
              <w:rPr>
                <w:rFonts w:eastAsia="Arial" w:cs="Arial"/>
              </w:rPr>
              <w:t>tion</w:t>
            </w:r>
          </w:p>
          <w:p w14:paraId="046E8D85"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D86" w14:textId="77777777" w:rsidR="006C1820" w:rsidRDefault="006C182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87" w14:textId="0E630B62" w:rsidR="006C1820" w:rsidRDefault="006C1820" w:rsidP="00F666CA">
            <w:pPr>
              <w:spacing w:before="10" w:after="0" w:line="240" w:lineRule="auto"/>
              <w:ind w:left="101" w:right="-20"/>
              <w:rPr>
                <w:rFonts w:eastAsia="Arial" w:cs="Arial"/>
              </w:rPr>
            </w:pPr>
            <w:r>
              <w:rPr>
                <w:rFonts w:eastAsia="Arial" w:cs="Arial"/>
              </w:rPr>
              <w:t xml:space="preserve">No. </w:t>
            </w:r>
            <w:hyperlink r:id="rId610"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D88"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1348" w:type="dxa"/>
            <w:tcBorders>
              <w:top w:val="single" w:sz="4" w:space="0" w:color="000000"/>
              <w:left w:val="single" w:sz="4" w:space="0" w:color="000000"/>
              <w:bottom w:val="single" w:sz="4" w:space="0" w:color="000000"/>
              <w:right w:val="single" w:sz="4" w:space="0" w:color="000000"/>
            </w:tcBorders>
          </w:tcPr>
          <w:p w14:paraId="046E8D89"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D8F"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8B" w14:textId="77777777" w:rsidR="006C1820" w:rsidRDefault="006C1820" w:rsidP="001C0C33">
            <w:pPr>
              <w:spacing w:before="35"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D8C" w14:textId="77777777" w:rsidR="006C1820" w:rsidRDefault="006C182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D8D" w14:textId="77777777" w:rsidR="006C1820" w:rsidRDefault="006C182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5.1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D8E" w14:textId="77777777" w:rsidR="006C1820" w:rsidRDefault="006C1820" w:rsidP="00F666CA">
            <w:pPr>
              <w:spacing w:before="35" w:after="0" w:line="240" w:lineRule="auto"/>
              <w:ind w:left="399" w:right="-20"/>
              <w:rPr>
                <w:rFonts w:eastAsia="Arial" w:cs="Arial"/>
              </w:rPr>
            </w:pPr>
            <w:r>
              <w:rPr>
                <w:rFonts w:eastAsia="Arial" w:cs="Arial"/>
              </w:rPr>
              <w:t>1 Part</w:t>
            </w:r>
          </w:p>
        </w:tc>
      </w:tr>
      <w:tr w:rsidR="006C1820" w14:paraId="046E8D94"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90" w14:textId="77777777" w:rsidR="006C1820" w:rsidRDefault="006C1820" w:rsidP="001C0C33">
            <w:pPr>
              <w:spacing w:before="35" w:after="0" w:line="240" w:lineRule="auto"/>
              <w:ind w:left="414" w:right="396"/>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D91" w14:textId="77777777" w:rsidR="006C1820" w:rsidRDefault="006C1820" w:rsidP="00F666CA">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D92" w14:textId="1BC6D0E5" w:rsidR="006C1820" w:rsidRDefault="006C1820" w:rsidP="00F666CA">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D93"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D95" w14:textId="77777777" w:rsidR="00F03C10" w:rsidRDefault="00F03C10" w:rsidP="00AB6FAB">
      <w:pPr>
        <w:pStyle w:val="NOTES"/>
      </w:pPr>
      <w:r>
        <w:rPr>
          <w:u w:color="000000"/>
        </w:rPr>
        <w:t>NOTES:</w:t>
      </w:r>
    </w:p>
    <w:p w14:paraId="046E8D96" w14:textId="77777777" w:rsidR="00F03C10" w:rsidRPr="0023013A" w:rsidRDefault="00F03C10" w:rsidP="0010284D">
      <w:pPr>
        <w:pStyle w:val="numericallist"/>
        <w:numPr>
          <w:ilvl w:val="6"/>
          <w:numId w:val="35"/>
        </w:numPr>
        <w:rPr>
          <w:rFonts w:eastAsia="Arial"/>
        </w:rPr>
      </w:pPr>
      <w:r w:rsidRPr="0023013A">
        <w:rPr>
          <w:rFonts w:eastAsia="Arial"/>
        </w:rPr>
        <w:t>A</w:t>
      </w:r>
      <w:r w:rsidRPr="0023013A">
        <w:rPr>
          <w:rFonts w:eastAsia="Arial"/>
          <w:spacing w:val="2"/>
        </w:rPr>
        <w:t>l</w:t>
      </w:r>
      <w:r w:rsidRPr="0023013A">
        <w:rPr>
          <w:rFonts w:eastAsia="Arial"/>
        </w:rPr>
        <w:t>t</w:t>
      </w:r>
      <w:r w:rsidRPr="0023013A">
        <w:rPr>
          <w:rFonts w:eastAsia="Arial"/>
          <w:spacing w:val="1"/>
        </w:rPr>
        <w:t>e</w:t>
      </w:r>
      <w:r w:rsidRPr="0023013A">
        <w:rPr>
          <w:rFonts w:eastAsia="Arial"/>
          <w:spacing w:val="2"/>
        </w:rPr>
        <w:t>r</w:t>
      </w:r>
      <w:r w:rsidRPr="0023013A">
        <w:rPr>
          <w:rFonts w:eastAsia="Arial"/>
          <w:spacing w:val="-1"/>
        </w:rPr>
        <w:t>na</w:t>
      </w:r>
      <w:r w:rsidRPr="0023013A">
        <w:rPr>
          <w:rFonts w:eastAsia="Arial"/>
        </w:rPr>
        <w:t>t</w:t>
      </w:r>
      <w:r w:rsidRPr="0023013A">
        <w:rPr>
          <w:rFonts w:eastAsia="Arial"/>
          <w:spacing w:val="2"/>
        </w:rPr>
        <w:t>i</w:t>
      </w:r>
      <w:r w:rsidRPr="0023013A">
        <w:rPr>
          <w:rFonts w:eastAsia="Arial"/>
          <w:spacing w:val="-3"/>
        </w:rPr>
        <w:t>v</w:t>
      </w:r>
      <w:r w:rsidRPr="0023013A">
        <w:rPr>
          <w:rFonts w:eastAsia="Arial"/>
        </w:rPr>
        <w:t>es</w:t>
      </w:r>
      <w:r w:rsidRPr="0023013A">
        <w:rPr>
          <w:rFonts w:eastAsia="Arial"/>
          <w:spacing w:val="-11"/>
        </w:rPr>
        <w:t xml:space="preserve"> </w:t>
      </w:r>
      <w:r w:rsidRPr="0023013A">
        <w:rPr>
          <w:rFonts w:eastAsia="Arial"/>
          <w:spacing w:val="-2"/>
        </w:rPr>
        <w:t>a</w:t>
      </w:r>
      <w:r w:rsidRPr="0023013A">
        <w:rPr>
          <w:rFonts w:eastAsia="Arial"/>
          <w:spacing w:val="2"/>
        </w:rPr>
        <w:t>r</w:t>
      </w:r>
      <w:r w:rsidRPr="0023013A">
        <w:rPr>
          <w:rFonts w:eastAsia="Arial"/>
        </w:rPr>
        <w:t>e</w:t>
      </w:r>
      <w:r w:rsidRPr="0023013A">
        <w:rPr>
          <w:rFonts w:eastAsia="Arial"/>
          <w:spacing w:val="-3"/>
        </w:rPr>
        <w:t xml:space="preserve"> </w:t>
      </w:r>
      <w:r w:rsidRPr="0023013A">
        <w:rPr>
          <w:rFonts w:eastAsia="Arial"/>
        </w:rPr>
        <w:t>pr</w:t>
      </w:r>
      <w:r w:rsidRPr="0023013A">
        <w:rPr>
          <w:rFonts w:eastAsia="Arial"/>
          <w:spacing w:val="2"/>
        </w:rPr>
        <w:t>o</w:t>
      </w:r>
      <w:r w:rsidRPr="0023013A">
        <w:rPr>
          <w:rFonts w:eastAsia="Arial"/>
          <w:spacing w:val="-1"/>
        </w:rPr>
        <w:t>p</w:t>
      </w:r>
      <w:r w:rsidRPr="0023013A">
        <w:rPr>
          <w:rFonts w:eastAsia="Arial"/>
          <w:spacing w:val="1"/>
        </w:rPr>
        <w:t>ose</w:t>
      </w:r>
      <w:r w:rsidRPr="0023013A">
        <w:rPr>
          <w:rFonts w:eastAsia="Arial"/>
        </w:rPr>
        <w:t>d</w:t>
      </w:r>
      <w:r w:rsidRPr="0023013A">
        <w:rPr>
          <w:rFonts w:eastAsia="Arial"/>
          <w:spacing w:val="-7"/>
        </w:rPr>
        <w:t xml:space="preserve"> </w:t>
      </w:r>
      <w:r w:rsidRPr="0023013A">
        <w:rPr>
          <w:rFonts w:eastAsia="Arial"/>
          <w:spacing w:val="-2"/>
        </w:rPr>
        <w:t>t</w:t>
      </w:r>
      <w:r w:rsidRPr="0023013A">
        <w:rPr>
          <w:rFonts w:eastAsia="Arial"/>
        </w:rPr>
        <w:t xml:space="preserve">o </w:t>
      </w:r>
      <w:r w:rsidRPr="0023013A">
        <w:rPr>
          <w:rFonts w:eastAsia="Arial"/>
          <w:spacing w:val="1"/>
        </w:rPr>
        <w:t>de</w:t>
      </w:r>
      <w:r w:rsidRPr="0023013A">
        <w:rPr>
          <w:rFonts w:eastAsia="Arial"/>
          <w:spacing w:val="-1"/>
        </w:rPr>
        <w:t>a</w:t>
      </w:r>
      <w:r w:rsidRPr="0023013A">
        <w:rPr>
          <w:rFonts w:eastAsia="Arial"/>
        </w:rPr>
        <w:t>l</w:t>
      </w:r>
      <w:r w:rsidRPr="0023013A">
        <w:rPr>
          <w:rFonts w:eastAsia="Arial"/>
          <w:spacing w:val="-3"/>
        </w:rPr>
        <w:t xml:space="preserve"> </w:t>
      </w:r>
      <w:r w:rsidRPr="0023013A">
        <w:rPr>
          <w:rFonts w:eastAsia="Arial"/>
        </w:rPr>
        <w:t>w</w:t>
      </w:r>
      <w:r w:rsidRPr="0023013A">
        <w:rPr>
          <w:rFonts w:eastAsia="Arial"/>
          <w:spacing w:val="2"/>
        </w:rPr>
        <w:t>i</w:t>
      </w:r>
      <w:r w:rsidRPr="0023013A">
        <w:rPr>
          <w:rFonts w:eastAsia="Arial"/>
        </w:rPr>
        <w:t>th</w:t>
      </w:r>
      <w:r w:rsidRPr="0023013A">
        <w:rPr>
          <w:rFonts w:eastAsia="Arial"/>
          <w:spacing w:val="-4"/>
        </w:rPr>
        <w:t xml:space="preserve"> </w:t>
      </w:r>
      <w:r w:rsidRPr="0023013A">
        <w:rPr>
          <w:rFonts w:eastAsia="Arial"/>
        </w:rPr>
        <w:t>t</w:t>
      </w:r>
      <w:r w:rsidRPr="0023013A">
        <w:rPr>
          <w:rFonts w:eastAsia="Arial"/>
          <w:spacing w:val="-2"/>
        </w:rPr>
        <w:t>h</w:t>
      </w:r>
      <w:r w:rsidRPr="0023013A">
        <w:rPr>
          <w:rFonts w:eastAsia="Arial"/>
        </w:rPr>
        <w:t>e</w:t>
      </w:r>
      <w:r w:rsidRPr="0023013A">
        <w:rPr>
          <w:rFonts w:eastAsia="Arial"/>
          <w:spacing w:val="-3"/>
        </w:rPr>
        <w:t xml:space="preserve"> </w:t>
      </w:r>
      <w:r w:rsidRPr="0023013A">
        <w:rPr>
          <w:rFonts w:eastAsia="Arial"/>
        </w:rPr>
        <w:t>c</w:t>
      </w:r>
      <w:r w:rsidRPr="0023013A">
        <w:rPr>
          <w:rFonts w:eastAsia="Arial"/>
          <w:spacing w:val="3"/>
        </w:rPr>
        <w:t>o</w:t>
      </w:r>
      <w:r w:rsidRPr="0023013A">
        <w:rPr>
          <w:rFonts w:eastAsia="Arial"/>
          <w:spacing w:val="-1"/>
        </w:rPr>
        <w:t>m</w:t>
      </w:r>
      <w:r w:rsidRPr="0023013A">
        <w:rPr>
          <w:rFonts w:eastAsia="Arial"/>
          <w:spacing w:val="-3"/>
        </w:rPr>
        <w:t>m</w:t>
      </w:r>
      <w:r w:rsidRPr="0023013A">
        <w:rPr>
          <w:rFonts w:eastAsia="Arial"/>
          <w:spacing w:val="3"/>
        </w:rPr>
        <w:t>o</w:t>
      </w:r>
      <w:r w:rsidRPr="0023013A">
        <w:rPr>
          <w:rFonts w:eastAsia="Arial"/>
        </w:rPr>
        <w:t>n</w:t>
      </w:r>
      <w:r w:rsidRPr="0023013A">
        <w:rPr>
          <w:rFonts w:eastAsia="Arial"/>
          <w:spacing w:val="-9"/>
        </w:rPr>
        <w:t xml:space="preserve"> </w:t>
      </w:r>
      <w:r w:rsidRPr="0023013A">
        <w:rPr>
          <w:rFonts w:eastAsia="Arial"/>
        </w:rPr>
        <w:t>typ</w:t>
      </w:r>
      <w:r w:rsidRPr="0023013A">
        <w:rPr>
          <w:rFonts w:eastAsia="Arial"/>
          <w:spacing w:val="1"/>
        </w:rPr>
        <w:t>e</w:t>
      </w:r>
      <w:r w:rsidRPr="0023013A">
        <w:rPr>
          <w:rFonts w:eastAsia="Arial"/>
        </w:rPr>
        <w:t>s</w:t>
      </w:r>
      <w:r w:rsidRPr="0023013A">
        <w:rPr>
          <w:rFonts w:eastAsia="Arial"/>
          <w:spacing w:val="-6"/>
        </w:rPr>
        <w:t xml:space="preserve"> </w:t>
      </w:r>
      <w:r w:rsidRPr="0023013A">
        <w:rPr>
          <w:rFonts w:eastAsia="Arial"/>
          <w:spacing w:val="3"/>
        </w:rPr>
        <w:t>o</w:t>
      </w:r>
      <w:r w:rsidRPr="0023013A">
        <w:rPr>
          <w:rFonts w:eastAsia="Arial"/>
        </w:rPr>
        <w:t xml:space="preserve">f </w:t>
      </w:r>
      <w:r w:rsidRPr="0023013A">
        <w:rPr>
          <w:rFonts w:eastAsia="Arial"/>
          <w:spacing w:val="-1"/>
        </w:rPr>
        <w:t>a</w:t>
      </w:r>
      <w:r w:rsidRPr="0023013A">
        <w:rPr>
          <w:rFonts w:eastAsia="Arial"/>
        </w:rPr>
        <w:t>ss</w:t>
      </w:r>
      <w:r w:rsidRPr="0023013A">
        <w:rPr>
          <w:rFonts w:eastAsia="Arial"/>
          <w:spacing w:val="4"/>
        </w:rPr>
        <w:t>e</w:t>
      </w:r>
      <w:r w:rsidRPr="0023013A">
        <w:rPr>
          <w:rFonts w:eastAsia="Arial"/>
        </w:rPr>
        <w:t>m</w:t>
      </w:r>
      <w:r w:rsidRPr="0023013A">
        <w:rPr>
          <w:rFonts w:eastAsia="Arial"/>
          <w:spacing w:val="-2"/>
        </w:rPr>
        <w:t>b</w:t>
      </w:r>
      <w:r w:rsidRPr="0023013A">
        <w:rPr>
          <w:rFonts w:eastAsia="Arial"/>
          <w:spacing w:val="2"/>
        </w:rPr>
        <w:t>l</w:t>
      </w:r>
      <w:r w:rsidRPr="0023013A">
        <w:rPr>
          <w:rFonts w:eastAsia="Arial"/>
          <w:spacing w:val="-1"/>
        </w:rPr>
        <w:t>y</w:t>
      </w:r>
      <w:r w:rsidRPr="0023013A">
        <w:rPr>
          <w:rFonts w:eastAsia="Arial"/>
        </w:rPr>
        <w:t>:</w:t>
      </w:r>
    </w:p>
    <w:p w14:paraId="046E8D97" w14:textId="77777777" w:rsidR="00F03C10" w:rsidRPr="009678F7" w:rsidRDefault="00F03C10" w:rsidP="00715D37">
      <w:pPr>
        <w:pStyle w:val="ListParagraph"/>
        <w:numPr>
          <w:ilvl w:val="0"/>
          <w:numId w:val="17"/>
        </w:numPr>
        <w:ind w:left="2344"/>
      </w:pPr>
      <w:r w:rsidRPr="009678F7">
        <w:t>F</w:t>
      </w:r>
      <w:r w:rsidRPr="000868AA">
        <w:t>o</w:t>
      </w:r>
      <w:r w:rsidRPr="009678F7">
        <w:t>r</w:t>
      </w:r>
      <w:r w:rsidRPr="000868AA">
        <w:t xml:space="preserve"> </w:t>
      </w:r>
      <w:r w:rsidRPr="009678F7">
        <w:t>ra</w:t>
      </w:r>
      <w:r w:rsidRPr="000868AA">
        <w:t>di</w:t>
      </w:r>
      <w:r w:rsidRPr="009678F7">
        <w:t>al</w:t>
      </w:r>
      <w:r w:rsidRPr="000868AA">
        <w:t xml:space="preserve"> lea</w:t>
      </w:r>
      <w:r w:rsidRPr="009678F7">
        <w:t>d</w:t>
      </w:r>
      <w:r w:rsidRPr="000868AA">
        <w:t xml:space="preserve"> </w:t>
      </w:r>
      <w:r w:rsidRPr="009678F7">
        <w:t>pa</w:t>
      </w:r>
      <w:r w:rsidRPr="000868AA">
        <w:t>r</w:t>
      </w:r>
      <w:r w:rsidRPr="009678F7">
        <w:t>t</w:t>
      </w:r>
      <w:r w:rsidRPr="000868AA">
        <w:t>s</w:t>
      </w:r>
      <w:r w:rsidRPr="009678F7">
        <w:t>,</w:t>
      </w:r>
      <w:r w:rsidRPr="000868AA">
        <w:t xml:space="preserve"> </w:t>
      </w:r>
      <w:r w:rsidRPr="009678F7">
        <w:t>the</w:t>
      </w:r>
      <w:r w:rsidRPr="000868AA">
        <w:t xml:space="preserve"> thermisto</w:t>
      </w:r>
      <w:r w:rsidRPr="009678F7">
        <w:t>r</w:t>
      </w:r>
      <w:r w:rsidRPr="000868AA">
        <w:t xml:space="preserve"> i</w:t>
      </w:r>
      <w:r w:rsidRPr="009678F7">
        <w:t>s</w:t>
      </w:r>
      <w:r w:rsidRPr="000868AA">
        <w:t xml:space="preserve"> </w:t>
      </w:r>
      <w:r w:rsidRPr="009678F7">
        <w:t>a</w:t>
      </w:r>
      <w:r w:rsidRPr="000868AA">
        <w:t xml:space="preserve"> di</w:t>
      </w:r>
      <w:r w:rsidRPr="009678F7">
        <w:t>sc</w:t>
      </w:r>
      <w:r w:rsidRPr="000868AA">
        <w:t xml:space="preserve"> wi</w:t>
      </w:r>
      <w:r w:rsidRPr="009678F7">
        <w:t>th</w:t>
      </w:r>
      <w:r w:rsidRPr="000868AA">
        <w:t xml:space="preserve"> </w:t>
      </w:r>
      <w:r w:rsidRPr="009678F7">
        <w:t>the</w:t>
      </w:r>
      <w:r w:rsidRPr="000868AA">
        <w:t xml:space="preserve"> le</w:t>
      </w:r>
      <w:r w:rsidRPr="009678F7">
        <w:t>ad</w:t>
      </w:r>
      <w:r w:rsidRPr="000868AA">
        <w:t xml:space="preserve"> o</w:t>
      </w:r>
      <w:r w:rsidRPr="009678F7">
        <w:t>uts</w:t>
      </w:r>
      <w:r w:rsidRPr="000868AA">
        <w:t xml:space="preserve"> </w:t>
      </w:r>
      <w:r w:rsidRPr="009678F7">
        <w:t>s</w:t>
      </w:r>
      <w:r w:rsidRPr="000868AA">
        <w:t>ol</w:t>
      </w:r>
      <w:r w:rsidRPr="009678F7">
        <w:t>d</w:t>
      </w:r>
      <w:r w:rsidRPr="000868AA">
        <w:t>e</w:t>
      </w:r>
      <w:r w:rsidRPr="009678F7">
        <w:t>r</w:t>
      </w:r>
      <w:r w:rsidRPr="000868AA">
        <w:t>e</w:t>
      </w:r>
      <w:r w:rsidRPr="009678F7">
        <w:t>d</w:t>
      </w:r>
      <w:r w:rsidRPr="000868AA">
        <w:t xml:space="preserve"> </w:t>
      </w:r>
      <w:r w:rsidRPr="009678F7">
        <w:t>to</w:t>
      </w:r>
      <w:r w:rsidRPr="000868AA">
        <w:t xml:space="preserve"> </w:t>
      </w:r>
      <w:r w:rsidRPr="009678F7">
        <w:t>the s</w:t>
      </w:r>
      <w:r w:rsidRPr="000868AA">
        <w:t>urface</w:t>
      </w:r>
      <w:r w:rsidRPr="009678F7">
        <w:t>s</w:t>
      </w:r>
      <w:r w:rsidRPr="000868AA">
        <w:t xml:space="preserve"> o</w:t>
      </w:r>
      <w:r w:rsidRPr="009678F7">
        <w:t>f t</w:t>
      </w:r>
      <w:r w:rsidRPr="000868AA">
        <w:t>h</w:t>
      </w:r>
      <w:r w:rsidRPr="009678F7">
        <w:t>e</w:t>
      </w:r>
      <w:r w:rsidRPr="000868AA">
        <w:t xml:space="preserve"> di</w:t>
      </w:r>
      <w:r w:rsidRPr="009678F7">
        <w:t>sc.</w:t>
      </w:r>
      <w:r w:rsidRPr="000868AA">
        <w:t xml:space="preserve"> </w:t>
      </w:r>
      <w:r w:rsidRPr="009678F7">
        <w:t>T</w:t>
      </w:r>
      <w:r w:rsidRPr="000868AA">
        <w:t>h</w:t>
      </w:r>
      <w:r w:rsidRPr="009678F7">
        <w:t>e</w:t>
      </w:r>
      <w:r w:rsidRPr="000868AA">
        <w:t xml:space="preserve"> as</w:t>
      </w:r>
      <w:r w:rsidRPr="009678F7">
        <w:t>s</w:t>
      </w:r>
      <w:r w:rsidRPr="000868AA">
        <w:t>embl</w:t>
      </w:r>
      <w:r w:rsidRPr="009678F7">
        <w:t>y</w:t>
      </w:r>
      <w:r w:rsidRPr="000868AA">
        <w:t xml:space="preserve"> i</w:t>
      </w:r>
      <w:r w:rsidRPr="009678F7">
        <w:t>s</w:t>
      </w:r>
      <w:r w:rsidRPr="000868AA">
        <w:t xml:space="preserve"> en</w:t>
      </w:r>
      <w:r w:rsidRPr="009678F7">
        <w:t>c</w:t>
      </w:r>
      <w:r w:rsidRPr="000868AA">
        <w:t>apsula</w:t>
      </w:r>
      <w:r w:rsidRPr="009678F7">
        <w:t>t</w:t>
      </w:r>
      <w:r w:rsidRPr="000868AA">
        <w:t>e</w:t>
      </w:r>
      <w:r w:rsidRPr="009678F7">
        <w:t>d</w:t>
      </w:r>
      <w:r w:rsidRPr="000868AA">
        <w:t xml:space="preserve"> </w:t>
      </w:r>
      <w:r w:rsidRPr="009678F7">
        <w:t>by</w:t>
      </w:r>
      <w:r w:rsidRPr="000868AA">
        <w:t xml:space="preserve"> di</w:t>
      </w:r>
      <w:r w:rsidRPr="009678F7">
        <w:t>pp</w:t>
      </w:r>
      <w:r w:rsidRPr="000868AA">
        <w:t>in</w:t>
      </w:r>
      <w:r w:rsidRPr="009678F7">
        <w:t>g</w:t>
      </w:r>
      <w:r w:rsidRPr="000868AA">
        <w:t xml:space="preserve"> </w:t>
      </w:r>
      <w:r w:rsidRPr="009678F7">
        <w:t>in</w:t>
      </w:r>
      <w:r w:rsidRPr="000868AA">
        <w:t xml:space="preserve"> </w:t>
      </w:r>
      <w:r w:rsidRPr="009678F7">
        <w:t>a</w:t>
      </w:r>
      <w:r w:rsidRPr="000868AA">
        <w:t xml:space="preserve"> liq</w:t>
      </w:r>
      <w:r w:rsidRPr="009678F7">
        <w:t>u</w:t>
      </w:r>
      <w:r w:rsidRPr="000868AA">
        <w:t>i</w:t>
      </w:r>
      <w:r w:rsidRPr="009678F7">
        <w:t>d</w:t>
      </w:r>
      <w:r w:rsidRPr="000868AA">
        <w:t xml:space="preserve"> </w:t>
      </w:r>
      <w:r w:rsidRPr="009678F7">
        <w:t>w</w:t>
      </w:r>
      <w:r w:rsidRPr="000868AA">
        <w:t>h</w:t>
      </w:r>
      <w:r w:rsidRPr="009678F7">
        <w:t>ich</w:t>
      </w:r>
      <w:r w:rsidRPr="000868AA">
        <w:t xml:space="preserve"> </w:t>
      </w:r>
      <w:r w:rsidRPr="009678F7">
        <w:t>is</w:t>
      </w:r>
      <w:r w:rsidRPr="000868AA">
        <w:t xml:space="preserve"> </w:t>
      </w:r>
      <w:r w:rsidRPr="009678F7">
        <w:t>t</w:t>
      </w:r>
      <w:r w:rsidRPr="000868AA">
        <w:t>he</w:t>
      </w:r>
      <w:r w:rsidRPr="009678F7">
        <w:t>n c</w:t>
      </w:r>
      <w:r w:rsidRPr="000868AA">
        <w:t>ur</w:t>
      </w:r>
      <w:r w:rsidRPr="009678F7">
        <w:t>e</w:t>
      </w:r>
      <w:r w:rsidRPr="000868AA">
        <w:t>d</w:t>
      </w:r>
      <w:r w:rsidRPr="009678F7">
        <w:t>.</w:t>
      </w:r>
      <w:r w:rsidRPr="000868AA">
        <w:t xml:space="preserve"> </w:t>
      </w:r>
      <w:r w:rsidRPr="009678F7">
        <w:t>T</w:t>
      </w:r>
      <w:r w:rsidRPr="000868AA">
        <w:t>hi</w:t>
      </w:r>
      <w:r w:rsidRPr="009678F7">
        <w:t>s</w:t>
      </w:r>
      <w:r w:rsidRPr="000868AA">
        <w:t xml:space="preserve"> </w:t>
      </w:r>
      <w:r w:rsidRPr="009678F7">
        <w:t>t</w:t>
      </w:r>
      <w:r w:rsidRPr="000868AA">
        <w:t>y</w:t>
      </w:r>
      <w:r w:rsidRPr="009678F7">
        <w:t>pe</w:t>
      </w:r>
      <w:r w:rsidRPr="000868AA">
        <w:t xml:space="preserve"> o</w:t>
      </w:r>
      <w:r w:rsidRPr="009678F7">
        <w:t>f t</w:t>
      </w:r>
      <w:r w:rsidRPr="000868AA">
        <w:t>hermi</w:t>
      </w:r>
      <w:r w:rsidRPr="009678F7">
        <w:t>s</w:t>
      </w:r>
      <w:r w:rsidRPr="000868AA">
        <w:t>to</w:t>
      </w:r>
      <w:r w:rsidRPr="009678F7">
        <w:t>r</w:t>
      </w:r>
      <w:r w:rsidRPr="000868AA">
        <w:t xml:space="preserve"> i</w:t>
      </w:r>
      <w:r w:rsidRPr="009678F7">
        <w:t>s</w:t>
      </w:r>
      <w:r w:rsidRPr="000868AA">
        <w:t xml:space="preserve"> b</w:t>
      </w:r>
      <w:r w:rsidRPr="009678F7">
        <w:t>est</w:t>
      </w:r>
      <w:r w:rsidRPr="000868AA">
        <w:t xml:space="preserve"> </w:t>
      </w:r>
      <w:r w:rsidRPr="009678F7">
        <w:t>d</w:t>
      </w:r>
      <w:r w:rsidRPr="000868AA">
        <w:t>e</w:t>
      </w:r>
      <w:r w:rsidRPr="009678F7">
        <w:t>-</w:t>
      </w:r>
      <w:r w:rsidRPr="000868AA">
        <w:t>encaps</w:t>
      </w:r>
      <w:r w:rsidRPr="009678F7">
        <w:t>ul</w:t>
      </w:r>
      <w:r w:rsidRPr="000868AA">
        <w:t>a</w:t>
      </w:r>
      <w:r w:rsidRPr="009678F7">
        <w:t>t</w:t>
      </w:r>
      <w:r w:rsidRPr="000868AA">
        <w:t>e</w:t>
      </w:r>
      <w:r w:rsidRPr="009678F7">
        <w:t>d.</w:t>
      </w:r>
      <w:r w:rsidRPr="000868AA">
        <w:t xml:space="preserve"> </w:t>
      </w:r>
      <w:r w:rsidRPr="009678F7">
        <w:t>S</w:t>
      </w:r>
      <w:r w:rsidRPr="000868AA">
        <w:t>e</w:t>
      </w:r>
      <w:r w:rsidRPr="009678F7">
        <w:t>e</w:t>
      </w:r>
      <w:r w:rsidRPr="000868AA">
        <w:t xml:space="preserve"> ima</w:t>
      </w:r>
      <w:r w:rsidRPr="009678F7">
        <w:t>g</w:t>
      </w:r>
      <w:r w:rsidRPr="000868AA">
        <w:t>e</w:t>
      </w:r>
      <w:r w:rsidRPr="009678F7">
        <w:t>s</w:t>
      </w:r>
      <w:r w:rsidRPr="000868AA">
        <w:t xml:space="preserve"> </w:t>
      </w:r>
      <w:r w:rsidRPr="009678F7">
        <w:t>1</w:t>
      </w:r>
      <w:r w:rsidRPr="000868AA">
        <w:t xml:space="preserve"> </w:t>
      </w:r>
      <w:r w:rsidRPr="009678F7">
        <w:t>to 3</w:t>
      </w:r>
      <w:r w:rsidRPr="000868AA">
        <w:t xml:space="preserve"> belo</w:t>
      </w:r>
      <w:r w:rsidRPr="009678F7">
        <w:t>w.</w:t>
      </w:r>
    </w:p>
    <w:p w14:paraId="046E8D98" w14:textId="77777777" w:rsidR="00F03C10" w:rsidRPr="009678F7" w:rsidRDefault="00F03C10" w:rsidP="00715D37">
      <w:pPr>
        <w:pStyle w:val="ListParagraph"/>
        <w:numPr>
          <w:ilvl w:val="0"/>
          <w:numId w:val="17"/>
        </w:numPr>
        <w:spacing w:after="0"/>
        <w:ind w:left="2344"/>
      </w:pPr>
      <w:r w:rsidRPr="009678F7">
        <w:t>F</w:t>
      </w:r>
      <w:r w:rsidRPr="000868AA">
        <w:t>o</w:t>
      </w:r>
      <w:r w:rsidRPr="009678F7">
        <w:t>r</w:t>
      </w:r>
      <w:r w:rsidRPr="000868AA">
        <w:t xml:space="preserve"> axia</w:t>
      </w:r>
      <w:r w:rsidRPr="009678F7">
        <w:t>l</w:t>
      </w:r>
      <w:r w:rsidRPr="000868AA">
        <w:t xml:space="preserve"> lea</w:t>
      </w:r>
      <w:r w:rsidRPr="009678F7">
        <w:t>d</w:t>
      </w:r>
      <w:r w:rsidRPr="000868AA">
        <w:t xml:space="preserve"> </w:t>
      </w:r>
      <w:r w:rsidRPr="009678F7">
        <w:t>p</w:t>
      </w:r>
      <w:r w:rsidRPr="000868AA">
        <w:t>ar</w:t>
      </w:r>
      <w:r w:rsidRPr="009678F7">
        <w:t>ts</w:t>
      </w:r>
      <w:r w:rsidRPr="000868AA">
        <w:t xml:space="preserve"> th</w:t>
      </w:r>
      <w:r w:rsidRPr="009678F7">
        <w:t>e</w:t>
      </w:r>
      <w:r w:rsidRPr="000868AA">
        <w:t xml:space="preserve"> </w:t>
      </w:r>
      <w:r w:rsidRPr="009678F7">
        <w:t>t</w:t>
      </w:r>
      <w:r w:rsidRPr="000868AA">
        <w:t>h</w:t>
      </w:r>
      <w:r w:rsidRPr="009678F7">
        <w:t>e</w:t>
      </w:r>
      <w:r w:rsidRPr="000868AA">
        <w:t>rmi</w:t>
      </w:r>
      <w:r w:rsidRPr="009678F7">
        <w:t>st</w:t>
      </w:r>
      <w:r w:rsidRPr="000868AA">
        <w:t>o</w:t>
      </w:r>
      <w:r w:rsidRPr="009678F7">
        <w:t>r</w:t>
      </w:r>
      <w:r w:rsidRPr="000868AA">
        <w:t xml:space="preserve"> elem</w:t>
      </w:r>
      <w:r w:rsidRPr="009678F7">
        <w:t>e</w:t>
      </w:r>
      <w:r w:rsidRPr="000868AA">
        <w:t>n</w:t>
      </w:r>
      <w:r w:rsidRPr="009678F7">
        <w:t>t</w:t>
      </w:r>
      <w:r w:rsidRPr="000868AA">
        <w:t xml:space="preserve"> i</w:t>
      </w:r>
      <w:r w:rsidRPr="009678F7">
        <w:t>s</w:t>
      </w:r>
      <w:r w:rsidRPr="000868AA">
        <w:t xml:space="preserve"> mo</w:t>
      </w:r>
      <w:r w:rsidRPr="009678F7">
        <w:t>u</w:t>
      </w:r>
      <w:r w:rsidRPr="000868AA">
        <w:t>n</w:t>
      </w:r>
      <w:r w:rsidRPr="009678F7">
        <w:t>t</w:t>
      </w:r>
      <w:r w:rsidRPr="000868AA">
        <w:t>e</w:t>
      </w:r>
      <w:r w:rsidRPr="009678F7">
        <w:t>d</w:t>
      </w:r>
      <w:r w:rsidRPr="000868AA">
        <w:t xml:space="preserve"> o</w:t>
      </w:r>
      <w:r w:rsidRPr="009678F7">
        <w:t>n</w:t>
      </w:r>
      <w:r w:rsidRPr="000868AA">
        <w:t xml:space="preserve"> </w:t>
      </w:r>
      <w:r w:rsidRPr="009678F7">
        <w:t>a</w:t>
      </w:r>
      <w:r w:rsidRPr="000868AA">
        <w:t xml:space="preserve"> </w:t>
      </w:r>
      <w:r w:rsidRPr="009678F7">
        <w:t>c</w:t>
      </w:r>
      <w:r w:rsidRPr="000868AA">
        <w:t>erami</w:t>
      </w:r>
      <w:r w:rsidRPr="009678F7">
        <w:t>c</w:t>
      </w:r>
      <w:r w:rsidRPr="000868AA">
        <w:t xml:space="preserve"> </w:t>
      </w:r>
      <w:r w:rsidRPr="009678F7">
        <w:t>s</w:t>
      </w:r>
      <w:r w:rsidRPr="000868AA">
        <w:t>ubs</w:t>
      </w:r>
      <w:r w:rsidRPr="009678F7">
        <w:t>tr</w:t>
      </w:r>
      <w:r w:rsidRPr="000868AA">
        <w:t>a</w:t>
      </w:r>
      <w:r w:rsidRPr="009678F7">
        <w:t>te</w:t>
      </w:r>
      <w:r w:rsidRPr="000868AA">
        <w:t xml:space="preserve"> an</w:t>
      </w:r>
      <w:r w:rsidRPr="009678F7">
        <w:t>d</w:t>
      </w:r>
      <w:r w:rsidRPr="000868AA">
        <w:t xml:space="preserve"> </w:t>
      </w:r>
      <w:r w:rsidRPr="009678F7">
        <w:t>t</w:t>
      </w:r>
      <w:r w:rsidRPr="000868AA">
        <w:t>h</w:t>
      </w:r>
      <w:r w:rsidRPr="009678F7">
        <w:t xml:space="preserve">e </w:t>
      </w:r>
      <w:r w:rsidRPr="000868AA">
        <w:t>le</w:t>
      </w:r>
      <w:r w:rsidRPr="009678F7">
        <w:t>ad</w:t>
      </w:r>
      <w:r w:rsidRPr="000868AA">
        <w:t xml:space="preserve"> o</w:t>
      </w:r>
      <w:r w:rsidRPr="009678F7">
        <w:t>u</w:t>
      </w:r>
      <w:r w:rsidRPr="000868AA">
        <w:t>t</w:t>
      </w:r>
      <w:r w:rsidRPr="009678F7">
        <w:t>s</w:t>
      </w:r>
      <w:r w:rsidRPr="000868AA">
        <w:t xml:space="preserve"> ar</w:t>
      </w:r>
      <w:r w:rsidRPr="009678F7">
        <w:t>e</w:t>
      </w:r>
      <w:r w:rsidRPr="000868AA">
        <w:t xml:space="preserve"> sol</w:t>
      </w:r>
      <w:r w:rsidRPr="009678F7">
        <w:t>d</w:t>
      </w:r>
      <w:r w:rsidRPr="000868AA">
        <w:t>e</w:t>
      </w:r>
      <w:r w:rsidRPr="009678F7">
        <w:t>r</w:t>
      </w:r>
      <w:r w:rsidRPr="000868AA">
        <w:t>e</w:t>
      </w:r>
      <w:r w:rsidRPr="009678F7">
        <w:t>d</w:t>
      </w:r>
      <w:r w:rsidRPr="000868AA">
        <w:t xml:space="preserve"> t</w:t>
      </w:r>
      <w:r w:rsidRPr="009678F7">
        <w:t>o th</w:t>
      </w:r>
      <w:r w:rsidRPr="000868AA">
        <w:t>i</w:t>
      </w:r>
      <w:r w:rsidRPr="009678F7">
        <w:t>s</w:t>
      </w:r>
      <w:r w:rsidRPr="000868AA">
        <w:t xml:space="preserve"> </w:t>
      </w:r>
      <w:r w:rsidRPr="009678F7">
        <w:t>as</w:t>
      </w:r>
      <w:r w:rsidRPr="000868AA">
        <w:t>s</w:t>
      </w:r>
      <w:r w:rsidRPr="009678F7">
        <w:t>e</w:t>
      </w:r>
      <w:r w:rsidRPr="000868AA">
        <w:t>mbly</w:t>
      </w:r>
      <w:r w:rsidRPr="009678F7">
        <w:t>.</w:t>
      </w:r>
      <w:r w:rsidRPr="000868AA">
        <w:t xml:space="preserve"> </w:t>
      </w:r>
      <w:r w:rsidRPr="009678F7">
        <w:t>Th</w:t>
      </w:r>
      <w:r w:rsidRPr="000868AA">
        <w:t>i</w:t>
      </w:r>
      <w:r w:rsidRPr="009678F7">
        <w:t>s</w:t>
      </w:r>
      <w:r w:rsidRPr="000868AA">
        <w:t xml:space="preserve"> </w:t>
      </w:r>
      <w:r w:rsidRPr="009678F7">
        <w:t>type</w:t>
      </w:r>
      <w:r w:rsidRPr="000868AA">
        <w:t xml:space="preserve"> o</w:t>
      </w:r>
      <w:r w:rsidRPr="009678F7">
        <w:t>f t</w:t>
      </w:r>
      <w:r w:rsidRPr="000868AA">
        <w:t>h</w:t>
      </w:r>
      <w:r w:rsidRPr="009678F7">
        <w:t>e</w:t>
      </w:r>
      <w:r w:rsidRPr="000868AA">
        <w:t>r</w:t>
      </w:r>
      <w:r w:rsidRPr="009678F7">
        <w:t>m</w:t>
      </w:r>
      <w:r w:rsidRPr="000868AA">
        <w:t>is</w:t>
      </w:r>
      <w:r w:rsidRPr="009678F7">
        <w:t>t</w:t>
      </w:r>
      <w:r w:rsidRPr="000868AA">
        <w:t>o</w:t>
      </w:r>
      <w:r w:rsidRPr="009678F7">
        <w:t>r</w:t>
      </w:r>
      <w:r w:rsidRPr="000868AA">
        <w:t xml:space="preserve"> i</w:t>
      </w:r>
      <w:r w:rsidRPr="009678F7">
        <w:t>s</w:t>
      </w:r>
      <w:r w:rsidRPr="000868AA">
        <w:t xml:space="preserve"> bes</w:t>
      </w:r>
      <w:r w:rsidRPr="009678F7">
        <w:t>t</w:t>
      </w:r>
      <w:r w:rsidRPr="000868AA">
        <w:t xml:space="preserve"> subj</w:t>
      </w:r>
      <w:r w:rsidRPr="009678F7">
        <w:t>e</w:t>
      </w:r>
      <w:r w:rsidRPr="000868AA">
        <w:t>c</w:t>
      </w:r>
      <w:r w:rsidRPr="009678F7">
        <w:t>t</w:t>
      </w:r>
      <w:r w:rsidRPr="000868AA">
        <w:t>e</w:t>
      </w:r>
      <w:r w:rsidRPr="009678F7">
        <w:t>d</w:t>
      </w:r>
      <w:r w:rsidRPr="000868AA">
        <w:t xml:space="preserve"> </w:t>
      </w:r>
      <w:r w:rsidRPr="009678F7">
        <w:t xml:space="preserve">to </w:t>
      </w:r>
      <w:proofErr w:type="spellStart"/>
      <w:r w:rsidRPr="000868AA">
        <w:t>microsectiona</w:t>
      </w:r>
      <w:r w:rsidRPr="009678F7">
        <w:t>l</w:t>
      </w:r>
      <w:proofErr w:type="spellEnd"/>
      <w:r w:rsidRPr="000868AA">
        <w:t xml:space="preserve"> analysis</w:t>
      </w:r>
      <w:r w:rsidRPr="009678F7">
        <w:t>.</w:t>
      </w:r>
      <w:r w:rsidRPr="009678F7">
        <w:rPr>
          <w:spacing w:val="-8"/>
        </w:rPr>
        <w:t xml:space="preserve"> </w:t>
      </w:r>
      <w:r w:rsidRPr="009678F7">
        <w:rPr>
          <w:spacing w:val="1"/>
        </w:rPr>
        <w:t>Se</w:t>
      </w:r>
      <w:r w:rsidRPr="009678F7">
        <w:t>e</w:t>
      </w:r>
      <w:r w:rsidRPr="009678F7">
        <w:rPr>
          <w:spacing w:val="-3"/>
        </w:rPr>
        <w:t xml:space="preserve"> </w:t>
      </w:r>
      <w:r w:rsidRPr="009678F7">
        <w:rPr>
          <w:spacing w:val="2"/>
        </w:rPr>
        <w:t>i</w:t>
      </w:r>
      <w:r w:rsidRPr="009678F7">
        <w:rPr>
          <w:spacing w:val="-1"/>
        </w:rPr>
        <w:t>ma</w:t>
      </w:r>
      <w:r w:rsidRPr="009678F7">
        <w:t>ges</w:t>
      </w:r>
      <w:r w:rsidRPr="009678F7">
        <w:rPr>
          <w:spacing w:val="-6"/>
        </w:rPr>
        <w:t xml:space="preserve"> </w:t>
      </w:r>
      <w:r w:rsidRPr="009678F7">
        <w:t>4</w:t>
      </w:r>
      <w:r w:rsidRPr="009678F7">
        <w:rPr>
          <w:spacing w:val="1"/>
        </w:rPr>
        <w:t xml:space="preserve"> </w:t>
      </w:r>
      <w:r w:rsidRPr="009678F7">
        <w:rPr>
          <w:spacing w:val="-1"/>
        </w:rPr>
        <w:t>t</w:t>
      </w:r>
      <w:r w:rsidRPr="009678F7">
        <w:t>o 6</w:t>
      </w:r>
      <w:r w:rsidRPr="009678F7">
        <w:rPr>
          <w:spacing w:val="1"/>
        </w:rPr>
        <w:t xml:space="preserve"> </w:t>
      </w:r>
      <w:r w:rsidRPr="009678F7">
        <w:rPr>
          <w:spacing w:val="-2"/>
        </w:rPr>
        <w:t>b</w:t>
      </w:r>
      <w:r w:rsidRPr="009678F7">
        <w:rPr>
          <w:spacing w:val="1"/>
        </w:rPr>
        <w:t>e</w:t>
      </w:r>
      <w:r w:rsidRPr="009678F7">
        <w:rPr>
          <w:spacing w:val="2"/>
        </w:rPr>
        <w:t>l</w:t>
      </w:r>
      <w:r w:rsidRPr="009678F7">
        <w:rPr>
          <w:spacing w:val="1"/>
        </w:rPr>
        <w:t>o</w:t>
      </w:r>
      <w:r w:rsidRPr="009678F7">
        <w:t>w.</w:t>
      </w:r>
    </w:p>
    <w:p w14:paraId="046E8D99" w14:textId="77777777" w:rsidR="00F03C10" w:rsidRPr="0023013A" w:rsidRDefault="00F03C10" w:rsidP="0023013A">
      <w:pPr>
        <w:pStyle w:val="numericallist"/>
        <w:rPr>
          <w:rFonts w:eastAsia="Arial"/>
        </w:rPr>
      </w:pPr>
      <w:r w:rsidRPr="0023013A">
        <w:rPr>
          <w:rFonts w:eastAsia="Arial"/>
        </w:rPr>
        <w:t>T</w:t>
      </w:r>
      <w:r w:rsidRPr="0023013A">
        <w:rPr>
          <w:rFonts w:eastAsia="Arial"/>
          <w:spacing w:val="-1"/>
        </w:rPr>
        <w:t>h</w:t>
      </w:r>
      <w:r w:rsidRPr="0023013A">
        <w:rPr>
          <w:rFonts w:eastAsia="Arial"/>
        </w:rPr>
        <w:t>e</w:t>
      </w:r>
      <w:r w:rsidRPr="0023013A">
        <w:rPr>
          <w:rFonts w:eastAsia="Arial"/>
          <w:spacing w:val="-3"/>
        </w:rPr>
        <w:t xml:space="preserve"> </w:t>
      </w:r>
      <w:r w:rsidRPr="0023013A">
        <w:rPr>
          <w:rFonts w:eastAsia="Arial"/>
          <w:spacing w:val="2"/>
        </w:rPr>
        <w:t>i</w:t>
      </w:r>
      <w:r w:rsidRPr="0023013A">
        <w:rPr>
          <w:rFonts w:eastAsia="Arial"/>
          <w:spacing w:val="-1"/>
        </w:rPr>
        <w:t>n</w:t>
      </w:r>
      <w:r w:rsidRPr="0023013A">
        <w:rPr>
          <w:rFonts w:eastAsia="Arial"/>
        </w:rPr>
        <w:t>s</w:t>
      </w:r>
      <w:r w:rsidRPr="0023013A">
        <w:rPr>
          <w:rFonts w:eastAsia="Arial"/>
          <w:spacing w:val="-1"/>
        </w:rPr>
        <w:t>p</w:t>
      </w:r>
      <w:r w:rsidRPr="0023013A">
        <w:rPr>
          <w:rFonts w:eastAsia="Arial"/>
        </w:rPr>
        <w:t>ect</w:t>
      </w:r>
      <w:r w:rsidRPr="0023013A">
        <w:rPr>
          <w:rFonts w:eastAsia="Arial"/>
          <w:spacing w:val="2"/>
        </w:rPr>
        <w:t>i</w:t>
      </w:r>
      <w:r w:rsidRPr="0023013A">
        <w:rPr>
          <w:rFonts w:eastAsia="Arial"/>
          <w:spacing w:val="1"/>
        </w:rPr>
        <w:t>o</w:t>
      </w:r>
      <w:r w:rsidRPr="0023013A">
        <w:rPr>
          <w:rFonts w:eastAsia="Arial"/>
        </w:rPr>
        <w:t>n</w:t>
      </w:r>
      <w:r w:rsidRPr="0023013A">
        <w:rPr>
          <w:rFonts w:eastAsia="Arial"/>
          <w:spacing w:val="-10"/>
        </w:rPr>
        <w:t xml:space="preserve"> </w:t>
      </w:r>
      <w:r w:rsidRPr="0023013A">
        <w:rPr>
          <w:rFonts w:eastAsia="Arial"/>
        </w:rPr>
        <w:t>s</w:t>
      </w:r>
      <w:r w:rsidRPr="0023013A">
        <w:rPr>
          <w:rFonts w:eastAsia="Arial"/>
          <w:spacing w:val="-1"/>
        </w:rPr>
        <w:t>ha</w:t>
      </w:r>
      <w:r w:rsidRPr="0023013A">
        <w:rPr>
          <w:rFonts w:eastAsia="Arial"/>
          <w:spacing w:val="2"/>
        </w:rPr>
        <w:t>l</w:t>
      </w:r>
      <w:r w:rsidRPr="0023013A">
        <w:rPr>
          <w:rFonts w:eastAsia="Arial"/>
        </w:rPr>
        <w:t>l</w:t>
      </w:r>
      <w:r w:rsidRPr="0023013A">
        <w:rPr>
          <w:rFonts w:eastAsia="Arial"/>
          <w:spacing w:val="-3"/>
        </w:rPr>
        <w:t xml:space="preserve"> </w:t>
      </w:r>
      <w:r w:rsidRPr="0023013A">
        <w:rPr>
          <w:rFonts w:eastAsia="Arial"/>
          <w:spacing w:val="-1"/>
        </w:rPr>
        <w:t>a</w:t>
      </w:r>
      <w:r w:rsidRPr="0023013A">
        <w:rPr>
          <w:rFonts w:eastAsia="Arial"/>
          <w:spacing w:val="2"/>
        </w:rPr>
        <w:t>l</w:t>
      </w:r>
      <w:r w:rsidRPr="0023013A">
        <w:rPr>
          <w:rFonts w:eastAsia="Arial"/>
        </w:rPr>
        <w:t>so</w:t>
      </w:r>
      <w:r w:rsidRPr="0023013A">
        <w:rPr>
          <w:rFonts w:eastAsia="Arial"/>
          <w:spacing w:val="-4"/>
        </w:rPr>
        <w:t xml:space="preserve"> </w:t>
      </w:r>
      <w:r w:rsidRPr="0023013A">
        <w:rPr>
          <w:rFonts w:eastAsia="Arial"/>
        </w:rPr>
        <w:t>e</w:t>
      </w:r>
      <w:r w:rsidRPr="0023013A">
        <w:rPr>
          <w:rFonts w:eastAsia="Arial"/>
          <w:spacing w:val="-1"/>
        </w:rPr>
        <w:t>n</w:t>
      </w:r>
      <w:r w:rsidRPr="0023013A">
        <w:rPr>
          <w:rFonts w:eastAsia="Arial"/>
        </w:rPr>
        <w:t>s</w:t>
      </w:r>
      <w:r w:rsidRPr="0023013A">
        <w:rPr>
          <w:rFonts w:eastAsia="Arial"/>
          <w:spacing w:val="-1"/>
        </w:rPr>
        <w:t>u</w:t>
      </w:r>
      <w:r w:rsidRPr="0023013A">
        <w:rPr>
          <w:rFonts w:eastAsia="Arial"/>
          <w:spacing w:val="2"/>
        </w:rPr>
        <w:t>r</w:t>
      </w:r>
      <w:r w:rsidRPr="0023013A">
        <w:rPr>
          <w:rFonts w:eastAsia="Arial"/>
        </w:rPr>
        <w:t>e</w:t>
      </w:r>
      <w:r w:rsidRPr="0023013A">
        <w:rPr>
          <w:rFonts w:eastAsia="Arial"/>
          <w:spacing w:val="-5"/>
        </w:rPr>
        <w:t xml:space="preserve"> </w:t>
      </w:r>
      <w:r w:rsidRPr="0023013A">
        <w:rPr>
          <w:rFonts w:eastAsia="Arial"/>
        </w:rPr>
        <w:t>t</w:t>
      </w:r>
      <w:r w:rsidRPr="0023013A">
        <w:rPr>
          <w:rFonts w:eastAsia="Arial"/>
          <w:spacing w:val="3"/>
        </w:rPr>
        <w:t>h</w:t>
      </w:r>
      <w:r w:rsidRPr="0023013A">
        <w:rPr>
          <w:rFonts w:eastAsia="Arial"/>
          <w:spacing w:val="-1"/>
        </w:rPr>
        <w:t>a</w:t>
      </w:r>
      <w:r w:rsidRPr="0023013A">
        <w:rPr>
          <w:rFonts w:eastAsia="Arial"/>
        </w:rPr>
        <w:t>t:</w:t>
      </w:r>
    </w:p>
    <w:p w14:paraId="046E8D9A" w14:textId="77777777" w:rsidR="00F03C10" w:rsidRDefault="00F03C10" w:rsidP="00715D37">
      <w:pPr>
        <w:pStyle w:val="ListParagraph"/>
        <w:numPr>
          <w:ilvl w:val="0"/>
          <w:numId w:val="12"/>
        </w:numPr>
        <w:ind w:left="2344"/>
      </w:pPr>
      <w:r>
        <w:t>T</w:t>
      </w:r>
      <w:r w:rsidRPr="0061700E">
        <w:t>he</w:t>
      </w:r>
      <w:r>
        <w:t>re</w:t>
      </w:r>
      <w:r w:rsidRPr="0061700E">
        <w:t xml:space="preserve"> ar</w:t>
      </w:r>
      <w:r>
        <w:t>e</w:t>
      </w:r>
      <w:r w:rsidRPr="0061700E">
        <w:t xml:space="preserve"> n</w:t>
      </w:r>
      <w:r>
        <w:t>o c</w:t>
      </w:r>
      <w:r w:rsidRPr="0061700E">
        <w:t>rack</w:t>
      </w:r>
      <w:r>
        <w:t>s</w:t>
      </w:r>
      <w:r w:rsidRPr="0061700E">
        <w:t xml:space="preserve"> i</w:t>
      </w:r>
      <w:r>
        <w:t>n</w:t>
      </w:r>
      <w:r w:rsidRPr="0061700E">
        <w:t xml:space="preserve"> </w:t>
      </w:r>
      <w:r>
        <w:t>t</w:t>
      </w:r>
      <w:r w:rsidRPr="0061700E">
        <w:t>h</w:t>
      </w:r>
      <w:r>
        <w:t>e b</w:t>
      </w:r>
      <w:r w:rsidRPr="0061700E">
        <w:t>od</w:t>
      </w:r>
      <w:r>
        <w:t>y</w:t>
      </w:r>
      <w:r w:rsidRPr="0061700E">
        <w:t xml:space="preserve"> o</w:t>
      </w:r>
      <w:r>
        <w:t>f t</w:t>
      </w:r>
      <w:r w:rsidRPr="0061700E">
        <w:t>h</w:t>
      </w:r>
      <w:r>
        <w:t>e</w:t>
      </w:r>
      <w:r w:rsidRPr="0061700E">
        <w:t xml:space="preserve"> </w:t>
      </w:r>
      <w:r>
        <w:t>t</w:t>
      </w:r>
      <w:r w:rsidRPr="0061700E">
        <w:t>hermi</w:t>
      </w:r>
      <w:r>
        <w:t>st</w:t>
      </w:r>
      <w:r w:rsidRPr="0061700E">
        <w:t>or</w:t>
      </w:r>
      <w:r>
        <w:t>.</w:t>
      </w:r>
    </w:p>
    <w:p w14:paraId="046E8D9B" w14:textId="77777777" w:rsidR="00F03C10" w:rsidRDefault="00F03C10" w:rsidP="00715D37">
      <w:pPr>
        <w:pStyle w:val="ListParagraph"/>
        <w:numPr>
          <w:ilvl w:val="0"/>
          <w:numId w:val="12"/>
        </w:numPr>
        <w:ind w:left="2344"/>
      </w:pPr>
      <w:r>
        <w:t>Th</w:t>
      </w:r>
      <w:r w:rsidRPr="0061700E">
        <w:t>e</w:t>
      </w:r>
      <w:r>
        <w:t>re</w:t>
      </w:r>
      <w:r w:rsidRPr="0061700E">
        <w:t xml:space="preserve"> ar</w:t>
      </w:r>
      <w:r>
        <w:t>e</w:t>
      </w:r>
      <w:r w:rsidRPr="0061700E">
        <w:t xml:space="preserve"> </w:t>
      </w:r>
      <w:r>
        <w:t>no</w:t>
      </w:r>
      <w:r w:rsidRPr="0061700E">
        <w:t xml:space="preserve"> crack</w:t>
      </w:r>
      <w:r>
        <w:t>s</w:t>
      </w:r>
      <w:r w:rsidRPr="0061700E">
        <w:t xml:space="preserve"> i</w:t>
      </w:r>
      <w:r>
        <w:t>n</w:t>
      </w:r>
      <w:r w:rsidRPr="0061700E">
        <w:t xml:space="preserve"> </w:t>
      </w:r>
      <w:r>
        <w:t>the</w:t>
      </w:r>
      <w:r w:rsidRPr="0061700E">
        <w:t xml:space="preserve"> semi</w:t>
      </w:r>
      <w:r>
        <w:t>c</w:t>
      </w:r>
      <w:r w:rsidRPr="0061700E">
        <w:t>ond</w:t>
      </w:r>
      <w:r>
        <w:t>u</w:t>
      </w:r>
      <w:r w:rsidRPr="0061700E">
        <w:t>c</w:t>
      </w:r>
      <w:r>
        <w:t>t</w:t>
      </w:r>
      <w:r w:rsidRPr="0061700E">
        <w:t>o</w:t>
      </w:r>
      <w:r>
        <w:t>r</w:t>
      </w:r>
      <w:r w:rsidRPr="0061700E">
        <w:t xml:space="preserve"> </w:t>
      </w:r>
      <w:r>
        <w:t>mate</w:t>
      </w:r>
      <w:r w:rsidRPr="0061700E">
        <w:t>rial</w:t>
      </w:r>
      <w:r>
        <w:t>.</w:t>
      </w:r>
    </w:p>
    <w:p w14:paraId="046E8D9C" w14:textId="77777777" w:rsidR="00F03C10" w:rsidRDefault="00F03C10" w:rsidP="00715D37">
      <w:pPr>
        <w:pStyle w:val="ListParagraph"/>
        <w:numPr>
          <w:ilvl w:val="0"/>
          <w:numId w:val="12"/>
        </w:numPr>
        <w:ind w:left="2344"/>
      </w:pPr>
      <w:r>
        <w:t>T</w:t>
      </w:r>
      <w:r w:rsidRPr="0061700E">
        <w:t>her</w:t>
      </w:r>
      <w:r>
        <w:t>e</w:t>
      </w:r>
      <w:r w:rsidRPr="0061700E">
        <w:t xml:space="preserve"> i</w:t>
      </w:r>
      <w:r>
        <w:t xml:space="preserve">s </w:t>
      </w:r>
      <w:r w:rsidRPr="0061700E">
        <w:t>n</w:t>
      </w:r>
      <w:r>
        <w:t xml:space="preserve">o </w:t>
      </w:r>
      <w:r w:rsidRPr="0061700E">
        <w:t>disco</w:t>
      </w:r>
      <w:r>
        <w:t>l</w:t>
      </w:r>
      <w:r w:rsidRPr="0061700E">
        <w:t>o</w:t>
      </w:r>
      <w:r>
        <w:t>u</w:t>
      </w:r>
      <w:r w:rsidRPr="0061700E">
        <w:t>ra</w:t>
      </w:r>
      <w:r>
        <w:t>t</w:t>
      </w:r>
      <w:r w:rsidRPr="0061700E">
        <w:t>io</w:t>
      </w:r>
      <w:r>
        <w:t>n</w:t>
      </w:r>
      <w:r w:rsidRPr="0061700E">
        <w:t xml:space="preserve"> o</w:t>
      </w:r>
      <w:r>
        <w:t>r</w:t>
      </w:r>
      <w:r w:rsidRPr="0061700E">
        <w:t xml:space="preserve"> dis</w:t>
      </w:r>
      <w:r>
        <w:t>t</w:t>
      </w:r>
      <w:r w:rsidRPr="0061700E">
        <w:t>or</w:t>
      </w:r>
      <w:r>
        <w:t>ti</w:t>
      </w:r>
      <w:r w:rsidRPr="0061700E">
        <w:t>o</w:t>
      </w:r>
      <w:r>
        <w:t>n</w:t>
      </w:r>
      <w:r w:rsidRPr="0061700E">
        <w:t xml:space="preserve"> o</w:t>
      </w:r>
      <w:r>
        <w:t>f t</w:t>
      </w:r>
      <w:r w:rsidRPr="0061700E">
        <w:t>h</w:t>
      </w:r>
      <w:r>
        <w:t>e</w:t>
      </w:r>
      <w:r w:rsidRPr="0061700E">
        <w:t xml:space="preserve"> </w:t>
      </w:r>
      <w:r>
        <w:t>t</w:t>
      </w:r>
      <w:r w:rsidRPr="0061700E">
        <w:t>hermisto</w:t>
      </w:r>
      <w:r>
        <w:t>r</w:t>
      </w:r>
      <w:r w:rsidRPr="0061700E">
        <w:t xml:space="preserve"> bod</w:t>
      </w:r>
      <w:r>
        <w:t>y</w:t>
      </w:r>
      <w:r w:rsidRPr="0061700E">
        <w:t xml:space="preserve"> o</w:t>
      </w:r>
      <w:r>
        <w:t>r</w:t>
      </w:r>
      <w:r w:rsidRPr="0061700E">
        <w:t xml:space="preserve"> </w:t>
      </w:r>
      <w:r>
        <w:t>t</w:t>
      </w:r>
      <w:r w:rsidRPr="0061700E">
        <w:t>h</w:t>
      </w:r>
      <w:r>
        <w:t>e</w:t>
      </w:r>
      <w:r w:rsidRPr="0061700E">
        <w:t xml:space="preserve"> semiconduc</w:t>
      </w:r>
      <w:r>
        <w:t>t</w:t>
      </w:r>
      <w:r w:rsidRPr="0061700E">
        <w:t>o</w:t>
      </w:r>
      <w:r>
        <w:t xml:space="preserve">r </w:t>
      </w:r>
      <w:r w:rsidRPr="0061700E">
        <w:t>material</w:t>
      </w:r>
      <w:r>
        <w:t>.</w:t>
      </w:r>
    </w:p>
    <w:p w14:paraId="046E8D9D" w14:textId="77777777" w:rsidR="00F03C10" w:rsidRDefault="00F03C10" w:rsidP="00715D37">
      <w:pPr>
        <w:pStyle w:val="ListParagraph"/>
        <w:numPr>
          <w:ilvl w:val="0"/>
          <w:numId w:val="12"/>
        </w:numPr>
        <w:spacing w:after="0"/>
        <w:ind w:left="2344"/>
      </w:pPr>
      <w:r>
        <w:t>T</w:t>
      </w:r>
      <w:r w:rsidRPr="0061700E">
        <w:t>he</w:t>
      </w:r>
      <w:r>
        <w:t>re</w:t>
      </w:r>
      <w:r w:rsidRPr="0061700E">
        <w:t xml:space="preserve"> </w:t>
      </w:r>
      <w:r>
        <w:t>is</w:t>
      </w:r>
      <w:r w:rsidRPr="0061700E">
        <w:t xml:space="preserve"> n</w:t>
      </w:r>
      <w:r>
        <w:t>o e</w:t>
      </w:r>
      <w:r w:rsidRPr="0061700E">
        <w:t>viden</w:t>
      </w:r>
      <w:r>
        <w:t>ce</w:t>
      </w:r>
      <w:r w:rsidRPr="0061700E">
        <w:t xml:space="preserve"> o</w:t>
      </w:r>
      <w:r>
        <w:t>f “c</w:t>
      </w:r>
      <w:r w:rsidRPr="0061700E">
        <w:t>o</w:t>
      </w:r>
      <w:r>
        <w:t>l</w:t>
      </w:r>
      <w:r w:rsidRPr="0061700E">
        <w:t>d</w:t>
      </w:r>
      <w:r>
        <w:t>”</w:t>
      </w:r>
      <w:r w:rsidRPr="0061700E">
        <w:t xml:space="preserve"> </w:t>
      </w:r>
      <w:r>
        <w:t>s</w:t>
      </w:r>
      <w:r w:rsidRPr="0061700E">
        <w:t>o</w:t>
      </w:r>
      <w:r>
        <w:t>l</w:t>
      </w:r>
      <w:r w:rsidRPr="0061700E">
        <w:t>d</w:t>
      </w:r>
      <w:r>
        <w:t>er</w:t>
      </w:r>
      <w:r w:rsidRPr="0061700E">
        <w:t xml:space="preserve"> o</w:t>
      </w:r>
      <w:r>
        <w:t>r</w:t>
      </w:r>
      <w:r w:rsidRPr="0061700E">
        <w:t xml:space="preserve"> </w:t>
      </w:r>
      <w:r>
        <w:t>l</w:t>
      </w:r>
      <w:r w:rsidRPr="0061700E">
        <w:t>oos</w:t>
      </w:r>
      <w:r>
        <w:t>e</w:t>
      </w:r>
      <w:r w:rsidRPr="0061700E">
        <w:t xml:space="preserve"> so</w:t>
      </w:r>
      <w:r>
        <w:t>ld</w:t>
      </w:r>
      <w:r w:rsidRPr="0061700E">
        <w:t>e</w:t>
      </w:r>
      <w:r>
        <w:t>r</w:t>
      </w:r>
      <w:r w:rsidRPr="0061700E">
        <w:t xml:space="preserve"> </w:t>
      </w:r>
      <w:r>
        <w:t>in</w:t>
      </w:r>
      <w:r w:rsidRPr="0061700E">
        <w:t xml:space="preserve"> </w:t>
      </w:r>
      <w:r>
        <w:t>t</w:t>
      </w:r>
      <w:r w:rsidRPr="0061700E">
        <w:t>h</w:t>
      </w:r>
      <w:r>
        <w:t>e</w:t>
      </w:r>
      <w:r w:rsidRPr="0061700E">
        <w:t xml:space="preserve"> a</w:t>
      </w:r>
      <w:r>
        <w:t>t</w:t>
      </w:r>
      <w:r w:rsidRPr="0061700E">
        <w:t>tachmen</w:t>
      </w:r>
      <w:r>
        <w:t>t</w:t>
      </w:r>
      <w:r w:rsidRPr="0061700E">
        <w:t xml:space="preserve"> o</w:t>
      </w:r>
      <w:r>
        <w:t>f t</w:t>
      </w:r>
      <w:r w:rsidRPr="0061700E">
        <w:t>h</w:t>
      </w:r>
      <w:r>
        <w:t>e</w:t>
      </w:r>
      <w:r w:rsidRPr="0061700E">
        <w:t xml:space="preserve"> lead</w:t>
      </w:r>
      <w:r>
        <w:t>s</w:t>
      </w:r>
      <w:r w:rsidRPr="0061700E">
        <w:t xml:space="preserve"> </w:t>
      </w:r>
      <w:r>
        <w:t>to t</w:t>
      </w:r>
      <w:r w:rsidRPr="0061700E">
        <w:t>h</w:t>
      </w:r>
      <w:r>
        <w:t xml:space="preserve">e </w:t>
      </w:r>
      <w:r w:rsidRPr="0061700E">
        <w:t>semicon</w:t>
      </w:r>
      <w:r>
        <w:t>du</w:t>
      </w:r>
      <w:r w:rsidRPr="0061700E">
        <w:t>cto</w:t>
      </w:r>
      <w:r>
        <w:t>r</w:t>
      </w:r>
      <w:r>
        <w:rPr>
          <w:spacing w:val="-12"/>
        </w:rPr>
        <w:t xml:space="preserve"> </w:t>
      </w:r>
      <w:r>
        <w:rPr>
          <w:spacing w:val="-1"/>
        </w:rPr>
        <w:t>mat</w:t>
      </w:r>
      <w:r>
        <w:t>e</w:t>
      </w:r>
      <w:r>
        <w:rPr>
          <w:spacing w:val="2"/>
        </w:rPr>
        <w:t>ri</w:t>
      </w:r>
      <w:r>
        <w:rPr>
          <w:spacing w:val="-1"/>
        </w:rPr>
        <w:t>a</w:t>
      </w:r>
      <w:r>
        <w:rPr>
          <w:spacing w:val="2"/>
        </w:rPr>
        <w:t>l</w:t>
      </w:r>
      <w:r>
        <w:t>.</w:t>
      </w:r>
    </w:p>
    <w:p w14:paraId="046E8D9E"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D9F" w14:textId="77777777" w:rsidR="00F03C10" w:rsidRDefault="00F03C10" w:rsidP="00BD0124">
      <w:pPr>
        <w:pStyle w:val="FigureTitle"/>
        <w:rPr>
          <w:rFonts w:eastAsia="Arial"/>
        </w:rPr>
      </w:pPr>
      <w:proofErr w:type="spellStart"/>
      <w:r>
        <w:rPr>
          <w:rFonts w:eastAsia="Arial"/>
          <w:u w:color="000000"/>
        </w:rPr>
        <w:lastRenderedPageBreak/>
        <w:t>A15.1</w:t>
      </w:r>
      <w:proofErr w:type="spellEnd"/>
      <w:r>
        <w:rPr>
          <w:rFonts w:eastAsia="Arial"/>
          <w:u w:color="000000"/>
        </w:rPr>
        <w:t xml:space="preserve"> - 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tbl>
      <w:tblPr>
        <w:tblW w:w="0" w:type="auto"/>
        <w:tblInd w:w="1090" w:type="dxa"/>
        <w:tblLayout w:type="fixed"/>
        <w:tblCellMar>
          <w:left w:w="0" w:type="dxa"/>
          <w:right w:w="0" w:type="dxa"/>
        </w:tblCellMar>
        <w:tblLook w:val="01E0" w:firstRow="1" w:lastRow="1" w:firstColumn="1" w:lastColumn="1" w:noHBand="0" w:noVBand="0"/>
      </w:tblPr>
      <w:tblGrid>
        <w:gridCol w:w="3024"/>
        <w:gridCol w:w="3024"/>
        <w:gridCol w:w="3024"/>
      </w:tblGrid>
      <w:tr w:rsidR="00F03C10" w14:paraId="046E8DA6" w14:textId="77777777" w:rsidTr="00F666CA">
        <w:trPr>
          <w:trHeight w:hRule="exact" w:val="2704"/>
        </w:trPr>
        <w:tc>
          <w:tcPr>
            <w:tcW w:w="3024" w:type="dxa"/>
            <w:tcBorders>
              <w:top w:val="single" w:sz="4" w:space="0" w:color="000000"/>
              <w:left w:val="single" w:sz="4" w:space="0" w:color="000000"/>
              <w:bottom w:val="single" w:sz="4" w:space="0" w:color="000000"/>
              <w:right w:val="single" w:sz="4" w:space="0" w:color="000000"/>
            </w:tcBorders>
          </w:tcPr>
          <w:p w14:paraId="046E8DA0" w14:textId="77777777" w:rsidR="00F03C10" w:rsidRDefault="00F03C10" w:rsidP="00BD0124">
            <w:pPr>
              <w:keepNext/>
              <w:spacing w:before="96" w:after="0" w:line="240" w:lineRule="auto"/>
              <w:ind w:left="45" w:right="-20"/>
              <w:rPr>
                <w:rFonts w:ascii="Times New Roman" w:hAnsi="Times New Roman"/>
              </w:rPr>
            </w:pPr>
            <w:r>
              <w:rPr>
                <w:noProof/>
                <w:lang w:eastAsia="en-GB"/>
              </w:rPr>
              <w:drawing>
                <wp:inline distT="0" distB="0" distL="0" distR="0" wp14:anchorId="046E9279" wp14:editId="046E927A">
                  <wp:extent cx="1847850" cy="1428750"/>
                  <wp:effectExtent l="0" t="0" r="0" b="0"/>
                  <wp:docPr id="483" name="Imagen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611">
                            <a:extLst>
                              <a:ext uri="{28A0092B-C50C-407E-A947-70E740481C1C}">
                                <a14:useLocalDpi xmlns:a14="http://schemas.microsoft.com/office/drawing/2010/main" val="0"/>
                              </a:ext>
                            </a:extLst>
                          </a:blip>
                          <a:srcRect/>
                          <a:stretch>
                            <a:fillRect/>
                          </a:stretch>
                        </pic:blipFill>
                        <pic:spPr bwMode="auto">
                          <a:xfrm>
                            <a:off x="0" y="0"/>
                            <a:ext cx="1847850" cy="1428750"/>
                          </a:xfrm>
                          <a:prstGeom prst="rect">
                            <a:avLst/>
                          </a:prstGeom>
                          <a:noFill/>
                          <a:ln>
                            <a:noFill/>
                          </a:ln>
                        </pic:spPr>
                      </pic:pic>
                    </a:graphicData>
                  </a:graphic>
                </wp:inline>
              </w:drawing>
            </w:r>
          </w:p>
          <w:p w14:paraId="046E8DA1" w14:textId="77777777" w:rsidR="00F03C10" w:rsidRDefault="00F03C10" w:rsidP="00BD0124">
            <w:pPr>
              <w:keepNext/>
              <w:spacing w:before="13" w:after="0" w:line="240" w:lineRule="auto"/>
              <w:ind w:left="1415" w:right="1396"/>
              <w:jc w:val="center"/>
              <w:rPr>
                <w:rFonts w:eastAsia="Arial" w:cs="Arial"/>
              </w:rPr>
            </w:pPr>
            <w:r>
              <w:rPr>
                <w:rFonts w:eastAsia="Arial" w:cs="Arial"/>
              </w:rPr>
              <w:t>1</w:t>
            </w:r>
          </w:p>
        </w:tc>
        <w:tc>
          <w:tcPr>
            <w:tcW w:w="3024" w:type="dxa"/>
            <w:tcBorders>
              <w:top w:val="single" w:sz="4" w:space="0" w:color="000000"/>
              <w:left w:val="single" w:sz="4" w:space="0" w:color="000000"/>
              <w:bottom w:val="single" w:sz="4" w:space="0" w:color="000000"/>
              <w:right w:val="single" w:sz="4" w:space="0" w:color="000000"/>
            </w:tcBorders>
          </w:tcPr>
          <w:p w14:paraId="046E8DA2" w14:textId="77777777" w:rsidR="00F03C10" w:rsidRDefault="00F03C10" w:rsidP="00BD0124">
            <w:pPr>
              <w:keepNext/>
              <w:spacing w:before="48" w:after="0" w:line="240" w:lineRule="auto"/>
              <w:ind w:left="45" w:right="-20"/>
              <w:rPr>
                <w:rFonts w:ascii="Times New Roman" w:hAnsi="Times New Roman"/>
              </w:rPr>
            </w:pPr>
            <w:r>
              <w:rPr>
                <w:noProof/>
                <w:lang w:eastAsia="en-GB"/>
              </w:rPr>
              <w:drawing>
                <wp:inline distT="0" distB="0" distL="0" distR="0" wp14:anchorId="046E927B" wp14:editId="046E927C">
                  <wp:extent cx="1847850" cy="1479550"/>
                  <wp:effectExtent l="0" t="0" r="0" b="6350"/>
                  <wp:docPr id="484" name="Imagen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612">
                            <a:extLst>
                              <a:ext uri="{28A0092B-C50C-407E-A947-70E740481C1C}">
                                <a14:useLocalDpi xmlns:a14="http://schemas.microsoft.com/office/drawing/2010/main" val="0"/>
                              </a:ext>
                            </a:extLst>
                          </a:blip>
                          <a:srcRect/>
                          <a:stretch>
                            <a:fillRect/>
                          </a:stretch>
                        </pic:blipFill>
                        <pic:spPr bwMode="auto">
                          <a:xfrm>
                            <a:off x="0" y="0"/>
                            <a:ext cx="1847850" cy="1479550"/>
                          </a:xfrm>
                          <a:prstGeom prst="rect">
                            <a:avLst/>
                          </a:prstGeom>
                          <a:noFill/>
                          <a:ln>
                            <a:noFill/>
                          </a:ln>
                        </pic:spPr>
                      </pic:pic>
                    </a:graphicData>
                  </a:graphic>
                </wp:inline>
              </w:drawing>
            </w:r>
          </w:p>
          <w:p w14:paraId="046E8DA3" w14:textId="77777777" w:rsidR="00F03C10" w:rsidRDefault="00F03C10" w:rsidP="00BD0124">
            <w:pPr>
              <w:keepNext/>
              <w:spacing w:before="27" w:after="0" w:line="240" w:lineRule="auto"/>
              <w:ind w:left="1415" w:right="1396"/>
              <w:jc w:val="center"/>
              <w:rPr>
                <w:rFonts w:eastAsia="Arial" w:cs="Arial"/>
              </w:rPr>
            </w:pPr>
            <w:r>
              <w:rPr>
                <w:rFonts w:eastAsia="Arial" w:cs="Arial"/>
              </w:rPr>
              <w:t>2</w:t>
            </w:r>
          </w:p>
        </w:tc>
        <w:tc>
          <w:tcPr>
            <w:tcW w:w="3024" w:type="dxa"/>
            <w:tcBorders>
              <w:top w:val="single" w:sz="4" w:space="0" w:color="000000"/>
              <w:left w:val="single" w:sz="4" w:space="0" w:color="000000"/>
              <w:bottom w:val="single" w:sz="4" w:space="0" w:color="000000"/>
              <w:right w:val="single" w:sz="4" w:space="0" w:color="000000"/>
            </w:tcBorders>
          </w:tcPr>
          <w:p w14:paraId="046E8DA4" w14:textId="77777777" w:rsidR="00F03C10" w:rsidRDefault="00F03C10" w:rsidP="00BD0124">
            <w:pPr>
              <w:keepNext/>
              <w:spacing w:before="48" w:after="0" w:line="240" w:lineRule="auto"/>
              <w:ind w:left="84" w:right="-20"/>
              <w:rPr>
                <w:rFonts w:ascii="Times New Roman" w:hAnsi="Times New Roman"/>
              </w:rPr>
            </w:pPr>
            <w:r>
              <w:rPr>
                <w:noProof/>
                <w:lang w:eastAsia="en-GB"/>
              </w:rPr>
              <w:drawing>
                <wp:inline distT="0" distB="0" distL="0" distR="0" wp14:anchorId="046E927D" wp14:editId="046E927E">
                  <wp:extent cx="1784350" cy="1479550"/>
                  <wp:effectExtent l="0" t="0" r="6350" b="6350"/>
                  <wp:docPr id="485" name="Imagen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613">
                            <a:extLst>
                              <a:ext uri="{28A0092B-C50C-407E-A947-70E740481C1C}">
                                <a14:useLocalDpi xmlns:a14="http://schemas.microsoft.com/office/drawing/2010/main" val="0"/>
                              </a:ext>
                            </a:extLst>
                          </a:blip>
                          <a:srcRect/>
                          <a:stretch>
                            <a:fillRect/>
                          </a:stretch>
                        </pic:blipFill>
                        <pic:spPr bwMode="auto">
                          <a:xfrm>
                            <a:off x="0" y="0"/>
                            <a:ext cx="1784350" cy="1479550"/>
                          </a:xfrm>
                          <a:prstGeom prst="rect">
                            <a:avLst/>
                          </a:prstGeom>
                          <a:noFill/>
                          <a:ln>
                            <a:noFill/>
                          </a:ln>
                        </pic:spPr>
                      </pic:pic>
                    </a:graphicData>
                  </a:graphic>
                </wp:inline>
              </w:drawing>
            </w:r>
          </w:p>
          <w:p w14:paraId="046E8DA5" w14:textId="77777777" w:rsidR="00F03C10" w:rsidRDefault="00F03C10" w:rsidP="00BD0124">
            <w:pPr>
              <w:keepNext/>
              <w:spacing w:before="27" w:after="0" w:line="240" w:lineRule="auto"/>
              <w:ind w:left="1411" w:right="1393"/>
              <w:jc w:val="center"/>
              <w:rPr>
                <w:rFonts w:eastAsia="Arial" w:cs="Arial"/>
              </w:rPr>
            </w:pPr>
            <w:r>
              <w:rPr>
                <w:rFonts w:eastAsia="Arial" w:cs="Arial"/>
              </w:rPr>
              <w:t>3</w:t>
            </w:r>
          </w:p>
        </w:tc>
      </w:tr>
      <w:tr w:rsidR="00F03C10" w14:paraId="046E8DAD" w14:textId="77777777" w:rsidTr="00F666CA">
        <w:trPr>
          <w:trHeight w:hRule="exact" w:val="2705"/>
        </w:trPr>
        <w:tc>
          <w:tcPr>
            <w:tcW w:w="3024" w:type="dxa"/>
            <w:tcBorders>
              <w:top w:val="single" w:sz="4" w:space="0" w:color="000000"/>
              <w:left w:val="single" w:sz="4" w:space="0" w:color="000000"/>
              <w:bottom w:val="single" w:sz="4" w:space="0" w:color="000000"/>
              <w:right w:val="single" w:sz="4" w:space="0" w:color="000000"/>
            </w:tcBorders>
          </w:tcPr>
          <w:p w14:paraId="046E8DA7" w14:textId="77777777" w:rsidR="00F03C10" w:rsidRDefault="00F03C10" w:rsidP="00F666CA">
            <w:pPr>
              <w:spacing w:before="48" w:after="0" w:line="240" w:lineRule="auto"/>
              <w:ind w:left="45" w:right="-20"/>
              <w:rPr>
                <w:rFonts w:ascii="Times New Roman" w:hAnsi="Times New Roman"/>
              </w:rPr>
            </w:pPr>
            <w:r>
              <w:rPr>
                <w:noProof/>
                <w:lang w:eastAsia="en-GB"/>
              </w:rPr>
              <w:drawing>
                <wp:inline distT="0" distB="0" distL="0" distR="0" wp14:anchorId="046E927F" wp14:editId="046E9280">
                  <wp:extent cx="1847850" cy="1485900"/>
                  <wp:effectExtent l="0" t="0" r="0" b="0"/>
                  <wp:docPr id="486" name="Imagen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614">
                            <a:extLst>
                              <a:ext uri="{28A0092B-C50C-407E-A947-70E740481C1C}">
                                <a14:useLocalDpi xmlns:a14="http://schemas.microsoft.com/office/drawing/2010/main" val="0"/>
                              </a:ext>
                            </a:extLst>
                          </a:blip>
                          <a:srcRect/>
                          <a:stretch>
                            <a:fillRect/>
                          </a:stretch>
                        </pic:blipFill>
                        <pic:spPr bwMode="auto">
                          <a:xfrm>
                            <a:off x="0" y="0"/>
                            <a:ext cx="1847850" cy="1485900"/>
                          </a:xfrm>
                          <a:prstGeom prst="rect">
                            <a:avLst/>
                          </a:prstGeom>
                          <a:noFill/>
                          <a:ln>
                            <a:noFill/>
                          </a:ln>
                        </pic:spPr>
                      </pic:pic>
                    </a:graphicData>
                  </a:graphic>
                </wp:inline>
              </w:drawing>
            </w:r>
          </w:p>
          <w:p w14:paraId="046E8DA8" w14:textId="77777777" w:rsidR="00F03C10" w:rsidRDefault="00F03C10" w:rsidP="00F666CA">
            <w:pPr>
              <w:spacing w:before="19" w:after="0" w:line="240" w:lineRule="auto"/>
              <w:ind w:left="1415" w:right="1396"/>
              <w:jc w:val="center"/>
              <w:rPr>
                <w:rFonts w:eastAsia="Arial" w:cs="Arial"/>
              </w:rPr>
            </w:pPr>
            <w:r>
              <w:rPr>
                <w:rFonts w:eastAsia="Arial" w:cs="Arial"/>
              </w:rPr>
              <w:t>4</w:t>
            </w:r>
          </w:p>
        </w:tc>
        <w:tc>
          <w:tcPr>
            <w:tcW w:w="3024" w:type="dxa"/>
            <w:tcBorders>
              <w:top w:val="single" w:sz="4" w:space="0" w:color="000000"/>
              <w:left w:val="single" w:sz="4" w:space="0" w:color="000000"/>
              <w:bottom w:val="single" w:sz="4" w:space="0" w:color="000000"/>
              <w:right w:val="single" w:sz="4" w:space="0" w:color="000000"/>
            </w:tcBorders>
          </w:tcPr>
          <w:p w14:paraId="046E8DA9" w14:textId="77777777" w:rsidR="00F03C10" w:rsidRDefault="00F03C10" w:rsidP="00F666CA">
            <w:pPr>
              <w:spacing w:before="48" w:after="0" w:line="240" w:lineRule="auto"/>
              <w:ind w:left="45" w:right="-20"/>
              <w:rPr>
                <w:rFonts w:ascii="Times New Roman" w:hAnsi="Times New Roman"/>
              </w:rPr>
            </w:pPr>
            <w:r>
              <w:rPr>
                <w:noProof/>
                <w:lang w:eastAsia="en-GB"/>
              </w:rPr>
              <w:drawing>
                <wp:inline distT="0" distB="0" distL="0" distR="0" wp14:anchorId="046E9281" wp14:editId="046E9282">
                  <wp:extent cx="1847850" cy="1479550"/>
                  <wp:effectExtent l="0" t="0" r="0" b="6350"/>
                  <wp:docPr id="487" name="Imagen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615">
                            <a:extLst>
                              <a:ext uri="{28A0092B-C50C-407E-A947-70E740481C1C}">
                                <a14:useLocalDpi xmlns:a14="http://schemas.microsoft.com/office/drawing/2010/main" val="0"/>
                              </a:ext>
                            </a:extLst>
                          </a:blip>
                          <a:srcRect/>
                          <a:stretch>
                            <a:fillRect/>
                          </a:stretch>
                        </pic:blipFill>
                        <pic:spPr bwMode="auto">
                          <a:xfrm>
                            <a:off x="0" y="0"/>
                            <a:ext cx="1847850" cy="1479550"/>
                          </a:xfrm>
                          <a:prstGeom prst="rect">
                            <a:avLst/>
                          </a:prstGeom>
                          <a:noFill/>
                          <a:ln>
                            <a:noFill/>
                          </a:ln>
                        </pic:spPr>
                      </pic:pic>
                    </a:graphicData>
                  </a:graphic>
                </wp:inline>
              </w:drawing>
            </w:r>
          </w:p>
          <w:p w14:paraId="046E8DAA" w14:textId="77777777" w:rsidR="00F03C10" w:rsidRDefault="00F03C10" w:rsidP="00F666CA">
            <w:pPr>
              <w:spacing w:before="27" w:after="0" w:line="240" w:lineRule="auto"/>
              <w:ind w:left="1415" w:right="1396"/>
              <w:jc w:val="center"/>
              <w:rPr>
                <w:rFonts w:eastAsia="Arial" w:cs="Arial"/>
              </w:rPr>
            </w:pPr>
            <w:r>
              <w:rPr>
                <w:rFonts w:eastAsia="Arial" w:cs="Arial"/>
              </w:rPr>
              <w:t>5</w:t>
            </w:r>
          </w:p>
        </w:tc>
        <w:tc>
          <w:tcPr>
            <w:tcW w:w="3024" w:type="dxa"/>
            <w:tcBorders>
              <w:top w:val="single" w:sz="4" w:space="0" w:color="000000"/>
              <w:left w:val="single" w:sz="4" w:space="0" w:color="000000"/>
              <w:bottom w:val="single" w:sz="4" w:space="0" w:color="000000"/>
              <w:right w:val="single" w:sz="4" w:space="0" w:color="000000"/>
            </w:tcBorders>
          </w:tcPr>
          <w:p w14:paraId="046E8DAB" w14:textId="77777777" w:rsidR="00F03C10" w:rsidRDefault="00F03C10" w:rsidP="00F666CA">
            <w:pPr>
              <w:spacing w:before="81" w:after="0" w:line="240" w:lineRule="auto"/>
              <w:ind w:left="45" w:right="-20"/>
              <w:rPr>
                <w:rFonts w:ascii="Times New Roman" w:hAnsi="Times New Roman"/>
              </w:rPr>
            </w:pPr>
            <w:r>
              <w:rPr>
                <w:noProof/>
                <w:lang w:eastAsia="en-GB"/>
              </w:rPr>
              <w:drawing>
                <wp:inline distT="0" distB="0" distL="0" distR="0" wp14:anchorId="046E9283" wp14:editId="046E9284">
                  <wp:extent cx="1847850" cy="1441450"/>
                  <wp:effectExtent l="0" t="0" r="0" b="6350"/>
                  <wp:docPr id="488" name="Imagen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1847850" cy="1441450"/>
                          </a:xfrm>
                          <a:prstGeom prst="rect">
                            <a:avLst/>
                          </a:prstGeom>
                          <a:noFill/>
                          <a:ln>
                            <a:noFill/>
                          </a:ln>
                        </pic:spPr>
                      </pic:pic>
                    </a:graphicData>
                  </a:graphic>
                </wp:inline>
              </w:drawing>
            </w:r>
          </w:p>
          <w:p w14:paraId="046E8DAC" w14:textId="77777777" w:rsidR="00F03C10" w:rsidRDefault="00F03C10" w:rsidP="00F666CA">
            <w:pPr>
              <w:spacing w:before="28" w:after="0" w:line="240" w:lineRule="auto"/>
              <w:ind w:left="1413" w:right="1394"/>
              <w:jc w:val="center"/>
              <w:rPr>
                <w:rFonts w:eastAsia="Arial" w:cs="Arial"/>
              </w:rPr>
            </w:pPr>
            <w:r>
              <w:rPr>
                <w:rFonts w:eastAsia="Arial" w:cs="Arial"/>
              </w:rPr>
              <w:t>6</w:t>
            </w:r>
          </w:p>
        </w:tc>
      </w:tr>
    </w:tbl>
    <w:p w14:paraId="046E8DAE" w14:textId="77777777" w:rsidR="00F03C10" w:rsidRDefault="00F03C10" w:rsidP="00AB6FAB">
      <w:pPr>
        <w:pStyle w:val="NOTES"/>
      </w:pPr>
      <w:r>
        <w:rPr>
          <w:u w:color="000000"/>
        </w:rPr>
        <w:t>IMAGE IND</w:t>
      </w:r>
      <w:r>
        <w:rPr>
          <w:spacing w:val="-2"/>
          <w:u w:color="000000"/>
        </w:rPr>
        <w:t>E</w:t>
      </w:r>
      <w:r>
        <w:rPr>
          <w:u w:color="000000"/>
        </w:rPr>
        <w:t>X:</w:t>
      </w:r>
    </w:p>
    <w:p w14:paraId="046E8DAF" w14:textId="77777777" w:rsidR="00F03C10" w:rsidRPr="0023013A" w:rsidRDefault="00F03C10" w:rsidP="0010284D">
      <w:pPr>
        <w:pStyle w:val="numericallist"/>
        <w:numPr>
          <w:ilvl w:val="6"/>
          <w:numId w:val="34"/>
        </w:numPr>
        <w:rPr>
          <w:rFonts w:eastAsia="Arial"/>
        </w:rPr>
      </w:pPr>
      <w:r w:rsidRPr="0023013A">
        <w:rPr>
          <w:rFonts w:eastAsia="Arial"/>
        </w:rPr>
        <w:t xml:space="preserve">A simple radial lead disc thermistor with the </w:t>
      </w:r>
      <w:proofErr w:type="spellStart"/>
      <w:r w:rsidRPr="0023013A">
        <w:rPr>
          <w:rFonts w:eastAsia="Arial"/>
        </w:rPr>
        <w:t>encapsulant</w:t>
      </w:r>
      <w:proofErr w:type="spellEnd"/>
      <w:r w:rsidRPr="0023013A">
        <w:rPr>
          <w:rFonts w:eastAsia="Arial"/>
        </w:rPr>
        <w:t xml:space="preserve"> applied by dipping.</w:t>
      </w:r>
    </w:p>
    <w:p w14:paraId="046E8DB0" w14:textId="77777777" w:rsidR="00F03C10" w:rsidRPr="0023013A" w:rsidRDefault="00F03C10" w:rsidP="0023013A">
      <w:pPr>
        <w:pStyle w:val="numericallist"/>
        <w:rPr>
          <w:rFonts w:eastAsia="Arial"/>
        </w:rPr>
      </w:pPr>
      <w:r w:rsidRPr="0023013A">
        <w:rPr>
          <w:rFonts w:eastAsia="Arial"/>
        </w:rPr>
        <w:t>Radiographic image of the radial lead disc thermistor.</w:t>
      </w:r>
    </w:p>
    <w:p w14:paraId="046E8DB1" w14:textId="77777777" w:rsidR="00F03C10" w:rsidRPr="0023013A" w:rsidRDefault="00F03C10" w:rsidP="0023013A">
      <w:pPr>
        <w:pStyle w:val="numericallist"/>
        <w:rPr>
          <w:rFonts w:eastAsia="Arial"/>
        </w:rPr>
      </w:pPr>
      <w:r w:rsidRPr="0023013A">
        <w:rPr>
          <w:rFonts w:eastAsia="Arial"/>
        </w:rPr>
        <w:t>De-encapsulated radial lead disc thermistor.</w:t>
      </w:r>
    </w:p>
    <w:p w14:paraId="046E8DB2" w14:textId="77777777" w:rsidR="00F03C10" w:rsidRPr="0023013A" w:rsidRDefault="00F03C10" w:rsidP="0023013A">
      <w:pPr>
        <w:pStyle w:val="numericallist"/>
        <w:rPr>
          <w:rFonts w:eastAsia="Arial"/>
        </w:rPr>
      </w:pPr>
      <w:r w:rsidRPr="0023013A">
        <w:rPr>
          <w:rFonts w:eastAsia="Arial"/>
        </w:rPr>
        <w:t>Axial lead thermistor.</w:t>
      </w:r>
    </w:p>
    <w:p w14:paraId="046E8DB3" w14:textId="77777777" w:rsidR="00F03C10" w:rsidRPr="0023013A" w:rsidRDefault="00F03C10" w:rsidP="0023013A">
      <w:pPr>
        <w:pStyle w:val="numericallist"/>
        <w:rPr>
          <w:rFonts w:eastAsia="Arial"/>
        </w:rPr>
      </w:pPr>
      <w:r w:rsidRPr="0023013A">
        <w:rPr>
          <w:rFonts w:eastAsia="Arial"/>
        </w:rPr>
        <w:t>Radiographic image of an axial lead thermistor.</w:t>
      </w:r>
    </w:p>
    <w:p w14:paraId="046E8DB4" w14:textId="77777777" w:rsidR="00F03C10" w:rsidRPr="0023013A" w:rsidRDefault="00F03C10" w:rsidP="0023013A">
      <w:pPr>
        <w:pStyle w:val="numericallist"/>
        <w:rPr>
          <w:rFonts w:eastAsia="Arial"/>
        </w:rPr>
      </w:pPr>
      <w:proofErr w:type="spellStart"/>
      <w:r w:rsidRPr="0023013A">
        <w:rPr>
          <w:rFonts w:eastAsia="Arial"/>
        </w:rPr>
        <w:t>Microsectioned</w:t>
      </w:r>
      <w:proofErr w:type="spellEnd"/>
      <w:r w:rsidRPr="0023013A">
        <w:rPr>
          <w:rFonts w:eastAsia="Arial"/>
        </w:rPr>
        <w:t xml:space="preserve"> axial lead thermistor showing the thermistor element mounted on a ceramic substrate.</w:t>
      </w:r>
    </w:p>
    <w:p w14:paraId="046E8DB5" w14:textId="77777777" w:rsidR="00A76986" w:rsidRDefault="00A76986">
      <w:pPr>
        <w:widowControl w:val="0"/>
        <w:spacing w:after="200"/>
        <w:ind w:left="0" w:right="0"/>
        <w:jc w:val="left"/>
        <w:rPr>
          <w:rFonts w:eastAsia="Arial"/>
          <w:b/>
          <w:caps/>
          <w:spacing w:val="5"/>
          <w:u w:val="single" w:color="000000"/>
        </w:rPr>
      </w:pPr>
      <w:r>
        <w:rPr>
          <w:rFonts w:eastAsia="Arial"/>
          <w:u w:color="000000"/>
        </w:rPr>
        <w:br w:type="page"/>
      </w:r>
    </w:p>
    <w:p w14:paraId="046E8DB6" w14:textId="77777777" w:rsidR="00F03C10" w:rsidRPr="001B5A94" w:rsidRDefault="00F03C10" w:rsidP="001B5A94">
      <w:pPr>
        <w:pStyle w:val="AppendixTitle"/>
        <w:outlineLvl w:val="1"/>
        <w:rPr>
          <w:rFonts w:eastAsia="Arial"/>
        </w:rPr>
      </w:pPr>
      <w:bookmarkStart w:id="55" w:name="_Toc435698976"/>
      <w:r>
        <w:rPr>
          <w:rFonts w:eastAsia="Arial"/>
          <w:u w:color="000000"/>
        </w:rPr>
        <w:lastRenderedPageBreak/>
        <w:t>APPENDIX</w:t>
      </w:r>
      <w:r>
        <w:rPr>
          <w:rFonts w:eastAsia="Arial"/>
          <w:spacing w:val="6"/>
          <w:u w:color="000000"/>
        </w:rPr>
        <w:t xml:space="preserve"> </w:t>
      </w:r>
      <w:proofErr w:type="spellStart"/>
      <w:r w:rsidRPr="001B5A94">
        <w:rPr>
          <w:rFonts w:eastAsia="Arial"/>
        </w:rPr>
        <w:t>A15.2</w:t>
      </w:r>
      <w:proofErr w:type="spellEnd"/>
      <w:r w:rsidR="001B5A94">
        <w:rPr>
          <w:rFonts w:eastAsia="Arial"/>
        </w:rPr>
        <w:t xml:space="preserve"> - </w:t>
      </w:r>
      <w:r w:rsidRPr="001B5A94">
        <w:rPr>
          <w:rFonts w:eastAsia="Arial"/>
        </w:rPr>
        <w:t xml:space="preserve">MINIMUM </w:t>
      </w:r>
      <w:proofErr w:type="spellStart"/>
      <w:r w:rsidRPr="001B5A94">
        <w:rPr>
          <w:rFonts w:eastAsia="Arial"/>
        </w:rPr>
        <w:t>DPA</w:t>
      </w:r>
      <w:proofErr w:type="spellEnd"/>
      <w:r w:rsidRPr="001B5A94">
        <w:rPr>
          <w:rFonts w:eastAsia="Arial"/>
        </w:rPr>
        <w:t xml:space="preserve"> FLOW REQUIREMENTS FOR THERMISTOR,</w:t>
      </w:r>
      <w:r w:rsidR="001B5A94">
        <w:rPr>
          <w:rFonts w:eastAsia="Arial"/>
        </w:rPr>
        <w:t> </w:t>
      </w:r>
      <w:r w:rsidRPr="001B5A94">
        <w:rPr>
          <w:rFonts w:eastAsia="Arial"/>
        </w:rPr>
        <w:t>PLATINUM</w:t>
      </w:r>
      <w:r w:rsidR="001B5A94">
        <w:rPr>
          <w:rFonts w:eastAsia="Arial"/>
        </w:rPr>
        <w:t> </w:t>
      </w:r>
      <w:r w:rsidRPr="001B5A94">
        <w:rPr>
          <w:rFonts w:eastAsia="Arial"/>
        </w:rPr>
        <w:t>RESISTANCE</w:t>
      </w:r>
      <w:bookmarkEnd w:id="55"/>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DBD"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DB7"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DB8"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DB9" w14:textId="77777777" w:rsidR="00F03C10" w:rsidRDefault="00F03C10" w:rsidP="00F666CA">
            <w:pPr>
              <w:spacing w:before="35" w:after="0" w:line="240" w:lineRule="auto"/>
              <w:ind w:left="616"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DBA"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DBB"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DBC"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DC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DBE"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DBF"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DC0"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C1" w14:textId="1AF765A6" w:rsidR="00F03C10" w:rsidRDefault="00F03C10" w:rsidP="00F666CA">
            <w:pPr>
              <w:spacing w:before="10" w:after="0" w:line="240" w:lineRule="auto"/>
              <w:ind w:left="101" w:right="-20"/>
              <w:rPr>
                <w:rFonts w:eastAsia="Arial" w:cs="Arial"/>
              </w:rPr>
            </w:pPr>
            <w:r>
              <w:rPr>
                <w:rFonts w:eastAsia="Arial" w:cs="Arial"/>
              </w:rPr>
              <w:t xml:space="preserve">No. </w:t>
            </w:r>
            <w:hyperlink r:id="rId617"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DC2"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DC8"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C4"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DC5"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DC6"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5.2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DC7"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DD0"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DC9" w14:textId="77777777" w:rsidR="00F03C10" w:rsidRDefault="006C182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DCA" w14:textId="77777777" w:rsidR="00F03C10" w:rsidRDefault="00F03C10" w:rsidP="00F666CA">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Lead</w:t>
            </w:r>
          </w:p>
          <w:p w14:paraId="046E8DCB" w14:textId="77777777" w:rsidR="00F03C10" w:rsidRDefault="00F03C10" w:rsidP="00F666CA">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DCC"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CD" w14:textId="4318D4D1" w:rsidR="00F03C10" w:rsidRPr="006C1820" w:rsidRDefault="006C1820" w:rsidP="006C1820">
            <w:pPr>
              <w:spacing w:before="10" w:after="0" w:line="240" w:lineRule="auto"/>
              <w:ind w:left="101" w:right="-20"/>
              <w:rPr>
                <w:rFonts w:eastAsia="Arial" w:cs="Arial"/>
              </w:rPr>
            </w:pPr>
            <w:r>
              <w:rPr>
                <w:rFonts w:eastAsia="Arial" w:cs="Arial"/>
              </w:rPr>
              <w:t xml:space="preserve">No. </w:t>
            </w:r>
            <w:hyperlink r:id="rId618" w:history="1">
              <w:r w:rsidR="0068350B" w:rsidRPr="0068350B">
                <w:rPr>
                  <w:rStyle w:val="Hyperlink"/>
                  <w:rFonts w:eastAsia="Arial" w:cs="Arial"/>
                </w:rPr>
                <w:t>25500</w:t>
              </w:r>
            </w:hyperlink>
            <w:r w:rsidR="00F03C10" w:rsidRPr="006C1820">
              <w:rPr>
                <w:rFonts w:eastAsia="Arial" w:cs="Arial"/>
              </w:rPr>
              <w:t xml:space="preserve"> Note 4</w:t>
            </w:r>
          </w:p>
          <w:p w14:paraId="046E8DCE"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DCF"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C1820" w14:paraId="046E8DD6"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DD1" w14:textId="77777777" w:rsidR="006C1820" w:rsidRDefault="006C1820" w:rsidP="001C0C33">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DD2" w14:textId="77777777" w:rsidR="006C1820" w:rsidRDefault="006C1820" w:rsidP="00F666CA">
            <w:pPr>
              <w:spacing w:before="35"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DD3" w14:textId="77777777" w:rsidR="006C1820" w:rsidRDefault="006C182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D4" w14:textId="401C8B5E" w:rsidR="006C1820" w:rsidRDefault="006C1820" w:rsidP="00F666CA">
            <w:pPr>
              <w:spacing w:before="10" w:after="0" w:line="240" w:lineRule="auto"/>
              <w:ind w:left="101" w:right="-20"/>
              <w:rPr>
                <w:rFonts w:eastAsia="Arial" w:cs="Arial"/>
              </w:rPr>
            </w:pPr>
            <w:r>
              <w:rPr>
                <w:rFonts w:eastAsia="Arial" w:cs="Arial"/>
              </w:rPr>
              <w:t xml:space="preserve">No. </w:t>
            </w:r>
            <w:hyperlink r:id="rId619"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DD5"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DDC"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DD7" w14:textId="77777777" w:rsidR="006C1820" w:rsidRDefault="006C1820" w:rsidP="001C0C33">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DD8" w14:textId="77777777" w:rsidR="006C1820" w:rsidRDefault="006C1820"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DD9" w14:textId="77777777" w:rsidR="006C1820" w:rsidRDefault="006C182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DA" w14:textId="6478C931" w:rsidR="006C1820" w:rsidRDefault="006C1820" w:rsidP="00F666CA">
            <w:pPr>
              <w:spacing w:before="10" w:after="0" w:line="240" w:lineRule="auto"/>
              <w:ind w:left="101" w:right="-20"/>
              <w:rPr>
                <w:rFonts w:eastAsia="Arial" w:cs="Arial"/>
              </w:rPr>
            </w:pPr>
            <w:r>
              <w:rPr>
                <w:rFonts w:eastAsia="Arial" w:cs="Arial"/>
              </w:rPr>
              <w:t xml:space="preserve">No. </w:t>
            </w:r>
            <w:hyperlink r:id="rId620"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DDB"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DE1"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DD" w14:textId="77777777" w:rsidR="006C1820" w:rsidRDefault="006C1820" w:rsidP="001C0C33">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DDE" w14:textId="77777777" w:rsidR="006C1820" w:rsidRDefault="006C1820" w:rsidP="00F666CA">
            <w:pPr>
              <w:spacing w:before="35" w:after="0" w:line="240" w:lineRule="auto"/>
              <w:ind w:left="101" w:right="-20"/>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DDF" w14:textId="1ADFE83B" w:rsidR="006C1820" w:rsidRDefault="0068350B" w:rsidP="00F666CA">
            <w:pPr>
              <w:spacing w:before="35" w:after="0" w:line="240" w:lineRule="auto"/>
              <w:ind w:left="101" w:right="-20"/>
              <w:rPr>
                <w:rFonts w:eastAsia="Arial" w:cs="Arial"/>
              </w:rPr>
            </w:pPr>
            <w:hyperlink r:id="rId621" w:history="1">
              <w:r w:rsidRPr="0068350B">
                <w:rPr>
                  <w:rStyle w:val="Hyperlink"/>
                  <w:rFonts w:eastAsia="Arial" w:cs="Arial"/>
                </w:rPr>
                <w:t>MIL-STD-2</w:t>
              </w:r>
              <w:r w:rsidRPr="0068350B">
                <w:rPr>
                  <w:rStyle w:val="Hyperlink"/>
                  <w:rFonts w:eastAsia="Arial" w:cs="Arial"/>
                  <w:spacing w:val="-1"/>
                </w:rPr>
                <w:t>0</w:t>
              </w:r>
              <w:r w:rsidRPr="0068350B">
                <w:rPr>
                  <w:rStyle w:val="Hyperlink"/>
                  <w:rFonts w:eastAsia="Arial" w:cs="Arial"/>
                </w:rPr>
                <w:t>2</w:t>
              </w:r>
              <w:r w:rsidRPr="0068350B">
                <w:rPr>
                  <w:rStyle w:val="Hyperlink"/>
                  <w:rFonts w:eastAsia="Arial" w:cs="Arial"/>
                  <w:spacing w:val="-1"/>
                </w:rPr>
                <w:t xml:space="preserve"> </w:t>
              </w:r>
              <w:r w:rsidRPr="0068350B">
                <w:rPr>
                  <w:rStyle w:val="Hyperlink"/>
                  <w:rFonts w:eastAsia="Arial" w:cs="Arial"/>
                </w:rPr>
                <w:t>Method 208</w:t>
              </w:r>
            </w:hyperlink>
          </w:p>
        </w:tc>
        <w:tc>
          <w:tcPr>
            <w:tcW w:w="1348" w:type="dxa"/>
            <w:tcBorders>
              <w:top w:val="single" w:sz="4" w:space="0" w:color="000000"/>
              <w:left w:val="single" w:sz="4" w:space="0" w:color="000000"/>
              <w:bottom w:val="single" w:sz="4" w:space="0" w:color="000000"/>
              <w:right w:val="single" w:sz="4" w:space="0" w:color="000000"/>
            </w:tcBorders>
          </w:tcPr>
          <w:p w14:paraId="046E8DE0"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DE6"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E2" w14:textId="77777777" w:rsidR="006C1820" w:rsidRDefault="006C1820" w:rsidP="001C0C33">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DE3" w14:textId="77777777" w:rsidR="006C1820" w:rsidRDefault="006C1820" w:rsidP="00F666CA">
            <w:pPr>
              <w:spacing w:before="35"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DE4" w14:textId="77777777" w:rsidR="006C1820" w:rsidRDefault="006C1820" w:rsidP="00F666CA">
            <w:pPr>
              <w:spacing w:before="35"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DE5"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DEE"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DE7" w14:textId="77777777" w:rsidR="006C1820" w:rsidRDefault="006C1820" w:rsidP="001C0C33">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DE8" w14:textId="77777777" w:rsidR="006C1820" w:rsidRDefault="006C1820" w:rsidP="00F666CA">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8DE9"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8DEA" w14:textId="77777777" w:rsidR="006C1820" w:rsidRDefault="006C182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DEB" w14:textId="2796E869" w:rsidR="006C1820" w:rsidRDefault="006C1820" w:rsidP="00F666CA">
            <w:pPr>
              <w:spacing w:before="10" w:after="0" w:line="240" w:lineRule="auto"/>
              <w:ind w:left="101" w:right="-20"/>
              <w:rPr>
                <w:rFonts w:eastAsia="Arial" w:cs="Arial"/>
              </w:rPr>
            </w:pPr>
            <w:r>
              <w:rPr>
                <w:rFonts w:eastAsia="Arial" w:cs="Arial"/>
              </w:rPr>
              <w:t xml:space="preserve">No. </w:t>
            </w:r>
            <w:hyperlink r:id="rId622"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DEC"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3</w:t>
            </w:r>
          </w:p>
        </w:tc>
        <w:tc>
          <w:tcPr>
            <w:tcW w:w="1348" w:type="dxa"/>
            <w:tcBorders>
              <w:top w:val="single" w:sz="4" w:space="0" w:color="000000"/>
              <w:left w:val="single" w:sz="4" w:space="0" w:color="000000"/>
              <w:bottom w:val="single" w:sz="4" w:space="0" w:color="000000"/>
              <w:right w:val="single" w:sz="4" w:space="0" w:color="000000"/>
            </w:tcBorders>
          </w:tcPr>
          <w:p w14:paraId="046E8DED"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DF3"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EF" w14:textId="77777777" w:rsidR="006C1820" w:rsidRDefault="006C1820" w:rsidP="001C0C33">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DF0" w14:textId="77777777" w:rsidR="006C1820" w:rsidRDefault="006C182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DF1" w14:textId="77777777" w:rsidR="006C1820" w:rsidRDefault="006C182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5.2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DF2" w14:textId="77777777" w:rsidR="006C1820" w:rsidRDefault="006C1820" w:rsidP="00F666CA">
            <w:pPr>
              <w:spacing w:before="35" w:after="0" w:line="240" w:lineRule="auto"/>
              <w:ind w:left="399" w:right="-20"/>
              <w:rPr>
                <w:rFonts w:eastAsia="Arial" w:cs="Arial"/>
              </w:rPr>
            </w:pPr>
            <w:r>
              <w:rPr>
                <w:rFonts w:eastAsia="Arial" w:cs="Arial"/>
              </w:rPr>
              <w:t>1 Part</w:t>
            </w:r>
          </w:p>
        </w:tc>
      </w:tr>
      <w:tr w:rsidR="006C1820" w14:paraId="046E8DF8"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DF4" w14:textId="77777777" w:rsidR="006C1820" w:rsidRDefault="006C1820" w:rsidP="001C0C33">
            <w:pPr>
              <w:spacing w:before="35"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DF5" w14:textId="77777777" w:rsidR="006C1820" w:rsidRDefault="006C1820" w:rsidP="00F666CA">
            <w:pPr>
              <w:spacing w:before="35"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DF6" w14:textId="413EFEF6" w:rsidR="006C1820" w:rsidRDefault="006C1820" w:rsidP="00F666CA">
            <w:pPr>
              <w:spacing w:before="35"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DF7"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DF9" w14:textId="77777777" w:rsidR="00F03C10" w:rsidRDefault="00F03C10" w:rsidP="00AB6FAB">
      <w:pPr>
        <w:pStyle w:val="NOTES"/>
      </w:pPr>
      <w:r>
        <w:rPr>
          <w:u w:color="000000"/>
        </w:rPr>
        <w:t>NOTES:</w:t>
      </w:r>
    </w:p>
    <w:p w14:paraId="046E8DFA" w14:textId="77777777" w:rsidR="00F03C10" w:rsidRPr="0023013A" w:rsidRDefault="00F03C10" w:rsidP="0010284D">
      <w:pPr>
        <w:pStyle w:val="numericallist"/>
        <w:numPr>
          <w:ilvl w:val="6"/>
          <w:numId w:val="33"/>
        </w:numPr>
        <w:rPr>
          <w:rFonts w:eastAsia="Arial"/>
        </w:rPr>
      </w:pPr>
      <w:r w:rsidRPr="0023013A">
        <w:rPr>
          <w:rFonts w:eastAsia="Arial"/>
        </w:rPr>
        <w:t>The platinum resistance thermistors commonly used in space have a glass core around which the platinum wire is wound and attached to the lead outs. Then more glass is fused</w:t>
      </w:r>
      <w:r w:rsidR="009678F7" w:rsidRPr="0023013A">
        <w:rPr>
          <w:rFonts w:eastAsia="Arial"/>
        </w:rPr>
        <w:t xml:space="preserve"> </w:t>
      </w:r>
      <w:r w:rsidRPr="0023013A">
        <w:rPr>
          <w:rFonts w:eastAsia="Arial"/>
        </w:rPr>
        <w:t>homogenously around this</w:t>
      </w:r>
      <w:r w:rsidR="00E51373" w:rsidRPr="0023013A">
        <w:rPr>
          <w:rFonts w:eastAsia="Arial"/>
        </w:rPr>
        <w:t xml:space="preserve"> </w:t>
      </w:r>
      <w:r w:rsidRPr="0023013A">
        <w:rPr>
          <w:rFonts w:eastAsia="Arial"/>
        </w:rPr>
        <w:t>assembly to</w:t>
      </w:r>
      <w:r w:rsidR="00E51373" w:rsidRPr="0023013A">
        <w:rPr>
          <w:rFonts w:eastAsia="Arial"/>
        </w:rPr>
        <w:t xml:space="preserve"> </w:t>
      </w:r>
      <w:r w:rsidRPr="0023013A">
        <w:rPr>
          <w:rFonts w:eastAsia="Arial"/>
        </w:rPr>
        <w:t>encapsulate the part. Removal of</w:t>
      </w:r>
      <w:r w:rsidR="00E51373" w:rsidRPr="0023013A">
        <w:rPr>
          <w:rFonts w:eastAsia="Arial"/>
        </w:rPr>
        <w:t xml:space="preserve"> </w:t>
      </w:r>
      <w:r w:rsidRPr="0023013A">
        <w:rPr>
          <w:rFonts w:eastAsia="Arial"/>
        </w:rPr>
        <w:t>this</w:t>
      </w:r>
      <w:r w:rsidR="00E51373" w:rsidRPr="0023013A">
        <w:rPr>
          <w:rFonts w:eastAsia="Arial"/>
        </w:rPr>
        <w:t xml:space="preserve"> </w:t>
      </w:r>
      <w:r w:rsidRPr="0023013A">
        <w:rPr>
          <w:rFonts w:eastAsia="Arial"/>
        </w:rPr>
        <w:t>glass is</w:t>
      </w:r>
      <w:r w:rsidR="009678F7" w:rsidRPr="0023013A">
        <w:rPr>
          <w:rFonts w:eastAsia="Arial"/>
        </w:rPr>
        <w:t xml:space="preserve"> </w:t>
      </w:r>
      <w:r w:rsidRPr="0023013A">
        <w:rPr>
          <w:rFonts w:eastAsia="Arial"/>
        </w:rPr>
        <w:t xml:space="preserve">considered impractical and </w:t>
      </w:r>
      <w:proofErr w:type="spellStart"/>
      <w:r w:rsidRPr="0023013A">
        <w:rPr>
          <w:rFonts w:eastAsia="Arial"/>
        </w:rPr>
        <w:t>microsectional</w:t>
      </w:r>
      <w:proofErr w:type="spellEnd"/>
      <w:r w:rsidRPr="0023013A">
        <w:rPr>
          <w:rFonts w:eastAsia="Arial"/>
        </w:rPr>
        <w:t xml:space="preserve"> analysis shall be performed, image 4 below.</w:t>
      </w:r>
    </w:p>
    <w:p w14:paraId="046E8DFB" w14:textId="77777777" w:rsidR="00F03C10" w:rsidRPr="0023013A" w:rsidRDefault="00F03C10" w:rsidP="0023013A">
      <w:pPr>
        <w:pStyle w:val="numericallist"/>
        <w:rPr>
          <w:rFonts w:eastAsia="Arial"/>
        </w:rPr>
      </w:pPr>
      <w:r w:rsidRPr="0023013A">
        <w:rPr>
          <w:rFonts w:eastAsia="Arial"/>
        </w:rPr>
        <w:t>Platinum resistance thermistors are often supplied with Kelvin connections (four terminals).</w:t>
      </w:r>
      <w:r w:rsidR="009678F7" w:rsidRPr="0023013A">
        <w:rPr>
          <w:rFonts w:eastAsia="Arial"/>
        </w:rPr>
        <w:t xml:space="preserve"> </w:t>
      </w:r>
      <w:r w:rsidRPr="0023013A">
        <w:rPr>
          <w:rFonts w:eastAsia="Arial"/>
        </w:rPr>
        <w:t xml:space="preserve">This is routinely achieved by welding or brazing a pair of lead out “extensions” to the primary lead out close to the thermistor body. </w:t>
      </w:r>
      <w:proofErr w:type="spellStart"/>
      <w:r w:rsidR="0023013A">
        <w:rPr>
          <w:rFonts w:eastAsia="Arial"/>
        </w:rPr>
        <w:t>M</w:t>
      </w:r>
      <w:r w:rsidRPr="0023013A">
        <w:rPr>
          <w:rFonts w:eastAsia="Arial"/>
        </w:rPr>
        <w:t>icrosectional</w:t>
      </w:r>
      <w:proofErr w:type="spellEnd"/>
      <w:r w:rsidRPr="0023013A">
        <w:rPr>
          <w:rFonts w:eastAsia="Arial"/>
        </w:rPr>
        <w:t xml:space="preserve"> analysis shall be used to assess this connection, see image 5 below.</w:t>
      </w:r>
    </w:p>
    <w:p w14:paraId="046E8DFC" w14:textId="77777777" w:rsidR="00F03C10" w:rsidRPr="0023013A" w:rsidRDefault="00F03C10" w:rsidP="0023013A">
      <w:pPr>
        <w:pStyle w:val="numericallist"/>
        <w:rPr>
          <w:rFonts w:eastAsia="Arial"/>
        </w:rPr>
      </w:pPr>
      <w:r w:rsidRPr="0023013A">
        <w:rPr>
          <w:rFonts w:eastAsia="Arial"/>
        </w:rPr>
        <w:t>The</w:t>
      </w:r>
      <w:r w:rsidRPr="0023013A">
        <w:rPr>
          <w:rFonts w:eastAsia="Arial"/>
          <w:spacing w:val="-3"/>
        </w:rPr>
        <w:t xml:space="preserve"> </w:t>
      </w:r>
      <w:r w:rsidRPr="0023013A">
        <w:rPr>
          <w:rFonts w:eastAsia="Arial"/>
          <w:spacing w:val="2"/>
        </w:rPr>
        <w:t>i</w:t>
      </w:r>
      <w:r w:rsidRPr="0023013A">
        <w:rPr>
          <w:rFonts w:eastAsia="Arial"/>
          <w:spacing w:val="-1"/>
        </w:rPr>
        <w:t>n</w:t>
      </w:r>
      <w:r w:rsidRPr="0023013A">
        <w:rPr>
          <w:rFonts w:eastAsia="Arial"/>
        </w:rPr>
        <w:t>s</w:t>
      </w:r>
      <w:r w:rsidRPr="0023013A">
        <w:rPr>
          <w:rFonts w:eastAsia="Arial"/>
          <w:spacing w:val="-1"/>
        </w:rPr>
        <w:t>p</w:t>
      </w:r>
      <w:r w:rsidRPr="0023013A">
        <w:rPr>
          <w:rFonts w:eastAsia="Arial"/>
        </w:rPr>
        <w:t>ect</w:t>
      </w:r>
      <w:r w:rsidRPr="0023013A">
        <w:rPr>
          <w:rFonts w:eastAsia="Arial"/>
          <w:spacing w:val="2"/>
        </w:rPr>
        <w:t>i</w:t>
      </w:r>
      <w:r w:rsidRPr="0023013A">
        <w:rPr>
          <w:rFonts w:eastAsia="Arial"/>
          <w:spacing w:val="1"/>
        </w:rPr>
        <w:t>o</w:t>
      </w:r>
      <w:r w:rsidRPr="0023013A">
        <w:rPr>
          <w:rFonts w:eastAsia="Arial"/>
        </w:rPr>
        <w:t>n</w:t>
      </w:r>
      <w:r w:rsidRPr="0023013A">
        <w:rPr>
          <w:rFonts w:eastAsia="Arial"/>
          <w:spacing w:val="-10"/>
        </w:rPr>
        <w:t xml:space="preserve"> </w:t>
      </w:r>
      <w:r w:rsidRPr="0023013A">
        <w:rPr>
          <w:rFonts w:eastAsia="Arial"/>
        </w:rPr>
        <w:t>s</w:t>
      </w:r>
      <w:r w:rsidRPr="0023013A">
        <w:rPr>
          <w:rFonts w:eastAsia="Arial"/>
          <w:spacing w:val="-1"/>
        </w:rPr>
        <w:t>ha</w:t>
      </w:r>
      <w:r w:rsidRPr="0023013A">
        <w:rPr>
          <w:rFonts w:eastAsia="Arial"/>
          <w:spacing w:val="2"/>
        </w:rPr>
        <w:t>l</w:t>
      </w:r>
      <w:r w:rsidRPr="0023013A">
        <w:rPr>
          <w:rFonts w:eastAsia="Arial"/>
        </w:rPr>
        <w:t xml:space="preserve">l </w:t>
      </w:r>
      <w:r w:rsidRPr="0023013A">
        <w:rPr>
          <w:rFonts w:eastAsia="Arial"/>
          <w:spacing w:val="-1"/>
        </w:rPr>
        <w:t>a</w:t>
      </w:r>
      <w:r w:rsidRPr="0023013A">
        <w:rPr>
          <w:rFonts w:eastAsia="Arial"/>
          <w:spacing w:val="1"/>
        </w:rPr>
        <w:t>l</w:t>
      </w:r>
      <w:r w:rsidRPr="0023013A">
        <w:rPr>
          <w:rFonts w:eastAsia="Arial"/>
        </w:rPr>
        <w:t>so</w:t>
      </w:r>
      <w:r w:rsidRPr="0023013A">
        <w:rPr>
          <w:rFonts w:eastAsia="Arial"/>
          <w:spacing w:val="-3"/>
        </w:rPr>
        <w:t xml:space="preserve"> </w:t>
      </w:r>
      <w:r w:rsidRPr="0023013A">
        <w:rPr>
          <w:rFonts w:eastAsia="Arial"/>
        </w:rPr>
        <w:t>e</w:t>
      </w:r>
      <w:r w:rsidRPr="0023013A">
        <w:rPr>
          <w:rFonts w:eastAsia="Arial"/>
          <w:spacing w:val="-1"/>
        </w:rPr>
        <w:t>n</w:t>
      </w:r>
      <w:r w:rsidRPr="0023013A">
        <w:rPr>
          <w:rFonts w:eastAsia="Arial"/>
        </w:rPr>
        <w:t>s</w:t>
      </w:r>
      <w:r w:rsidRPr="0023013A">
        <w:rPr>
          <w:rFonts w:eastAsia="Arial"/>
          <w:spacing w:val="-1"/>
        </w:rPr>
        <w:t>u</w:t>
      </w:r>
      <w:r w:rsidRPr="0023013A">
        <w:rPr>
          <w:rFonts w:eastAsia="Arial"/>
          <w:spacing w:val="2"/>
        </w:rPr>
        <w:t>r</w:t>
      </w:r>
      <w:r w:rsidRPr="0023013A">
        <w:rPr>
          <w:rFonts w:eastAsia="Arial"/>
        </w:rPr>
        <w:t>e</w:t>
      </w:r>
      <w:r w:rsidRPr="0023013A">
        <w:rPr>
          <w:rFonts w:eastAsia="Arial"/>
          <w:spacing w:val="-5"/>
        </w:rPr>
        <w:t xml:space="preserve"> </w:t>
      </w:r>
      <w:r w:rsidRPr="0023013A">
        <w:rPr>
          <w:rFonts w:eastAsia="Arial"/>
        </w:rPr>
        <w:t>t</w:t>
      </w:r>
      <w:r w:rsidRPr="0023013A">
        <w:rPr>
          <w:rFonts w:eastAsia="Arial"/>
          <w:spacing w:val="3"/>
        </w:rPr>
        <w:t>h</w:t>
      </w:r>
      <w:r w:rsidRPr="0023013A">
        <w:rPr>
          <w:rFonts w:eastAsia="Arial"/>
          <w:spacing w:val="-1"/>
        </w:rPr>
        <w:t>a</w:t>
      </w:r>
      <w:r w:rsidRPr="0023013A">
        <w:rPr>
          <w:rFonts w:eastAsia="Arial"/>
        </w:rPr>
        <w:t>t:</w:t>
      </w:r>
    </w:p>
    <w:p w14:paraId="046E8DFD" w14:textId="77777777" w:rsidR="00F03C10" w:rsidRDefault="00F03C10" w:rsidP="00715D37">
      <w:pPr>
        <w:pStyle w:val="ListParagraph"/>
        <w:numPr>
          <w:ilvl w:val="0"/>
          <w:numId w:val="12"/>
        </w:numPr>
        <w:ind w:left="2344"/>
      </w:pPr>
      <w:r>
        <w:t>T</w:t>
      </w:r>
      <w:r w:rsidRPr="0061700E">
        <w:t>h</w:t>
      </w:r>
      <w:r>
        <w:t>e</w:t>
      </w:r>
      <w:r w:rsidRPr="0061700E">
        <w:t xml:space="preserve"> wir</w:t>
      </w:r>
      <w:r>
        <w:t>e</w:t>
      </w:r>
      <w:r w:rsidRPr="0061700E">
        <w:t xml:space="preserve"> i</w:t>
      </w:r>
      <w:r>
        <w:t xml:space="preserve">s </w:t>
      </w:r>
      <w:r w:rsidRPr="0061700E">
        <w:t>no</w:t>
      </w:r>
      <w:r>
        <w:t>t</w:t>
      </w:r>
      <w:r w:rsidRPr="0061700E">
        <w:t xml:space="preserve"> broke</w:t>
      </w:r>
      <w:r>
        <w:t>n</w:t>
      </w:r>
      <w:r w:rsidRPr="0061700E">
        <w:t xml:space="preserve"> </w:t>
      </w:r>
      <w:r>
        <w:t>a</w:t>
      </w:r>
      <w:r w:rsidRPr="0061700E">
        <w:t>n</w:t>
      </w:r>
      <w:r>
        <w:t>d</w:t>
      </w:r>
      <w:r w:rsidRPr="0061700E">
        <w:t xml:space="preserve"> no</w:t>
      </w:r>
      <w:r>
        <w:t>r</w:t>
      </w:r>
      <w:r w:rsidRPr="0061700E">
        <w:t xml:space="preserve"> i</w:t>
      </w:r>
      <w:r>
        <w:t>s t</w:t>
      </w:r>
      <w:r w:rsidRPr="0061700E">
        <w:t>h</w:t>
      </w:r>
      <w:r>
        <w:t>e</w:t>
      </w:r>
      <w:r w:rsidRPr="0061700E">
        <w:t xml:space="preserve"> wir</w:t>
      </w:r>
      <w:r>
        <w:t>e</w:t>
      </w:r>
      <w:r w:rsidRPr="0061700E">
        <w:t xml:space="preserve"> diame</w:t>
      </w:r>
      <w:r>
        <w:t>t</w:t>
      </w:r>
      <w:r w:rsidRPr="0061700E">
        <w:t>e</w:t>
      </w:r>
      <w:r>
        <w:t>r</w:t>
      </w:r>
      <w:r w:rsidRPr="0061700E">
        <w:t xml:space="preserve"> r</w:t>
      </w:r>
      <w:r>
        <w:t>e</w:t>
      </w:r>
      <w:r w:rsidRPr="0061700E">
        <w:t>d</w:t>
      </w:r>
      <w:r>
        <w:t>u</w:t>
      </w:r>
      <w:r w:rsidRPr="0061700E">
        <w:t>ce</w:t>
      </w:r>
      <w:r>
        <w:t>d</w:t>
      </w:r>
      <w:r w:rsidRPr="0061700E">
        <w:t xml:space="preserve"> b</w:t>
      </w:r>
      <w:r>
        <w:t>y</w:t>
      </w:r>
      <w:r w:rsidRPr="0061700E">
        <w:t xml:space="preserve"> mor</w:t>
      </w:r>
      <w:r>
        <w:t>e</w:t>
      </w:r>
      <w:r w:rsidRPr="0061700E">
        <w:t xml:space="preserve"> </w:t>
      </w:r>
      <w:r>
        <w:t>t</w:t>
      </w:r>
      <w:r w:rsidRPr="0061700E">
        <w:t>ha</w:t>
      </w:r>
      <w:r>
        <w:t>n</w:t>
      </w:r>
      <w:r w:rsidRPr="0061700E">
        <w:t xml:space="preserve"> </w:t>
      </w:r>
      <w:r>
        <w:t>1</w:t>
      </w:r>
      <w:r w:rsidRPr="0061700E">
        <w:t>0</w:t>
      </w:r>
      <w:r>
        <w:t>%</w:t>
      </w:r>
      <w:r w:rsidRPr="0061700E">
        <w:t xml:space="preserve"> o</w:t>
      </w:r>
      <w:r>
        <w:t>f</w:t>
      </w:r>
      <w:r w:rsidRPr="0061700E">
        <w:t xml:space="preserve"> </w:t>
      </w:r>
      <w:r>
        <w:t>t</w:t>
      </w:r>
      <w:r w:rsidRPr="0061700E">
        <w:t>h</w:t>
      </w:r>
      <w:r>
        <w:t xml:space="preserve">e </w:t>
      </w:r>
      <w:r w:rsidRPr="0061700E">
        <w:t>wir</w:t>
      </w:r>
      <w:r>
        <w:t xml:space="preserve">e </w:t>
      </w:r>
      <w:r w:rsidRPr="0061700E">
        <w:t>diame</w:t>
      </w:r>
      <w:r>
        <w:t>ter.</w:t>
      </w:r>
    </w:p>
    <w:p w14:paraId="046E8DFE" w14:textId="77777777" w:rsidR="00F03C10" w:rsidRDefault="00F03C10" w:rsidP="00715D37">
      <w:pPr>
        <w:pStyle w:val="ListParagraph"/>
        <w:numPr>
          <w:ilvl w:val="0"/>
          <w:numId w:val="12"/>
        </w:numPr>
        <w:ind w:left="2344"/>
      </w:pPr>
      <w:r>
        <w:t>T</w:t>
      </w:r>
      <w:r w:rsidRPr="0061700E">
        <w:t>h</w:t>
      </w:r>
      <w:r>
        <w:t>e</w:t>
      </w:r>
      <w:r w:rsidRPr="0061700E">
        <w:t xml:space="preserve"> </w:t>
      </w:r>
      <w:r>
        <w:t>w</w:t>
      </w:r>
      <w:r w:rsidRPr="0061700E">
        <w:t>e</w:t>
      </w:r>
      <w:r>
        <w:t>lds</w:t>
      </w:r>
      <w:r w:rsidRPr="0061700E">
        <w:t xml:space="preserve"> b</w:t>
      </w:r>
      <w:r>
        <w:t>e</w:t>
      </w:r>
      <w:r w:rsidRPr="0061700E">
        <w:t>t</w:t>
      </w:r>
      <w:r>
        <w:t>we</w:t>
      </w:r>
      <w:r w:rsidRPr="0061700E">
        <w:t>e</w:t>
      </w:r>
      <w:r>
        <w:t>n</w:t>
      </w:r>
      <w:r w:rsidRPr="0061700E">
        <w:t xml:space="preserve"> th</w:t>
      </w:r>
      <w:r>
        <w:t>e</w:t>
      </w:r>
      <w:r w:rsidRPr="0061700E">
        <w:t xml:space="preserve"> </w:t>
      </w:r>
      <w:r>
        <w:t>p</w:t>
      </w:r>
      <w:r w:rsidRPr="0061700E">
        <w:t>latin</w:t>
      </w:r>
      <w:r>
        <w:t>um</w:t>
      </w:r>
      <w:r w:rsidRPr="0061700E">
        <w:t xml:space="preserve"> </w:t>
      </w:r>
      <w:r>
        <w:t>wi</w:t>
      </w:r>
      <w:r w:rsidRPr="0061700E">
        <w:t>r</w:t>
      </w:r>
      <w:r>
        <w:t>e</w:t>
      </w:r>
      <w:r w:rsidRPr="0061700E">
        <w:t xml:space="preserve"> an</w:t>
      </w:r>
      <w:r>
        <w:t>d</w:t>
      </w:r>
      <w:r w:rsidRPr="0061700E">
        <w:t xml:space="preserve"> </w:t>
      </w:r>
      <w:r>
        <w:t>t</w:t>
      </w:r>
      <w:r w:rsidRPr="0061700E">
        <w:t>h</w:t>
      </w:r>
      <w:r>
        <w:t>e</w:t>
      </w:r>
      <w:r w:rsidRPr="0061700E">
        <w:t xml:space="preserve"> in</w:t>
      </w:r>
      <w:r>
        <w:t>t</w:t>
      </w:r>
      <w:r w:rsidRPr="0061700E">
        <w:t>erconne</w:t>
      </w:r>
      <w:r>
        <w:t>cti</w:t>
      </w:r>
      <w:r w:rsidRPr="0061700E">
        <w:t>on</w:t>
      </w:r>
      <w:r>
        <w:t>s</w:t>
      </w:r>
      <w:r w:rsidRPr="0061700E">
        <w:t xml:space="preserve"> </w:t>
      </w:r>
      <w:r>
        <w:t>to the</w:t>
      </w:r>
      <w:r w:rsidRPr="0061700E">
        <w:t xml:space="preserve"> lea</w:t>
      </w:r>
      <w:r>
        <w:t>d</w:t>
      </w:r>
      <w:r w:rsidRPr="0061700E">
        <w:t xml:space="preserve"> o</w:t>
      </w:r>
      <w:r>
        <w:t>uts,</w:t>
      </w:r>
      <w:r w:rsidRPr="0061700E">
        <w:t xml:space="preserve"> an</w:t>
      </w:r>
      <w:r>
        <w:t>d</w:t>
      </w:r>
      <w:r w:rsidRPr="0061700E">
        <w:t xml:space="preserve"> </w:t>
      </w:r>
      <w:r>
        <w:t>t</w:t>
      </w:r>
      <w:r w:rsidRPr="0061700E">
        <w:t>h</w:t>
      </w:r>
      <w:r>
        <w:t>e w</w:t>
      </w:r>
      <w:r w:rsidRPr="0061700E">
        <w:t>el</w:t>
      </w:r>
      <w:r>
        <w:t>ds</w:t>
      </w:r>
      <w:r w:rsidRPr="0061700E">
        <w:t xml:space="preserve"> betw</w:t>
      </w:r>
      <w:r>
        <w:t>e</w:t>
      </w:r>
      <w:r w:rsidRPr="0061700E">
        <w:t>e</w:t>
      </w:r>
      <w:r>
        <w:t>n</w:t>
      </w:r>
      <w:r w:rsidRPr="0061700E">
        <w:t xml:space="preserve"> th</w:t>
      </w:r>
      <w:r>
        <w:t>e</w:t>
      </w:r>
      <w:r w:rsidRPr="0061700E">
        <w:t xml:space="preserve"> interconnection</w:t>
      </w:r>
      <w:r>
        <w:t>s</w:t>
      </w:r>
      <w:r w:rsidRPr="0061700E">
        <w:t xml:space="preserve"> an</w:t>
      </w:r>
      <w:r>
        <w:t>d</w:t>
      </w:r>
      <w:r w:rsidRPr="0061700E">
        <w:t xml:space="preserve"> th</w:t>
      </w:r>
      <w:r>
        <w:t>e</w:t>
      </w:r>
      <w:r w:rsidRPr="0061700E">
        <w:t xml:space="preserve"> lea</w:t>
      </w:r>
      <w:r>
        <w:t>d</w:t>
      </w:r>
      <w:r w:rsidRPr="0061700E">
        <w:t xml:space="preserve"> o</w:t>
      </w:r>
      <w:r>
        <w:t>u</w:t>
      </w:r>
      <w:r w:rsidRPr="0061700E">
        <w:t>t</w:t>
      </w:r>
      <w:r>
        <w:t>s</w:t>
      </w:r>
      <w:r w:rsidRPr="0061700E">
        <w:t xml:space="preserve"> ar</w:t>
      </w:r>
      <w:r>
        <w:t>e</w:t>
      </w:r>
      <w:r w:rsidRPr="0061700E">
        <w:t xml:space="preserve"> fr</w:t>
      </w:r>
      <w:r>
        <w:t>ee</w:t>
      </w:r>
      <w:r w:rsidRPr="0061700E">
        <w:t xml:space="preserve"> o</w:t>
      </w:r>
      <w:r>
        <w:t xml:space="preserve">f </w:t>
      </w:r>
      <w:r w:rsidRPr="0061700E">
        <w:t>c</w:t>
      </w:r>
      <w:r>
        <w:t>r</w:t>
      </w:r>
      <w:r w:rsidRPr="0061700E">
        <w:t>ack</w:t>
      </w:r>
      <w:r>
        <w:t>s</w:t>
      </w:r>
      <w:r w:rsidRPr="0061700E">
        <w:t xml:space="preserve"> an</w:t>
      </w:r>
      <w:r>
        <w:t>d</w:t>
      </w:r>
      <w:r w:rsidRPr="0061700E">
        <w:t xml:space="preserve"> voi</w:t>
      </w:r>
      <w:r>
        <w:t>ds</w:t>
      </w:r>
      <w:r w:rsidRPr="0061700E">
        <w:t xml:space="preserve"> and sho</w:t>
      </w:r>
      <w:r>
        <w:t>w</w:t>
      </w:r>
      <w:r w:rsidRPr="0061700E">
        <w:t xml:space="preserve"> evidenc</w:t>
      </w:r>
      <w:r>
        <w:t>e</w:t>
      </w:r>
      <w:r w:rsidRPr="0061700E">
        <w:t xml:space="preserve"> o</w:t>
      </w:r>
      <w:r>
        <w:t>f w</w:t>
      </w:r>
      <w:r w:rsidRPr="0061700E">
        <w:t>el</w:t>
      </w:r>
      <w:r>
        <w:t>d</w:t>
      </w:r>
      <w:r w:rsidRPr="0061700E">
        <w:t xml:space="preserve"> in</w:t>
      </w:r>
      <w:r>
        <w:t>d</w:t>
      </w:r>
      <w:r w:rsidRPr="0061700E">
        <w:t>entation.</w:t>
      </w:r>
    </w:p>
    <w:p w14:paraId="046E8DFF" w14:textId="77777777" w:rsidR="00F03C10" w:rsidRDefault="00F03C10" w:rsidP="00715D37">
      <w:pPr>
        <w:pStyle w:val="ListParagraph"/>
        <w:numPr>
          <w:ilvl w:val="0"/>
          <w:numId w:val="12"/>
        </w:numPr>
        <w:ind w:left="2344"/>
      </w:pPr>
      <w:r>
        <w:t>T</w:t>
      </w:r>
      <w:r w:rsidRPr="0061700E">
        <w:t>he</w:t>
      </w:r>
      <w:r>
        <w:t>re</w:t>
      </w:r>
      <w:r w:rsidRPr="0061700E">
        <w:t xml:space="preserve"> </w:t>
      </w:r>
      <w:r>
        <w:t>is</w:t>
      </w:r>
      <w:r w:rsidRPr="0061700E">
        <w:t xml:space="preserve"> n</w:t>
      </w:r>
      <w:r>
        <w:t>o r</w:t>
      </w:r>
      <w:r w:rsidRPr="0061700E">
        <w:t>edu</w:t>
      </w:r>
      <w:r>
        <w:t>cti</w:t>
      </w:r>
      <w:r w:rsidRPr="0061700E">
        <w:t>o</w:t>
      </w:r>
      <w:r>
        <w:t>n</w:t>
      </w:r>
      <w:r w:rsidRPr="0061700E">
        <w:t xml:space="preserve"> i</w:t>
      </w:r>
      <w:r>
        <w:t>n</w:t>
      </w:r>
      <w:r w:rsidRPr="0061700E">
        <w:t xml:space="preserve"> </w:t>
      </w:r>
      <w:r>
        <w:t>t</w:t>
      </w:r>
      <w:r w:rsidRPr="0061700E">
        <w:t>h</w:t>
      </w:r>
      <w:r>
        <w:t>e</w:t>
      </w:r>
      <w:r w:rsidRPr="0061700E">
        <w:t xml:space="preserve"> diame</w:t>
      </w:r>
      <w:r>
        <w:t>ter</w:t>
      </w:r>
      <w:r w:rsidRPr="0061700E">
        <w:t xml:space="preserve"> o</w:t>
      </w:r>
      <w:r>
        <w:t>f t</w:t>
      </w:r>
      <w:r w:rsidRPr="0061700E">
        <w:t>h</w:t>
      </w:r>
      <w:r>
        <w:t>e</w:t>
      </w:r>
      <w:r w:rsidRPr="0061700E">
        <w:t xml:space="preserve"> in</w:t>
      </w:r>
      <w:r>
        <w:t>t</w:t>
      </w:r>
      <w:r w:rsidRPr="0061700E">
        <w:t>erconne</w:t>
      </w:r>
      <w:r>
        <w:t>cti</w:t>
      </w:r>
      <w:r w:rsidRPr="0061700E">
        <w:t>on</w:t>
      </w:r>
      <w:r>
        <w:t>.</w:t>
      </w:r>
    </w:p>
    <w:p w14:paraId="046E8E00" w14:textId="77777777" w:rsidR="00F03C10" w:rsidRDefault="00F03C10" w:rsidP="00715D37">
      <w:pPr>
        <w:pStyle w:val="ListParagraph"/>
        <w:numPr>
          <w:ilvl w:val="0"/>
          <w:numId w:val="12"/>
        </w:numPr>
        <w:spacing w:after="0"/>
        <w:ind w:left="2344"/>
      </w:pPr>
      <w:r>
        <w:t>T</w:t>
      </w:r>
      <w:r w:rsidRPr="0061700E">
        <w:t>h</w:t>
      </w:r>
      <w:r>
        <w:t>e</w:t>
      </w:r>
      <w:r>
        <w:rPr>
          <w:spacing w:val="-3"/>
        </w:rPr>
        <w:t xml:space="preserve"> </w:t>
      </w:r>
      <w:r>
        <w:t>g</w:t>
      </w:r>
      <w:r>
        <w:rPr>
          <w:spacing w:val="2"/>
        </w:rPr>
        <w:t>l</w:t>
      </w:r>
      <w:r>
        <w:rPr>
          <w:spacing w:val="-1"/>
        </w:rPr>
        <w:t>as</w:t>
      </w:r>
      <w:r>
        <w:t>s</w:t>
      </w:r>
      <w:r>
        <w:rPr>
          <w:spacing w:val="-5"/>
        </w:rPr>
        <w:t xml:space="preserve"> </w:t>
      </w:r>
      <w:r>
        <w:t>c</w:t>
      </w:r>
      <w:r>
        <w:rPr>
          <w:spacing w:val="1"/>
        </w:rPr>
        <w:t>o</w:t>
      </w:r>
      <w:r>
        <w:t>re</w:t>
      </w:r>
      <w:r>
        <w:rPr>
          <w:spacing w:val="-4"/>
        </w:rPr>
        <w:t xml:space="preserve"> </w:t>
      </w:r>
      <w:r>
        <w:rPr>
          <w:spacing w:val="2"/>
        </w:rPr>
        <w:t>i</w:t>
      </w:r>
      <w:r>
        <w:t>s</w:t>
      </w:r>
      <w:r>
        <w:rPr>
          <w:spacing w:val="-1"/>
        </w:rPr>
        <w:t xml:space="preserve"> </w:t>
      </w:r>
      <w:r>
        <w:t>f</w:t>
      </w:r>
      <w:r>
        <w:rPr>
          <w:spacing w:val="2"/>
        </w:rPr>
        <w:t>r</w:t>
      </w:r>
      <w:r>
        <w:rPr>
          <w:spacing w:val="1"/>
        </w:rPr>
        <w:t>e</w:t>
      </w:r>
      <w:r>
        <w:t>e</w:t>
      </w:r>
      <w:r>
        <w:rPr>
          <w:spacing w:val="-5"/>
        </w:rPr>
        <w:t xml:space="preserve"> </w:t>
      </w:r>
      <w:r>
        <w:rPr>
          <w:spacing w:val="3"/>
        </w:rPr>
        <w:t>o</w:t>
      </w:r>
      <w:r>
        <w:t>f cr</w:t>
      </w:r>
      <w:r>
        <w:rPr>
          <w:spacing w:val="-1"/>
        </w:rPr>
        <w:t>a</w:t>
      </w:r>
      <w:r>
        <w:rPr>
          <w:spacing w:val="1"/>
        </w:rPr>
        <w:t>c</w:t>
      </w:r>
      <w:r>
        <w:t>ks.</w:t>
      </w:r>
    </w:p>
    <w:p w14:paraId="046E8E01"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E02" w14:textId="77777777" w:rsidR="00F03C10" w:rsidRDefault="00F03C10" w:rsidP="00BD0124">
      <w:pPr>
        <w:pStyle w:val="FigureTitle"/>
        <w:rPr>
          <w:rFonts w:eastAsia="Arial"/>
        </w:rPr>
      </w:pPr>
      <w:proofErr w:type="spellStart"/>
      <w:r>
        <w:rPr>
          <w:rFonts w:eastAsia="Arial"/>
          <w:u w:color="000000"/>
        </w:rPr>
        <w:lastRenderedPageBreak/>
        <w:t>A15.2</w:t>
      </w:r>
      <w:proofErr w:type="spellEnd"/>
      <w:r>
        <w:rPr>
          <w:rFonts w:eastAsia="Arial"/>
          <w:u w:color="000000"/>
        </w:rPr>
        <w:t xml:space="preserve"> - 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tbl>
      <w:tblPr>
        <w:tblW w:w="0" w:type="auto"/>
        <w:tblInd w:w="1090" w:type="dxa"/>
        <w:tblLayout w:type="fixed"/>
        <w:tblCellMar>
          <w:left w:w="0" w:type="dxa"/>
          <w:right w:w="0" w:type="dxa"/>
        </w:tblCellMar>
        <w:tblLook w:val="01E0" w:firstRow="1" w:lastRow="1" w:firstColumn="1" w:lastColumn="1" w:noHBand="0" w:noVBand="0"/>
      </w:tblPr>
      <w:tblGrid>
        <w:gridCol w:w="3024"/>
        <w:gridCol w:w="3024"/>
        <w:gridCol w:w="2934"/>
      </w:tblGrid>
      <w:tr w:rsidR="00F03C10" w14:paraId="046E8E09" w14:textId="77777777" w:rsidTr="00F666CA">
        <w:trPr>
          <w:trHeight w:hRule="exact" w:val="2704"/>
        </w:trPr>
        <w:tc>
          <w:tcPr>
            <w:tcW w:w="3024" w:type="dxa"/>
            <w:tcBorders>
              <w:top w:val="single" w:sz="4" w:space="0" w:color="000000"/>
              <w:left w:val="single" w:sz="4" w:space="0" w:color="000000"/>
              <w:bottom w:val="single" w:sz="4" w:space="0" w:color="000000"/>
              <w:right w:val="single" w:sz="4" w:space="0" w:color="000000"/>
            </w:tcBorders>
          </w:tcPr>
          <w:p w14:paraId="046E8E03" w14:textId="77777777" w:rsidR="00F03C10" w:rsidRDefault="00F03C10" w:rsidP="00BD0124">
            <w:pPr>
              <w:keepNext/>
              <w:spacing w:before="96" w:after="0" w:line="240" w:lineRule="auto"/>
              <w:ind w:left="45" w:right="-20"/>
              <w:rPr>
                <w:rFonts w:ascii="Times New Roman" w:hAnsi="Times New Roman"/>
              </w:rPr>
            </w:pPr>
            <w:r>
              <w:rPr>
                <w:noProof/>
                <w:lang w:eastAsia="en-GB"/>
              </w:rPr>
              <w:drawing>
                <wp:inline distT="0" distB="0" distL="0" distR="0" wp14:anchorId="046E9285" wp14:editId="046E9286">
                  <wp:extent cx="1847850" cy="1428750"/>
                  <wp:effectExtent l="0" t="0" r="0" b="0"/>
                  <wp:docPr id="489" name="Imagen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1847850" cy="1428750"/>
                          </a:xfrm>
                          <a:prstGeom prst="rect">
                            <a:avLst/>
                          </a:prstGeom>
                          <a:noFill/>
                          <a:ln>
                            <a:noFill/>
                          </a:ln>
                        </pic:spPr>
                      </pic:pic>
                    </a:graphicData>
                  </a:graphic>
                </wp:inline>
              </w:drawing>
            </w:r>
          </w:p>
          <w:p w14:paraId="046E8E04" w14:textId="77777777" w:rsidR="00F03C10" w:rsidRDefault="00F03C10" w:rsidP="00BD0124">
            <w:pPr>
              <w:keepNext/>
              <w:spacing w:before="13" w:after="0" w:line="240" w:lineRule="auto"/>
              <w:ind w:left="1415" w:right="1396"/>
              <w:jc w:val="center"/>
              <w:rPr>
                <w:rFonts w:eastAsia="Arial" w:cs="Arial"/>
              </w:rPr>
            </w:pPr>
            <w:r>
              <w:rPr>
                <w:rFonts w:eastAsia="Arial" w:cs="Arial"/>
              </w:rPr>
              <w:t>1</w:t>
            </w:r>
          </w:p>
        </w:tc>
        <w:tc>
          <w:tcPr>
            <w:tcW w:w="3024" w:type="dxa"/>
            <w:tcBorders>
              <w:top w:val="single" w:sz="4" w:space="0" w:color="000000"/>
              <w:left w:val="single" w:sz="4" w:space="0" w:color="000000"/>
              <w:bottom w:val="single" w:sz="4" w:space="0" w:color="000000"/>
              <w:right w:val="single" w:sz="4" w:space="0" w:color="000000"/>
            </w:tcBorders>
          </w:tcPr>
          <w:p w14:paraId="046E8E05" w14:textId="77777777" w:rsidR="00F03C10" w:rsidRDefault="00F03C10" w:rsidP="00BD0124">
            <w:pPr>
              <w:keepNext/>
              <w:spacing w:before="48" w:after="0" w:line="240" w:lineRule="auto"/>
              <w:ind w:left="45" w:right="-20"/>
              <w:rPr>
                <w:rFonts w:ascii="Times New Roman" w:hAnsi="Times New Roman"/>
              </w:rPr>
            </w:pPr>
            <w:r>
              <w:rPr>
                <w:noProof/>
                <w:lang w:eastAsia="en-GB"/>
              </w:rPr>
              <w:drawing>
                <wp:inline distT="0" distB="0" distL="0" distR="0" wp14:anchorId="046E9287" wp14:editId="046E9288">
                  <wp:extent cx="1847850" cy="1479550"/>
                  <wp:effectExtent l="0" t="0" r="0" b="6350"/>
                  <wp:docPr id="490" name="Imagen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1847850" cy="1479550"/>
                          </a:xfrm>
                          <a:prstGeom prst="rect">
                            <a:avLst/>
                          </a:prstGeom>
                          <a:noFill/>
                          <a:ln>
                            <a:noFill/>
                          </a:ln>
                        </pic:spPr>
                      </pic:pic>
                    </a:graphicData>
                  </a:graphic>
                </wp:inline>
              </w:drawing>
            </w:r>
          </w:p>
          <w:p w14:paraId="046E8E06" w14:textId="77777777" w:rsidR="00F03C10" w:rsidRDefault="00F03C10" w:rsidP="00BD0124">
            <w:pPr>
              <w:keepNext/>
              <w:spacing w:before="27" w:after="0" w:line="240" w:lineRule="auto"/>
              <w:ind w:left="1415" w:right="1396"/>
              <w:jc w:val="center"/>
              <w:rPr>
                <w:rFonts w:eastAsia="Arial" w:cs="Arial"/>
              </w:rPr>
            </w:pPr>
            <w:r>
              <w:rPr>
                <w:rFonts w:eastAsia="Arial" w:cs="Arial"/>
              </w:rPr>
              <w:t>2</w:t>
            </w:r>
          </w:p>
        </w:tc>
        <w:tc>
          <w:tcPr>
            <w:tcW w:w="2934" w:type="dxa"/>
            <w:tcBorders>
              <w:top w:val="single" w:sz="4" w:space="0" w:color="000000"/>
              <w:left w:val="single" w:sz="4" w:space="0" w:color="000000"/>
              <w:bottom w:val="single" w:sz="4" w:space="0" w:color="000000"/>
              <w:right w:val="single" w:sz="4" w:space="0" w:color="000000"/>
            </w:tcBorders>
          </w:tcPr>
          <w:p w14:paraId="046E8E07" w14:textId="77777777" w:rsidR="00F03C10" w:rsidRDefault="00F03C10" w:rsidP="00BD0124">
            <w:pPr>
              <w:keepNext/>
              <w:spacing w:before="48" w:after="0" w:line="240" w:lineRule="auto"/>
              <w:ind w:left="45" w:right="-20"/>
              <w:rPr>
                <w:rFonts w:ascii="Times New Roman" w:hAnsi="Times New Roman"/>
              </w:rPr>
            </w:pPr>
            <w:r>
              <w:rPr>
                <w:noProof/>
                <w:lang w:eastAsia="en-GB"/>
              </w:rPr>
              <w:drawing>
                <wp:inline distT="0" distB="0" distL="0" distR="0" wp14:anchorId="046E9289" wp14:editId="046E928A">
                  <wp:extent cx="1778000" cy="1479550"/>
                  <wp:effectExtent l="0" t="0" r="0" b="6350"/>
                  <wp:docPr id="491" name="Imagen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625">
                            <a:extLst>
                              <a:ext uri="{28A0092B-C50C-407E-A947-70E740481C1C}">
                                <a14:useLocalDpi xmlns:a14="http://schemas.microsoft.com/office/drawing/2010/main" val="0"/>
                              </a:ext>
                            </a:extLst>
                          </a:blip>
                          <a:srcRect/>
                          <a:stretch>
                            <a:fillRect/>
                          </a:stretch>
                        </pic:blipFill>
                        <pic:spPr bwMode="auto">
                          <a:xfrm>
                            <a:off x="0" y="0"/>
                            <a:ext cx="1778000" cy="1479550"/>
                          </a:xfrm>
                          <a:prstGeom prst="rect">
                            <a:avLst/>
                          </a:prstGeom>
                          <a:noFill/>
                          <a:ln>
                            <a:noFill/>
                          </a:ln>
                        </pic:spPr>
                      </pic:pic>
                    </a:graphicData>
                  </a:graphic>
                </wp:inline>
              </w:drawing>
            </w:r>
          </w:p>
          <w:p w14:paraId="046E8E08" w14:textId="77777777" w:rsidR="00F03C10" w:rsidRDefault="00F03C10" w:rsidP="00BD0124">
            <w:pPr>
              <w:keepNext/>
              <w:spacing w:before="27" w:after="0" w:line="240" w:lineRule="auto"/>
              <w:ind w:left="1366" w:right="1348"/>
              <w:jc w:val="center"/>
              <w:rPr>
                <w:rFonts w:eastAsia="Arial" w:cs="Arial"/>
              </w:rPr>
            </w:pPr>
            <w:r>
              <w:rPr>
                <w:rFonts w:eastAsia="Arial" w:cs="Arial"/>
              </w:rPr>
              <w:t>3</w:t>
            </w:r>
          </w:p>
        </w:tc>
      </w:tr>
      <w:tr w:rsidR="00F03C10" w14:paraId="046E8E0F" w14:textId="77777777" w:rsidTr="00F666CA">
        <w:trPr>
          <w:trHeight w:hRule="exact" w:val="2705"/>
        </w:trPr>
        <w:tc>
          <w:tcPr>
            <w:tcW w:w="3024" w:type="dxa"/>
            <w:tcBorders>
              <w:top w:val="single" w:sz="4" w:space="0" w:color="000000"/>
              <w:left w:val="single" w:sz="4" w:space="0" w:color="000000"/>
              <w:bottom w:val="single" w:sz="4" w:space="0" w:color="000000"/>
              <w:right w:val="single" w:sz="4" w:space="0" w:color="000000"/>
            </w:tcBorders>
          </w:tcPr>
          <w:p w14:paraId="046E8E0A" w14:textId="77777777" w:rsidR="00F03C10" w:rsidRDefault="00F03C10" w:rsidP="00F666CA">
            <w:pPr>
              <w:spacing w:before="48" w:after="0" w:line="240" w:lineRule="auto"/>
              <w:ind w:left="477" w:right="-20"/>
              <w:rPr>
                <w:rFonts w:ascii="Times New Roman" w:hAnsi="Times New Roman"/>
              </w:rPr>
            </w:pPr>
            <w:r>
              <w:rPr>
                <w:noProof/>
                <w:lang w:eastAsia="en-GB"/>
              </w:rPr>
              <w:drawing>
                <wp:inline distT="0" distB="0" distL="0" distR="0" wp14:anchorId="046E928B" wp14:editId="046E928C">
                  <wp:extent cx="1289050" cy="1485900"/>
                  <wp:effectExtent l="0" t="0" r="6350" b="0"/>
                  <wp:docPr id="492" name="Imagen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1289050" cy="1485900"/>
                          </a:xfrm>
                          <a:prstGeom prst="rect">
                            <a:avLst/>
                          </a:prstGeom>
                          <a:noFill/>
                          <a:ln>
                            <a:noFill/>
                          </a:ln>
                        </pic:spPr>
                      </pic:pic>
                    </a:graphicData>
                  </a:graphic>
                </wp:inline>
              </w:drawing>
            </w:r>
          </w:p>
          <w:p w14:paraId="046E8E0B" w14:textId="77777777" w:rsidR="00F03C10" w:rsidRDefault="00F03C10" w:rsidP="00F666CA">
            <w:pPr>
              <w:spacing w:before="19" w:after="0" w:line="240" w:lineRule="auto"/>
              <w:ind w:left="1415" w:right="1396"/>
              <w:jc w:val="center"/>
              <w:rPr>
                <w:rFonts w:eastAsia="Arial" w:cs="Arial"/>
              </w:rPr>
            </w:pPr>
            <w:r>
              <w:rPr>
                <w:rFonts w:eastAsia="Arial" w:cs="Arial"/>
              </w:rPr>
              <w:t>4</w:t>
            </w:r>
          </w:p>
        </w:tc>
        <w:tc>
          <w:tcPr>
            <w:tcW w:w="3024" w:type="dxa"/>
            <w:tcBorders>
              <w:top w:val="single" w:sz="4" w:space="0" w:color="000000"/>
              <w:left w:val="single" w:sz="4" w:space="0" w:color="000000"/>
              <w:bottom w:val="single" w:sz="4" w:space="0" w:color="000000"/>
              <w:right w:val="single" w:sz="4" w:space="0" w:color="000000"/>
            </w:tcBorders>
          </w:tcPr>
          <w:p w14:paraId="046E8E0C" w14:textId="77777777" w:rsidR="00F03C10" w:rsidRDefault="00F03C10" w:rsidP="00F666CA">
            <w:pPr>
              <w:spacing w:before="48" w:after="0" w:line="240" w:lineRule="auto"/>
              <w:ind w:left="477" w:right="-20"/>
              <w:rPr>
                <w:rFonts w:ascii="Times New Roman" w:hAnsi="Times New Roman"/>
              </w:rPr>
            </w:pPr>
            <w:r>
              <w:rPr>
                <w:noProof/>
                <w:lang w:eastAsia="en-GB"/>
              </w:rPr>
              <w:drawing>
                <wp:inline distT="0" distB="0" distL="0" distR="0" wp14:anchorId="046E928D" wp14:editId="046E928E">
                  <wp:extent cx="1289050" cy="1479550"/>
                  <wp:effectExtent l="0" t="0" r="6350" b="6350"/>
                  <wp:docPr id="493" name="Imagen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1289050" cy="1479550"/>
                          </a:xfrm>
                          <a:prstGeom prst="rect">
                            <a:avLst/>
                          </a:prstGeom>
                          <a:noFill/>
                          <a:ln>
                            <a:noFill/>
                          </a:ln>
                        </pic:spPr>
                      </pic:pic>
                    </a:graphicData>
                  </a:graphic>
                </wp:inline>
              </w:drawing>
            </w:r>
          </w:p>
          <w:p w14:paraId="046E8E0D" w14:textId="77777777" w:rsidR="00F03C10" w:rsidRDefault="00F03C10" w:rsidP="00F666CA">
            <w:pPr>
              <w:spacing w:before="27" w:after="0" w:line="240" w:lineRule="auto"/>
              <w:ind w:left="1415" w:right="1396"/>
              <w:jc w:val="center"/>
              <w:rPr>
                <w:rFonts w:eastAsia="Arial" w:cs="Arial"/>
              </w:rPr>
            </w:pPr>
            <w:r>
              <w:rPr>
                <w:rFonts w:eastAsia="Arial" w:cs="Arial"/>
              </w:rPr>
              <w:t>5</w:t>
            </w:r>
          </w:p>
        </w:tc>
        <w:tc>
          <w:tcPr>
            <w:tcW w:w="2934" w:type="dxa"/>
            <w:tcBorders>
              <w:top w:val="single" w:sz="4" w:space="0" w:color="000000"/>
              <w:left w:val="single" w:sz="4" w:space="0" w:color="000000"/>
              <w:bottom w:val="nil"/>
              <w:right w:val="nil"/>
            </w:tcBorders>
          </w:tcPr>
          <w:p w14:paraId="046E8E0E" w14:textId="77777777" w:rsidR="00F03C10" w:rsidRDefault="00F03C10" w:rsidP="00F666CA"/>
        </w:tc>
      </w:tr>
    </w:tbl>
    <w:p w14:paraId="046E8E10" w14:textId="77777777" w:rsidR="00F03C10" w:rsidRDefault="00F03C10" w:rsidP="00AB6FAB">
      <w:pPr>
        <w:pStyle w:val="NOTES"/>
      </w:pPr>
      <w:r>
        <w:rPr>
          <w:u w:color="000000"/>
        </w:rPr>
        <w:t>IMAGE IND</w:t>
      </w:r>
      <w:r>
        <w:rPr>
          <w:spacing w:val="-2"/>
          <w:u w:color="000000"/>
        </w:rPr>
        <w:t>E</w:t>
      </w:r>
      <w:r>
        <w:rPr>
          <w:u w:color="000000"/>
        </w:rPr>
        <w:t>X:</w:t>
      </w:r>
    </w:p>
    <w:p w14:paraId="046E8E11" w14:textId="77777777" w:rsidR="00F03C10" w:rsidRPr="0023013A" w:rsidRDefault="00F03C10" w:rsidP="0010284D">
      <w:pPr>
        <w:pStyle w:val="numericallist"/>
        <w:numPr>
          <w:ilvl w:val="6"/>
          <w:numId w:val="32"/>
        </w:numPr>
        <w:rPr>
          <w:rFonts w:eastAsia="Arial"/>
        </w:rPr>
      </w:pPr>
      <w:r w:rsidRPr="0023013A">
        <w:rPr>
          <w:rFonts w:eastAsia="Arial"/>
        </w:rPr>
        <w:t>Ex</w:t>
      </w:r>
      <w:r w:rsidRPr="0023013A">
        <w:rPr>
          <w:rFonts w:eastAsia="Arial"/>
          <w:spacing w:val="-1"/>
        </w:rPr>
        <w:t>am</w:t>
      </w:r>
      <w:r w:rsidRPr="0023013A">
        <w:rPr>
          <w:rFonts w:eastAsia="Arial"/>
        </w:rPr>
        <w:t>p</w:t>
      </w:r>
      <w:r w:rsidRPr="0023013A">
        <w:rPr>
          <w:rFonts w:eastAsia="Arial"/>
          <w:spacing w:val="2"/>
        </w:rPr>
        <w:t>l</w:t>
      </w:r>
      <w:r w:rsidRPr="0023013A">
        <w:rPr>
          <w:rFonts w:eastAsia="Arial"/>
        </w:rPr>
        <w:t>e</w:t>
      </w:r>
      <w:r w:rsidRPr="0023013A">
        <w:rPr>
          <w:rFonts w:eastAsia="Arial"/>
          <w:spacing w:val="-8"/>
        </w:rPr>
        <w:t xml:space="preserve"> </w:t>
      </w:r>
      <w:r w:rsidRPr="0023013A">
        <w:rPr>
          <w:rFonts w:eastAsia="Arial"/>
          <w:spacing w:val="3"/>
        </w:rPr>
        <w:t>o</w:t>
      </w:r>
      <w:r w:rsidRPr="0023013A">
        <w:rPr>
          <w:rFonts w:eastAsia="Arial"/>
        </w:rPr>
        <w:t>f a</w:t>
      </w:r>
      <w:r w:rsidRPr="0023013A">
        <w:rPr>
          <w:rFonts w:eastAsia="Arial"/>
          <w:spacing w:val="-3"/>
        </w:rPr>
        <w:t xml:space="preserve"> </w:t>
      </w:r>
      <w:r w:rsidRPr="0023013A">
        <w:rPr>
          <w:rFonts w:eastAsia="Arial"/>
        </w:rPr>
        <w:t>p</w:t>
      </w:r>
      <w:r w:rsidRPr="0023013A">
        <w:rPr>
          <w:rFonts w:eastAsia="Arial"/>
          <w:spacing w:val="2"/>
        </w:rPr>
        <w:t>l</w:t>
      </w:r>
      <w:r w:rsidRPr="0023013A">
        <w:rPr>
          <w:rFonts w:eastAsia="Arial"/>
          <w:spacing w:val="-1"/>
        </w:rPr>
        <w:t>a</w:t>
      </w:r>
      <w:r w:rsidRPr="0023013A">
        <w:rPr>
          <w:rFonts w:eastAsia="Arial"/>
        </w:rPr>
        <w:t>t</w:t>
      </w:r>
      <w:r w:rsidRPr="0023013A">
        <w:rPr>
          <w:rFonts w:eastAsia="Arial"/>
          <w:spacing w:val="2"/>
        </w:rPr>
        <w:t>i</w:t>
      </w:r>
      <w:r w:rsidRPr="0023013A">
        <w:rPr>
          <w:rFonts w:eastAsia="Arial"/>
          <w:spacing w:val="-1"/>
        </w:rPr>
        <w:t>n</w:t>
      </w:r>
      <w:r w:rsidRPr="0023013A">
        <w:rPr>
          <w:rFonts w:eastAsia="Arial"/>
        </w:rPr>
        <w:t>um</w:t>
      </w:r>
      <w:r w:rsidRPr="0023013A">
        <w:rPr>
          <w:rFonts w:eastAsia="Arial"/>
          <w:spacing w:val="-9"/>
        </w:rPr>
        <w:t xml:space="preserve"> </w:t>
      </w:r>
      <w:r w:rsidRPr="0023013A">
        <w:rPr>
          <w:rFonts w:eastAsia="Arial"/>
        </w:rPr>
        <w:t>resist</w:t>
      </w:r>
      <w:r w:rsidRPr="0023013A">
        <w:rPr>
          <w:rFonts w:eastAsia="Arial"/>
          <w:spacing w:val="1"/>
        </w:rPr>
        <w:t>a</w:t>
      </w:r>
      <w:r w:rsidRPr="0023013A">
        <w:rPr>
          <w:rFonts w:eastAsia="Arial"/>
          <w:spacing w:val="-2"/>
        </w:rPr>
        <w:t>n</w:t>
      </w:r>
      <w:r w:rsidRPr="0023013A">
        <w:rPr>
          <w:rFonts w:eastAsia="Arial"/>
        </w:rPr>
        <w:t>ce</w:t>
      </w:r>
      <w:r w:rsidRPr="0023013A">
        <w:rPr>
          <w:rFonts w:eastAsia="Arial"/>
          <w:spacing w:val="-9"/>
        </w:rPr>
        <w:t xml:space="preserve"> </w:t>
      </w:r>
      <w:r w:rsidRPr="0023013A">
        <w:rPr>
          <w:rFonts w:eastAsia="Arial"/>
        </w:rPr>
        <w:t>t</w:t>
      </w:r>
      <w:r w:rsidRPr="0023013A">
        <w:rPr>
          <w:rFonts w:eastAsia="Arial"/>
          <w:spacing w:val="-1"/>
        </w:rPr>
        <w:t>h</w:t>
      </w:r>
      <w:r w:rsidRPr="0023013A">
        <w:rPr>
          <w:rFonts w:eastAsia="Arial"/>
        </w:rPr>
        <w:t>e</w:t>
      </w:r>
      <w:r w:rsidRPr="0023013A">
        <w:rPr>
          <w:rFonts w:eastAsia="Arial"/>
          <w:spacing w:val="4"/>
        </w:rPr>
        <w:t>r</w:t>
      </w:r>
      <w:r w:rsidRPr="0023013A">
        <w:rPr>
          <w:rFonts w:eastAsia="Arial"/>
          <w:spacing w:val="-1"/>
        </w:rPr>
        <w:t>mi</w:t>
      </w:r>
      <w:r w:rsidRPr="0023013A">
        <w:rPr>
          <w:rFonts w:eastAsia="Arial"/>
        </w:rPr>
        <w:t>s</w:t>
      </w:r>
      <w:r w:rsidRPr="0023013A">
        <w:rPr>
          <w:rFonts w:eastAsia="Arial"/>
          <w:spacing w:val="-2"/>
        </w:rPr>
        <w:t>t</w:t>
      </w:r>
      <w:r w:rsidRPr="0023013A">
        <w:rPr>
          <w:rFonts w:eastAsia="Arial"/>
          <w:spacing w:val="-1"/>
        </w:rPr>
        <w:t>or</w:t>
      </w:r>
      <w:r w:rsidRPr="0023013A">
        <w:rPr>
          <w:rFonts w:eastAsia="Arial"/>
        </w:rPr>
        <w:t>.</w:t>
      </w:r>
    </w:p>
    <w:p w14:paraId="046E8E12" w14:textId="77777777" w:rsidR="00F03C10" w:rsidRPr="0023013A" w:rsidRDefault="00F03C10" w:rsidP="0023013A">
      <w:pPr>
        <w:pStyle w:val="numericallist"/>
        <w:rPr>
          <w:rFonts w:eastAsia="Arial"/>
        </w:rPr>
      </w:pPr>
      <w:r w:rsidRPr="0023013A">
        <w:rPr>
          <w:rFonts w:eastAsia="Arial"/>
        </w:rPr>
        <w:t>Radiographic image of a platinum resistance thermistor.</w:t>
      </w:r>
    </w:p>
    <w:p w14:paraId="046E8E13" w14:textId="77777777" w:rsidR="00F03C10" w:rsidRPr="0023013A" w:rsidRDefault="00F03C10" w:rsidP="0023013A">
      <w:pPr>
        <w:pStyle w:val="numericallist"/>
        <w:rPr>
          <w:rFonts w:eastAsia="Arial"/>
        </w:rPr>
      </w:pPr>
      <w:r w:rsidRPr="0023013A">
        <w:rPr>
          <w:rFonts w:eastAsia="Arial"/>
        </w:rPr>
        <w:t>Radiographic image of the connection between the lead outs and the platinum wire element.</w:t>
      </w:r>
    </w:p>
    <w:p w14:paraId="046E8E14" w14:textId="77777777" w:rsidR="00F03C10" w:rsidRPr="0023013A" w:rsidRDefault="00F03C1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of the platinum resistance thermistor.</w:t>
      </w:r>
    </w:p>
    <w:p w14:paraId="046E8E15" w14:textId="77777777" w:rsidR="00F03C10" w:rsidRPr="0023013A" w:rsidRDefault="00F03C10" w:rsidP="0023013A">
      <w:pPr>
        <w:pStyle w:val="numericallist"/>
        <w:rPr>
          <w:rFonts w:eastAsia="Arial"/>
        </w:rPr>
      </w:pPr>
      <w:r w:rsidRPr="0023013A">
        <w:rPr>
          <w:rFonts w:eastAsia="Arial"/>
        </w:rPr>
        <w:t>Weld</w:t>
      </w:r>
      <w:r w:rsidRPr="0023013A">
        <w:rPr>
          <w:rFonts w:eastAsia="Arial"/>
          <w:spacing w:val="-4"/>
        </w:rPr>
        <w:t xml:space="preserve"> </w:t>
      </w:r>
      <w:r w:rsidRPr="0023013A">
        <w:rPr>
          <w:rFonts w:eastAsia="Arial"/>
          <w:spacing w:val="-2"/>
        </w:rPr>
        <w:t>b</w:t>
      </w:r>
      <w:r w:rsidRPr="0023013A">
        <w:rPr>
          <w:rFonts w:eastAsia="Arial"/>
          <w:spacing w:val="1"/>
        </w:rPr>
        <w:t>e</w:t>
      </w:r>
      <w:r w:rsidRPr="0023013A">
        <w:rPr>
          <w:rFonts w:eastAsia="Arial"/>
          <w:spacing w:val="-2"/>
        </w:rPr>
        <w:t>t</w:t>
      </w:r>
      <w:r w:rsidRPr="0023013A">
        <w:rPr>
          <w:rFonts w:eastAsia="Arial"/>
          <w:spacing w:val="1"/>
        </w:rPr>
        <w:t>w</w:t>
      </w:r>
      <w:r w:rsidRPr="0023013A">
        <w:rPr>
          <w:rFonts w:eastAsia="Arial"/>
        </w:rPr>
        <w:t>een</w:t>
      </w:r>
      <w:r w:rsidRPr="0023013A">
        <w:rPr>
          <w:rFonts w:eastAsia="Arial"/>
          <w:spacing w:val="-8"/>
        </w:rPr>
        <w:t xml:space="preserve"> </w:t>
      </w:r>
      <w:r w:rsidRPr="0023013A">
        <w:rPr>
          <w:rFonts w:eastAsia="Arial"/>
          <w:spacing w:val="2"/>
        </w:rPr>
        <w:t>t</w:t>
      </w:r>
      <w:r w:rsidRPr="0023013A">
        <w:rPr>
          <w:rFonts w:eastAsia="Arial"/>
          <w:spacing w:val="-1"/>
        </w:rPr>
        <w:t>h</w:t>
      </w:r>
      <w:r w:rsidRPr="0023013A">
        <w:rPr>
          <w:rFonts w:eastAsia="Arial"/>
        </w:rPr>
        <w:t>e</w:t>
      </w:r>
      <w:r w:rsidRPr="0023013A">
        <w:rPr>
          <w:rFonts w:eastAsia="Arial"/>
          <w:spacing w:val="48"/>
        </w:rPr>
        <w:t xml:space="preserve"> </w:t>
      </w:r>
      <w:r w:rsidRPr="0023013A">
        <w:rPr>
          <w:rFonts w:eastAsia="Arial"/>
        </w:rPr>
        <w:t>p</w:t>
      </w:r>
      <w:r w:rsidRPr="0023013A">
        <w:rPr>
          <w:rFonts w:eastAsia="Arial"/>
          <w:spacing w:val="2"/>
        </w:rPr>
        <w:t>ri</w:t>
      </w:r>
      <w:r w:rsidRPr="0023013A">
        <w:rPr>
          <w:rFonts w:eastAsia="Arial"/>
          <w:spacing w:val="-1"/>
        </w:rPr>
        <w:t>m</w:t>
      </w:r>
      <w:r w:rsidRPr="0023013A">
        <w:rPr>
          <w:rFonts w:eastAsia="Arial"/>
          <w:spacing w:val="-2"/>
        </w:rPr>
        <w:t>a</w:t>
      </w:r>
      <w:r w:rsidRPr="0023013A">
        <w:rPr>
          <w:rFonts w:eastAsia="Arial"/>
          <w:spacing w:val="2"/>
        </w:rPr>
        <w:t>r</w:t>
      </w:r>
      <w:r w:rsidRPr="0023013A">
        <w:rPr>
          <w:rFonts w:eastAsia="Arial"/>
        </w:rPr>
        <w:t>y</w:t>
      </w:r>
      <w:r w:rsidRPr="0023013A">
        <w:rPr>
          <w:rFonts w:eastAsia="Arial"/>
          <w:spacing w:val="-7"/>
        </w:rPr>
        <w:t xml:space="preserve"> </w:t>
      </w:r>
      <w:r w:rsidRPr="0023013A">
        <w:rPr>
          <w:rFonts w:eastAsia="Arial"/>
          <w:spacing w:val="2"/>
        </w:rPr>
        <w:t>l</w:t>
      </w:r>
      <w:r w:rsidRPr="0023013A">
        <w:rPr>
          <w:rFonts w:eastAsia="Arial"/>
          <w:spacing w:val="1"/>
        </w:rPr>
        <w:t>e</w:t>
      </w:r>
      <w:r w:rsidRPr="0023013A">
        <w:rPr>
          <w:rFonts w:eastAsia="Arial"/>
          <w:spacing w:val="-1"/>
        </w:rPr>
        <w:t>a</w:t>
      </w:r>
      <w:r w:rsidRPr="0023013A">
        <w:rPr>
          <w:rFonts w:eastAsia="Arial"/>
        </w:rPr>
        <w:t>d</w:t>
      </w:r>
      <w:r w:rsidRPr="0023013A">
        <w:rPr>
          <w:rFonts w:eastAsia="Arial"/>
          <w:spacing w:val="-4"/>
        </w:rPr>
        <w:t xml:space="preserve"> </w:t>
      </w:r>
      <w:r w:rsidRPr="0023013A">
        <w:rPr>
          <w:rFonts w:eastAsia="Arial"/>
          <w:spacing w:val="3"/>
        </w:rPr>
        <w:t>o</w:t>
      </w:r>
      <w:r w:rsidRPr="0023013A">
        <w:rPr>
          <w:rFonts w:eastAsia="Arial"/>
        </w:rPr>
        <w:t>ut</w:t>
      </w:r>
      <w:r w:rsidRPr="0023013A">
        <w:rPr>
          <w:rFonts w:eastAsia="Arial"/>
          <w:spacing w:val="-4"/>
        </w:rPr>
        <w:t xml:space="preserve"> </w:t>
      </w:r>
      <w:r w:rsidRPr="0023013A">
        <w:rPr>
          <w:rFonts w:eastAsia="Arial"/>
          <w:spacing w:val="-1"/>
        </w:rPr>
        <w:t>an</w:t>
      </w:r>
      <w:r w:rsidRPr="0023013A">
        <w:rPr>
          <w:rFonts w:eastAsia="Arial"/>
        </w:rPr>
        <w:t>d</w:t>
      </w:r>
      <w:r w:rsidRPr="0023013A">
        <w:rPr>
          <w:rFonts w:eastAsia="Arial"/>
          <w:spacing w:val="-3"/>
        </w:rPr>
        <w:t xml:space="preserve"> </w:t>
      </w:r>
      <w:r w:rsidRPr="0023013A">
        <w:rPr>
          <w:rFonts w:eastAsia="Arial"/>
        </w:rPr>
        <w:t>t</w:t>
      </w:r>
      <w:r w:rsidRPr="0023013A">
        <w:rPr>
          <w:rFonts w:eastAsia="Arial"/>
          <w:spacing w:val="-1"/>
        </w:rPr>
        <w:t>h</w:t>
      </w:r>
      <w:r w:rsidRPr="0023013A">
        <w:rPr>
          <w:rFonts w:eastAsia="Arial"/>
        </w:rPr>
        <w:t>e</w:t>
      </w:r>
      <w:r w:rsidRPr="0023013A">
        <w:rPr>
          <w:rFonts w:eastAsia="Arial"/>
          <w:spacing w:val="-3"/>
        </w:rPr>
        <w:t xml:space="preserve"> </w:t>
      </w:r>
      <w:r w:rsidRPr="0023013A">
        <w:rPr>
          <w:rFonts w:eastAsia="Arial"/>
          <w:spacing w:val="1"/>
        </w:rPr>
        <w:t>e</w:t>
      </w:r>
      <w:r w:rsidRPr="0023013A">
        <w:rPr>
          <w:rFonts w:eastAsia="Arial"/>
          <w:spacing w:val="-1"/>
        </w:rPr>
        <w:t>x</w:t>
      </w:r>
      <w:r w:rsidRPr="0023013A">
        <w:rPr>
          <w:rFonts w:eastAsia="Arial"/>
        </w:rPr>
        <w:t>t</w:t>
      </w:r>
      <w:r w:rsidRPr="0023013A">
        <w:rPr>
          <w:rFonts w:eastAsia="Arial"/>
          <w:spacing w:val="1"/>
        </w:rPr>
        <w:t>e</w:t>
      </w:r>
      <w:r w:rsidRPr="0023013A">
        <w:rPr>
          <w:rFonts w:eastAsia="Arial"/>
          <w:spacing w:val="-1"/>
        </w:rPr>
        <w:t>n</w:t>
      </w:r>
      <w:r w:rsidRPr="0023013A">
        <w:rPr>
          <w:rFonts w:eastAsia="Arial"/>
          <w:spacing w:val="1"/>
        </w:rPr>
        <w:t>s</w:t>
      </w:r>
      <w:r w:rsidRPr="0023013A">
        <w:rPr>
          <w:rFonts w:eastAsia="Arial"/>
        </w:rPr>
        <w:t>i</w:t>
      </w:r>
      <w:r w:rsidRPr="0023013A">
        <w:rPr>
          <w:rFonts w:eastAsia="Arial"/>
          <w:spacing w:val="3"/>
        </w:rPr>
        <w:t>o</w:t>
      </w:r>
      <w:r w:rsidRPr="0023013A">
        <w:rPr>
          <w:rFonts w:eastAsia="Arial"/>
        </w:rPr>
        <w:t>n</w:t>
      </w:r>
      <w:r w:rsidRPr="0023013A">
        <w:rPr>
          <w:rFonts w:eastAsia="Arial"/>
          <w:spacing w:val="-7"/>
        </w:rPr>
        <w:t xml:space="preserve"> </w:t>
      </w:r>
      <w:r w:rsidRPr="0023013A">
        <w:rPr>
          <w:rFonts w:eastAsia="Arial"/>
          <w:spacing w:val="2"/>
        </w:rPr>
        <w:t>l</w:t>
      </w:r>
      <w:r w:rsidRPr="0023013A">
        <w:rPr>
          <w:rFonts w:eastAsia="Arial"/>
          <w:spacing w:val="1"/>
        </w:rPr>
        <w:t>e</w:t>
      </w:r>
      <w:r w:rsidRPr="0023013A">
        <w:rPr>
          <w:rFonts w:eastAsia="Arial"/>
          <w:spacing w:val="-1"/>
        </w:rPr>
        <w:t>a</w:t>
      </w:r>
      <w:r w:rsidRPr="0023013A">
        <w:rPr>
          <w:rFonts w:eastAsia="Arial"/>
        </w:rPr>
        <w:t>d</w:t>
      </w:r>
      <w:r w:rsidRPr="0023013A">
        <w:rPr>
          <w:rFonts w:eastAsia="Arial"/>
          <w:spacing w:val="-4"/>
        </w:rPr>
        <w:t xml:space="preserve"> </w:t>
      </w:r>
      <w:r w:rsidRPr="0023013A">
        <w:rPr>
          <w:rFonts w:eastAsia="Arial"/>
          <w:spacing w:val="3"/>
        </w:rPr>
        <w:t>o</w:t>
      </w:r>
      <w:r w:rsidRPr="0023013A">
        <w:rPr>
          <w:rFonts w:eastAsia="Arial"/>
        </w:rPr>
        <w:t>uts.</w:t>
      </w:r>
    </w:p>
    <w:p w14:paraId="046E8E16"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E17" w14:textId="77777777" w:rsidR="00F03C10" w:rsidRPr="001B5A94" w:rsidRDefault="00F03C10" w:rsidP="001B5A94">
      <w:pPr>
        <w:pStyle w:val="AppendixTitle"/>
        <w:outlineLvl w:val="1"/>
        <w:rPr>
          <w:rFonts w:eastAsia="Arial"/>
        </w:rPr>
      </w:pPr>
      <w:bookmarkStart w:id="56" w:name="_Toc435698977"/>
      <w:r w:rsidRPr="001B5A94">
        <w:rPr>
          <w:rFonts w:eastAsia="Arial"/>
        </w:rPr>
        <w:lastRenderedPageBreak/>
        <w:t xml:space="preserve">APPENDIX </w:t>
      </w:r>
      <w:proofErr w:type="spellStart"/>
      <w:r w:rsidRPr="001B5A94">
        <w:rPr>
          <w:rFonts w:eastAsia="Arial"/>
        </w:rPr>
        <w:t>A16.1</w:t>
      </w:r>
      <w:proofErr w:type="spellEnd"/>
      <w:r w:rsidR="001B5A94">
        <w:rPr>
          <w:rFonts w:eastAsia="Arial"/>
        </w:rPr>
        <w:t xml:space="preserve"> - </w:t>
      </w:r>
      <w:r w:rsidRPr="001B5A94">
        <w:rPr>
          <w:rFonts w:eastAsia="Arial"/>
        </w:rPr>
        <w:t xml:space="preserve">MINIMUM </w:t>
      </w:r>
      <w:proofErr w:type="spellStart"/>
      <w:r w:rsidRPr="001B5A94">
        <w:rPr>
          <w:rFonts w:eastAsia="Arial"/>
        </w:rPr>
        <w:t>DPA</w:t>
      </w:r>
      <w:proofErr w:type="spellEnd"/>
      <w:r w:rsidRPr="001B5A94">
        <w:rPr>
          <w:rFonts w:eastAsia="Arial"/>
        </w:rPr>
        <w:t xml:space="preserve"> FLOW REQUIREMENTS FOR TRANSISTORS,</w:t>
      </w:r>
      <w:r w:rsidR="001B5A94">
        <w:rPr>
          <w:rFonts w:eastAsia="Arial"/>
        </w:rPr>
        <w:t> </w:t>
      </w:r>
      <w:r w:rsidRPr="001B5A94">
        <w:rPr>
          <w:rFonts w:eastAsia="Arial"/>
        </w:rPr>
        <w:t>HERMETIC, CHIP AND WIRE CONSTRUCTION</w:t>
      </w:r>
      <w:bookmarkEnd w:id="56"/>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E1E"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18" w14:textId="77777777" w:rsidR="00F03C10" w:rsidRDefault="00F03C10" w:rsidP="00F666CA">
            <w:pPr>
              <w:spacing w:before="34"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E19"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E1A" w14:textId="77777777" w:rsidR="00F03C10" w:rsidRDefault="00F03C10" w:rsidP="00F666CA">
            <w:pPr>
              <w:spacing w:before="34"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E1B" w14:textId="77777777" w:rsidR="00F03C10" w:rsidRDefault="00F03C10" w:rsidP="00F666CA">
            <w:pPr>
              <w:spacing w:before="34"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E1C" w14:textId="77777777" w:rsidR="00F03C10" w:rsidRDefault="00F03C10" w:rsidP="00F666CA">
            <w:pPr>
              <w:spacing w:before="34"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E1D"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E24"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1F" w14:textId="77777777" w:rsidR="00F03C10" w:rsidRDefault="00F03C10" w:rsidP="00F666CA">
            <w:pPr>
              <w:spacing w:before="34"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E20" w14:textId="77777777" w:rsidR="00F03C10" w:rsidRDefault="00F03C10" w:rsidP="00F666CA">
            <w:pPr>
              <w:spacing w:before="34"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E21" w14:textId="77777777" w:rsidR="00F03C10" w:rsidRDefault="00F03C10" w:rsidP="00F666CA">
            <w:pPr>
              <w:spacing w:before="34"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E22" w14:textId="384D2003" w:rsidR="00F03C10" w:rsidRDefault="00F03C10" w:rsidP="00F666CA">
            <w:pPr>
              <w:spacing w:before="10" w:after="0" w:line="240" w:lineRule="auto"/>
              <w:ind w:left="101" w:right="-20"/>
              <w:rPr>
                <w:rFonts w:eastAsia="Arial" w:cs="Arial"/>
              </w:rPr>
            </w:pPr>
            <w:r>
              <w:rPr>
                <w:rFonts w:eastAsia="Arial" w:cs="Arial"/>
              </w:rPr>
              <w:t xml:space="preserve">No. </w:t>
            </w:r>
            <w:hyperlink r:id="rId628"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E23" w14:textId="77777777" w:rsidR="00F03C10" w:rsidRDefault="00F03C1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E29"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E25" w14:textId="77777777" w:rsidR="00F03C10" w:rsidRDefault="00F03C10" w:rsidP="00F666CA">
            <w:pPr>
              <w:spacing w:before="34"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E26" w14:textId="77777777" w:rsidR="00F03C10" w:rsidRDefault="00F03C10" w:rsidP="00F666CA">
            <w:pPr>
              <w:spacing w:before="34"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E27" w14:textId="77777777" w:rsidR="00F03C10" w:rsidRDefault="00F03C10" w:rsidP="00F666CA">
            <w:pPr>
              <w:spacing w:before="34"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6.1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E28" w14:textId="77777777" w:rsidR="00F03C10" w:rsidRDefault="00F03C10" w:rsidP="00F666CA">
            <w:pPr>
              <w:spacing w:before="34" w:after="0" w:line="240" w:lineRule="auto"/>
              <w:ind w:left="399" w:right="-20"/>
              <w:rPr>
                <w:rFonts w:eastAsia="Arial" w:cs="Arial"/>
              </w:rPr>
            </w:pPr>
            <w:r>
              <w:rPr>
                <w:rFonts w:eastAsia="Arial" w:cs="Arial"/>
              </w:rPr>
              <w:t>1 Part</w:t>
            </w:r>
          </w:p>
        </w:tc>
      </w:tr>
      <w:tr w:rsidR="00F03C10" w14:paraId="046E8E31"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2A" w14:textId="77777777" w:rsidR="00F03C10" w:rsidRDefault="006C1820" w:rsidP="00F666CA">
            <w:pPr>
              <w:spacing w:before="34"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E2B" w14:textId="77777777" w:rsidR="00F03C10" w:rsidRDefault="00F03C10" w:rsidP="00F666CA">
            <w:pPr>
              <w:spacing w:before="34" w:after="0" w:line="240" w:lineRule="auto"/>
              <w:ind w:left="101" w:right="-20"/>
              <w:rPr>
                <w:rFonts w:eastAsia="Arial" w:cs="Arial"/>
              </w:rPr>
            </w:pPr>
            <w:r>
              <w:rPr>
                <w:rFonts w:eastAsia="Arial" w:cs="Arial"/>
              </w:rPr>
              <w:t>Verificati</w:t>
            </w:r>
            <w:r w:rsidRPr="006C1820">
              <w:rPr>
                <w:rFonts w:eastAsia="Arial" w:cs="Arial"/>
              </w:rPr>
              <w:t>o</w:t>
            </w:r>
            <w:r>
              <w:rPr>
                <w:rFonts w:eastAsia="Arial" w:cs="Arial"/>
              </w:rPr>
              <w:t>n of Lead</w:t>
            </w:r>
          </w:p>
          <w:p w14:paraId="046E8E2C" w14:textId="77777777" w:rsidR="00F03C10" w:rsidRDefault="00F03C10" w:rsidP="00F666CA">
            <w:pPr>
              <w:spacing w:before="10" w:after="0" w:line="240" w:lineRule="auto"/>
              <w:ind w:left="101" w:right="-20"/>
              <w:rPr>
                <w:rFonts w:eastAsia="Arial" w:cs="Arial"/>
              </w:rPr>
            </w:pPr>
            <w:r>
              <w:rPr>
                <w:rFonts w:eastAsia="Arial" w:cs="Arial"/>
              </w:rPr>
              <w:t>Material</w:t>
            </w:r>
            <w:r w:rsidRPr="006C1820">
              <w:rPr>
                <w:rFonts w:eastAsia="Arial" w:cs="Arial"/>
              </w:rPr>
              <w:t xml:space="preserve"> </w:t>
            </w:r>
            <w:r>
              <w:rPr>
                <w:rFonts w:eastAsia="Arial" w:cs="Arial"/>
              </w:rPr>
              <w:t>Fin</w:t>
            </w:r>
            <w:r w:rsidRPr="006C1820">
              <w:rPr>
                <w:rFonts w:eastAsia="Arial" w:cs="Arial"/>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E2D"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E2E" w14:textId="39ED491B" w:rsidR="00F03C10" w:rsidRPr="006C1820" w:rsidRDefault="006C1820" w:rsidP="006C1820">
            <w:pPr>
              <w:spacing w:before="34" w:after="0" w:line="240" w:lineRule="auto"/>
              <w:ind w:left="101" w:right="-20"/>
              <w:rPr>
                <w:rFonts w:eastAsia="Arial" w:cs="Arial"/>
              </w:rPr>
            </w:pPr>
            <w:r>
              <w:rPr>
                <w:rFonts w:eastAsia="Arial" w:cs="Arial"/>
              </w:rPr>
              <w:t xml:space="preserve">No. </w:t>
            </w:r>
            <w:hyperlink r:id="rId629" w:history="1">
              <w:r w:rsidR="0068350B" w:rsidRPr="0068350B">
                <w:rPr>
                  <w:rStyle w:val="Hyperlink"/>
                  <w:rFonts w:eastAsia="Arial" w:cs="Arial"/>
                </w:rPr>
                <w:t>25500</w:t>
              </w:r>
            </w:hyperlink>
            <w:r w:rsidR="00F03C10" w:rsidRPr="006C1820">
              <w:rPr>
                <w:rFonts w:eastAsia="Arial" w:cs="Arial"/>
              </w:rPr>
              <w:t xml:space="preserve"> Note 8</w:t>
            </w:r>
          </w:p>
          <w:p w14:paraId="046E8E2F" w14:textId="77777777" w:rsidR="00F03C10" w:rsidRDefault="00F03C10" w:rsidP="00F666CA">
            <w:pPr>
              <w:spacing w:before="34"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E30" w14:textId="77777777" w:rsidR="00F03C10" w:rsidRDefault="00F03C10" w:rsidP="00F666CA">
            <w:pPr>
              <w:spacing w:before="34"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C1820" w14:paraId="046E8E36"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E32" w14:textId="77777777" w:rsidR="006C1820" w:rsidRDefault="006C1820" w:rsidP="001C0C33">
            <w:pPr>
              <w:spacing w:before="34"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E33" w14:textId="77777777" w:rsidR="006C1820" w:rsidRDefault="006C1820" w:rsidP="00F666CA">
            <w:pPr>
              <w:spacing w:before="34" w:after="0" w:line="240" w:lineRule="auto"/>
              <w:ind w:left="101" w:right="-20"/>
              <w:rPr>
                <w:rFonts w:eastAsia="Arial" w:cs="Arial"/>
              </w:rPr>
            </w:pPr>
            <w:r>
              <w:rPr>
                <w:rFonts w:eastAsia="Arial" w:cs="Arial"/>
              </w:rPr>
              <w:t>Hermetic Se</w:t>
            </w:r>
            <w:r>
              <w:rPr>
                <w:rFonts w:eastAsia="Arial" w:cs="Arial"/>
                <w:spacing w:val="-1"/>
              </w:rPr>
              <w:t>a</w:t>
            </w:r>
            <w:r>
              <w:rPr>
                <w:rFonts w:eastAsia="Arial" w:cs="Arial"/>
              </w:rPr>
              <w:t>l Tests</w:t>
            </w:r>
          </w:p>
        </w:tc>
        <w:tc>
          <w:tcPr>
            <w:tcW w:w="2977" w:type="dxa"/>
            <w:tcBorders>
              <w:top w:val="single" w:sz="4" w:space="0" w:color="000000"/>
              <w:left w:val="single" w:sz="4" w:space="0" w:color="000000"/>
              <w:bottom w:val="single" w:sz="4" w:space="0" w:color="000000"/>
              <w:right w:val="single" w:sz="4" w:space="0" w:color="000000"/>
            </w:tcBorders>
          </w:tcPr>
          <w:p w14:paraId="791A3F53" w14:textId="77777777" w:rsidR="00FC2B2F" w:rsidRDefault="00FC2B2F" w:rsidP="00FC2B2F">
            <w:pPr>
              <w:spacing w:before="35" w:after="0" w:line="240" w:lineRule="auto"/>
              <w:ind w:left="100" w:right="-20"/>
              <w:rPr>
                <w:rFonts w:eastAsia="Arial" w:cs="Arial"/>
              </w:rPr>
            </w:pPr>
            <w:hyperlink r:id="rId630"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 10</w:t>
              </w:r>
              <w:r w:rsidRPr="00FC2B2F">
                <w:rPr>
                  <w:rStyle w:val="Hyperlink"/>
                  <w:rFonts w:eastAsia="Arial" w:cs="Arial"/>
                  <w:spacing w:val="-1"/>
                </w:rPr>
                <w:t>7</w:t>
              </w:r>
              <w:r w:rsidRPr="00FC2B2F">
                <w:rPr>
                  <w:rStyle w:val="Hyperlink"/>
                  <w:rFonts w:eastAsia="Arial" w:cs="Arial"/>
                </w:rPr>
                <w:t>1</w:t>
              </w:r>
            </w:hyperlink>
          </w:p>
          <w:p w14:paraId="046E8E34" w14:textId="0726DDDE" w:rsidR="006C1820" w:rsidRDefault="006C1820" w:rsidP="00F666CA">
            <w:pPr>
              <w:spacing w:before="34" w:after="0" w:line="240" w:lineRule="auto"/>
              <w:ind w:left="100"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E35" w14:textId="77777777" w:rsidR="006C1820" w:rsidRDefault="006C1820" w:rsidP="00F666CA">
            <w:pPr>
              <w:spacing w:before="34" w:after="0" w:line="240" w:lineRule="auto"/>
              <w:ind w:left="347" w:right="-20"/>
              <w:rPr>
                <w:rFonts w:eastAsia="Arial" w:cs="Arial"/>
              </w:rPr>
            </w:pPr>
            <w:r>
              <w:rPr>
                <w:rFonts w:eastAsia="Arial" w:cs="Arial"/>
              </w:rPr>
              <w:t>3 Parts</w:t>
            </w:r>
          </w:p>
        </w:tc>
      </w:tr>
      <w:tr w:rsidR="006C1820" w14:paraId="046E8E3C"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37" w14:textId="77777777" w:rsidR="006C1820" w:rsidRDefault="006C1820" w:rsidP="001C0C33">
            <w:pPr>
              <w:spacing w:before="34"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E38" w14:textId="77777777" w:rsidR="006C1820" w:rsidRDefault="006C1820" w:rsidP="00F666CA">
            <w:pPr>
              <w:spacing w:before="34" w:after="0" w:line="240" w:lineRule="auto"/>
              <w:ind w:left="101" w:right="-20"/>
              <w:rPr>
                <w:rFonts w:eastAsia="Arial" w:cs="Arial"/>
              </w:rPr>
            </w:pPr>
            <w:r>
              <w:rPr>
                <w:rFonts w:eastAsia="Arial" w:cs="Arial"/>
              </w:rPr>
              <w:t>Particle Imp</w:t>
            </w:r>
            <w:r>
              <w:rPr>
                <w:rFonts w:eastAsia="Arial" w:cs="Arial"/>
                <w:spacing w:val="-1"/>
              </w:rPr>
              <w:t>a</w:t>
            </w:r>
            <w:r>
              <w:rPr>
                <w:rFonts w:eastAsia="Arial" w:cs="Arial"/>
              </w:rPr>
              <w:t>ct No</w:t>
            </w:r>
            <w:r>
              <w:rPr>
                <w:rFonts w:eastAsia="Arial" w:cs="Arial"/>
                <w:spacing w:val="-1"/>
              </w:rPr>
              <w:t>i</w:t>
            </w:r>
            <w:r>
              <w:rPr>
                <w:rFonts w:eastAsia="Arial" w:cs="Arial"/>
                <w:spacing w:val="1"/>
              </w:rPr>
              <w:t>s</w:t>
            </w:r>
            <w:r>
              <w:rPr>
                <w:rFonts w:eastAsia="Arial" w:cs="Arial"/>
              </w:rPr>
              <w:t>e</w:t>
            </w:r>
          </w:p>
          <w:p w14:paraId="046E8E39" w14:textId="77777777" w:rsidR="006C1820" w:rsidRDefault="006C1820" w:rsidP="00F666CA">
            <w:pPr>
              <w:spacing w:before="10" w:after="0" w:line="240" w:lineRule="auto"/>
              <w:ind w:left="101" w:right="-20"/>
              <w:rPr>
                <w:rFonts w:eastAsia="Arial" w:cs="Arial"/>
              </w:rPr>
            </w:pPr>
            <w:r>
              <w:rPr>
                <w:rFonts w:eastAsia="Arial" w:cs="Arial"/>
              </w:rPr>
              <w:t>De</w:t>
            </w:r>
            <w:r>
              <w:rPr>
                <w:rFonts w:eastAsia="Arial" w:cs="Arial"/>
                <w:spacing w:val="-1"/>
              </w:rPr>
              <w:t>te</w:t>
            </w:r>
            <w:r>
              <w:rPr>
                <w:rFonts w:eastAsia="Arial" w:cs="Arial"/>
              </w:rPr>
              <w:t>ction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E3A" w14:textId="428EE727" w:rsidR="006C1820" w:rsidRDefault="00770DDC" w:rsidP="00F666CA">
            <w:pPr>
              <w:spacing w:before="34" w:after="0" w:line="240" w:lineRule="auto"/>
              <w:ind w:left="101" w:right="-20"/>
              <w:rPr>
                <w:rFonts w:eastAsia="Arial" w:cs="Arial"/>
              </w:rPr>
            </w:pPr>
            <w:hyperlink r:id="rId631" w:history="1">
              <w:r w:rsidR="006C1820" w:rsidRPr="00770DDC">
                <w:rPr>
                  <w:rStyle w:val="Hyperlink"/>
                  <w:rFonts w:eastAsia="Arial" w:cs="Arial"/>
                </w:rPr>
                <w:t>MIL-STD-7</w:t>
              </w:r>
              <w:r w:rsidR="006C1820" w:rsidRPr="00770DDC">
                <w:rPr>
                  <w:rStyle w:val="Hyperlink"/>
                  <w:rFonts w:eastAsia="Arial" w:cs="Arial"/>
                  <w:spacing w:val="-1"/>
                </w:rPr>
                <w:t>5</w:t>
              </w:r>
              <w:r w:rsidR="006C1820" w:rsidRPr="00770DDC">
                <w:rPr>
                  <w:rStyle w:val="Hyperlink"/>
                  <w:rFonts w:eastAsia="Arial" w:cs="Arial"/>
                </w:rPr>
                <w:t>0</w:t>
              </w:r>
              <w:r w:rsidR="006C1820" w:rsidRPr="00770DDC">
                <w:rPr>
                  <w:rStyle w:val="Hyperlink"/>
                  <w:rFonts w:eastAsia="Arial" w:cs="Arial"/>
                  <w:spacing w:val="-1"/>
                </w:rPr>
                <w:t xml:space="preserve"> </w:t>
              </w:r>
              <w:r w:rsidR="006C1820" w:rsidRPr="00770DDC">
                <w:rPr>
                  <w:rStyle w:val="Hyperlink"/>
                  <w:rFonts w:eastAsia="Arial" w:cs="Arial"/>
                </w:rPr>
                <w:t>Method 20</w:t>
              </w:r>
              <w:r w:rsidR="006C1820" w:rsidRPr="00770DDC">
                <w:rPr>
                  <w:rStyle w:val="Hyperlink"/>
                  <w:rFonts w:eastAsia="Arial" w:cs="Arial"/>
                  <w:spacing w:val="-1"/>
                </w:rPr>
                <w:t>5</w:t>
              </w:r>
              <w:r w:rsidR="006C1820" w:rsidRPr="00770DDC">
                <w:rPr>
                  <w:rStyle w:val="Hyperlink"/>
                  <w:rFonts w:eastAsia="Arial" w:cs="Arial"/>
                </w:rPr>
                <w:t>2</w:t>
              </w:r>
            </w:hyperlink>
          </w:p>
        </w:tc>
        <w:tc>
          <w:tcPr>
            <w:tcW w:w="1348" w:type="dxa"/>
            <w:tcBorders>
              <w:top w:val="single" w:sz="4" w:space="0" w:color="000000"/>
              <w:left w:val="single" w:sz="4" w:space="0" w:color="000000"/>
              <w:bottom w:val="single" w:sz="4" w:space="0" w:color="000000"/>
              <w:right w:val="single" w:sz="4" w:space="0" w:color="000000"/>
            </w:tcBorders>
          </w:tcPr>
          <w:p w14:paraId="046E8E3B" w14:textId="77777777" w:rsidR="006C1820" w:rsidRDefault="006C1820" w:rsidP="00F666CA">
            <w:pPr>
              <w:spacing w:before="34" w:after="0" w:line="240" w:lineRule="auto"/>
              <w:ind w:left="348" w:right="-20"/>
              <w:rPr>
                <w:rFonts w:eastAsia="Arial" w:cs="Arial"/>
              </w:rPr>
            </w:pPr>
            <w:r>
              <w:rPr>
                <w:rFonts w:eastAsia="Arial" w:cs="Arial"/>
              </w:rPr>
              <w:t>3 Parts</w:t>
            </w:r>
          </w:p>
        </w:tc>
      </w:tr>
      <w:tr w:rsidR="006C1820" w14:paraId="046E8E42"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3D" w14:textId="77777777" w:rsidR="006C1820" w:rsidRDefault="006C1820" w:rsidP="001C0C33">
            <w:pPr>
              <w:spacing w:before="34"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E3E" w14:textId="77777777" w:rsidR="006C1820" w:rsidRDefault="006C1820" w:rsidP="00F666CA">
            <w:pPr>
              <w:spacing w:before="34"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E3F" w14:textId="77777777" w:rsidR="006C1820" w:rsidRDefault="006C1820" w:rsidP="00F666CA">
            <w:pPr>
              <w:spacing w:before="34"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E40" w14:textId="053D3A4E" w:rsidR="006C1820" w:rsidRDefault="006C1820" w:rsidP="00F666CA">
            <w:pPr>
              <w:spacing w:before="10" w:after="0" w:line="240" w:lineRule="auto"/>
              <w:ind w:left="101" w:right="-20"/>
              <w:rPr>
                <w:rFonts w:eastAsia="Arial" w:cs="Arial"/>
              </w:rPr>
            </w:pPr>
            <w:r>
              <w:rPr>
                <w:rFonts w:eastAsia="Arial" w:cs="Arial"/>
              </w:rPr>
              <w:t xml:space="preserve">No. </w:t>
            </w:r>
            <w:hyperlink r:id="rId632"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E41"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E48"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43" w14:textId="77777777" w:rsidR="006C1820" w:rsidRDefault="006C1820" w:rsidP="001C0C33">
            <w:pPr>
              <w:spacing w:before="34"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E44" w14:textId="77777777" w:rsidR="006C1820" w:rsidRDefault="006C1820" w:rsidP="00F666CA">
            <w:pPr>
              <w:spacing w:before="34"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E45" w14:textId="77777777" w:rsidR="006C1820" w:rsidRDefault="006C1820" w:rsidP="00F666CA">
            <w:pPr>
              <w:spacing w:before="34"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E46" w14:textId="0C60DD58" w:rsidR="006C1820" w:rsidRDefault="006C1820" w:rsidP="00F666CA">
            <w:pPr>
              <w:spacing w:before="10" w:after="0" w:line="240" w:lineRule="auto"/>
              <w:ind w:left="101" w:right="-20"/>
              <w:rPr>
                <w:rFonts w:eastAsia="Arial" w:cs="Arial"/>
              </w:rPr>
            </w:pPr>
            <w:r>
              <w:rPr>
                <w:rFonts w:eastAsia="Arial" w:cs="Arial"/>
              </w:rPr>
              <w:t xml:space="preserve">No. </w:t>
            </w:r>
            <w:hyperlink r:id="rId633"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E47"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E4D"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E49" w14:textId="77777777" w:rsidR="006C1820" w:rsidRDefault="006C1820" w:rsidP="001C0C33">
            <w:pPr>
              <w:spacing w:before="34"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E4A" w14:textId="77777777" w:rsidR="006C1820" w:rsidRDefault="006C1820" w:rsidP="00F666CA">
            <w:pPr>
              <w:spacing w:before="34" w:after="0" w:line="240" w:lineRule="auto"/>
              <w:ind w:left="101" w:right="-20"/>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E4B" w14:textId="7EF13A19" w:rsidR="006C1820" w:rsidRDefault="00FC2B2F" w:rsidP="00F666CA">
            <w:pPr>
              <w:spacing w:before="34" w:after="0" w:line="240" w:lineRule="auto"/>
              <w:ind w:left="101" w:right="-20"/>
              <w:rPr>
                <w:rFonts w:eastAsia="Arial" w:cs="Arial"/>
              </w:rPr>
            </w:pPr>
            <w:hyperlink r:id="rId634"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w:t>
              </w:r>
              <w:r w:rsidRPr="00FC2B2F">
                <w:rPr>
                  <w:rStyle w:val="Hyperlink"/>
                  <w:rFonts w:eastAsia="Arial" w:cs="Arial"/>
                  <w:spacing w:val="-1"/>
                </w:rPr>
                <w:t xml:space="preserve"> </w:t>
              </w:r>
              <w:r w:rsidRPr="00FC2B2F">
                <w:rPr>
                  <w:rStyle w:val="Hyperlink"/>
                  <w:rFonts w:eastAsia="Arial" w:cs="Arial"/>
                </w:rPr>
                <w:t>20</w:t>
              </w:r>
              <w:r w:rsidRPr="00FC2B2F">
                <w:rPr>
                  <w:rStyle w:val="Hyperlink"/>
                  <w:rFonts w:eastAsia="Arial" w:cs="Arial"/>
                  <w:spacing w:val="-1"/>
                </w:rPr>
                <w:t>2</w:t>
              </w:r>
              <w:r w:rsidRPr="00FC2B2F">
                <w:rPr>
                  <w:rStyle w:val="Hyperlink"/>
                  <w:rFonts w:eastAsia="Arial" w:cs="Arial"/>
                </w:rPr>
                <w:t>6</w:t>
              </w:r>
            </w:hyperlink>
          </w:p>
        </w:tc>
        <w:tc>
          <w:tcPr>
            <w:tcW w:w="1348" w:type="dxa"/>
            <w:tcBorders>
              <w:top w:val="single" w:sz="4" w:space="0" w:color="000000"/>
              <w:left w:val="single" w:sz="4" w:space="0" w:color="000000"/>
              <w:bottom w:val="single" w:sz="4" w:space="0" w:color="000000"/>
              <w:right w:val="single" w:sz="4" w:space="0" w:color="000000"/>
            </w:tcBorders>
          </w:tcPr>
          <w:p w14:paraId="046E8E4C" w14:textId="77777777" w:rsidR="006C1820" w:rsidRDefault="006C1820" w:rsidP="00F666CA">
            <w:pPr>
              <w:spacing w:before="34" w:after="0" w:line="240" w:lineRule="auto"/>
              <w:ind w:left="348" w:right="-20"/>
              <w:rPr>
                <w:rFonts w:eastAsia="Arial" w:cs="Arial"/>
              </w:rPr>
            </w:pPr>
            <w:r>
              <w:rPr>
                <w:rFonts w:eastAsia="Arial" w:cs="Arial"/>
              </w:rPr>
              <w:t>3 Parts</w:t>
            </w:r>
          </w:p>
        </w:tc>
      </w:tr>
      <w:tr w:rsidR="006C1820" w14:paraId="046E8E52"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E4E" w14:textId="77777777" w:rsidR="006C1820" w:rsidRDefault="006C1820" w:rsidP="001C0C33">
            <w:pPr>
              <w:spacing w:before="34"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E4F" w14:textId="77777777" w:rsidR="006C1820" w:rsidRDefault="006C1820" w:rsidP="00F666CA">
            <w:pPr>
              <w:spacing w:before="34"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E50" w14:textId="77777777" w:rsidR="006C1820" w:rsidRDefault="006C1820" w:rsidP="00F666CA">
            <w:pPr>
              <w:spacing w:before="34"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E51" w14:textId="77777777" w:rsidR="006C1820" w:rsidRDefault="006C1820" w:rsidP="00F666CA">
            <w:pPr>
              <w:spacing w:before="34" w:after="0" w:line="240" w:lineRule="auto"/>
              <w:ind w:left="348" w:right="-20"/>
              <w:rPr>
                <w:rFonts w:eastAsia="Arial" w:cs="Arial"/>
              </w:rPr>
            </w:pPr>
            <w:r>
              <w:rPr>
                <w:rFonts w:eastAsia="Arial" w:cs="Arial"/>
              </w:rPr>
              <w:t>3 Parts</w:t>
            </w:r>
          </w:p>
        </w:tc>
      </w:tr>
      <w:tr w:rsidR="006C1820" w14:paraId="046E8E58" w14:textId="77777777" w:rsidTr="00391BBB">
        <w:trPr>
          <w:trHeight w:hRule="exact" w:val="625"/>
        </w:trPr>
        <w:tc>
          <w:tcPr>
            <w:tcW w:w="1134" w:type="dxa"/>
            <w:tcBorders>
              <w:top w:val="single" w:sz="4" w:space="0" w:color="000000"/>
              <w:left w:val="single" w:sz="4" w:space="0" w:color="000000"/>
              <w:bottom w:val="single" w:sz="4" w:space="0" w:color="000000"/>
              <w:right w:val="single" w:sz="4" w:space="0" w:color="000000"/>
            </w:tcBorders>
          </w:tcPr>
          <w:p w14:paraId="046E8E53" w14:textId="77777777" w:rsidR="006C1820" w:rsidRDefault="006C1820" w:rsidP="001C0C33">
            <w:pPr>
              <w:spacing w:before="34" w:after="0" w:line="240" w:lineRule="auto"/>
              <w:ind w:left="414" w:right="396"/>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E54" w14:textId="77777777" w:rsidR="006C1820" w:rsidRDefault="006C1820" w:rsidP="00F666CA">
            <w:pPr>
              <w:spacing w:before="34" w:after="0" w:line="240" w:lineRule="auto"/>
              <w:ind w:left="101" w:right="-20"/>
              <w:rPr>
                <w:rFonts w:eastAsia="Arial" w:cs="Arial"/>
              </w:rPr>
            </w:pPr>
            <w:r>
              <w:rPr>
                <w:rFonts w:eastAsia="Arial" w:cs="Arial"/>
              </w:rPr>
              <w:t>R</w:t>
            </w:r>
            <w:r>
              <w:rPr>
                <w:rFonts w:eastAsia="Arial" w:cs="Arial"/>
                <w:spacing w:val="-1"/>
              </w:rPr>
              <w:t>e</w:t>
            </w:r>
            <w:r>
              <w:rPr>
                <w:rFonts w:eastAsia="Arial" w:cs="Arial"/>
              </w:rPr>
              <w:t>sid</w:t>
            </w:r>
            <w:r>
              <w:rPr>
                <w:rFonts w:eastAsia="Arial" w:cs="Arial"/>
                <w:spacing w:val="-1"/>
              </w:rPr>
              <w:t>u</w:t>
            </w:r>
            <w:r>
              <w:rPr>
                <w:rFonts w:eastAsia="Arial" w:cs="Arial"/>
              </w:rPr>
              <w:t>al G</w:t>
            </w:r>
            <w:r>
              <w:rPr>
                <w:rFonts w:eastAsia="Arial" w:cs="Arial"/>
                <w:spacing w:val="-1"/>
              </w:rPr>
              <w:t>a</w:t>
            </w:r>
            <w:r>
              <w:rPr>
                <w:rFonts w:eastAsia="Arial" w:cs="Arial"/>
              </w:rPr>
              <w:t xml:space="preserve">s Analysis </w:t>
            </w:r>
          </w:p>
          <w:p w14:paraId="046E8E55" w14:textId="77777777" w:rsidR="006C1820" w:rsidRDefault="006C1820" w:rsidP="00F666CA">
            <w:pPr>
              <w:spacing w:before="34" w:after="0" w:line="240" w:lineRule="auto"/>
              <w:ind w:left="101" w:right="-20"/>
              <w:rPr>
                <w:rFonts w:eastAsia="Arial" w:cs="Arial"/>
              </w:rPr>
            </w:pPr>
            <w:r>
              <w:rPr>
                <w:rFonts w:eastAsia="Arial" w:cs="Arial"/>
              </w:rPr>
              <w:t>Note 9</w:t>
            </w:r>
          </w:p>
        </w:tc>
        <w:tc>
          <w:tcPr>
            <w:tcW w:w="2977" w:type="dxa"/>
            <w:tcBorders>
              <w:top w:val="single" w:sz="4" w:space="0" w:color="000000"/>
              <w:left w:val="single" w:sz="4" w:space="0" w:color="000000"/>
              <w:bottom w:val="single" w:sz="4" w:space="0" w:color="000000"/>
              <w:right w:val="single" w:sz="4" w:space="0" w:color="000000"/>
            </w:tcBorders>
          </w:tcPr>
          <w:p w14:paraId="046E8E56" w14:textId="5C51F066" w:rsidR="006C1820" w:rsidRDefault="005C5CBC" w:rsidP="00F666CA">
            <w:pPr>
              <w:spacing w:before="34" w:after="0" w:line="240" w:lineRule="auto"/>
              <w:ind w:left="101" w:right="-20"/>
              <w:rPr>
                <w:rFonts w:eastAsia="Arial" w:cs="Arial"/>
              </w:rPr>
            </w:pPr>
            <w:hyperlink r:id="rId635" w:history="1">
              <w:r w:rsidRPr="005C5CBC">
                <w:rPr>
                  <w:rStyle w:val="Hyperlink"/>
                  <w:rFonts w:eastAsia="Arial" w:cs="Arial"/>
                </w:rPr>
                <w:t>MIL-STD-7</w:t>
              </w:r>
              <w:r w:rsidRPr="005C5CBC">
                <w:rPr>
                  <w:rStyle w:val="Hyperlink"/>
                  <w:rFonts w:eastAsia="Arial" w:cs="Arial"/>
                  <w:spacing w:val="-1"/>
                </w:rPr>
                <w:t>5</w:t>
              </w:r>
              <w:r w:rsidRPr="005C5CBC">
                <w:rPr>
                  <w:rStyle w:val="Hyperlink"/>
                  <w:rFonts w:eastAsia="Arial" w:cs="Arial"/>
                </w:rPr>
                <w:t>0</w:t>
              </w:r>
              <w:r w:rsidRPr="005C5CBC">
                <w:rPr>
                  <w:rStyle w:val="Hyperlink"/>
                  <w:rFonts w:eastAsia="Arial" w:cs="Arial"/>
                  <w:spacing w:val="-1"/>
                </w:rPr>
                <w:t xml:space="preserve"> </w:t>
              </w:r>
              <w:r w:rsidRPr="005C5CBC">
                <w:rPr>
                  <w:rStyle w:val="Hyperlink"/>
                  <w:rFonts w:eastAsia="Arial" w:cs="Arial"/>
                </w:rPr>
                <w:t>Method 10</w:t>
              </w:r>
              <w:r w:rsidRPr="005C5CBC">
                <w:rPr>
                  <w:rStyle w:val="Hyperlink"/>
                  <w:rFonts w:eastAsia="Arial" w:cs="Arial"/>
                  <w:spacing w:val="-1"/>
                </w:rPr>
                <w:t>1</w:t>
              </w:r>
              <w:r w:rsidRPr="005C5CBC">
                <w:rPr>
                  <w:rStyle w:val="Hyperlink"/>
                  <w:rFonts w:eastAsia="Arial" w:cs="Arial"/>
                </w:rPr>
                <w:t>8</w:t>
              </w:r>
            </w:hyperlink>
          </w:p>
        </w:tc>
        <w:tc>
          <w:tcPr>
            <w:tcW w:w="1348" w:type="dxa"/>
            <w:tcBorders>
              <w:top w:val="single" w:sz="4" w:space="0" w:color="000000"/>
              <w:left w:val="single" w:sz="4" w:space="0" w:color="000000"/>
              <w:bottom w:val="single" w:sz="4" w:space="0" w:color="000000"/>
              <w:right w:val="single" w:sz="4" w:space="0" w:color="000000"/>
            </w:tcBorders>
          </w:tcPr>
          <w:p w14:paraId="046E8E57" w14:textId="77777777" w:rsidR="006C1820" w:rsidRDefault="006C1820" w:rsidP="00F666CA">
            <w:pPr>
              <w:spacing w:before="34" w:after="0" w:line="240" w:lineRule="auto"/>
              <w:ind w:left="399" w:right="-20"/>
              <w:rPr>
                <w:rFonts w:eastAsia="Arial" w:cs="Arial"/>
              </w:rPr>
            </w:pPr>
            <w:r>
              <w:rPr>
                <w:rFonts w:eastAsia="Arial" w:cs="Arial"/>
              </w:rPr>
              <w:t>3 Part</w:t>
            </w:r>
          </w:p>
        </w:tc>
      </w:tr>
      <w:tr w:rsidR="006C1820" w14:paraId="046E8E5E"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59" w14:textId="77777777" w:rsidR="006C1820" w:rsidRDefault="006C1820" w:rsidP="001C0C33">
            <w:pPr>
              <w:spacing w:before="34" w:after="0" w:line="240" w:lineRule="auto"/>
              <w:ind w:left="414" w:right="396"/>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E5A" w14:textId="77777777" w:rsidR="006C1820" w:rsidRDefault="006C1820" w:rsidP="00F666CA">
            <w:pPr>
              <w:spacing w:before="34" w:after="0" w:line="240" w:lineRule="auto"/>
              <w:ind w:left="101" w:right="-20"/>
              <w:rPr>
                <w:rFonts w:eastAsia="Arial" w:cs="Arial"/>
              </w:rPr>
            </w:pPr>
            <w:r>
              <w:rPr>
                <w:rFonts w:eastAsia="Arial" w:cs="Arial"/>
              </w:rPr>
              <w:t>De-e</w:t>
            </w:r>
            <w:r>
              <w:rPr>
                <w:rFonts w:eastAsia="Arial" w:cs="Arial"/>
                <w:spacing w:val="-1"/>
              </w:rPr>
              <w:t>n</w:t>
            </w:r>
            <w:r>
              <w:rPr>
                <w:rFonts w:eastAsia="Arial" w:cs="Arial"/>
                <w:spacing w:val="1"/>
              </w:rPr>
              <w:t>c</w:t>
            </w:r>
            <w:r>
              <w:rPr>
                <w:rFonts w:eastAsia="Arial" w:cs="Arial"/>
              </w:rPr>
              <w:t>a</w:t>
            </w:r>
            <w:r>
              <w:rPr>
                <w:rFonts w:eastAsia="Arial" w:cs="Arial"/>
                <w:spacing w:val="-1"/>
              </w:rPr>
              <w:t>p</w:t>
            </w:r>
            <w:r>
              <w:rPr>
                <w:rFonts w:eastAsia="Arial" w:cs="Arial"/>
              </w:rPr>
              <w:t>su</w:t>
            </w:r>
            <w:r>
              <w:rPr>
                <w:rFonts w:eastAsia="Arial" w:cs="Arial"/>
                <w:spacing w:val="-1"/>
              </w:rPr>
              <w:t>l</w:t>
            </w:r>
            <w:r>
              <w:rPr>
                <w:rFonts w:eastAsia="Arial" w:cs="Arial"/>
              </w:rPr>
              <w:t>ation</w:t>
            </w:r>
          </w:p>
          <w:p w14:paraId="046E8E5B"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1</w:t>
            </w:r>
          </w:p>
        </w:tc>
        <w:tc>
          <w:tcPr>
            <w:tcW w:w="2977" w:type="dxa"/>
            <w:tcBorders>
              <w:top w:val="single" w:sz="4" w:space="0" w:color="000000"/>
              <w:left w:val="single" w:sz="4" w:space="0" w:color="000000"/>
              <w:bottom w:val="single" w:sz="4" w:space="0" w:color="000000"/>
              <w:right w:val="single" w:sz="4" w:space="0" w:color="000000"/>
            </w:tcBorders>
          </w:tcPr>
          <w:p w14:paraId="046E8E5C" w14:textId="77777777" w:rsidR="006C1820" w:rsidRDefault="006C1820" w:rsidP="00F666CA">
            <w:pPr>
              <w:spacing w:before="34" w:after="0" w:line="240" w:lineRule="auto"/>
              <w:ind w:left="101" w:right="-20"/>
              <w:rPr>
                <w:rFonts w:eastAsia="Arial" w:cs="Arial"/>
              </w:rPr>
            </w:pPr>
            <w:r>
              <w:rPr>
                <w:rFonts w:eastAsia="Arial" w:cs="Arial"/>
              </w:rPr>
              <w:t>-</w:t>
            </w:r>
          </w:p>
        </w:tc>
        <w:tc>
          <w:tcPr>
            <w:tcW w:w="1348" w:type="dxa"/>
            <w:tcBorders>
              <w:top w:val="single" w:sz="4" w:space="0" w:color="000000"/>
              <w:left w:val="single" w:sz="4" w:space="0" w:color="000000"/>
              <w:bottom w:val="single" w:sz="4" w:space="0" w:color="000000"/>
              <w:right w:val="single" w:sz="4" w:space="0" w:color="000000"/>
            </w:tcBorders>
          </w:tcPr>
          <w:p w14:paraId="046E8E5D" w14:textId="77777777" w:rsidR="006C1820" w:rsidRDefault="006C1820" w:rsidP="00F666CA">
            <w:pPr>
              <w:spacing w:before="34" w:after="0" w:line="240" w:lineRule="auto"/>
              <w:ind w:left="349" w:right="-20"/>
              <w:rPr>
                <w:rFonts w:eastAsia="Arial" w:cs="Arial"/>
              </w:rPr>
            </w:pPr>
            <w:r>
              <w:rPr>
                <w:rFonts w:eastAsia="Arial" w:cs="Arial"/>
              </w:rPr>
              <w:t>3 Parts</w:t>
            </w:r>
          </w:p>
        </w:tc>
      </w:tr>
      <w:tr w:rsidR="006C1820" w14:paraId="046E8E65"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E5F" w14:textId="77777777" w:rsidR="006C1820" w:rsidRDefault="006C1820" w:rsidP="001C0C33">
            <w:pPr>
              <w:spacing w:before="34" w:after="0" w:line="240" w:lineRule="auto"/>
              <w:ind w:left="414" w:right="395"/>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E60" w14:textId="77777777" w:rsidR="006C1820" w:rsidRDefault="006C1820" w:rsidP="00F666CA">
            <w:pPr>
              <w:spacing w:before="34" w:after="0" w:line="240" w:lineRule="auto"/>
              <w:ind w:left="101" w:right="-20"/>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E61" w14:textId="77777777" w:rsidR="006C1820" w:rsidRDefault="006C1820" w:rsidP="00F666CA">
            <w:pPr>
              <w:spacing w:before="34"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E62" w14:textId="457A6C21" w:rsidR="006C1820" w:rsidRDefault="006C1820" w:rsidP="00F666CA">
            <w:pPr>
              <w:spacing w:before="10" w:after="0" w:line="240" w:lineRule="auto"/>
              <w:ind w:left="101" w:right="-20"/>
              <w:rPr>
                <w:rFonts w:eastAsia="Arial" w:cs="Arial"/>
              </w:rPr>
            </w:pPr>
            <w:r>
              <w:rPr>
                <w:rFonts w:eastAsia="Arial" w:cs="Arial"/>
              </w:rPr>
              <w:t xml:space="preserve">No. </w:t>
            </w:r>
            <w:hyperlink r:id="rId636"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E63" w14:textId="77777777" w:rsidR="006C1820" w:rsidRDefault="006C1820" w:rsidP="00F666CA">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1, 2, 5</w:t>
            </w:r>
          </w:p>
        </w:tc>
        <w:tc>
          <w:tcPr>
            <w:tcW w:w="1348" w:type="dxa"/>
            <w:tcBorders>
              <w:top w:val="single" w:sz="4" w:space="0" w:color="000000"/>
              <w:left w:val="single" w:sz="4" w:space="0" w:color="000000"/>
              <w:bottom w:val="single" w:sz="4" w:space="0" w:color="000000"/>
              <w:right w:val="single" w:sz="4" w:space="0" w:color="000000"/>
            </w:tcBorders>
          </w:tcPr>
          <w:p w14:paraId="046E8E64"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E6C"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E66" w14:textId="77777777" w:rsidR="006C1820" w:rsidRDefault="006C1820" w:rsidP="001C0C33">
            <w:pPr>
              <w:spacing w:before="34" w:after="0" w:line="240" w:lineRule="auto"/>
              <w:ind w:left="414" w:right="395"/>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E67" w14:textId="77777777" w:rsidR="006C1820" w:rsidRDefault="006C1820" w:rsidP="00F666CA">
            <w:pPr>
              <w:spacing w:before="34" w:after="0" w:line="240" w:lineRule="auto"/>
              <w:ind w:left="101" w:right="-20"/>
              <w:rPr>
                <w:rFonts w:eastAsia="Arial" w:cs="Arial"/>
              </w:rPr>
            </w:pPr>
            <w:r>
              <w:rPr>
                <w:rFonts w:eastAsia="Arial" w:cs="Arial"/>
              </w:rPr>
              <w:t>SEM Insp</w:t>
            </w:r>
            <w:r>
              <w:rPr>
                <w:rFonts w:eastAsia="Arial" w:cs="Arial"/>
                <w:spacing w:val="-1"/>
              </w:rPr>
              <w:t>e</w:t>
            </w:r>
            <w:r>
              <w:rPr>
                <w:rFonts w:eastAsia="Arial" w:cs="Arial"/>
                <w:spacing w:val="1"/>
              </w:rPr>
              <w:t>c</w:t>
            </w:r>
            <w:r>
              <w:rPr>
                <w:rFonts w:eastAsia="Arial" w:cs="Arial"/>
              </w:rPr>
              <w:t>tion W</w:t>
            </w:r>
            <w:r>
              <w:rPr>
                <w:rFonts w:eastAsia="Arial" w:cs="Arial"/>
                <w:spacing w:val="-1"/>
              </w:rPr>
              <w:t>h</w:t>
            </w:r>
            <w:r>
              <w:rPr>
                <w:rFonts w:eastAsia="Arial" w:cs="Arial"/>
              </w:rPr>
              <w:t>ere</w:t>
            </w:r>
          </w:p>
          <w:p w14:paraId="046E8E68" w14:textId="77777777" w:rsidR="006C1820" w:rsidRDefault="006C1820" w:rsidP="00F666CA">
            <w:pPr>
              <w:spacing w:before="10" w:after="0" w:line="240" w:lineRule="auto"/>
              <w:ind w:left="101" w:right="-20"/>
              <w:rPr>
                <w:rFonts w:eastAsia="Arial" w:cs="Arial"/>
              </w:rPr>
            </w:pPr>
            <w:r>
              <w:rPr>
                <w:rFonts w:eastAsia="Arial" w:cs="Arial"/>
              </w:rPr>
              <w:t>Applicable</w:t>
            </w:r>
          </w:p>
          <w:p w14:paraId="046E8E69"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3</w:t>
            </w:r>
          </w:p>
        </w:tc>
        <w:tc>
          <w:tcPr>
            <w:tcW w:w="2977" w:type="dxa"/>
            <w:tcBorders>
              <w:top w:val="single" w:sz="4" w:space="0" w:color="000000"/>
              <w:left w:val="single" w:sz="4" w:space="0" w:color="000000"/>
              <w:bottom w:val="single" w:sz="4" w:space="0" w:color="000000"/>
              <w:right w:val="single" w:sz="4" w:space="0" w:color="000000"/>
            </w:tcBorders>
          </w:tcPr>
          <w:p w14:paraId="046E8E6A" w14:textId="65370654" w:rsidR="006C1820" w:rsidRDefault="00770DDC" w:rsidP="00F666CA">
            <w:pPr>
              <w:spacing w:before="34" w:after="0" w:line="240" w:lineRule="auto"/>
              <w:ind w:left="101" w:right="-20"/>
              <w:rPr>
                <w:rFonts w:eastAsia="Arial" w:cs="Arial"/>
              </w:rPr>
            </w:pPr>
            <w:hyperlink r:id="rId637" w:history="1">
              <w:r w:rsidR="006C1820" w:rsidRPr="00770DDC">
                <w:rPr>
                  <w:rStyle w:val="Hyperlink"/>
                  <w:rFonts w:eastAsia="Arial" w:cs="Arial"/>
                </w:rPr>
                <w:t>MIL-STD-7</w:t>
              </w:r>
              <w:r w:rsidR="006C1820" w:rsidRPr="00770DDC">
                <w:rPr>
                  <w:rStyle w:val="Hyperlink"/>
                  <w:rFonts w:eastAsia="Arial" w:cs="Arial"/>
                  <w:spacing w:val="-1"/>
                </w:rPr>
                <w:t>5</w:t>
              </w:r>
              <w:r w:rsidR="006C1820" w:rsidRPr="00770DDC">
                <w:rPr>
                  <w:rStyle w:val="Hyperlink"/>
                  <w:rFonts w:eastAsia="Arial" w:cs="Arial"/>
                </w:rPr>
                <w:t>0</w:t>
              </w:r>
              <w:r w:rsidR="006C1820" w:rsidRPr="00770DDC">
                <w:rPr>
                  <w:rStyle w:val="Hyperlink"/>
                  <w:rFonts w:eastAsia="Arial" w:cs="Arial"/>
                  <w:spacing w:val="-1"/>
                </w:rPr>
                <w:t xml:space="preserve"> </w:t>
              </w:r>
              <w:r w:rsidR="006C1820" w:rsidRPr="00770DDC">
                <w:rPr>
                  <w:rStyle w:val="Hyperlink"/>
                  <w:rFonts w:eastAsia="Arial" w:cs="Arial"/>
                </w:rPr>
                <w:t>Method 20</w:t>
              </w:r>
              <w:r w:rsidR="006C1820" w:rsidRPr="00770DDC">
                <w:rPr>
                  <w:rStyle w:val="Hyperlink"/>
                  <w:rFonts w:eastAsia="Arial" w:cs="Arial"/>
                  <w:spacing w:val="-1"/>
                </w:rPr>
                <w:t>7</w:t>
              </w:r>
              <w:r w:rsidR="006C1820" w:rsidRPr="00770DDC">
                <w:rPr>
                  <w:rStyle w:val="Hyperlink"/>
                  <w:rFonts w:eastAsia="Arial" w:cs="Arial"/>
                </w:rPr>
                <w:t>7</w:t>
              </w:r>
            </w:hyperlink>
          </w:p>
        </w:tc>
        <w:tc>
          <w:tcPr>
            <w:tcW w:w="1348" w:type="dxa"/>
            <w:tcBorders>
              <w:top w:val="single" w:sz="4" w:space="0" w:color="000000"/>
              <w:left w:val="single" w:sz="4" w:space="0" w:color="000000"/>
              <w:bottom w:val="single" w:sz="4" w:space="0" w:color="000000"/>
              <w:right w:val="single" w:sz="4" w:space="0" w:color="000000"/>
            </w:tcBorders>
          </w:tcPr>
          <w:p w14:paraId="046E8E6B" w14:textId="77777777" w:rsidR="006C1820" w:rsidRDefault="006C1820" w:rsidP="00F666CA">
            <w:pPr>
              <w:spacing w:before="34" w:after="0" w:line="240" w:lineRule="auto"/>
              <w:ind w:left="348" w:right="-20"/>
              <w:rPr>
                <w:rFonts w:eastAsia="Arial" w:cs="Arial"/>
              </w:rPr>
            </w:pPr>
            <w:r>
              <w:rPr>
                <w:rFonts w:eastAsia="Arial" w:cs="Arial"/>
              </w:rPr>
              <w:t>3 Parts</w:t>
            </w:r>
          </w:p>
        </w:tc>
      </w:tr>
      <w:tr w:rsidR="006C1820" w14:paraId="046E8E71"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E6D" w14:textId="77777777" w:rsidR="006C1820" w:rsidRDefault="006C1820" w:rsidP="001C0C33">
            <w:pPr>
              <w:spacing w:before="34" w:after="0" w:line="240" w:lineRule="auto"/>
              <w:ind w:left="414" w:right="395"/>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E6E" w14:textId="77777777" w:rsidR="006C1820" w:rsidRDefault="006C1820" w:rsidP="00F666CA">
            <w:pPr>
              <w:spacing w:before="34"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E6F" w14:textId="77777777" w:rsidR="006C1820" w:rsidRDefault="006C1820" w:rsidP="00F666CA">
            <w:pPr>
              <w:spacing w:before="34"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6.1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E70" w14:textId="77777777" w:rsidR="006C1820" w:rsidRDefault="006C1820" w:rsidP="00F666CA">
            <w:pPr>
              <w:spacing w:before="34" w:after="0" w:line="240" w:lineRule="auto"/>
              <w:ind w:left="399" w:right="-20"/>
              <w:rPr>
                <w:rFonts w:eastAsia="Arial" w:cs="Arial"/>
              </w:rPr>
            </w:pPr>
            <w:r>
              <w:rPr>
                <w:rFonts w:eastAsia="Arial" w:cs="Arial"/>
              </w:rPr>
              <w:t>1 Part</w:t>
            </w:r>
          </w:p>
        </w:tc>
      </w:tr>
      <w:tr w:rsidR="006C1820" w14:paraId="046E8E7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72" w14:textId="77777777" w:rsidR="006C1820" w:rsidRDefault="006C1820" w:rsidP="001C0C33">
            <w:pPr>
              <w:spacing w:before="34" w:after="0" w:line="240" w:lineRule="auto"/>
              <w:ind w:left="414" w:right="396"/>
              <w:jc w:val="center"/>
              <w:rPr>
                <w:rFonts w:eastAsia="Arial" w:cs="Arial"/>
              </w:rPr>
            </w:pPr>
            <w:r>
              <w:rPr>
                <w:rFonts w:eastAsia="Arial" w:cs="Arial"/>
              </w:rPr>
              <w:t>15</w:t>
            </w:r>
          </w:p>
        </w:tc>
        <w:tc>
          <w:tcPr>
            <w:tcW w:w="2693" w:type="dxa"/>
            <w:tcBorders>
              <w:top w:val="single" w:sz="4" w:space="0" w:color="000000"/>
              <w:left w:val="single" w:sz="4" w:space="0" w:color="000000"/>
              <w:bottom w:val="single" w:sz="4" w:space="0" w:color="000000"/>
              <w:right w:val="single" w:sz="4" w:space="0" w:color="000000"/>
            </w:tcBorders>
          </w:tcPr>
          <w:p w14:paraId="046E8E73" w14:textId="77777777" w:rsidR="006C1820" w:rsidRDefault="006C1820" w:rsidP="00F666CA">
            <w:pPr>
              <w:spacing w:before="34" w:after="0" w:line="240" w:lineRule="auto"/>
              <w:ind w:left="101" w:right="-20"/>
              <w:rPr>
                <w:rFonts w:eastAsia="Arial" w:cs="Arial"/>
              </w:rPr>
            </w:pPr>
            <w:r>
              <w:rPr>
                <w:rFonts w:eastAsia="Arial" w:cs="Arial"/>
              </w:rPr>
              <w:t>Wire B</w:t>
            </w:r>
            <w:r>
              <w:rPr>
                <w:rFonts w:eastAsia="Arial" w:cs="Arial"/>
                <w:spacing w:val="-1"/>
              </w:rPr>
              <w:t>o</w:t>
            </w:r>
            <w:r>
              <w:rPr>
                <w:rFonts w:eastAsia="Arial" w:cs="Arial"/>
              </w:rPr>
              <w:t xml:space="preserve">nd Strength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E74" w14:textId="0356AAE6" w:rsidR="006C1820" w:rsidRDefault="00770DDC" w:rsidP="00F666CA">
            <w:pPr>
              <w:spacing w:before="34" w:after="0" w:line="240" w:lineRule="auto"/>
              <w:ind w:left="100" w:right="-20"/>
              <w:rPr>
                <w:rFonts w:eastAsia="Arial" w:cs="Arial"/>
              </w:rPr>
            </w:pPr>
            <w:hyperlink r:id="rId638" w:history="1">
              <w:r w:rsidR="006C1820" w:rsidRPr="00770DDC">
                <w:rPr>
                  <w:rStyle w:val="Hyperlink"/>
                  <w:rFonts w:eastAsia="Arial" w:cs="Arial"/>
                </w:rPr>
                <w:t>MIL-STD-7</w:t>
              </w:r>
              <w:r w:rsidR="006C1820" w:rsidRPr="00770DDC">
                <w:rPr>
                  <w:rStyle w:val="Hyperlink"/>
                  <w:rFonts w:eastAsia="Arial" w:cs="Arial"/>
                  <w:spacing w:val="-1"/>
                </w:rPr>
                <w:t>5</w:t>
              </w:r>
              <w:r w:rsidR="006C1820" w:rsidRPr="00770DDC">
                <w:rPr>
                  <w:rStyle w:val="Hyperlink"/>
                  <w:rFonts w:eastAsia="Arial" w:cs="Arial"/>
                </w:rPr>
                <w:t>0</w:t>
              </w:r>
              <w:r w:rsidR="006C1820" w:rsidRPr="00770DDC">
                <w:rPr>
                  <w:rStyle w:val="Hyperlink"/>
                  <w:rFonts w:eastAsia="Arial" w:cs="Arial"/>
                  <w:spacing w:val="-1"/>
                </w:rPr>
                <w:t xml:space="preserve"> </w:t>
              </w:r>
              <w:r w:rsidR="006C1820" w:rsidRPr="00770DDC">
                <w:rPr>
                  <w:rStyle w:val="Hyperlink"/>
                  <w:rFonts w:eastAsia="Arial" w:cs="Arial"/>
                </w:rPr>
                <w:t>Method 20</w:t>
              </w:r>
              <w:r w:rsidR="006C1820" w:rsidRPr="00770DDC">
                <w:rPr>
                  <w:rStyle w:val="Hyperlink"/>
                  <w:rFonts w:eastAsia="Arial" w:cs="Arial"/>
                  <w:spacing w:val="-1"/>
                </w:rPr>
                <w:t>3</w:t>
              </w:r>
              <w:r w:rsidR="006C1820" w:rsidRPr="00770DDC">
                <w:rPr>
                  <w:rStyle w:val="Hyperlink"/>
                  <w:rFonts w:eastAsia="Arial" w:cs="Arial"/>
                </w:rPr>
                <w:t>6</w:t>
              </w:r>
            </w:hyperlink>
          </w:p>
          <w:p w14:paraId="046E8E75"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6</w:t>
            </w:r>
          </w:p>
        </w:tc>
        <w:tc>
          <w:tcPr>
            <w:tcW w:w="1348" w:type="dxa"/>
            <w:tcBorders>
              <w:top w:val="single" w:sz="4" w:space="0" w:color="000000"/>
              <w:left w:val="single" w:sz="4" w:space="0" w:color="000000"/>
              <w:bottom w:val="single" w:sz="4" w:space="0" w:color="000000"/>
              <w:right w:val="single" w:sz="4" w:space="0" w:color="000000"/>
            </w:tcBorders>
          </w:tcPr>
          <w:p w14:paraId="046E8E76"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E7D"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78" w14:textId="77777777" w:rsidR="006C1820" w:rsidRDefault="006C1820" w:rsidP="001C0C33">
            <w:pPr>
              <w:spacing w:before="34" w:after="0" w:line="240" w:lineRule="auto"/>
              <w:ind w:left="414" w:right="395"/>
              <w:jc w:val="center"/>
              <w:rPr>
                <w:rFonts w:eastAsia="Arial" w:cs="Arial"/>
              </w:rPr>
            </w:pPr>
            <w:r>
              <w:rPr>
                <w:rFonts w:eastAsia="Arial" w:cs="Arial"/>
              </w:rPr>
              <w:t>16</w:t>
            </w:r>
          </w:p>
        </w:tc>
        <w:tc>
          <w:tcPr>
            <w:tcW w:w="2693" w:type="dxa"/>
            <w:tcBorders>
              <w:top w:val="single" w:sz="4" w:space="0" w:color="000000"/>
              <w:left w:val="single" w:sz="4" w:space="0" w:color="000000"/>
              <w:bottom w:val="single" w:sz="4" w:space="0" w:color="000000"/>
              <w:right w:val="single" w:sz="4" w:space="0" w:color="000000"/>
            </w:tcBorders>
          </w:tcPr>
          <w:p w14:paraId="046E8E79" w14:textId="77777777" w:rsidR="006C1820" w:rsidRDefault="006C1820" w:rsidP="00F666CA">
            <w:pPr>
              <w:spacing w:before="34" w:after="0" w:line="240" w:lineRule="auto"/>
              <w:ind w:left="101" w:right="-20"/>
              <w:rPr>
                <w:rFonts w:eastAsia="Arial" w:cs="Arial"/>
              </w:rPr>
            </w:pPr>
            <w:r>
              <w:rPr>
                <w:rFonts w:eastAsia="Arial" w:cs="Arial"/>
              </w:rPr>
              <w:t>Die She</w:t>
            </w:r>
            <w:r>
              <w:rPr>
                <w:rFonts w:eastAsia="Arial" w:cs="Arial"/>
                <w:spacing w:val="-1"/>
              </w:rPr>
              <w:t>a</w:t>
            </w:r>
            <w:r>
              <w:rPr>
                <w:rFonts w:eastAsia="Arial" w:cs="Arial"/>
              </w:rPr>
              <w:t>r Strength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E7A" w14:textId="18482C78" w:rsidR="006C1820" w:rsidRDefault="00770DDC" w:rsidP="00F666CA">
            <w:pPr>
              <w:spacing w:before="34" w:after="0" w:line="240" w:lineRule="auto"/>
              <w:ind w:left="101" w:right="-20"/>
              <w:rPr>
                <w:rFonts w:eastAsia="Arial" w:cs="Arial"/>
              </w:rPr>
            </w:pPr>
            <w:hyperlink r:id="rId639" w:history="1">
              <w:r w:rsidR="006C1820" w:rsidRPr="00770DDC">
                <w:rPr>
                  <w:rStyle w:val="Hyperlink"/>
                  <w:rFonts w:eastAsia="Arial" w:cs="Arial"/>
                </w:rPr>
                <w:t>MIL-STD-7</w:t>
              </w:r>
              <w:r w:rsidR="006C1820" w:rsidRPr="00770DDC">
                <w:rPr>
                  <w:rStyle w:val="Hyperlink"/>
                  <w:rFonts w:eastAsia="Arial" w:cs="Arial"/>
                  <w:spacing w:val="-1"/>
                </w:rPr>
                <w:t>5</w:t>
              </w:r>
              <w:r w:rsidR="006C1820" w:rsidRPr="00770DDC">
                <w:rPr>
                  <w:rStyle w:val="Hyperlink"/>
                  <w:rFonts w:eastAsia="Arial" w:cs="Arial"/>
                </w:rPr>
                <w:t>0</w:t>
              </w:r>
              <w:r w:rsidR="006C1820" w:rsidRPr="00770DDC">
                <w:rPr>
                  <w:rStyle w:val="Hyperlink"/>
                  <w:rFonts w:eastAsia="Arial" w:cs="Arial"/>
                  <w:spacing w:val="-1"/>
                </w:rPr>
                <w:t xml:space="preserve"> </w:t>
              </w:r>
              <w:r w:rsidR="006C1820" w:rsidRPr="00770DDC">
                <w:rPr>
                  <w:rStyle w:val="Hyperlink"/>
                  <w:rFonts w:eastAsia="Arial" w:cs="Arial"/>
                </w:rPr>
                <w:t>Method 20</w:t>
              </w:r>
              <w:r w:rsidR="006C1820" w:rsidRPr="00770DDC">
                <w:rPr>
                  <w:rStyle w:val="Hyperlink"/>
                  <w:rFonts w:eastAsia="Arial" w:cs="Arial"/>
                  <w:spacing w:val="-1"/>
                </w:rPr>
                <w:t>1</w:t>
              </w:r>
              <w:r w:rsidR="006C1820" w:rsidRPr="00770DDC">
                <w:rPr>
                  <w:rStyle w:val="Hyperlink"/>
                  <w:rFonts w:eastAsia="Arial" w:cs="Arial"/>
                </w:rPr>
                <w:t>7</w:t>
              </w:r>
            </w:hyperlink>
          </w:p>
          <w:p w14:paraId="046E8E7B"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7</w:t>
            </w:r>
          </w:p>
        </w:tc>
        <w:tc>
          <w:tcPr>
            <w:tcW w:w="1348" w:type="dxa"/>
            <w:tcBorders>
              <w:top w:val="single" w:sz="4" w:space="0" w:color="000000"/>
              <w:left w:val="single" w:sz="4" w:space="0" w:color="000000"/>
              <w:bottom w:val="single" w:sz="4" w:space="0" w:color="000000"/>
              <w:right w:val="single" w:sz="4" w:space="0" w:color="000000"/>
            </w:tcBorders>
          </w:tcPr>
          <w:p w14:paraId="046E8E7C"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E85"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E7E" w14:textId="77777777" w:rsidR="006C1820" w:rsidRDefault="006C1820" w:rsidP="001C0C33">
            <w:pPr>
              <w:spacing w:before="34" w:after="0" w:line="240" w:lineRule="auto"/>
              <w:ind w:left="414" w:right="395"/>
              <w:jc w:val="center"/>
              <w:rPr>
                <w:rFonts w:eastAsia="Arial" w:cs="Arial"/>
              </w:rPr>
            </w:pPr>
            <w:r>
              <w:rPr>
                <w:rFonts w:eastAsia="Arial" w:cs="Arial"/>
              </w:rPr>
              <w:t>17</w:t>
            </w:r>
          </w:p>
        </w:tc>
        <w:tc>
          <w:tcPr>
            <w:tcW w:w="2693" w:type="dxa"/>
            <w:tcBorders>
              <w:top w:val="single" w:sz="4" w:space="0" w:color="000000"/>
              <w:left w:val="single" w:sz="4" w:space="0" w:color="000000"/>
              <w:bottom w:val="single" w:sz="4" w:space="0" w:color="000000"/>
              <w:right w:val="single" w:sz="4" w:space="0" w:color="000000"/>
            </w:tcBorders>
          </w:tcPr>
          <w:p w14:paraId="046E8E7F" w14:textId="77777777" w:rsidR="006C1820" w:rsidRDefault="006C1820" w:rsidP="00F666CA">
            <w:pPr>
              <w:spacing w:before="34" w:after="0" w:line="240" w:lineRule="auto"/>
              <w:ind w:left="102" w:right="-20"/>
              <w:rPr>
                <w:rFonts w:eastAsia="Arial" w:cs="Arial"/>
              </w:rPr>
            </w:pPr>
            <w:r>
              <w:rPr>
                <w:rFonts w:eastAsia="Arial" w:cs="Arial"/>
              </w:rPr>
              <w:t>Metallisation</w:t>
            </w:r>
            <w:r>
              <w:rPr>
                <w:rFonts w:eastAsia="Arial" w:cs="Arial"/>
                <w:spacing w:val="-1"/>
              </w:rPr>
              <w:t xml:space="preserve"> </w:t>
            </w:r>
            <w:r>
              <w:rPr>
                <w:rFonts w:eastAsia="Arial" w:cs="Arial"/>
              </w:rPr>
              <w:t>Quality</w:t>
            </w:r>
          </w:p>
          <w:p w14:paraId="046E8E80" w14:textId="77777777" w:rsidR="006C1820" w:rsidRDefault="006C1820" w:rsidP="00F666CA">
            <w:pPr>
              <w:spacing w:before="10" w:after="0" w:line="240" w:lineRule="auto"/>
              <w:ind w:left="101" w:right="-20"/>
              <w:rPr>
                <w:rFonts w:eastAsia="Arial" w:cs="Arial"/>
              </w:rPr>
            </w:pPr>
            <w:r>
              <w:rPr>
                <w:rFonts w:eastAsia="Arial" w:cs="Arial"/>
              </w:rPr>
              <w:t>Ass</w:t>
            </w:r>
            <w:r>
              <w:rPr>
                <w:rFonts w:eastAsia="Arial" w:cs="Arial"/>
                <w:spacing w:val="-1"/>
              </w:rPr>
              <w:t>es</w:t>
            </w:r>
            <w:r>
              <w:rPr>
                <w:rFonts w:eastAsia="Arial" w:cs="Arial"/>
                <w:spacing w:val="1"/>
              </w:rPr>
              <w:t>s</w:t>
            </w:r>
            <w:r>
              <w:rPr>
                <w:rFonts w:eastAsia="Arial" w:cs="Arial"/>
              </w:rPr>
              <w:t>m</w:t>
            </w:r>
            <w:r>
              <w:rPr>
                <w:rFonts w:eastAsia="Arial" w:cs="Arial"/>
                <w:spacing w:val="-1"/>
              </w:rPr>
              <w:t>e</w:t>
            </w:r>
            <w:r>
              <w:rPr>
                <w:rFonts w:eastAsia="Arial" w:cs="Arial"/>
              </w:rPr>
              <w:t>nt</w:t>
            </w:r>
          </w:p>
          <w:p w14:paraId="046E8E81"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4</w:t>
            </w:r>
          </w:p>
        </w:tc>
        <w:tc>
          <w:tcPr>
            <w:tcW w:w="2977" w:type="dxa"/>
            <w:tcBorders>
              <w:top w:val="single" w:sz="4" w:space="0" w:color="000000"/>
              <w:left w:val="single" w:sz="4" w:space="0" w:color="000000"/>
              <w:bottom w:val="single" w:sz="4" w:space="0" w:color="000000"/>
              <w:right w:val="single" w:sz="4" w:space="0" w:color="000000"/>
            </w:tcBorders>
          </w:tcPr>
          <w:p w14:paraId="046E8E82" w14:textId="77777777" w:rsidR="006C1820" w:rsidRDefault="006C1820" w:rsidP="00F666CA">
            <w:pPr>
              <w:spacing w:before="34"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E83" w14:textId="402715EC" w:rsidR="006C1820" w:rsidRDefault="006C1820" w:rsidP="00F666CA">
            <w:pPr>
              <w:spacing w:before="10" w:after="0" w:line="240" w:lineRule="auto"/>
              <w:ind w:left="101" w:right="-20"/>
              <w:rPr>
                <w:rFonts w:eastAsia="Arial" w:cs="Arial"/>
              </w:rPr>
            </w:pPr>
            <w:r>
              <w:rPr>
                <w:rFonts w:eastAsia="Arial" w:cs="Arial"/>
              </w:rPr>
              <w:t xml:space="preserve">No. </w:t>
            </w:r>
            <w:hyperlink r:id="rId640" w:history="1">
              <w:r w:rsidR="0078595F" w:rsidRPr="0078595F">
                <w:rPr>
                  <w:rStyle w:val="Hyperlink"/>
                </w:rPr>
                <w:t>21</w:t>
              </w:r>
              <w:r w:rsidR="0078595F" w:rsidRPr="0078595F">
                <w:rPr>
                  <w:rStyle w:val="Hyperlink"/>
                  <w:spacing w:val="-1"/>
                </w:rPr>
                <w:t>4</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E84" w14:textId="77777777" w:rsidR="006C1820" w:rsidRDefault="006C1820" w:rsidP="00F666CA">
            <w:pPr>
              <w:spacing w:before="34" w:after="0" w:line="240" w:lineRule="auto"/>
              <w:ind w:left="400" w:right="-20"/>
              <w:rPr>
                <w:rFonts w:eastAsia="Arial" w:cs="Arial"/>
              </w:rPr>
            </w:pPr>
            <w:r>
              <w:rPr>
                <w:rFonts w:eastAsia="Arial" w:cs="Arial"/>
              </w:rPr>
              <w:t>1 Part</w:t>
            </w:r>
          </w:p>
        </w:tc>
      </w:tr>
      <w:tr w:rsidR="006C1820" w14:paraId="046E8E8A"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E86" w14:textId="77777777" w:rsidR="006C1820" w:rsidRDefault="006C1820" w:rsidP="001C0C33">
            <w:pPr>
              <w:spacing w:before="34" w:after="0" w:line="240" w:lineRule="auto"/>
              <w:ind w:left="414" w:right="396"/>
              <w:jc w:val="center"/>
              <w:rPr>
                <w:rFonts w:eastAsia="Arial" w:cs="Arial"/>
              </w:rPr>
            </w:pPr>
            <w:r>
              <w:rPr>
                <w:rFonts w:eastAsia="Arial" w:cs="Arial"/>
              </w:rPr>
              <w:t>18</w:t>
            </w:r>
          </w:p>
        </w:tc>
        <w:tc>
          <w:tcPr>
            <w:tcW w:w="2693" w:type="dxa"/>
            <w:tcBorders>
              <w:top w:val="single" w:sz="4" w:space="0" w:color="000000"/>
              <w:left w:val="single" w:sz="4" w:space="0" w:color="000000"/>
              <w:bottom w:val="single" w:sz="4" w:space="0" w:color="000000"/>
              <w:right w:val="single" w:sz="4" w:space="0" w:color="000000"/>
            </w:tcBorders>
          </w:tcPr>
          <w:p w14:paraId="046E8E87" w14:textId="77777777" w:rsidR="006C1820" w:rsidRDefault="006C1820" w:rsidP="00F666CA">
            <w:pPr>
              <w:spacing w:before="34"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E88" w14:textId="77777777" w:rsidR="006C1820" w:rsidRDefault="006C1820" w:rsidP="00F666CA">
            <w:pPr>
              <w:spacing w:before="34"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6.1</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E89" w14:textId="77777777" w:rsidR="006C1820" w:rsidRDefault="006C1820" w:rsidP="00F666CA">
            <w:pPr>
              <w:spacing w:before="34" w:after="0" w:line="240" w:lineRule="auto"/>
              <w:ind w:left="399" w:right="-20"/>
              <w:rPr>
                <w:rFonts w:eastAsia="Arial" w:cs="Arial"/>
              </w:rPr>
            </w:pPr>
            <w:r>
              <w:rPr>
                <w:rFonts w:eastAsia="Arial" w:cs="Arial"/>
              </w:rPr>
              <w:t>1 Part</w:t>
            </w:r>
          </w:p>
        </w:tc>
      </w:tr>
      <w:tr w:rsidR="006C1820" w14:paraId="046E8E8F"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E8B" w14:textId="77777777" w:rsidR="006C1820" w:rsidRDefault="006C1820" w:rsidP="001C0C33">
            <w:pPr>
              <w:spacing w:before="34" w:after="0" w:line="240" w:lineRule="auto"/>
              <w:ind w:left="414" w:right="396"/>
              <w:jc w:val="center"/>
              <w:rPr>
                <w:rFonts w:eastAsia="Arial" w:cs="Arial"/>
              </w:rPr>
            </w:pPr>
            <w:r>
              <w:rPr>
                <w:rFonts w:eastAsia="Arial" w:cs="Arial"/>
              </w:rPr>
              <w:t>19</w:t>
            </w:r>
          </w:p>
        </w:tc>
        <w:tc>
          <w:tcPr>
            <w:tcW w:w="2693" w:type="dxa"/>
            <w:tcBorders>
              <w:top w:val="single" w:sz="4" w:space="0" w:color="000000"/>
              <w:left w:val="single" w:sz="4" w:space="0" w:color="000000"/>
              <w:bottom w:val="single" w:sz="4" w:space="0" w:color="000000"/>
              <w:right w:val="single" w:sz="4" w:space="0" w:color="000000"/>
            </w:tcBorders>
          </w:tcPr>
          <w:p w14:paraId="046E8E8C" w14:textId="77777777" w:rsidR="006C1820" w:rsidRDefault="006C1820" w:rsidP="00F666CA">
            <w:pPr>
              <w:spacing w:before="34"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E8D" w14:textId="181390EA" w:rsidR="006C1820" w:rsidRDefault="006C1820" w:rsidP="00F666CA">
            <w:pPr>
              <w:spacing w:before="34"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E8E"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E90" w14:textId="77777777" w:rsidR="00F03C10" w:rsidRDefault="00F03C10" w:rsidP="00AB6FAB">
      <w:pPr>
        <w:pStyle w:val="NOTES"/>
      </w:pPr>
      <w:r>
        <w:rPr>
          <w:u w:color="000000"/>
        </w:rPr>
        <w:t>NOTES:</w:t>
      </w:r>
    </w:p>
    <w:p w14:paraId="046E8E91" w14:textId="77777777" w:rsidR="00F03C10" w:rsidRPr="0023013A" w:rsidRDefault="00F03C10" w:rsidP="0010284D">
      <w:pPr>
        <w:pStyle w:val="numericallist"/>
        <w:numPr>
          <w:ilvl w:val="6"/>
          <w:numId w:val="31"/>
        </w:numPr>
        <w:rPr>
          <w:rFonts w:eastAsia="Arial"/>
        </w:rPr>
      </w:pPr>
      <w:r w:rsidRPr="0023013A">
        <w:rPr>
          <w:rFonts w:eastAsia="Arial"/>
        </w:rPr>
        <w:t>De-encapsulation shall be achieved mechanically or thermally (de-soldering) depending on the type of hermetic seal used.</w:t>
      </w:r>
    </w:p>
    <w:p w14:paraId="046E8E92" w14:textId="77777777" w:rsidR="00F03C10" w:rsidRPr="0023013A" w:rsidRDefault="00F03C10" w:rsidP="00684E1A">
      <w:pPr>
        <w:pStyle w:val="numericallist"/>
        <w:numPr>
          <w:ilvl w:val="0"/>
          <w:numId w:val="0"/>
        </w:numPr>
        <w:ind w:left="1985"/>
        <w:rPr>
          <w:rFonts w:eastAsia="Arial"/>
        </w:rPr>
      </w:pPr>
      <w:r w:rsidRPr="0023013A">
        <w:rPr>
          <w:rFonts w:eastAsia="Arial"/>
        </w:rPr>
        <w:t xml:space="preserve">The </w:t>
      </w:r>
      <w:proofErr w:type="spellStart"/>
      <w:r w:rsidRPr="0023013A">
        <w:rPr>
          <w:rFonts w:eastAsia="Arial"/>
        </w:rPr>
        <w:t>DPA</w:t>
      </w:r>
      <w:proofErr w:type="spellEnd"/>
      <w:r w:rsidRPr="0023013A">
        <w:rPr>
          <w:rFonts w:eastAsia="Arial"/>
        </w:rPr>
        <w:t xml:space="preserve"> operative shall be aware if beryllium oxide ceramic is used in the component and must take all appropriate health and safety precautions.</w:t>
      </w:r>
    </w:p>
    <w:p w14:paraId="046E8E93" w14:textId="77777777" w:rsidR="00F03C10" w:rsidRPr="0023013A" w:rsidRDefault="00F03C10" w:rsidP="00684E1A">
      <w:pPr>
        <w:pStyle w:val="numericallist"/>
        <w:numPr>
          <w:ilvl w:val="0"/>
          <w:numId w:val="0"/>
        </w:numPr>
        <w:ind w:left="1985"/>
        <w:rPr>
          <w:rFonts w:eastAsia="Arial"/>
        </w:rPr>
      </w:pPr>
      <w:r w:rsidRPr="0023013A">
        <w:rPr>
          <w:rFonts w:eastAsia="Arial"/>
        </w:rPr>
        <w:t>Every care shall be taken to prevent damage to the internal elements of the component</w:t>
      </w:r>
      <w:r w:rsidR="009678F7" w:rsidRPr="0023013A">
        <w:rPr>
          <w:rFonts w:eastAsia="Arial"/>
        </w:rPr>
        <w:t xml:space="preserve"> </w:t>
      </w:r>
      <w:r w:rsidRPr="0023013A">
        <w:rPr>
          <w:rFonts w:eastAsia="Arial"/>
        </w:rPr>
        <w:t>during de-encapsulation.</w:t>
      </w:r>
    </w:p>
    <w:p w14:paraId="046E8E94" w14:textId="77777777" w:rsidR="00F03C10" w:rsidRPr="0023013A" w:rsidRDefault="00F03C10" w:rsidP="00684E1A">
      <w:pPr>
        <w:pStyle w:val="numericallist"/>
        <w:numPr>
          <w:ilvl w:val="0"/>
          <w:numId w:val="0"/>
        </w:numPr>
        <w:ind w:left="1985"/>
        <w:rPr>
          <w:rFonts w:eastAsia="Arial"/>
        </w:rPr>
      </w:pPr>
      <w:r w:rsidRPr="0023013A">
        <w:rPr>
          <w:rFonts w:eastAsia="Arial"/>
        </w:rPr>
        <w:t>De-encapsulation may introduce debris into the cavity and such debris shall be confirmed to be from the de-encapsulation process.</w:t>
      </w:r>
    </w:p>
    <w:p w14:paraId="046E8E95" w14:textId="77777777" w:rsidR="00F03C10" w:rsidRPr="0023013A" w:rsidRDefault="00F03C10" w:rsidP="00684E1A">
      <w:pPr>
        <w:pStyle w:val="numericallist"/>
        <w:numPr>
          <w:ilvl w:val="0"/>
          <w:numId w:val="0"/>
        </w:numPr>
        <w:ind w:left="1985"/>
        <w:rPr>
          <w:rFonts w:eastAsia="Arial"/>
        </w:rPr>
      </w:pPr>
      <w:r w:rsidRPr="0023013A">
        <w:rPr>
          <w:rFonts w:eastAsia="Arial"/>
        </w:rPr>
        <w:t>If the Particle Impact Noise Detection test has identified the presence of particles in the cavity every effort shall be made to recover and identify such particles.</w:t>
      </w:r>
    </w:p>
    <w:p w14:paraId="046E8E96" w14:textId="77777777" w:rsidR="00F03C10" w:rsidRPr="0023013A" w:rsidRDefault="00F03C10" w:rsidP="0023013A">
      <w:pPr>
        <w:pStyle w:val="numericallist"/>
        <w:rPr>
          <w:rFonts w:eastAsia="Arial"/>
        </w:rPr>
      </w:pPr>
      <w:r w:rsidRPr="0023013A">
        <w:rPr>
          <w:rFonts w:eastAsia="Arial"/>
        </w:rPr>
        <w:t>Any die identification shall be recorded and shall be verified as being appropriate to the</w:t>
      </w:r>
      <w:r w:rsidR="009678F7" w:rsidRPr="0023013A">
        <w:rPr>
          <w:rFonts w:eastAsia="Arial"/>
        </w:rPr>
        <w:t xml:space="preserve"> </w:t>
      </w:r>
      <w:r w:rsidRPr="0023013A">
        <w:rPr>
          <w:rFonts w:eastAsia="Arial"/>
        </w:rPr>
        <w:t>components</w:t>
      </w:r>
      <w:r w:rsidRPr="0023013A">
        <w:rPr>
          <w:rFonts w:eastAsia="Arial"/>
          <w:spacing w:val="-2"/>
        </w:rPr>
        <w:t xml:space="preserve"> </w:t>
      </w:r>
      <w:r w:rsidRPr="0023013A">
        <w:rPr>
          <w:rFonts w:eastAsia="Arial"/>
        </w:rPr>
        <w:t>submitted f</w:t>
      </w:r>
      <w:r w:rsidRPr="0023013A">
        <w:rPr>
          <w:rFonts w:eastAsia="Arial"/>
          <w:spacing w:val="-1"/>
        </w:rPr>
        <w:t>o</w:t>
      </w:r>
      <w:r w:rsidRPr="0023013A">
        <w:rPr>
          <w:rFonts w:eastAsia="Arial"/>
        </w:rPr>
        <w:t xml:space="preserve">r </w:t>
      </w:r>
      <w:proofErr w:type="spellStart"/>
      <w:r w:rsidRPr="0023013A">
        <w:rPr>
          <w:rFonts w:eastAsia="Arial"/>
        </w:rPr>
        <w:t>DPA</w:t>
      </w:r>
      <w:proofErr w:type="spellEnd"/>
      <w:r w:rsidRPr="0023013A">
        <w:rPr>
          <w:rFonts w:eastAsia="Arial"/>
        </w:rPr>
        <w:t>.</w:t>
      </w:r>
    </w:p>
    <w:p w14:paraId="046E8E97" w14:textId="77777777" w:rsidR="00F03C10" w:rsidRPr="0023013A" w:rsidRDefault="00F03C10" w:rsidP="0023013A">
      <w:pPr>
        <w:pStyle w:val="numericallist"/>
        <w:rPr>
          <w:rFonts w:eastAsia="Arial"/>
        </w:rPr>
      </w:pPr>
      <w:r w:rsidRPr="0023013A">
        <w:rPr>
          <w:rFonts w:eastAsia="Arial"/>
        </w:rPr>
        <w:lastRenderedPageBreak/>
        <w:t>Scanning Electron Microscopy shall be used to support the Internal Visual Inspection of wire bonding.</w:t>
      </w:r>
    </w:p>
    <w:p w14:paraId="046E8E98" w14:textId="77777777" w:rsidR="00F03C10" w:rsidRPr="0023013A" w:rsidRDefault="00F03C10" w:rsidP="0023013A">
      <w:pPr>
        <w:pStyle w:val="numericallist"/>
        <w:rPr>
          <w:rFonts w:eastAsia="Arial"/>
        </w:rPr>
      </w:pPr>
      <w:r w:rsidRPr="0023013A">
        <w:rPr>
          <w:rFonts w:eastAsia="Arial"/>
        </w:rPr>
        <w:t>For discrete semiconductors the applicability of SEM assessment of metallisation quality shall</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identified</w:t>
      </w:r>
      <w:r w:rsidR="00E51373" w:rsidRPr="0023013A">
        <w:rPr>
          <w:rFonts w:eastAsia="Arial"/>
        </w:rPr>
        <w:t xml:space="preserve"> </w:t>
      </w:r>
      <w:r w:rsidRPr="0023013A">
        <w:rPr>
          <w:rFonts w:eastAsia="Arial"/>
        </w:rPr>
        <w:t>in</w:t>
      </w:r>
      <w:r w:rsidR="00E51373"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detail</w:t>
      </w:r>
      <w:r w:rsidR="00E51373" w:rsidRPr="0023013A">
        <w:rPr>
          <w:rFonts w:eastAsia="Arial"/>
        </w:rPr>
        <w:t xml:space="preserve"> </w:t>
      </w:r>
      <w:r w:rsidRPr="0023013A">
        <w:rPr>
          <w:rFonts w:eastAsia="Arial"/>
        </w:rPr>
        <w:t>specification.</w:t>
      </w:r>
      <w:r w:rsidR="00E51373" w:rsidRPr="0023013A">
        <w:rPr>
          <w:rFonts w:eastAsia="Arial"/>
        </w:rPr>
        <w:t xml:space="preserve"> </w:t>
      </w:r>
      <w:r w:rsidRPr="0023013A">
        <w:rPr>
          <w:rFonts w:eastAsia="Arial"/>
        </w:rPr>
        <w:t>As</w:t>
      </w:r>
      <w:r w:rsidR="00E51373" w:rsidRPr="0023013A">
        <w:rPr>
          <w:rFonts w:eastAsia="Arial"/>
        </w:rPr>
        <w:t xml:space="preserve"> </w:t>
      </w:r>
      <w:r w:rsidRPr="0023013A">
        <w:rPr>
          <w:rFonts w:eastAsia="Arial"/>
        </w:rPr>
        <w:t>a</w:t>
      </w:r>
      <w:r w:rsidR="00E51373" w:rsidRPr="0023013A">
        <w:rPr>
          <w:rFonts w:eastAsia="Arial"/>
        </w:rPr>
        <w:t xml:space="preserve"> </w:t>
      </w:r>
      <w:r w:rsidRPr="0023013A">
        <w:rPr>
          <w:rFonts w:eastAsia="Arial"/>
        </w:rPr>
        <w:t>general</w:t>
      </w:r>
      <w:r w:rsidR="00E51373" w:rsidRPr="0023013A">
        <w:rPr>
          <w:rFonts w:eastAsia="Arial"/>
        </w:rPr>
        <w:t xml:space="preserve"> </w:t>
      </w:r>
      <w:r w:rsidRPr="0023013A">
        <w:rPr>
          <w:rFonts w:eastAsia="Arial"/>
        </w:rPr>
        <w:t>rule</w:t>
      </w:r>
      <w:r w:rsidR="00E51373" w:rsidRPr="0023013A">
        <w:rPr>
          <w:rFonts w:eastAsia="Arial"/>
        </w:rPr>
        <w:t xml:space="preserve"> </w:t>
      </w:r>
      <w:r w:rsidRPr="0023013A">
        <w:rPr>
          <w:rFonts w:eastAsia="Arial"/>
        </w:rPr>
        <w:t>SEM</w:t>
      </w:r>
      <w:r w:rsidR="00E51373" w:rsidRPr="0023013A">
        <w:rPr>
          <w:rFonts w:eastAsia="Arial"/>
        </w:rPr>
        <w:t xml:space="preserve"> </w:t>
      </w:r>
      <w:r w:rsidRPr="0023013A">
        <w:rPr>
          <w:rFonts w:eastAsia="Arial"/>
        </w:rPr>
        <w:t>assessment</w:t>
      </w:r>
      <w:r w:rsidR="00E51373" w:rsidRPr="0023013A">
        <w:rPr>
          <w:rFonts w:eastAsia="Arial"/>
        </w:rPr>
        <w:t xml:space="preserve"> </w:t>
      </w:r>
      <w:r w:rsidRPr="0023013A">
        <w:rPr>
          <w:rFonts w:eastAsia="Arial"/>
        </w:rPr>
        <w:t>of</w:t>
      </w:r>
      <w:r w:rsidR="009678F7" w:rsidRPr="0023013A">
        <w:rPr>
          <w:rFonts w:eastAsia="Arial"/>
        </w:rPr>
        <w:t xml:space="preserve"> </w:t>
      </w:r>
      <w:r w:rsidRPr="0023013A">
        <w:rPr>
          <w:rFonts w:eastAsia="Arial"/>
        </w:rPr>
        <w:t xml:space="preserve">metallisation shall be applicable to power </w:t>
      </w:r>
      <w:proofErr w:type="spellStart"/>
      <w:r w:rsidRPr="0023013A">
        <w:rPr>
          <w:rFonts w:eastAsia="Arial"/>
        </w:rPr>
        <w:t>MOSFETs</w:t>
      </w:r>
      <w:proofErr w:type="spellEnd"/>
      <w:r w:rsidRPr="0023013A">
        <w:rPr>
          <w:rFonts w:eastAsia="Arial"/>
        </w:rPr>
        <w:t xml:space="preserve"> and microwave transistors. Transistors have single layers of metallisation and any </w:t>
      </w:r>
      <w:proofErr w:type="spellStart"/>
      <w:r w:rsidRPr="0023013A">
        <w:rPr>
          <w:rFonts w:eastAsia="Arial"/>
        </w:rPr>
        <w:t>glassivation</w:t>
      </w:r>
      <w:proofErr w:type="spellEnd"/>
      <w:r w:rsidRPr="0023013A">
        <w:rPr>
          <w:rFonts w:eastAsia="Arial"/>
        </w:rPr>
        <w:t xml:space="preserve"> shall be removed prior to SEM</w:t>
      </w:r>
      <w:r w:rsidR="009678F7" w:rsidRPr="0023013A">
        <w:rPr>
          <w:rFonts w:eastAsia="Arial"/>
        </w:rPr>
        <w:t xml:space="preserve"> </w:t>
      </w:r>
      <w:r w:rsidRPr="0023013A">
        <w:rPr>
          <w:rFonts w:eastAsia="Arial"/>
        </w:rPr>
        <w:t>inspection</w:t>
      </w:r>
      <w:r w:rsidRPr="0023013A">
        <w:rPr>
          <w:rFonts w:eastAsia="Arial"/>
          <w:spacing w:val="-1"/>
        </w:rPr>
        <w:t xml:space="preserve"> </w:t>
      </w:r>
      <w:r w:rsidRPr="0023013A">
        <w:rPr>
          <w:rFonts w:eastAsia="Arial"/>
        </w:rPr>
        <w:t>by:</w:t>
      </w:r>
    </w:p>
    <w:p w14:paraId="046E8E99" w14:textId="77777777" w:rsidR="00F03C10" w:rsidRPr="009678F7" w:rsidRDefault="00F03C10" w:rsidP="00715D37">
      <w:pPr>
        <w:pStyle w:val="ListParagraph"/>
        <w:numPr>
          <w:ilvl w:val="0"/>
          <w:numId w:val="18"/>
        </w:numPr>
        <w:ind w:left="2344"/>
      </w:pPr>
      <w:r w:rsidRPr="009678F7">
        <w:t>Wet c</w:t>
      </w:r>
      <w:r w:rsidRPr="000868AA">
        <w:t>h</w:t>
      </w:r>
      <w:r w:rsidRPr="009678F7">
        <w:t>em</w:t>
      </w:r>
      <w:r w:rsidRPr="000868AA">
        <w:t>ic</w:t>
      </w:r>
      <w:r w:rsidRPr="009678F7">
        <w:t>al</w:t>
      </w:r>
      <w:r w:rsidRPr="000868AA">
        <w:t xml:space="preserve"> </w:t>
      </w:r>
      <w:r w:rsidRPr="009678F7">
        <w:t>or plasma d</w:t>
      </w:r>
      <w:r w:rsidRPr="000868AA">
        <w:t>e</w:t>
      </w:r>
      <w:r w:rsidRPr="009678F7">
        <w:t>-</w:t>
      </w:r>
      <w:proofErr w:type="spellStart"/>
      <w:r w:rsidRPr="009678F7">
        <w:t>gl</w:t>
      </w:r>
      <w:r w:rsidRPr="000868AA">
        <w:t>a</w:t>
      </w:r>
      <w:r w:rsidRPr="009678F7">
        <w:t>ssivati</w:t>
      </w:r>
      <w:r w:rsidRPr="000868AA">
        <w:t>o</w:t>
      </w:r>
      <w:r w:rsidRPr="009678F7">
        <w:t>n</w:t>
      </w:r>
      <w:proofErr w:type="spellEnd"/>
      <w:r w:rsidRPr="009678F7">
        <w:t>. These tec</w:t>
      </w:r>
      <w:r w:rsidRPr="000868AA">
        <w:t>h</w:t>
      </w:r>
      <w:r w:rsidRPr="009678F7">
        <w:t>n</w:t>
      </w:r>
      <w:r w:rsidRPr="000868AA">
        <w:t>i</w:t>
      </w:r>
      <w:r w:rsidRPr="009678F7">
        <w:t>qu</w:t>
      </w:r>
      <w:r w:rsidRPr="000868AA">
        <w:t>e</w:t>
      </w:r>
      <w:r w:rsidRPr="009678F7">
        <w:t>s are</w:t>
      </w:r>
      <w:r w:rsidRPr="000868AA">
        <w:t xml:space="preserve"> </w:t>
      </w:r>
      <w:r w:rsidRPr="009678F7">
        <w:t>sui</w:t>
      </w:r>
      <w:r w:rsidRPr="000868AA">
        <w:t>t</w:t>
      </w:r>
      <w:r w:rsidRPr="009678F7">
        <w:t>able for all metallisati</w:t>
      </w:r>
      <w:r w:rsidRPr="000868AA">
        <w:t>o</w:t>
      </w:r>
      <w:r w:rsidRPr="009678F7">
        <w:t>n thickn</w:t>
      </w:r>
      <w:r w:rsidRPr="000868AA">
        <w:t>es</w:t>
      </w:r>
      <w:r w:rsidRPr="009678F7">
        <w:t>s</w:t>
      </w:r>
      <w:r w:rsidRPr="000868AA">
        <w:t>e</w:t>
      </w:r>
      <w:r w:rsidRPr="009678F7">
        <w:t xml:space="preserve">s </w:t>
      </w:r>
      <w:r w:rsidRPr="000868AA">
        <w:t>b</w:t>
      </w:r>
      <w:r w:rsidRPr="009678F7">
        <w:t>ut SEM asp</w:t>
      </w:r>
      <w:r w:rsidRPr="000868AA">
        <w:t>e</w:t>
      </w:r>
      <w:r w:rsidRPr="009678F7">
        <w:t>ct ratio may limit usefuln</w:t>
      </w:r>
      <w:r w:rsidRPr="000868AA">
        <w:t>e</w:t>
      </w:r>
      <w:r w:rsidRPr="009678F7">
        <w:t>ss in the s</w:t>
      </w:r>
      <w:r w:rsidRPr="000868AA">
        <w:t>m</w:t>
      </w:r>
      <w:r w:rsidRPr="009678F7">
        <w:t>all deep cont</w:t>
      </w:r>
      <w:r w:rsidRPr="000868AA">
        <w:t>ac</w:t>
      </w:r>
      <w:r w:rsidRPr="009678F7">
        <w:t>t wi</w:t>
      </w:r>
      <w:r w:rsidRPr="000868AA">
        <w:t>n</w:t>
      </w:r>
      <w:r w:rsidRPr="009678F7">
        <w:t>d</w:t>
      </w:r>
      <w:r w:rsidRPr="000868AA">
        <w:t>o</w:t>
      </w:r>
      <w:r w:rsidRPr="009678F7">
        <w:t>ws fo</w:t>
      </w:r>
      <w:r w:rsidRPr="000868AA">
        <w:t>u</w:t>
      </w:r>
      <w:r w:rsidRPr="009678F7">
        <w:t>nd in some p</w:t>
      </w:r>
      <w:r w:rsidRPr="000868AA">
        <w:t>o</w:t>
      </w:r>
      <w:r w:rsidRPr="009678F7">
        <w:t>w</w:t>
      </w:r>
      <w:r w:rsidRPr="000868AA">
        <w:t>e</w:t>
      </w:r>
      <w:r w:rsidRPr="009678F7">
        <w:t xml:space="preserve">r </w:t>
      </w:r>
      <w:proofErr w:type="spellStart"/>
      <w:r w:rsidRPr="009678F7">
        <w:t>MOSFETs</w:t>
      </w:r>
      <w:proofErr w:type="spellEnd"/>
      <w:r w:rsidRPr="009678F7">
        <w:t>.</w:t>
      </w:r>
    </w:p>
    <w:p w14:paraId="046E8E9A" w14:textId="77777777" w:rsidR="00F03C10" w:rsidRPr="009678F7" w:rsidRDefault="00F03C10" w:rsidP="00715D37">
      <w:pPr>
        <w:pStyle w:val="ListParagraph"/>
        <w:numPr>
          <w:ilvl w:val="0"/>
          <w:numId w:val="18"/>
        </w:numPr>
        <w:spacing w:after="0"/>
        <w:ind w:left="2344"/>
      </w:pPr>
      <w:r w:rsidRPr="009678F7">
        <w:t>Alternately mec</w:t>
      </w:r>
      <w:r w:rsidRPr="000868AA">
        <w:t>h</w:t>
      </w:r>
      <w:r w:rsidRPr="009678F7">
        <w:t>an</w:t>
      </w:r>
      <w:r w:rsidRPr="000868AA">
        <w:t>i</w:t>
      </w:r>
      <w:r w:rsidRPr="009678F7">
        <w:t>cal cr</w:t>
      </w:r>
      <w:r w:rsidRPr="000868AA">
        <w:t>os</w:t>
      </w:r>
      <w:r w:rsidRPr="009678F7">
        <w:t>s-secti</w:t>
      </w:r>
      <w:r w:rsidRPr="000868AA">
        <w:t>o</w:t>
      </w:r>
      <w:r w:rsidRPr="009678F7">
        <w:t>ning</w:t>
      </w:r>
      <w:r w:rsidRPr="000868AA">
        <w:t xml:space="preserve"> </w:t>
      </w:r>
      <w:r w:rsidRPr="009678F7">
        <w:t>m</w:t>
      </w:r>
      <w:r w:rsidRPr="000868AA">
        <w:t>a</w:t>
      </w:r>
      <w:r w:rsidRPr="009678F7">
        <w:t>y be us</w:t>
      </w:r>
      <w:r w:rsidRPr="000868AA">
        <w:t>e</w:t>
      </w:r>
      <w:r w:rsidRPr="009678F7">
        <w:t>d. This is m</w:t>
      </w:r>
      <w:r w:rsidRPr="000868AA">
        <w:t>o</w:t>
      </w:r>
      <w:r w:rsidRPr="009678F7">
        <w:t>re</w:t>
      </w:r>
      <w:r w:rsidRPr="000868AA">
        <w:t xml:space="preserve"> </w:t>
      </w:r>
      <w:r w:rsidRPr="009678F7">
        <w:t>suitab</w:t>
      </w:r>
      <w:r w:rsidRPr="000868AA">
        <w:t>l</w:t>
      </w:r>
      <w:r w:rsidRPr="009678F7">
        <w:t>e for the thi</w:t>
      </w:r>
      <w:r w:rsidRPr="000868AA">
        <w:t>c</w:t>
      </w:r>
      <w:r w:rsidRPr="009678F7">
        <w:t>ker</w:t>
      </w:r>
      <w:r w:rsidRPr="000868AA">
        <w:t xml:space="preserve"> </w:t>
      </w:r>
      <w:proofErr w:type="spellStart"/>
      <w:r w:rsidRPr="009678F7">
        <w:t>metallisations</w:t>
      </w:r>
      <w:proofErr w:type="spellEnd"/>
      <w:r w:rsidRPr="009678F7">
        <w:t xml:space="preserve"> (&gt; </w:t>
      </w:r>
      <w:proofErr w:type="spellStart"/>
      <w:r w:rsidRPr="009678F7">
        <w:t>3</w:t>
      </w:r>
      <w:r w:rsidRPr="009678F7">
        <w:rPr>
          <w:spacing w:val="-1"/>
        </w:rPr>
        <w:t>μ</w:t>
      </w:r>
      <w:r w:rsidRPr="009678F7">
        <w:t>m</w:t>
      </w:r>
      <w:proofErr w:type="spellEnd"/>
      <w:r w:rsidRPr="009678F7">
        <w:t xml:space="preserve">) found in </w:t>
      </w:r>
      <w:r w:rsidRPr="009678F7">
        <w:rPr>
          <w:spacing w:val="-1"/>
        </w:rPr>
        <w:t>p</w:t>
      </w:r>
      <w:r w:rsidRPr="009678F7">
        <w:t>ow</w:t>
      </w:r>
      <w:r w:rsidRPr="009678F7">
        <w:rPr>
          <w:spacing w:val="-1"/>
        </w:rPr>
        <w:t>e</w:t>
      </w:r>
      <w:r w:rsidRPr="009678F7">
        <w:t xml:space="preserve">r </w:t>
      </w:r>
      <w:proofErr w:type="spellStart"/>
      <w:r w:rsidRPr="009678F7">
        <w:t>MOSF</w:t>
      </w:r>
      <w:r w:rsidRPr="009678F7">
        <w:rPr>
          <w:spacing w:val="-2"/>
        </w:rPr>
        <w:t>E</w:t>
      </w:r>
      <w:r w:rsidRPr="009678F7">
        <w:t>Ts</w:t>
      </w:r>
      <w:proofErr w:type="spellEnd"/>
      <w:r w:rsidRPr="009678F7">
        <w:t>.</w:t>
      </w:r>
    </w:p>
    <w:p w14:paraId="046E8E9B" w14:textId="77777777" w:rsidR="00F03C10" w:rsidRPr="0023013A" w:rsidRDefault="00F03C10" w:rsidP="0023013A">
      <w:pPr>
        <w:pStyle w:val="numericallist"/>
        <w:rPr>
          <w:rFonts w:eastAsia="Arial"/>
        </w:rPr>
      </w:pPr>
      <w:r w:rsidRPr="0023013A">
        <w:rPr>
          <w:rFonts w:eastAsia="Arial"/>
        </w:rPr>
        <w:t>The internal</w:t>
      </w:r>
      <w:r w:rsidRPr="0023013A">
        <w:rPr>
          <w:rFonts w:eastAsia="Arial"/>
          <w:spacing w:val="-1"/>
        </w:rPr>
        <w:t xml:space="preserve"> i</w:t>
      </w:r>
      <w:r w:rsidRPr="0023013A">
        <w:rPr>
          <w:rFonts w:eastAsia="Arial"/>
        </w:rPr>
        <w:t>ns</w:t>
      </w:r>
      <w:r w:rsidRPr="0023013A">
        <w:rPr>
          <w:rFonts w:eastAsia="Arial"/>
          <w:spacing w:val="-1"/>
        </w:rPr>
        <w:t>p</w:t>
      </w:r>
      <w:r w:rsidRPr="0023013A">
        <w:rPr>
          <w:rFonts w:eastAsia="Arial"/>
        </w:rPr>
        <w:t>ecti</w:t>
      </w:r>
      <w:r w:rsidRPr="0023013A">
        <w:rPr>
          <w:rFonts w:eastAsia="Arial"/>
          <w:spacing w:val="-1"/>
        </w:rPr>
        <w:t>o</w:t>
      </w:r>
      <w:r w:rsidRPr="0023013A">
        <w:rPr>
          <w:rFonts w:eastAsia="Arial"/>
        </w:rPr>
        <w:t>n s</w:t>
      </w:r>
      <w:r w:rsidRPr="0023013A">
        <w:rPr>
          <w:rFonts w:eastAsia="Arial"/>
          <w:spacing w:val="-1"/>
        </w:rPr>
        <w:t>h</w:t>
      </w:r>
      <w:r w:rsidRPr="0023013A">
        <w:rPr>
          <w:rFonts w:eastAsia="Arial"/>
        </w:rPr>
        <w:t xml:space="preserve">all also </w:t>
      </w:r>
      <w:r w:rsidRPr="0023013A">
        <w:rPr>
          <w:rFonts w:eastAsia="Arial"/>
          <w:spacing w:val="-1"/>
        </w:rPr>
        <w:t>e</w:t>
      </w:r>
      <w:r w:rsidRPr="0023013A">
        <w:rPr>
          <w:rFonts w:eastAsia="Arial"/>
        </w:rPr>
        <w:t>nsure that:</w:t>
      </w:r>
    </w:p>
    <w:p w14:paraId="046E8E9C" w14:textId="77777777" w:rsidR="00F03C10" w:rsidRDefault="00F03C10" w:rsidP="00715D37">
      <w:pPr>
        <w:pStyle w:val="ListParagraph"/>
        <w:numPr>
          <w:ilvl w:val="0"/>
          <w:numId w:val="12"/>
        </w:numPr>
        <w:spacing w:after="0"/>
        <w:ind w:left="2344"/>
      </w:pPr>
      <w:r>
        <w:t>The s</w:t>
      </w:r>
      <w:r>
        <w:rPr>
          <w:spacing w:val="-1"/>
        </w:rPr>
        <w:t>i</w:t>
      </w:r>
      <w:r>
        <w:t>ze a</w:t>
      </w:r>
      <w:r>
        <w:rPr>
          <w:spacing w:val="-1"/>
        </w:rPr>
        <w:t>n</w:t>
      </w:r>
      <w:r>
        <w:t>d positi</w:t>
      </w:r>
      <w:r>
        <w:rPr>
          <w:spacing w:val="-1"/>
        </w:rPr>
        <w:t>o</w:t>
      </w:r>
      <w:r>
        <w:t xml:space="preserve">n of the die is </w:t>
      </w:r>
      <w:r>
        <w:rPr>
          <w:spacing w:val="-1"/>
        </w:rPr>
        <w:t>e</w:t>
      </w:r>
      <w:r>
        <w:rPr>
          <w:spacing w:val="1"/>
        </w:rPr>
        <w:t>s</w:t>
      </w:r>
      <w:r>
        <w:t>tab</w:t>
      </w:r>
      <w:r>
        <w:rPr>
          <w:spacing w:val="-1"/>
        </w:rPr>
        <w:t>l</w:t>
      </w:r>
      <w:r>
        <w:t>ish</w:t>
      </w:r>
      <w:r>
        <w:rPr>
          <w:spacing w:val="-1"/>
        </w:rPr>
        <w:t>e</w:t>
      </w:r>
      <w:r>
        <w:t>d by rad</w:t>
      </w:r>
      <w:r>
        <w:rPr>
          <w:spacing w:val="-1"/>
        </w:rPr>
        <w:t>i</w:t>
      </w:r>
      <w:r>
        <w:t>ogr</w:t>
      </w:r>
      <w:r>
        <w:rPr>
          <w:spacing w:val="-1"/>
        </w:rPr>
        <w:t>a</w:t>
      </w:r>
      <w:r>
        <w:t>ph</w:t>
      </w:r>
      <w:r>
        <w:rPr>
          <w:spacing w:val="-1"/>
        </w:rPr>
        <w:t>i</w:t>
      </w:r>
      <w:r>
        <w:t>c ins</w:t>
      </w:r>
      <w:r>
        <w:rPr>
          <w:spacing w:val="-1"/>
        </w:rPr>
        <w:t>p</w:t>
      </w:r>
      <w:r>
        <w:t xml:space="preserve">ection </w:t>
      </w:r>
      <w:r>
        <w:rPr>
          <w:spacing w:val="-1"/>
        </w:rPr>
        <w:t>b</w:t>
      </w:r>
      <w:r>
        <w:t>efore de-</w:t>
      </w:r>
      <w:r>
        <w:rPr>
          <w:spacing w:val="-1"/>
        </w:rPr>
        <w:t>e</w:t>
      </w:r>
      <w:r>
        <w:t>nca</w:t>
      </w:r>
      <w:r>
        <w:rPr>
          <w:spacing w:val="-1"/>
        </w:rPr>
        <w:t>p</w:t>
      </w:r>
      <w:r>
        <w:rPr>
          <w:spacing w:val="1"/>
        </w:rPr>
        <w:t>s</w:t>
      </w:r>
      <w:r>
        <w:t>ul</w:t>
      </w:r>
      <w:r>
        <w:rPr>
          <w:spacing w:val="-1"/>
        </w:rPr>
        <w:t>a</w:t>
      </w:r>
      <w:r>
        <w:t>tion to ens</w:t>
      </w:r>
      <w:r>
        <w:rPr>
          <w:spacing w:val="-1"/>
        </w:rPr>
        <w:t>u</w:t>
      </w:r>
      <w:r>
        <w:t>re</w:t>
      </w:r>
      <w:r>
        <w:rPr>
          <w:spacing w:val="-1"/>
        </w:rPr>
        <w:t xml:space="preserve"> </w:t>
      </w:r>
      <w:r>
        <w:t>that the die is not dam</w:t>
      </w:r>
      <w:r>
        <w:rPr>
          <w:spacing w:val="-1"/>
        </w:rPr>
        <w:t>a</w:t>
      </w:r>
      <w:r>
        <w:t>g</w:t>
      </w:r>
      <w:r>
        <w:rPr>
          <w:spacing w:val="-1"/>
        </w:rPr>
        <w:t>e</w:t>
      </w:r>
      <w:r>
        <w:t>d duri</w:t>
      </w:r>
      <w:r>
        <w:rPr>
          <w:spacing w:val="-1"/>
        </w:rPr>
        <w:t>n</w:t>
      </w:r>
      <w:r>
        <w:t>g d</w:t>
      </w:r>
      <w:r>
        <w:rPr>
          <w:spacing w:val="-1"/>
        </w:rPr>
        <w:t>e</w:t>
      </w:r>
      <w:r>
        <w:t>-</w:t>
      </w:r>
      <w:r>
        <w:rPr>
          <w:spacing w:val="-1"/>
        </w:rPr>
        <w:t>e</w:t>
      </w:r>
      <w:r>
        <w:t>nc</w:t>
      </w:r>
      <w:r>
        <w:rPr>
          <w:spacing w:val="-1"/>
        </w:rPr>
        <w:t>a</w:t>
      </w:r>
      <w:r>
        <w:t>psulation.</w:t>
      </w:r>
    </w:p>
    <w:p w14:paraId="046E8E9D" w14:textId="77777777" w:rsidR="00F03C10" w:rsidRPr="0023013A" w:rsidRDefault="00F03C10" w:rsidP="0023013A">
      <w:pPr>
        <w:pStyle w:val="numericallist"/>
        <w:rPr>
          <w:rFonts w:eastAsia="Arial"/>
        </w:rPr>
      </w:pPr>
      <w:r w:rsidRPr="0023013A">
        <w:rPr>
          <w:rFonts w:eastAsia="Arial"/>
        </w:rPr>
        <w:t>During wire bond strength testing the bond wires are always tested in the same order and size</w:t>
      </w:r>
      <w:r w:rsidR="00E51373" w:rsidRPr="0023013A">
        <w:rPr>
          <w:rFonts w:eastAsia="Arial"/>
        </w:rPr>
        <w:t xml:space="preserve"> </w:t>
      </w:r>
      <w:r w:rsidRPr="0023013A">
        <w:rPr>
          <w:rFonts w:eastAsia="Arial"/>
        </w:rPr>
        <w:t>where</w:t>
      </w:r>
      <w:r w:rsidR="00E51373" w:rsidRPr="0023013A">
        <w:rPr>
          <w:rFonts w:eastAsia="Arial"/>
        </w:rPr>
        <w:t xml:space="preserve"> </w:t>
      </w:r>
      <w:r w:rsidRPr="0023013A">
        <w:rPr>
          <w:rFonts w:eastAsia="Arial"/>
        </w:rPr>
        <w:t>two</w:t>
      </w:r>
      <w:r w:rsidR="00E51373" w:rsidRPr="0023013A">
        <w:rPr>
          <w:rFonts w:eastAsia="Arial"/>
        </w:rPr>
        <w:t xml:space="preserve"> </w:t>
      </w:r>
      <w:r w:rsidRPr="0023013A">
        <w:rPr>
          <w:rFonts w:eastAsia="Arial"/>
        </w:rPr>
        <w:t>different</w:t>
      </w:r>
      <w:r w:rsidR="00E51373" w:rsidRPr="0023013A">
        <w:rPr>
          <w:rFonts w:eastAsia="Arial"/>
        </w:rPr>
        <w:t xml:space="preserve"> </w:t>
      </w:r>
      <w:r w:rsidRPr="0023013A">
        <w:rPr>
          <w:rFonts w:eastAsia="Arial"/>
        </w:rPr>
        <w:t>diameter</w:t>
      </w:r>
      <w:r w:rsidR="00E51373" w:rsidRPr="0023013A">
        <w:rPr>
          <w:rFonts w:eastAsia="Arial"/>
        </w:rPr>
        <w:t xml:space="preserve"> </w:t>
      </w:r>
      <w:r w:rsidRPr="0023013A">
        <w:rPr>
          <w:rFonts w:eastAsia="Arial"/>
        </w:rPr>
        <w:t>wires</w:t>
      </w:r>
      <w:r w:rsidR="00E51373" w:rsidRPr="0023013A">
        <w:rPr>
          <w:rFonts w:eastAsia="Arial"/>
        </w:rPr>
        <w:t xml:space="preserve"> </w:t>
      </w:r>
      <w:r w:rsidRPr="0023013A">
        <w:rPr>
          <w:rFonts w:eastAsia="Arial"/>
        </w:rPr>
        <w:t>are</w:t>
      </w:r>
      <w:r w:rsidR="00E51373" w:rsidRPr="0023013A">
        <w:rPr>
          <w:rFonts w:eastAsia="Arial"/>
        </w:rPr>
        <w:t xml:space="preserve"> </w:t>
      </w:r>
      <w:r w:rsidRPr="0023013A">
        <w:rPr>
          <w:rFonts w:eastAsia="Arial"/>
        </w:rPr>
        <w:t>used</w:t>
      </w:r>
      <w:r w:rsidR="00E51373" w:rsidRPr="0023013A">
        <w:rPr>
          <w:rFonts w:eastAsia="Arial"/>
        </w:rPr>
        <w:t xml:space="preserve"> </w:t>
      </w:r>
      <w:r w:rsidRPr="0023013A">
        <w:rPr>
          <w:rFonts w:eastAsia="Arial"/>
        </w:rPr>
        <w:t>i.e.</w:t>
      </w:r>
      <w:r w:rsidR="00E51373" w:rsidRPr="0023013A">
        <w:rPr>
          <w:rFonts w:eastAsia="Arial"/>
        </w:rPr>
        <w:t xml:space="preserve"> </w:t>
      </w:r>
      <w:r w:rsidRPr="0023013A">
        <w:rPr>
          <w:rFonts w:eastAsia="Arial"/>
        </w:rPr>
        <w:t>emitter/base/collector</w:t>
      </w:r>
      <w:r w:rsidR="00E51373" w:rsidRPr="0023013A">
        <w:rPr>
          <w:rFonts w:eastAsia="Arial"/>
        </w:rPr>
        <w:t xml:space="preserve"> </w:t>
      </w:r>
      <w:r w:rsidRPr="0023013A">
        <w:rPr>
          <w:rFonts w:eastAsia="Arial"/>
        </w:rPr>
        <w:t>or</w:t>
      </w:r>
      <w:r w:rsidR="009678F7" w:rsidRPr="0023013A">
        <w:rPr>
          <w:rFonts w:eastAsia="Arial"/>
        </w:rPr>
        <w:t xml:space="preserve"> </w:t>
      </w:r>
      <w:r w:rsidRPr="0023013A">
        <w:rPr>
          <w:rFonts w:eastAsia="Arial"/>
        </w:rPr>
        <w:t>source/gate/drain as appropriate. If possible the bond pull test results should be compared to any bond pull tests performed by the component manufacture e.g. during the Customer’s</w:t>
      </w:r>
      <w:r w:rsidR="009678F7" w:rsidRPr="0023013A">
        <w:rPr>
          <w:rFonts w:eastAsia="Arial"/>
        </w:rPr>
        <w:t xml:space="preserve"> </w:t>
      </w:r>
      <w:r w:rsidRPr="0023013A">
        <w:rPr>
          <w:rFonts w:eastAsia="Arial"/>
        </w:rPr>
        <w:t>Precap Inspection.</w:t>
      </w:r>
    </w:p>
    <w:p w14:paraId="046E8E9E" w14:textId="77777777" w:rsidR="00F03C10" w:rsidRPr="0023013A" w:rsidRDefault="00F03C10" w:rsidP="0023013A">
      <w:pPr>
        <w:pStyle w:val="numericallist"/>
        <w:rPr>
          <w:rFonts w:eastAsia="Arial"/>
        </w:rPr>
      </w:pPr>
      <w:r w:rsidRPr="0023013A">
        <w:rPr>
          <w:rFonts w:eastAsia="Arial"/>
        </w:rPr>
        <w:t>During die shear strength testing the die are always tested in the same direction. If possible the die shear test results should be compared to any die shear tests performed by the component manufacture e.g. during the Customer’s Precap Inspection.</w:t>
      </w:r>
    </w:p>
    <w:p w14:paraId="046E8E9F"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EA0" w14:textId="77777777" w:rsidR="00F03C10" w:rsidRPr="0023013A" w:rsidRDefault="00F03C10" w:rsidP="0023013A">
      <w:pPr>
        <w:pStyle w:val="numericallist"/>
        <w:rPr>
          <w:rFonts w:eastAsia="Arial"/>
        </w:rPr>
      </w:pPr>
      <w:proofErr w:type="spellStart"/>
      <w:r w:rsidRPr="0023013A">
        <w:rPr>
          <w:rFonts w:eastAsia="Arial"/>
        </w:rPr>
        <w:t>RGA</w:t>
      </w:r>
      <w:proofErr w:type="spellEnd"/>
      <w:r w:rsidRPr="0023013A">
        <w:rPr>
          <w:rFonts w:eastAsia="Arial"/>
        </w:rPr>
        <w:t xml:space="preserve"> test is optional. In case the test is performed, three (3) separate units will be used, being the acceptance criteria 0 failures. In case of one failure, two additional devices can be tested. If sample size (accept number) of 5(1) is used to pass the lot, the manufacturer shall provide a reason for the failure.</w:t>
      </w:r>
    </w:p>
    <w:p w14:paraId="046E8EA1" w14:textId="77777777" w:rsidR="00F03C10" w:rsidRDefault="00F03C10" w:rsidP="00BD0124">
      <w:pPr>
        <w:pStyle w:val="FigureTitle"/>
        <w:rPr>
          <w:rFonts w:eastAsia="Arial"/>
        </w:rPr>
      </w:pPr>
      <w:proofErr w:type="spellStart"/>
      <w:r>
        <w:rPr>
          <w:rFonts w:eastAsia="Arial"/>
          <w:spacing w:val="-2"/>
          <w:u w:color="000000"/>
        </w:rPr>
        <w:lastRenderedPageBreak/>
        <w:t>A</w:t>
      </w:r>
      <w:r>
        <w:rPr>
          <w:rFonts w:eastAsia="Arial"/>
          <w:u w:color="000000"/>
        </w:rPr>
        <w:t>16</w:t>
      </w:r>
      <w:r>
        <w:rPr>
          <w:rFonts w:eastAsia="Arial"/>
          <w:spacing w:val="-2"/>
          <w:u w:color="000000"/>
        </w:rPr>
        <w:t>.</w:t>
      </w:r>
      <w:r>
        <w:rPr>
          <w:rFonts w:eastAsia="Arial"/>
          <w:u w:color="000000"/>
        </w:rPr>
        <w:t>1</w:t>
      </w:r>
      <w:proofErr w:type="spellEnd"/>
      <w:r>
        <w:rPr>
          <w:rFonts w:eastAsia="Arial"/>
          <w:spacing w:val="-2"/>
          <w:u w:color="000000"/>
        </w:rPr>
        <w:t xml:space="preserve"> </w:t>
      </w:r>
      <w:r>
        <w:rPr>
          <w:rFonts w:eastAsia="Arial"/>
          <w:u w:color="000000"/>
        </w:rPr>
        <w:t>-</w:t>
      </w:r>
      <w:r>
        <w:rPr>
          <w:rFonts w:eastAsia="Arial"/>
          <w:spacing w:val="-2"/>
          <w:u w:color="000000"/>
        </w:rPr>
        <w:t xml:space="preserve"> I</w:t>
      </w:r>
      <w:r>
        <w:rPr>
          <w:rFonts w:eastAsia="Arial"/>
          <w:u w:color="000000"/>
        </w:rPr>
        <w:t>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u w:color="000000"/>
        </w:rPr>
        <w:t>I</w:t>
      </w:r>
      <w:r>
        <w:rPr>
          <w:rFonts w:eastAsia="Arial"/>
          <w:spacing w:val="-2"/>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8"/>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2"/>
          <w:u w:color="000000"/>
        </w:rPr>
        <w:t xml:space="preserve"> </w:t>
      </w:r>
      <w:r>
        <w:rPr>
          <w:rFonts w:eastAsia="Arial"/>
          <w:spacing w:val="1"/>
          <w:w w:val="106"/>
          <w:u w:color="000000"/>
        </w:rPr>
        <w:t>R</w:t>
      </w:r>
      <w:r>
        <w:rPr>
          <w:rFonts w:eastAsia="Arial"/>
          <w:w w:val="103"/>
          <w:u w:color="000000"/>
        </w:rPr>
        <w:t>E</w:t>
      </w:r>
      <w:r>
        <w:rPr>
          <w:rFonts w:eastAsia="Arial"/>
          <w:spacing w:val="1"/>
          <w:u w:color="000000"/>
        </w:rPr>
        <w:t>P</w:t>
      </w:r>
      <w:r>
        <w:rPr>
          <w:rFonts w:eastAsia="Arial"/>
          <w:spacing w:val="-2"/>
          <w:u w:color="000000"/>
        </w:rPr>
        <w:t>O</w:t>
      </w:r>
      <w:r>
        <w:rPr>
          <w:rFonts w:eastAsia="Arial"/>
          <w:w w:val="97"/>
          <w:u w:color="000000"/>
        </w:rPr>
        <w:t>R</w:t>
      </w:r>
      <w:r>
        <w:rPr>
          <w:rFonts w:eastAsia="Arial"/>
          <w:w w:val="101"/>
          <w:u w:color="000000"/>
        </w:rPr>
        <w:t>T</w:t>
      </w:r>
    </w:p>
    <w:tbl>
      <w:tblPr>
        <w:tblW w:w="0" w:type="auto"/>
        <w:tblInd w:w="1317" w:type="dxa"/>
        <w:tblLayout w:type="fixed"/>
        <w:tblCellMar>
          <w:left w:w="0" w:type="dxa"/>
          <w:right w:w="0" w:type="dxa"/>
        </w:tblCellMar>
        <w:tblLook w:val="01E0" w:firstRow="1" w:lastRow="1" w:firstColumn="1" w:lastColumn="1" w:noHBand="0" w:noVBand="0"/>
      </w:tblPr>
      <w:tblGrid>
        <w:gridCol w:w="2953"/>
        <w:gridCol w:w="2933"/>
        <w:gridCol w:w="2908"/>
      </w:tblGrid>
      <w:tr w:rsidR="00F03C10" w14:paraId="046E8EAA" w14:textId="77777777" w:rsidTr="00F666CA">
        <w:trPr>
          <w:trHeight w:hRule="exact" w:val="2434"/>
        </w:trPr>
        <w:tc>
          <w:tcPr>
            <w:tcW w:w="2953" w:type="dxa"/>
            <w:tcBorders>
              <w:top w:val="single" w:sz="4" w:space="0" w:color="000000"/>
              <w:left w:val="single" w:sz="4" w:space="0" w:color="000000"/>
              <w:bottom w:val="single" w:sz="4" w:space="0" w:color="000000"/>
              <w:right w:val="single" w:sz="4" w:space="0" w:color="000000"/>
            </w:tcBorders>
          </w:tcPr>
          <w:p w14:paraId="046E8EA2" w14:textId="77777777" w:rsidR="00F03C10" w:rsidRDefault="00F03C10" w:rsidP="00BD0124">
            <w:pPr>
              <w:keepNext/>
              <w:spacing w:before="48" w:after="0" w:line="240" w:lineRule="auto"/>
              <w:ind w:left="178" w:right="-20"/>
              <w:rPr>
                <w:rFonts w:ascii="Times New Roman" w:hAnsi="Times New Roman"/>
              </w:rPr>
            </w:pPr>
            <w:r>
              <w:rPr>
                <w:noProof/>
                <w:lang w:eastAsia="en-GB"/>
              </w:rPr>
              <w:drawing>
                <wp:inline distT="0" distB="0" distL="0" distR="0" wp14:anchorId="046E928F" wp14:editId="046E9290">
                  <wp:extent cx="1631950" cy="1308100"/>
                  <wp:effectExtent l="0" t="0" r="6350" b="6350"/>
                  <wp:docPr id="494" name="Imagen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EA3" w14:textId="77777777" w:rsidR="00F03C10" w:rsidRDefault="00F03C10" w:rsidP="00BD0124">
            <w:pPr>
              <w:keepNext/>
              <w:spacing w:before="27" w:after="0" w:line="240" w:lineRule="auto"/>
              <w:ind w:left="1379" w:right="1361"/>
              <w:jc w:val="center"/>
              <w:rPr>
                <w:rFonts w:eastAsia="Arial" w:cs="Arial"/>
              </w:rPr>
            </w:pPr>
            <w:r>
              <w:rPr>
                <w:rFonts w:eastAsia="Arial" w:cs="Arial"/>
              </w:rPr>
              <w:t>1</w:t>
            </w:r>
          </w:p>
        </w:tc>
        <w:tc>
          <w:tcPr>
            <w:tcW w:w="2933" w:type="dxa"/>
            <w:tcBorders>
              <w:top w:val="single" w:sz="4" w:space="0" w:color="000000"/>
              <w:left w:val="single" w:sz="4" w:space="0" w:color="000000"/>
              <w:bottom w:val="single" w:sz="4" w:space="0" w:color="000000"/>
              <w:right w:val="single" w:sz="4" w:space="0" w:color="000000"/>
            </w:tcBorders>
          </w:tcPr>
          <w:p w14:paraId="046E8EA4" w14:textId="77777777" w:rsidR="00F03C10" w:rsidRDefault="00F03C10" w:rsidP="00BD0124">
            <w:pPr>
              <w:keepNext/>
              <w:spacing w:after="0" w:line="120" w:lineRule="exact"/>
              <w:rPr>
                <w:sz w:val="12"/>
                <w:szCs w:val="12"/>
              </w:rPr>
            </w:pPr>
          </w:p>
          <w:p w14:paraId="046E8EA5" w14:textId="77777777" w:rsidR="00F03C10" w:rsidRDefault="00F03C10" w:rsidP="00BD0124">
            <w:pPr>
              <w:keepNext/>
              <w:spacing w:after="0" w:line="240" w:lineRule="auto"/>
              <w:ind w:left="168" w:right="-20"/>
              <w:rPr>
                <w:rFonts w:ascii="Times New Roman" w:hAnsi="Times New Roman"/>
              </w:rPr>
            </w:pPr>
            <w:r>
              <w:rPr>
                <w:noProof/>
                <w:lang w:eastAsia="en-GB"/>
              </w:rPr>
              <w:drawing>
                <wp:inline distT="0" distB="0" distL="0" distR="0" wp14:anchorId="046E9291" wp14:editId="046E9292">
                  <wp:extent cx="1631950" cy="1219200"/>
                  <wp:effectExtent l="0" t="0" r="6350" b="0"/>
                  <wp:docPr id="495" name="Imagen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42">
                            <a:extLst>
                              <a:ext uri="{28A0092B-C50C-407E-A947-70E740481C1C}">
                                <a14:useLocalDpi xmlns:a14="http://schemas.microsoft.com/office/drawing/2010/main" val="0"/>
                              </a:ext>
                            </a:extLst>
                          </a:blip>
                          <a:srcRect/>
                          <a:stretch>
                            <a:fillRect/>
                          </a:stretch>
                        </pic:blipFill>
                        <pic:spPr bwMode="auto">
                          <a:xfrm>
                            <a:off x="0" y="0"/>
                            <a:ext cx="1631950" cy="1219200"/>
                          </a:xfrm>
                          <a:prstGeom prst="rect">
                            <a:avLst/>
                          </a:prstGeom>
                          <a:noFill/>
                          <a:ln>
                            <a:noFill/>
                          </a:ln>
                        </pic:spPr>
                      </pic:pic>
                    </a:graphicData>
                  </a:graphic>
                </wp:inline>
              </w:drawing>
            </w:r>
          </w:p>
          <w:p w14:paraId="046E8EA6" w14:textId="77777777" w:rsidR="00F03C10" w:rsidRDefault="00F03C10" w:rsidP="00BD0124">
            <w:pPr>
              <w:keepNext/>
              <w:spacing w:before="15" w:after="0" w:line="240" w:lineRule="auto"/>
              <w:ind w:left="1369" w:right="1351"/>
              <w:jc w:val="center"/>
              <w:rPr>
                <w:rFonts w:eastAsia="Arial" w:cs="Arial"/>
              </w:rPr>
            </w:pPr>
            <w:r>
              <w:rPr>
                <w:rFonts w:eastAsia="Arial" w:cs="Arial"/>
              </w:rPr>
              <w:t>2</w:t>
            </w:r>
          </w:p>
        </w:tc>
        <w:tc>
          <w:tcPr>
            <w:tcW w:w="2908" w:type="dxa"/>
            <w:tcBorders>
              <w:top w:val="single" w:sz="4" w:space="0" w:color="000000"/>
              <w:left w:val="single" w:sz="4" w:space="0" w:color="000000"/>
              <w:bottom w:val="single" w:sz="4" w:space="0" w:color="000000"/>
              <w:right w:val="single" w:sz="4" w:space="0" w:color="000000"/>
            </w:tcBorders>
          </w:tcPr>
          <w:p w14:paraId="046E8EA7" w14:textId="77777777" w:rsidR="00F03C10" w:rsidRDefault="00F03C10" w:rsidP="00BD0124">
            <w:pPr>
              <w:keepNext/>
              <w:spacing w:after="0" w:line="120" w:lineRule="exact"/>
              <w:rPr>
                <w:sz w:val="12"/>
                <w:szCs w:val="12"/>
              </w:rPr>
            </w:pPr>
          </w:p>
          <w:p w14:paraId="046E8EA8" w14:textId="77777777" w:rsidR="00F03C10" w:rsidRDefault="00F03C10" w:rsidP="00BD0124">
            <w:pPr>
              <w:keepNext/>
              <w:spacing w:after="0" w:line="240" w:lineRule="auto"/>
              <w:ind w:left="155" w:right="-20"/>
              <w:rPr>
                <w:rFonts w:ascii="Times New Roman" w:hAnsi="Times New Roman"/>
              </w:rPr>
            </w:pPr>
            <w:r>
              <w:rPr>
                <w:noProof/>
                <w:lang w:eastAsia="en-GB"/>
              </w:rPr>
              <w:drawing>
                <wp:inline distT="0" distB="0" distL="0" distR="0" wp14:anchorId="046E9293" wp14:editId="046E9294">
                  <wp:extent cx="1631950" cy="1219200"/>
                  <wp:effectExtent l="0" t="0" r="6350" b="0"/>
                  <wp:docPr id="496" name="Imagen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643">
                            <a:extLst>
                              <a:ext uri="{28A0092B-C50C-407E-A947-70E740481C1C}">
                                <a14:useLocalDpi xmlns:a14="http://schemas.microsoft.com/office/drawing/2010/main" val="0"/>
                              </a:ext>
                            </a:extLst>
                          </a:blip>
                          <a:srcRect/>
                          <a:stretch>
                            <a:fillRect/>
                          </a:stretch>
                        </pic:blipFill>
                        <pic:spPr bwMode="auto">
                          <a:xfrm>
                            <a:off x="0" y="0"/>
                            <a:ext cx="1631950" cy="1219200"/>
                          </a:xfrm>
                          <a:prstGeom prst="rect">
                            <a:avLst/>
                          </a:prstGeom>
                          <a:noFill/>
                          <a:ln>
                            <a:noFill/>
                          </a:ln>
                        </pic:spPr>
                      </pic:pic>
                    </a:graphicData>
                  </a:graphic>
                </wp:inline>
              </w:drawing>
            </w:r>
          </w:p>
          <w:p w14:paraId="046E8EA9" w14:textId="77777777" w:rsidR="00F03C10" w:rsidRDefault="00F03C10" w:rsidP="00BD0124">
            <w:pPr>
              <w:keepNext/>
              <w:spacing w:before="15" w:after="0" w:line="240" w:lineRule="auto"/>
              <w:ind w:left="1350" w:right="1333"/>
              <w:jc w:val="center"/>
              <w:rPr>
                <w:rFonts w:eastAsia="Arial" w:cs="Arial"/>
              </w:rPr>
            </w:pPr>
            <w:r>
              <w:rPr>
                <w:rFonts w:eastAsia="Arial" w:cs="Arial"/>
              </w:rPr>
              <w:t>3</w:t>
            </w:r>
          </w:p>
        </w:tc>
      </w:tr>
      <w:tr w:rsidR="00F03C10" w14:paraId="046E8EB1" w14:textId="77777777" w:rsidTr="00F666CA">
        <w:trPr>
          <w:trHeight w:hRule="exact" w:val="2410"/>
        </w:trPr>
        <w:tc>
          <w:tcPr>
            <w:tcW w:w="2953" w:type="dxa"/>
            <w:tcBorders>
              <w:top w:val="single" w:sz="4" w:space="0" w:color="000000"/>
              <w:left w:val="single" w:sz="4" w:space="0" w:color="000000"/>
              <w:bottom w:val="single" w:sz="4" w:space="0" w:color="000000"/>
              <w:right w:val="single" w:sz="4" w:space="0" w:color="000000"/>
            </w:tcBorders>
          </w:tcPr>
          <w:p w14:paraId="046E8EAB" w14:textId="77777777" w:rsidR="00F03C10" w:rsidRDefault="00F03C10" w:rsidP="00BD0124">
            <w:pPr>
              <w:keepNext/>
              <w:spacing w:before="47" w:after="0" w:line="240" w:lineRule="auto"/>
              <w:ind w:left="178" w:right="-20"/>
              <w:rPr>
                <w:rFonts w:ascii="Times New Roman" w:hAnsi="Times New Roman"/>
              </w:rPr>
            </w:pPr>
            <w:r>
              <w:rPr>
                <w:noProof/>
                <w:lang w:eastAsia="en-GB"/>
              </w:rPr>
              <w:drawing>
                <wp:inline distT="0" distB="0" distL="0" distR="0" wp14:anchorId="046E9295" wp14:editId="046E9296">
                  <wp:extent cx="1631950" cy="1301750"/>
                  <wp:effectExtent l="0" t="0" r="6350" b="0"/>
                  <wp:docPr id="497" name="Imagen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EAC" w14:textId="77777777" w:rsidR="00F03C10" w:rsidRDefault="00F03C10" w:rsidP="00BD0124">
            <w:pPr>
              <w:keepNext/>
              <w:spacing w:before="11" w:after="0" w:line="240" w:lineRule="auto"/>
              <w:ind w:left="1379" w:right="1361"/>
              <w:jc w:val="center"/>
              <w:rPr>
                <w:rFonts w:eastAsia="Arial" w:cs="Arial"/>
              </w:rPr>
            </w:pPr>
            <w:r>
              <w:rPr>
                <w:rFonts w:eastAsia="Arial" w:cs="Arial"/>
              </w:rPr>
              <w:t>4</w:t>
            </w:r>
          </w:p>
        </w:tc>
        <w:tc>
          <w:tcPr>
            <w:tcW w:w="2933" w:type="dxa"/>
            <w:tcBorders>
              <w:top w:val="single" w:sz="4" w:space="0" w:color="000000"/>
              <w:left w:val="single" w:sz="4" w:space="0" w:color="000000"/>
              <w:bottom w:val="single" w:sz="4" w:space="0" w:color="000000"/>
              <w:right w:val="single" w:sz="4" w:space="0" w:color="000000"/>
            </w:tcBorders>
          </w:tcPr>
          <w:p w14:paraId="046E8EAD" w14:textId="77777777" w:rsidR="00F03C10" w:rsidRDefault="00F03C10" w:rsidP="00BD0124">
            <w:pPr>
              <w:keepNext/>
              <w:spacing w:before="47" w:after="0" w:line="240" w:lineRule="auto"/>
              <w:ind w:left="168" w:right="-20"/>
              <w:rPr>
                <w:rFonts w:ascii="Times New Roman" w:hAnsi="Times New Roman"/>
              </w:rPr>
            </w:pPr>
            <w:r>
              <w:rPr>
                <w:noProof/>
                <w:lang w:eastAsia="en-GB"/>
              </w:rPr>
              <w:drawing>
                <wp:inline distT="0" distB="0" distL="0" distR="0" wp14:anchorId="046E9297" wp14:editId="046E9298">
                  <wp:extent cx="1631950" cy="1301750"/>
                  <wp:effectExtent l="0" t="0" r="6350" b="0"/>
                  <wp:docPr id="498" name="Imagen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EAE" w14:textId="77777777" w:rsidR="00F03C10" w:rsidRDefault="00F03C10" w:rsidP="00BD0124">
            <w:pPr>
              <w:keepNext/>
              <w:spacing w:before="11" w:after="0" w:line="240" w:lineRule="auto"/>
              <w:ind w:left="1369" w:right="1351"/>
              <w:jc w:val="center"/>
              <w:rPr>
                <w:rFonts w:eastAsia="Arial" w:cs="Arial"/>
              </w:rPr>
            </w:pPr>
            <w:r>
              <w:rPr>
                <w:rFonts w:eastAsia="Arial" w:cs="Arial"/>
              </w:rPr>
              <w:t>5</w:t>
            </w:r>
          </w:p>
        </w:tc>
        <w:tc>
          <w:tcPr>
            <w:tcW w:w="2908" w:type="dxa"/>
            <w:tcBorders>
              <w:top w:val="single" w:sz="4" w:space="0" w:color="000000"/>
              <w:left w:val="single" w:sz="4" w:space="0" w:color="000000"/>
              <w:bottom w:val="single" w:sz="4" w:space="0" w:color="000000"/>
              <w:right w:val="single" w:sz="4" w:space="0" w:color="000000"/>
            </w:tcBorders>
          </w:tcPr>
          <w:p w14:paraId="046E8EAF" w14:textId="77777777" w:rsidR="00F03C10" w:rsidRDefault="00F03C10" w:rsidP="00BD0124">
            <w:pPr>
              <w:keepNext/>
              <w:spacing w:before="47" w:after="0" w:line="240" w:lineRule="auto"/>
              <w:ind w:left="155" w:right="-20"/>
              <w:rPr>
                <w:rFonts w:ascii="Times New Roman" w:hAnsi="Times New Roman"/>
              </w:rPr>
            </w:pPr>
            <w:r>
              <w:rPr>
                <w:noProof/>
                <w:lang w:eastAsia="en-GB"/>
              </w:rPr>
              <w:drawing>
                <wp:inline distT="0" distB="0" distL="0" distR="0" wp14:anchorId="046E9299" wp14:editId="046E929A">
                  <wp:extent cx="1631950" cy="1301750"/>
                  <wp:effectExtent l="0" t="0" r="6350" b="0"/>
                  <wp:docPr id="499" name="Imagen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EB0" w14:textId="77777777" w:rsidR="00F03C10" w:rsidRDefault="00F03C10" w:rsidP="00BD0124">
            <w:pPr>
              <w:keepNext/>
              <w:spacing w:before="11" w:after="0" w:line="240" w:lineRule="auto"/>
              <w:ind w:left="1356" w:right="1339"/>
              <w:jc w:val="center"/>
              <w:rPr>
                <w:rFonts w:eastAsia="Arial" w:cs="Arial"/>
              </w:rPr>
            </w:pPr>
            <w:r>
              <w:rPr>
                <w:rFonts w:eastAsia="Arial" w:cs="Arial"/>
              </w:rPr>
              <w:t>6</w:t>
            </w:r>
          </w:p>
        </w:tc>
      </w:tr>
      <w:tr w:rsidR="00F03C10" w14:paraId="046E8EB8" w14:textId="77777777" w:rsidTr="00F666CA">
        <w:trPr>
          <w:trHeight w:hRule="exact" w:val="2434"/>
        </w:trPr>
        <w:tc>
          <w:tcPr>
            <w:tcW w:w="2953" w:type="dxa"/>
            <w:tcBorders>
              <w:top w:val="single" w:sz="4" w:space="0" w:color="000000"/>
              <w:left w:val="single" w:sz="4" w:space="0" w:color="000000"/>
              <w:bottom w:val="single" w:sz="4" w:space="0" w:color="000000"/>
              <w:right w:val="single" w:sz="4" w:space="0" w:color="000000"/>
            </w:tcBorders>
          </w:tcPr>
          <w:p w14:paraId="046E8EB2" w14:textId="77777777" w:rsidR="00F03C10" w:rsidRDefault="00F03C10" w:rsidP="00F666CA">
            <w:pPr>
              <w:spacing w:before="61" w:after="0" w:line="240" w:lineRule="auto"/>
              <w:ind w:left="178" w:right="-20"/>
              <w:rPr>
                <w:rFonts w:ascii="Times New Roman" w:hAnsi="Times New Roman"/>
              </w:rPr>
            </w:pPr>
            <w:r>
              <w:rPr>
                <w:noProof/>
                <w:lang w:eastAsia="en-GB"/>
              </w:rPr>
              <w:drawing>
                <wp:inline distT="0" distB="0" distL="0" distR="0" wp14:anchorId="046E929B" wp14:editId="046E929C">
                  <wp:extent cx="1631950" cy="1295400"/>
                  <wp:effectExtent l="0" t="0" r="6350" b="0"/>
                  <wp:docPr id="500" name="Imagen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647">
                            <a:extLst>
                              <a:ext uri="{28A0092B-C50C-407E-A947-70E740481C1C}">
                                <a14:useLocalDpi xmlns:a14="http://schemas.microsoft.com/office/drawing/2010/main" val="0"/>
                              </a:ext>
                            </a:extLst>
                          </a:blip>
                          <a:srcRect/>
                          <a:stretch>
                            <a:fillRect/>
                          </a:stretch>
                        </pic:blipFill>
                        <pic:spPr bwMode="auto">
                          <a:xfrm>
                            <a:off x="0" y="0"/>
                            <a:ext cx="1631950" cy="1295400"/>
                          </a:xfrm>
                          <a:prstGeom prst="rect">
                            <a:avLst/>
                          </a:prstGeom>
                          <a:noFill/>
                          <a:ln>
                            <a:noFill/>
                          </a:ln>
                        </pic:spPr>
                      </pic:pic>
                    </a:graphicData>
                  </a:graphic>
                </wp:inline>
              </w:drawing>
            </w:r>
          </w:p>
          <w:p w14:paraId="046E8EB3" w14:textId="77777777" w:rsidR="00F03C10" w:rsidRDefault="00F03C10" w:rsidP="00F666CA">
            <w:pPr>
              <w:spacing w:before="17" w:after="0" w:line="240" w:lineRule="auto"/>
              <w:ind w:left="1379" w:right="1361"/>
              <w:jc w:val="center"/>
              <w:rPr>
                <w:rFonts w:eastAsia="Arial" w:cs="Arial"/>
              </w:rPr>
            </w:pPr>
            <w:r>
              <w:rPr>
                <w:rFonts w:eastAsia="Arial" w:cs="Arial"/>
              </w:rPr>
              <w:t>7</w:t>
            </w:r>
          </w:p>
        </w:tc>
        <w:tc>
          <w:tcPr>
            <w:tcW w:w="2933" w:type="dxa"/>
            <w:tcBorders>
              <w:top w:val="single" w:sz="4" w:space="0" w:color="000000"/>
              <w:left w:val="single" w:sz="4" w:space="0" w:color="000000"/>
              <w:bottom w:val="single" w:sz="4" w:space="0" w:color="000000"/>
              <w:right w:val="single" w:sz="4" w:space="0" w:color="000000"/>
            </w:tcBorders>
          </w:tcPr>
          <w:p w14:paraId="046E8EB4" w14:textId="77777777" w:rsidR="00F03C10" w:rsidRDefault="00F03C10" w:rsidP="00F666CA">
            <w:pPr>
              <w:spacing w:before="45" w:after="0" w:line="240" w:lineRule="auto"/>
              <w:ind w:left="168" w:right="-20"/>
              <w:rPr>
                <w:rFonts w:ascii="Times New Roman" w:hAnsi="Times New Roman"/>
              </w:rPr>
            </w:pPr>
            <w:r>
              <w:rPr>
                <w:noProof/>
                <w:lang w:eastAsia="en-GB"/>
              </w:rPr>
              <w:drawing>
                <wp:inline distT="0" distB="0" distL="0" distR="0" wp14:anchorId="046E929D" wp14:editId="046E929E">
                  <wp:extent cx="1631950" cy="1308100"/>
                  <wp:effectExtent l="0" t="0" r="6350" b="6350"/>
                  <wp:docPr id="501" name="Imagen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EB5" w14:textId="77777777" w:rsidR="00F03C10" w:rsidRDefault="00F03C10" w:rsidP="00F666CA">
            <w:pPr>
              <w:spacing w:before="29" w:after="0" w:line="240" w:lineRule="auto"/>
              <w:ind w:left="1369" w:right="1351"/>
              <w:jc w:val="center"/>
              <w:rPr>
                <w:rFonts w:eastAsia="Arial" w:cs="Arial"/>
              </w:rPr>
            </w:pPr>
            <w:r>
              <w:rPr>
                <w:rFonts w:eastAsia="Arial" w:cs="Arial"/>
              </w:rPr>
              <w:t>8</w:t>
            </w:r>
          </w:p>
        </w:tc>
        <w:tc>
          <w:tcPr>
            <w:tcW w:w="2908" w:type="dxa"/>
            <w:tcBorders>
              <w:top w:val="single" w:sz="4" w:space="0" w:color="000000"/>
              <w:left w:val="single" w:sz="4" w:space="0" w:color="000000"/>
              <w:bottom w:val="single" w:sz="4" w:space="0" w:color="000000"/>
              <w:right w:val="single" w:sz="4" w:space="0" w:color="000000"/>
            </w:tcBorders>
          </w:tcPr>
          <w:p w14:paraId="046E8EB6" w14:textId="77777777" w:rsidR="00F03C10" w:rsidRDefault="00F03C10" w:rsidP="00F666CA">
            <w:pPr>
              <w:spacing w:before="45" w:after="0" w:line="240" w:lineRule="auto"/>
              <w:ind w:left="155" w:right="-20"/>
              <w:rPr>
                <w:rFonts w:ascii="Times New Roman" w:hAnsi="Times New Roman"/>
              </w:rPr>
            </w:pPr>
            <w:r>
              <w:rPr>
                <w:noProof/>
                <w:lang w:eastAsia="en-GB"/>
              </w:rPr>
              <w:drawing>
                <wp:inline distT="0" distB="0" distL="0" distR="0" wp14:anchorId="046E929F" wp14:editId="046E92A0">
                  <wp:extent cx="1631950" cy="1308100"/>
                  <wp:effectExtent l="0" t="0" r="6350" b="6350"/>
                  <wp:docPr id="502" name="Imagen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649">
                            <a:extLst>
                              <a:ext uri="{28A0092B-C50C-407E-A947-70E740481C1C}">
                                <a14:useLocalDpi xmlns:a14="http://schemas.microsoft.com/office/drawing/2010/main" val="0"/>
                              </a:ext>
                            </a:extLst>
                          </a:blip>
                          <a:srcRect/>
                          <a:stretch>
                            <a:fillRect/>
                          </a:stretch>
                        </pic:blipFill>
                        <pic:spPr bwMode="auto">
                          <a:xfrm>
                            <a:off x="0" y="0"/>
                            <a:ext cx="1631950" cy="1308100"/>
                          </a:xfrm>
                          <a:prstGeom prst="rect">
                            <a:avLst/>
                          </a:prstGeom>
                          <a:noFill/>
                          <a:ln>
                            <a:noFill/>
                          </a:ln>
                        </pic:spPr>
                      </pic:pic>
                    </a:graphicData>
                  </a:graphic>
                </wp:inline>
              </w:drawing>
            </w:r>
          </w:p>
          <w:p w14:paraId="046E8EB7" w14:textId="77777777" w:rsidR="00F03C10" w:rsidRDefault="00F03C10" w:rsidP="00F666CA">
            <w:pPr>
              <w:spacing w:before="29" w:after="0" w:line="240" w:lineRule="auto"/>
              <w:ind w:left="1355" w:right="1338"/>
              <w:jc w:val="center"/>
              <w:rPr>
                <w:rFonts w:eastAsia="Arial" w:cs="Arial"/>
              </w:rPr>
            </w:pPr>
            <w:r>
              <w:rPr>
                <w:rFonts w:eastAsia="Arial" w:cs="Arial"/>
              </w:rPr>
              <w:t>9</w:t>
            </w:r>
          </w:p>
        </w:tc>
      </w:tr>
      <w:tr w:rsidR="00F03C10" w14:paraId="046E8EBC" w14:textId="77777777" w:rsidTr="008A38F1">
        <w:trPr>
          <w:trHeight w:hRule="exact" w:val="2435"/>
        </w:trPr>
        <w:tc>
          <w:tcPr>
            <w:tcW w:w="2953" w:type="dxa"/>
            <w:tcBorders>
              <w:top w:val="single" w:sz="4" w:space="0" w:color="000000"/>
              <w:left w:val="single" w:sz="4" w:space="0" w:color="000000"/>
              <w:bottom w:val="single" w:sz="4" w:space="0" w:color="000000"/>
              <w:right w:val="single" w:sz="4" w:space="0" w:color="000000"/>
            </w:tcBorders>
          </w:tcPr>
          <w:p w14:paraId="046E8EB9" w14:textId="77777777" w:rsidR="00F03C10" w:rsidRDefault="00F03C10" w:rsidP="00F666CA">
            <w:pPr>
              <w:spacing w:before="52" w:after="0" w:line="240" w:lineRule="auto"/>
              <w:ind w:left="178" w:right="-20"/>
              <w:rPr>
                <w:rFonts w:ascii="Times New Roman" w:hAnsi="Times New Roman"/>
              </w:rPr>
            </w:pPr>
            <w:r>
              <w:rPr>
                <w:noProof/>
                <w:lang w:eastAsia="en-GB"/>
              </w:rPr>
              <w:drawing>
                <wp:inline distT="0" distB="0" distL="0" distR="0" wp14:anchorId="046E92A1" wp14:editId="046E92A2">
                  <wp:extent cx="1631950" cy="1301750"/>
                  <wp:effectExtent l="0" t="0" r="6350" b="0"/>
                  <wp:docPr id="503" name="Imagen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650">
                            <a:extLst>
                              <a:ext uri="{28A0092B-C50C-407E-A947-70E740481C1C}">
                                <a14:useLocalDpi xmlns:a14="http://schemas.microsoft.com/office/drawing/2010/main" val="0"/>
                              </a:ext>
                            </a:extLst>
                          </a:blip>
                          <a:srcRect/>
                          <a:stretch>
                            <a:fillRect/>
                          </a:stretch>
                        </pic:blipFill>
                        <pic:spPr bwMode="auto">
                          <a:xfrm>
                            <a:off x="0" y="0"/>
                            <a:ext cx="1631950" cy="1301750"/>
                          </a:xfrm>
                          <a:prstGeom prst="rect">
                            <a:avLst/>
                          </a:prstGeom>
                          <a:noFill/>
                          <a:ln>
                            <a:noFill/>
                          </a:ln>
                        </pic:spPr>
                      </pic:pic>
                    </a:graphicData>
                  </a:graphic>
                </wp:inline>
              </w:drawing>
            </w:r>
          </w:p>
          <w:p w14:paraId="046E8EBA" w14:textId="77777777" w:rsidR="00F03C10" w:rsidRDefault="00F03C10" w:rsidP="00F666CA">
            <w:pPr>
              <w:spacing w:before="31" w:after="0" w:line="240" w:lineRule="auto"/>
              <w:ind w:left="1324" w:right="1305"/>
              <w:jc w:val="center"/>
              <w:rPr>
                <w:rFonts w:eastAsia="Arial" w:cs="Arial"/>
              </w:rPr>
            </w:pPr>
            <w:r>
              <w:rPr>
                <w:rFonts w:eastAsia="Arial" w:cs="Arial"/>
              </w:rPr>
              <w:t>10</w:t>
            </w:r>
          </w:p>
        </w:tc>
        <w:tc>
          <w:tcPr>
            <w:tcW w:w="5841" w:type="dxa"/>
            <w:gridSpan w:val="2"/>
            <w:tcBorders>
              <w:top w:val="single" w:sz="4" w:space="0" w:color="000000"/>
              <w:left w:val="single" w:sz="4" w:space="0" w:color="000000"/>
              <w:bottom w:val="nil"/>
              <w:right w:val="nil"/>
            </w:tcBorders>
          </w:tcPr>
          <w:p w14:paraId="046E8EBB" w14:textId="77777777" w:rsidR="00F03C10" w:rsidRDefault="00F03C10" w:rsidP="00F666CA"/>
        </w:tc>
      </w:tr>
    </w:tbl>
    <w:p w14:paraId="046E8EBD" w14:textId="77777777" w:rsidR="00F03C10" w:rsidRDefault="00F03C10" w:rsidP="00AB6FAB">
      <w:pPr>
        <w:pStyle w:val="NOTES"/>
      </w:pPr>
      <w:r>
        <w:rPr>
          <w:u w:color="000000"/>
        </w:rPr>
        <w:t>IMAGE IND</w:t>
      </w:r>
      <w:r>
        <w:rPr>
          <w:spacing w:val="-2"/>
          <w:u w:color="000000"/>
        </w:rPr>
        <w:t>E</w:t>
      </w:r>
      <w:r>
        <w:rPr>
          <w:u w:color="000000"/>
        </w:rPr>
        <w:t>X:</w:t>
      </w:r>
    </w:p>
    <w:p w14:paraId="046E8EBE" w14:textId="77777777" w:rsidR="00F03C10" w:rsidRPr="0023013A" w:rsidRDefault="00F03C10" w:rsidP="0010284D">
      <w:pPr>
        <w:pStyle w:val="numericallist"/>
        <w:numPr>
          <w:ilvl w:val="6"/>
          <w:numId w:val="30"/>
        </w:numPr>
        <w:rPr>
          <w:rFonts w:eastAsia="Arial"/>
        </w:rPr>
      </w:pPr>
      <w:r w:rsidRPr="0023013A">
        <w:rPr>
          <w:rFonts w:eastAsia="Arial"/>
        </w:rPr>
        <w:t>Example of a hermetic transistor, TO can.</w:t>
      </w:r>
    </w:p>
    <w:p w14:paraId="046E8EBF" w14:textId="77777777" w:rsidR="00F03C10" w:rsidRPr="0023013A" w:rsidRDefault="00F03C10" w:rsidP="0023013A">
      <w:pPr>
        <w:pStyle w:val="numericallist"/>
        <w:rPr>
          <w:rFonts w:eastAsia="Arial"/>
        </w:rPr>
      </w:pPr>
      <w:r w:rsidRPr="0023013A">
        <w:rPr>
          <w:rFonts w:eastAsia="Arial"/>
        </w:rPr>
        <w:t xml:space="preserve">Radiographic image of </w:t>
      </w:r>
      <w:proofErr w:type="gramStart"/>
      <w:r w:rsidRPr="0023013A">
        <w:rPr>
          <w:rFonts w:eastAsia="Arial"/>
        </w:rPr>
        <w:t>an</w:t>
      </w:r>
      <w:proofErr w:type="gramEnd"/>
      <w:r w:rsidRPr="0023013A">
        <w:rPr>
          <w:rFonts w:eastAsia="Arial"/>
        </w:rPr>
        <w:t xml:space="preserve"> hermetic transistor.</w:t>
      </w:r>
    </w:p>
    <w:p w14:paraId="046E8EC0" w14:textId="77777777" w:rsidR="00F03C10" w:rsidRPr="0023013A" w:rsidRDefault="00F03C10" w:rsidP="0023013A">
      <w:pPr>
        <w:pStyle w:val="numericallist"/>
        <w:rPr>
          <w:rFonts w:eastAsia="Arial"/>
        </w:rPr>
      </w:pPr>
      <w:r w:rsidRPr="0023013A">
        <w:rPr>
          <w:rFonts w:eastAsia="Arial"/>
        </w:rPr>
        <w:t xml:space="preserve">Radiographic image of </w:t>
      </w:r>
      <w:proofErr w:type="gramStart"/>
      <w:r w:rsidRPr="0023013A">
        <w:rPr>
          <w:rFonts w:eastAsia="Arial"/>
        </w:rPr>
        <w:t>an</w:t>
      </w:r>
      <w:proofErr w:type="gramEnd"/>
      <w:r w:rsidRPr="0023013A">
        <w:rPr>
          <w:rFonts w:eastAsia="Arial"/>
        </w:rPr>
        <w:t xml:space="preserve"> hermetic transistor.</w:t>
      </w:r>
    </w:p>
    <w:p w14:paraId="046E8EC1" w14:textId="77777777" w:rsidR="00F03C10" w:rsidRPr="0023013A" w:rsidRDefault="00F03C10" w:rsidP="0023013A">
      <w:pPr>
        <w:pStyle w:val="numericallist"/>
        <w:rPr>
          <w:rFonts w:eastAsia="Arial"/>
        </w:rPr>
      </w:pPr>
      <w:proofErr w:type="spellStart"/>
      <w:r w:rsidRPr="0023013A">
        <w:rPr>
          <w:rFonts w:eastAsia="Arial"/>
        </w:rPr>
        <w:t>Decapped</w:t>
      </w:r>
      <w:proofErr w:type="spellEnd"/>
      <w:r w:rsidRPr="0023013A">
        <w:rPr>
          <w:rFonts w:eastAsia="Arial"/>
        </w:rPr>
        <w:t xml:space="preserve"> hermetic transistor.</w:t>
      </w:r>
    </w:p>
    <w:p w14:paraId="046E8EC2" w14:textId="77777777" w:rsidR="00F03C10" w:rsidRPr="0023013A" w:rsidRDefault="00F03C10" w:rsidP="0023013A">
      <w:pPr>
        <w:pStyle w:val="numericallist"/>
        <w:rPr>
          <w:rFonts w:eastAsia="Arial"/>
        </w:rPr>
      </w:pPr>
      <w:r w:rsidRPr="0023013A">
        <w:rPr>
          <w:rFonts w:eastAsia="Arial"/>
        </w:rPr>
        <w:t>Transistor die.</w:t>
      </w:r>
    </w:p>
    <w:p w14:paraId="046E8EC3" w14:textId="77777777" w:rsidR="00F03C10" w:rsidRPr="0023013A" w:rsidRDefault="00F03C10" w:rsidP="0023013A">
      <w:pPr>
        <w:pStyle w:val="numericallist"/>
        <w:rPr>
          <w:rFonts w:eastAsia="Arial"/>
        </w:rPr>
      </w:pPr>
      <w:r w:rsidRPr="0023013A">
        <w:rPr>
          <w:rFonts w:eastAsia="Arial"/>
        </w:rPr>
        <w:t>SEM image showing bond wire dressing, bonds etc</w:t>
      </w:r>
      <w:proofErr w:type="gramStart"/>
      <w:r w:rsidRPr="0023013A">
        <w:rPr>
          <w:rFonts w:eastAsia="Arial"/>
        </w:rPr>
        <w:t>..</w:t>
      </w:r>
      <w:proofErr w:type="gramEnd"/>
    </w:p>
    <w:p w14:paraId="046E8EC4" w14:textId="77777777" w:rsidR="00F03C10" w:rsidRPr="0023013A" w:rsidRDefault="00F03C10" w:rsidP="0023013A">
      <w:pPr>
        <w:pStyle w:val="numericallist"/>
        <w:rPr>
          <w:rFonts w:eastAsia="Arial"/>
        </w:rPr>
      </w:pPr>
      <w:r w:rsidRPr="0023013A">
        <w:rPr>
          <w:rFonts w:eastAsia="Arial"/>
        </w:rPr>
        <w:t>Examples of the de-</w:t>
      </w:r>
      <w:proofErr w:type="spellStart"/>
      <w:r w:rsidRPr="0023013A">
        <w:rPr>
          <w:rFonts w:eastAsia="Arial"/>
        </w:rPr>
        <w:t>glassivated</w:t>
      </w:r>
      <w:proofErr w:type="spellEnd"/>
      <w:r w:rsidRPr="0023013A">
        <w:rPr>
          <w:rFonts w:eastAsia="Arial"/>
        </w:rPr>
        <w:t xml:space="preserve"> metallisation of a power </w:t>
      </w:r>
      <w:proofErr w:type="spellStart"/>
      <w:r w:rsidRPr="0023013A">
        <w:rPr>
          <w:rFonts w:eastAsia="Arial"/>
        </w:rPr>
        <w:t>MOSFET</w:t>
      </w:r>
      <w:proofErr w:type="spellEnd"/>
      <w:r w:rsidRPr="0023013A">
        <w:rPr>
          <w:rFonts w:eastAsia="Arial"/>
        </w:rPr>
        <w:t>.</w:t>
      </w:r>
    </w:p>
    <w:p w14:paraId="046E8EC5" w14:textId="77777777" w:rsidR="00F03C10" w:rsidRPr="0023013A" w:rsidRDefault="00F03C10" w:rsidP="0023013A">
      <w:pPr>
        <w:pStyle w:val="numericallist"/>
        <w:rPr>
          <w:rFonts w:eastAsia="Arial"/>
        </w:rPr>
      </w:pPr>
      <w:r w:rsidRPr="0023013A">
        <w:rPr>
          <w:rFonts w:eastAsia="Arial"/>
        </w:rPr>
        <w:t>Examples of the de-</w:t>
      </w:r>
      <w:proofErr w:type="spellStart"/>
      <w:r w:rsidRPr="0023013A">
        <w:rPr>
          <w:rFonts w:eastAsia="Arial"/>
        </w:rPr>
        <w:t>glassivated</w:t>
      </w:r>
      <w:proofErr w:type="spellEnd"/>
      <w:r w:rsidRPr="0023013A">
        <w:rPr>
          <w:rFonts w:eastAsia="Arial"/>
        </w:rPr>
        <w:t xml:space="preserve"> metallisation of a power </w:t>
      </w:r>
      <w:proofErr w:type="spellStart"/>
      <w:r w:rsidRPr="0023013A">
        <w:rPr>
          <w:rFonts w:eastAsia="Arial"/>
        </w:rPr>
        <w:t>MOSFET</w:t>
      </w:r>
      <w:proofErr w:type="spellEnd"/>
      <w:r w:rsidRPr="0023013A">
        <w:rPr>
          <w:rFonts w:eastAsia="Arial"/>
        </w:rPr>
        <w:t>.</w:t>
      </w:r>
    </w:p>
    <w:p w14:paraId="046E8EC6" w14:textId="77777777" w:rsidR="00F03C10" w:rsidRPr="0023013A" w:rsidRDefault="00F03C10" w:rsidP="0023013A">
      <w:pPr>
        <w:pStyle w:val="numericallist"/>
        <w:rPr>
          <w:rFonts w:eastAsia="Arial"/>
        </w:rPr>
      </w:pPr>
      <w:r w:rsidRPr="0023013A">
        <w:rPr>
          <w:rFonts w:eastAsia="Arial"/>
        </w:rPr>
        <w:t>Examples of the de-</w:t>
      </w:r>
      <w:proofErr w:type="spellStart"/>
      <w:r w:rsidRPr="0023013A">
        <w:rPr>
          <w:rFonts w:eastAsia="Arial"/>
        </w:rPr>
        <w:t>glassivated</w:t>
      </w:r>
      <w:proofErr w:type="spellEnd"/>
      <w:r w:rsidRPr="0023013A">
        <w:rPr>
          <w:rFonts w:eastAsia="Arial"/>
        </w:rPr>
        <w:t xml:space="preserve"> metallisation of a power </w:t>
      </w:r>
      <w:proofErr w:type="spellStart"/>
      <w:r w:rsidRPr="0023013A">
        <w:rPr>
          <w:rFonts w:eastAsia="Arial"/>
        </w:rPr>
        <w:t>MOSFET</w:t>
      </w:r>
      <w:proofErr w:type="spellEnd"/>
      <w:r w:rsidRPr="0023013A">
        <w:rPr>
          <w:rFonts w:eastAsia="Arial"/>
        </w:rPr>
        <w:t>.</w:t>
      </w:r>
    </w:p>
    <w:p w14:paraId="046E8EC7" w14:textId="77777777" w:rsidR="00F03C10" w:rsidRPr="0023013A" w:rsidRDefault="00F03C10" w:rsidP="0023013A">
      <w:pPr>
        <w:pStyle w:val="numericallist"/>
        <w:rPr>
          <w:rFonts w:eastAsia="Arial"/>
        </w:rPr>
      </w:pPr>
      <w:r w:rsidRPr="0023013A">
        <w:rPr>
          <w:rFonts w:eastAsia="Arial"/>
        </w:rPr>
        <w:t>Examples of the de-</w:t>
      </w:r>
      <w:proofErr w:type="spellStart"/>
      <w:r w:rsidRPr="0023013A">
        <w:rPr>
          <w:rFonts w:eastAsia="Arial"/>
        </w:rPr>
        <w:t>glassivated</w:t>
      </w:r>
      <w:proofErr w:type="spellEnd"/>
      <w:r w:rsidRPr="0023013A">
        <w:rPr>
          <w:rFonts w:eastAsia="Arial"/>
        </w:rPr>
        <w:t xml:space="preserve"> metallisation of a power </w:t>
      </w:r>
      <w:proofErr w:type="spellStart"/>
      <w:r w:rsidRPr="0023013A">
        <w:rPr>
          <w:rFonts w:eastAsia="Arial"/>
        </w:rPr>
        <w:t>MOSFET</w:t>
      </w:r>
      <w:proofErr w:type="spellEnd"/>
      <w:r w:rsidRPr="0023013A">
        <w:rPr>
          <w:rFonts w:eastAsia="Arial"/>
        </w:rPr>
        <w:t>.</w:t>
      </w:r>
    </w:p>
    <w:p w14:paraId="046E8EC8" w14:textId="77777777" w:rsidR="00A76986" w:rsidRPr="0023013A" w:rsidRDefault="00A76986" w:rsidP="0023013A">
      <w:pPr>
        <w:pStyle w:val="numericallist"/>
        <w:rPr>
          <w:rFonts w:eastAsia="Arial"/>
          <w:spacing w:val="5"/>
          <w:u w:val="single"/>
        </w:rPr>
      </w:pPr>
      <w:r w:rsidRPr="0023013A">
        <w:rPr>
          <w:rFonts w:eastAsia="Arial"/>
        </w:rPr>
        <w:br w:type="page"/>
      </w:r>
    </w:p>
    <w:p w14:paraId="046E8EC9" w14:textId="77777777" w:rsidR="00F03C10" w:rsidRPr="001B5A94" w:rsidRDefault="00F03C10" w:rsidP="001B5A94">
      <w:pPr>
        <w:pStyle w:val="AppendixTitle"/>
        <w:outlineLvl w:val="1"/>
        <w:rPr>
          <w:rFonts w:eastAsia="Arial"/>
        </w:rPr>
      </w:pPr>
      <w:bookmarkStart w:id="57" w:name="_Toc435698978"/>
      <w:r w:rsidRPr="001B5A94">
        <w:rPr>
          <w:rFonts w:eastAsia="Arial"/>
        </w:rPr>
        <w:lastRenderedPageBreak/>
        <w:t xml:space="preserve">APPENDIX </w:t>
      </w:r>
      <w:proofErr w:type="spellStart"/>
      <w:r w:rsidRPr="001B5A94">
        <w:rPr>
          <w:rFonts w:eastAsia="Arial"/>
        </w:rPr>
        <w:t>A16.2</w:t>
      </w:r>
      <w:proofErr w:type="spellEnd"/>
      <w:r w:rsidR="001B5A94">
        <w:rPr>
          <w:rFonts w:eastAsia="Arial"/>
        </w:rPr>
        <w:t xml:space="preserve"> - </w:t>
      </w:r>
      <w:r w:rsidRPr="001B5A94">
        <w:rPr>
          <w:rFonts w:eastAsia="Arial"/>
        </w:rPr>
        <w:t xml:space="preserve">MINIMUM </w:t>
      </w:r>
      <w:proofErr w:type="spellStart"/>
      <w:r w:rsidRPr="001B5A94">
        <w:rPr>
          <w:rFonts w:eastAsia="Arial"/>
        </w:rPr>
        <w:t>DPA</w:t>
      </w:r>
      <w:proofErr w:type="spellEnd"/>
      <w:r w:rsidRPr="001B5A94">
        <w:rPr>
          <w:rFonts w:eastAsia="Arial"/>
        </w:rPr>
        <w:t xml:space="preserve"> FLOW REQUIREMENTS FOR TRANSISTOR,</w:t>
      </w:r>
      <w:r w:rsidR="001B5A94">
        <w:rPr>
          <w:rFonts w:eastAsia="Arial"/>
        </w:rPr>
        <w:t> </w:t>
      </w:r>
      <w:r w:rsidRPr="001B5A94">
        <w:rPr>
          <w:rFonts w:eastAsia="Arial"/>
        </w:rPr>
        <w:t>PLASTIC,</w:t>
      </w:r>
      <w:r w:rsidR="001B5A94">
        <w:rPr>
          <w:rFonts w:eastAsia="Arial"/>
        </w:rPr>
        <w:t> </w:t>
      </w:r>
      <w:r w:rsidRPr="001B5A94">
        <w:rPr>
          <w:rFonts w:eastAsia="Arial"/>
        </w:rPr>
        <w:t>CHIP AND WIRE CONSTRUCTION</w:t>
      </w:r>
      <w:bookmarkEnd w:id="57"/>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ED0"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CA" w14:textId="77777777" w:rsidR="00F03C10" w:rsidRDefault="00F03C10" w:rsidP="00F666CA">
            <w:pPr>
              <w:spacing w:before="34"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ECB"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ECC" w14:textId="77777777" w:rsidR="00F03C10" w:rsidRDefault="00F03C10" w:rsidP="00F666CA">
            <w:pPr>
              <w:spacing w:before="34" w:after="0" w:line="240" w:lineRule="auto"/>
              <w:ind w:left="616"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ECD" w14:textId="77777777" w:rsidR="00F03C10" w:rsidRDefault="00F03C10" w:rsidP="00F666CA">
            <w:pPr>
              <w:spacing w:before="34"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ECE" w14:textId="77777777" w:rsidR="00F03C10" w:rsidRDefault="00F03C10" w:rsidP="00F666CA">
            <w:pPr>
              <w:spacing w:before="34"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ECF"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ED6"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D1" w14:textId="77777777" w:rsidR="00F03C10" w:rsidRDefault="00F03C10" w:rsidP="00F666CA">
            <w:pPr>
              <w:spacing w:before="34"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ED2" w14:textId="77777777" w:rsidR="00F03C10" w:rsidRDefault="00F03C10" w:rsidP="00F666CA">
            <w:pPr>
              <w:spacing w:before="34"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ED3" w14:textId="77777777" w:rsidR="00F03C10" w:rsidRDefault="00F03C10" w:rsidP="00F666CA">
            <w:pPr>
              <w:spacing w:before="34"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ED4" w14:textId="69F1C0DE" w:rsidR="00F03C10" w:rsidRDefault="00F03C10" w:rsidP="00F666CA">
            <w:pPr>
              <w:spacing w:before="10" w:after="0" w:line="240" w:lineRule="auto"/>
              <w:ind w:left="101" w:right="-20"/>
              <w:rPr>
                <w:rFonts w:eastAsia="Arial" w:cs="Arial"/>
              </w:rPr>
            </w:pPr>
            <w:r>
              <w:rPr>
                <w:rFonts w:eastAsia="Arial" w:cs="Arial"/>
              </w:rPr>
              <w:t xml:space="preserve">No. </w:t>
            </w:r>
            <w:hyperlink r:id="rId651"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ED5" w14:textId="77777777" w:rsidR="00F03C10" w:rsidRDefault="00F03C1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EDB"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ED7" w14:textId="77777777" w:rsidR="00F03C10" w:rsidRDefault="00F03C10" w:rsidP="00F666CA">
            <w:pPr>
              <w:spacing w:before="34"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ED8" w14:textId="77777777" w:rsidR="00F03C10" w:rsidRDefault="00F03C10" w:rsidP="00F666CA">
            <w:pPr>
              <w:spacing w:before="34" w:after="0" w:line="240" w:lineRule="auto"/>
              <w:ind w:left="101" w:right="-20"/>
              <w:rPr>
                <w:rFonts w:eastAsia="Arial" w:cs="Arial"/>
              </w:rPr>
            </w:pPr>
            <w:r>
              <w:rPr>
                <w:rFonts w:eastAsia="Arial" w:cs="Arial"/>
              </w:rPr>
              <w:t>Photograph</w:t>
            </w:r>
            <w:r w:rsidRPr="006C1820">
              <w:rPr>
                <w:rFonts w:eastAsia="Arial" w:cs="Arial"/>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ED9" w14:textId="77777777" w:rsidR="00F03C10" w:rsidRDefault="00F03C10" w:rsidP="00F666CA">
            <w:pPr>
              <w:spacing w:before="34" w:after="0" w:line="240" w:lineRule="auto"/>
              <w:ind w:left="100" w:right="-20"/>
              <w:rPr>
                <w:rFonts w:eastAsia="Arial" w:cs="Arial"/>
              </w:rPr>
            </w:pPr>
            <w:r>
              <w:rPr>
                <w:rFonts w:eastAsia="Arial" w:cs="Arial"/>
              </w:rPr>
              <w:t>Appendix</w:t>
            </w:r>
            <w:r w:rsidRPr="006C1820">
              <w:rPr>
                <w:rFonts w:eastAsia="Arial" w:cs="Arial"/>
              </w:rPr>
              <w:t xml:space="preserve"> </w:t>
            </w:r>
            <w:proofErr w:type="spellStart"/>
            <w:r>
              <w:rPr>
                <w:rFonts w:eastAsia="Arial" w:cs="Arial"/>
              </w:rPr>
              <w:t>B</w:t>
            </w:r>
            <w:r w:rsidRPr="006C1820">
              <w:rPr>
                <w:rFonts w:eastAsia="Arial" w:cs="Arial"/>
              </w:rPr>
              <w:t>1</w:t>
            </w:r>
            <w:r>
              <w:rPr>
                <w:rFonts w:eastAsia="Arial" w:cs="Arial"/>
              </w:rPr>
              <w:t>6.2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EDA" w14:textId="77777777" w:rsidR="00F03C10" w:rsidRDefault="00F03C10" w:rsidP="00F666CA">
            <w:pPr>
              <w:spacing w:before="34" w:after="0" w:line="240" w:lineRule="auto"/>
              <w:ind w:left="399" w:right="-20"/>
              <w:rPr>
                <w:rFonts w:eastAsia="Arial" w:cs="Arial"/>
              </w:rPr>
            </w:pPr>
            <w:r>
              <w:rPr>
                <w:rFonts w:eastAsia="Arial" w:cs="Arial"/>
              </w:rPr>
              <w:t>1 Part</w:t>
            </w:r>
          </w:p>
        </w:tc>
      </w:tr>
      <w:tr w:rsidR="00F03C10" w14:paraId="046E8EE3"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DC" w14:textId="77777777" w:rsidR="00F03C10" w:rsidRDefault="006C1820" w:rsidP="00F666CA">
            <w:pPr>
              <w:spacing w:before="34"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EDD" w14:textId="77777777" w:rsidR="00F03C10" w:rsidRDefault="00F03C10" w:rsidP="00F666CA">
            <w:pPr>
              <w:spacing w:before="34" w:after="0" w:line="240" w:lineRule="auto"/>
              <w:ind w:left="101" w:right="-20"/>
              <w:rPr>
                <w:rFonts w:eastAsia="Arial" w:cs="Arial"/>
              </w:rPr>
            </w:pPr>
            <w:r>
              <w:rPr>
                <w:rFonts w:eastAsia="Arial" w:cs="Arial"/>
              </w:rPr>
              <w:t>Verificati</w:t>
            </w:r>
            <w:r w:rsidRPr="006C1820">
              <w:rPr>
                <w:rFonts w:eastAsia="Arial" w:cs="Arial"/>
              </w:rPr>
              <w:t>o</w:t>
            </w:r>
            <w:r>
              <w:rPr>
                <w:rFonts w:eastAsia="Arial" w:cs="Arial"/>
              </w:rPr>
              <w:t>n of Lead</w:t>
            </w:r>
          </w:p>
          <w:p w14:paraId="046E8EDE" w14:textId="77777777" w:rsidR="00F03C10" w:rsidRDefault="00F03C10" w:rsidP="00F666CA">
            <w:pPr>
              <w:spacing w:before="10" w:after="0" w:line="240" w:lineRule="auto"/>
              <w:ind w:left="101" w:right="-20"/>
              <w:rPr>
                <w:rFonts w:eastAsia="Arial" w:cs="Arial"/>
              </w:rPr>
            </w:pPr>
            <w:r>
              <w:rPr>
                <w:rFonts w:eastAsia="Arial" w:cs="Arial"/>
              </w:rPr>
              <w:t>Material</w:t>
            </w:r>
            <w:r w:rsidRPr="006C1820">
              <w:rPr>
                <w:rFonts w:eastAsia="Arial" w:cs="Arial"/>
              </w:rPr>
              <w:t xml:space="preserve"> </w:t>
            </w:r>
            <w:r>
              <w:rPr>
                <w:rFonts w:eastAsia="Arial" w:cs="Arial"/>
              </w:rPr>
              <w:t>Fin</w:t>
            </w:r>
            <w:r w:rsidRPr="006C1820">
              <w:rPr>
                <w:rFonts w:eastAsia="Arial" w:cs="Arial"/>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EDF"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EE0" w14:textId="120D2467" w:rsidR="00F03C10" w:rsidRPr="006C1820" w:rsidRDefault="006C1820" w:rsidP="006C1820">
            <w:pPr>
              <w:spacing w:before="34" w:after="0" w:line="240" w:lineRule="auto"/>
              <w:ind w:left="101" w:right="-20"/>
              <w:rPr>
                <w:rFonts w:eastAsia="Arial" w:cs="Arial"/>
              </w:rPr>
            </w:pPr>
            <w:r>
              <w:rPr>
                <w:rFonts w:eastAsia="Arial" w:cs="Arial"/>
              </w:rPr>
              <w:t xml:space="preserve">No. </w:t>
            </w:r>
            <w:hyperlink r:id="rId652" w:history="1">
              <w:r w:rsidR="0068350B" w:rsidRPr="0068350B">
                <w:rPr>
                  <w:rStyle w:val="Hyperlink"/>
                  <w:rFonts w:eastAsia="Arial" w:cs="Arial"/>
                </w:rPr>
                <w:t>25500</w:t>
              </w:r>
            </w:hyperlink>
            <w:r w:rsidR="00F03C10" w:rsidRPr="006C1820">
              <w:rPr>
                <w:rFonts w:eastAsia="Arial" w:cs="Arial"/>
              </w:rPr>
              <w:t xml:space="preserve"> Note 1</w:t>
            </w:r>
            <w:r w:rsidR="00390CF2">
              <w:rPr>
                <w:rFonts w:eastAsia="Arial" w:cs="Arial"/>
              </w:rPr>
              <w:t>0</w:t>
            </w:r>
          </w:p>
          <w:p w14:paraId="046E8EE1" w14:textId="77777777" w:rsidR="00F03C10" w:rsidRDefault="00F03C10" w:rsidP="00F666CA">
            <w:pPr>
              <w:spacing w:before="34"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EE2" w14:textId="77777777" w:rsidR="00F03C10" w:rsidRDefault="00F03C10" w:rsidP="00F666CA">
            <w:pPr>
              <w:spacing w:before="34"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C1820" w14:paraId="046E8EE9"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E4" w14:textId="77777777" w:rsidR="006C1820" w:rsidRDefault="006C1820" w:rsidP="001C0C33">
            <w:pPr>
              <w:spacing w:before="34"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EE5" w14:textId="77777777" w:rsidR="006C1820" w:rsidRDefault="006C1820" w:rsidP="00F666CA">
            <w:pPr>
              <w:spacing w:before="34" w:after="0" w:line="240" w:lineRule="auto"/>
              <w:ind w:left="101" w:right="-20"/>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EE6" w14:textId="77777777" w:rsidR="006C1820" w:rsidRDefault="006C1820" w:rsidP="00F666CA">
            <w:pPr>
              <w:spacing w:before="34"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EE7" w14:textId="227D88B4" w:rsidR="006C1820" w:rsidRDefault="006C1820" w:rsidP="00F666CA">
            <w:pPr>
              <w:spacing w:before="10" w:after="0" w:line="240" w:lineRule="auto"/>
              <w:ind w:left="101" w:right="-20"/>
              <w:rPr>
                <w:rFonts w:eastAsia="Arial" w:cs="Arial"/>
              </w:rPr>
            </w:pPr>
            <w:r>
              <w:rPr>
                <w:rFonts w:eastAsia="Arial" w:cs="Arial"/>
              </w:rPr>
              <w:t xml:space="preserve">No. </w:t>
            </w:r>
            <w:hyperlink r:id="rId653"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EE8"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EF0"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EA" w14:textId="77777777" w:rsidR="006C1820" w:rsidRDefault="006C1820" w:rsidP="001C0C33">
            <w:pPr>
              <w:spacing w:before="34"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EEB" w14:textId="77777777" w:rsidR="006C1820" w:rsidRDefault="006C1820" w:rsidP="00F666CA">
            <w:pPr>
              <w:spacing w:before="34" w:after="0" w:line="240" w:lineRule="auto"/>
              <w:ind w:left="101" w:right="-20"/>
              <w:rPr>
                <w:rFonts w:eastAsia="Arial" w:cs="Arial"/>
              </w:rPr>
            </w:pPr>
            <w:r>
              <w:rPr>
                <w:rFonts w:eastAsia="Arial" w:cs="Arial"/>
              </w:rPr>
              <w:t>Scann</w:t>
            </w:r>
            <w:r>
              <w:rPr>
                <w:rFonts w:eastAsia="Arial" w:cs="Arial"/>
                <w:spacing w:val="-1"/>
              </w:rPr>
              <w:t>i</w:t>
            </w:r>
            <w:r>
              <w:rPr>
                <w:rFonts w:eastAsia="Arial" w:cs="Arial"/>
              </w:rPr>
              <w:t>ng Acoust</w:t>
            </w:r>
            <w:r>
              <w:rPr>
                <w:rFonts w:eastAsia="Arial" w:cs="Arial"/>
                <w:spacing w:val="-1"/>
              </w:rPr>
              <w:t>i</w:t>
            </w:r>
            <w:r>
              <w:rPr>
                <w:rFonts w:eastAsia="Arial" w:cs="Arial"/>
              </w:rPr>
              <w:t>c</w:t>
            </w:r>
          </w:p>
          <w:p w14:paraId="046E8EEC" w14:textId="77777777" w:rsidR="006C1820" w:rsidRDefault="006C1820" w:rsidP="00F666CA">
            <w:pPr>
              <w:spacing w:before="10" w:after="0" w:line="240" w:lineRule="auto"/>
              <w:ind w:left="101" w:right="-20"/>
              <w:rPr>
                <w:rFonts w:eastAsia="Arial" w:cs="Arial"/>
              </w:rPr>
            </w:pPr>
            <w:r>
              <w:rPr>
                <w:rFonts w:eastAsia="Arial" w:cs="Arial"/>
              </w:rPr>
              <w:t>Mic</w:t>
            </w:r>
            <w:r>
              <w:rPr>
                <w:rFonts w:eastAsia="Arial" w:cs="Arial"/>
                <w:spacing w:val="-1"/>
              </w:rPr>
              <w:t>r</w:t>
            </w:r>
            <w:r>
              <w:rPr>
                <w:rFonts w:eastAsia="Arial" w:cs="Arial"/>
              </w:rPr>
              <w:t>o</w:t>
            </w:r>
            <w:r>
              <w:rPr>
                <w:rFonts w:eastAsia="Arial" w:cs="Arial"/>
                <w:spacing w:val="-1"/>
              </w:rPr>
              <w:t>s</w:t>
            </w:r>
            <w:r>
              <w:rPr>
                <w:rFonts w:eastAsia="Arial" w:cs="Arial"/>
              </w:rPr>
              <w:t>c</w:t>
            </w:r>
            <w:r>
              <w:rPr>
                <w:rFonts w:eastAsia="Arial" w:cs="Arial"/>
                <w:spacing w:val="-1"/>
              </w:rPr>
              <w:t>o</w:t>
            </w:r>
            <w:r>
              <w:rPr>
                <w:rFonts w:eastAsia="Arial" w:cs="Arial"/>
              </w:rPr>
              <w:t>py</w:t>
            </w:r>
          </w:p>
        </w:tc>
        <w:tc>
          <w:tcPr>
            <w:tcW w:w="2977" w:type="dxa"/>
            <w:tcBorders>
              <w:top w:val="single" w:sz="4" w:space="0" w:color="000000"/>
              <w:left w:val="single" w:sz="4" w:space="0" w:color="000000"/>
              <w:bottom w:val="single" w:sz="4" w:space="0" w:color="000000"/>
              <w:right w:val="single" w:sz="4" w:space="0" w:color="000000"/>
            </w:tcBorders>
          </w:tcPr>
          <w:p w14:paraId="046E8EED" w14:textId="77777777" w:rsidR="006C1820" w:rsidRDefault="006C1820" w:rsidP="00F666CA">
            <w:pPr>
              <w:spacing w:before="34"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EEE" w14:textId="064735E9" w:rsidR="006C1820" w:rsidRDefault="006C1820" w:rsidP="00F666CA">
            <w:pPr>
              <w:spacing w:before="10" w:after="0" w:line="240" w:lineRule="auto"/>
              <w:ind w:left="101" w:right="-20"/>
              <w:rPr>
                <w:rFonts w:eastAsia="Arial" w:cs="Arial"/>
              </w:rPr>
            </w:pPr>
            <w:r>
              <w:rPr>
                <w:rFonts w:eastAsia="Arial" w:cs="Arial"/>
              </w:rPr>
              <w:t xml:space="preserve">No. </w:t>
            </w:r>
            <w:hyperlink r:id="rId654" w:history="1">
              <w:r w:rsidR="0078595F" w:rsidRPr="0078595F">
                <w:rPr>
                  <w:rStyle w:val="Hyperlink"/>
                </w:rPr>
                <w:t>252</w:t>
              </w:r>
              <w:r w:rsidR="0078595F" w:rsidRPr="0078595F">
                <w:rPr>
                  <w:rStyle w:val="Hyperlink"/>
                  <w:spacing w:val="-1"/>
                </w:rPr>
                <w:t>0</w:t>
              </w:r>
              <w:r w:rsidR="0078595F" w:rsidRPr="0078595F">
                <w:rPr>
                  <w:rStyle w:val="Hyperlink"/>
                </w:rPr>
                <w:t>0</w:t>
              </w:r>
            </w:hyperlink>
          </w:p>
        </w:tc>
        <w:tc>
          <w:tcPr>
            <w:tcW w:w="1348" w:type="dxa"/>
            <w:tcBorders>
              <w:top w:val="single" w:sz="4" w:space="0" w:color="000000"/>
              <w:left w:val="single" w:sz="4" w:space="0" w:color="000000"/>
              <w:bottom w:val="single" w:sz="4" w:space="0" w:color="000000"/>
              <w:right w:val="single" w:sz="4" w:space="0" w:color="000000"/>
            </w:tcBorders>
          </w:tcPr>
          <w:p w14:paraId="046E8EEF"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EF6"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EF1" w14:textId="77777777" w:rsidR="006C1820" w:rsidRDefault="006C1820" w:rsidP="001C0C33">
            <w:pPr>
              <w:spacing w:before="34"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EF2" w14:textId="77777777" w:rsidR="006C1820" w:rsidRDefault="006C1820" w:rsidP="00F666CA">
            <w:pPr>
              <w:spacing w:before="34"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EF3" w14:textId="77777777" w:rsidR="006C1820" w:rsidRDefault="006C1820" w:rsidP="00F666CA">
            <w:pPr>
              <w:spacing w:before="34"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EF4" w14:textId="4074341A" w:rsidR="006C1820" w:rsidRDefault="006C1820" w:rsidP="00F666CA">
            <w:pPr>
              <w:spacing w:before="10" w:after="0" w:line="240" w:lineRule="auto"/>
              <w:ind w:left="101" w:right="-20"/>
              <w:rPr>
                <w:rFonts w:eastAsia="Arial" w:cs="Arial"/>
              </w:rPr>
            </w:pPr>
            <w:r>
              <w:rPr>
                <w:rFonts w:eastAsia="Arial" w:cs="Arial"/>
              </w:rPr>
              <w:t xml:space="preserve">No. </w:t>
            </w:r>
            <w:hyperlink r:id="rId655"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EF5"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EFB"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EF7" w14:textId="77777777" w:rsidR="006C1820" w:rsidRDefault="006C1820" w:rsidP="001C0C33">
            <w:pPr>
              <w:spacing w:before="34"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EF8" w14:textId="77777777" w:rsidR="006C1820" w:rsidRDefault="006C1820" w:rsidP="00F666CA">
            <w:pPr>
              <w:spacing w:before="34" w:after="0" w:line="240" w:lineRule="auto"/>
              <w:ind w:left="101" w:right="-20"/>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EF9" w14:textId="77D93727" w:rsidR="006C1820" w:rsidRDefault="00FC2B2F" w:rsidP="00F666CA">
            <w:pPr>
              <w:spacing w:before="34" w:after="0" w:line="240" w:lineRule="auto"/>
              <w:ind w:left="101" w:right="-20"/>
              <w:rPr>
                <w:rFonts w:eastAsia="Arial" w:cs="Arial"/>
              </w:rPr>
            </w:pPr>
            <w:hyperlink r:id="rId656"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w:t>
              </w:r>
              <w:r w:rsidRPr="00FC2B2F">
                <w:rPr>
                  <w:rStyle w:val="Hyperlink"/>
                  <w:rFonts w:eastAsia="Arial" w:cs="Arial"/>
                  <w:spacing w:val="-1"/>
                </w:rPr>
                <w:t xml:space="preserve"> </w:t>
              </w:r>
              <w:r w:rsidRPr="00FC2B2F">
                <w:rPr>
                  <w:rStyle w:val="Hyperlink"/>
                  <w:rFonts w:eastAsia="Arial" w:cs="Arial"/>
                </w:rPr>
                <w:t>20</w:t>
              </w:r>
              <w:r w:rsidRPr="00FC2B2F">
                <w:rPr>
                  <w:rStyle w:val="Hyperlink"/>
                  <w:rFonts w:eastAsia="Arial" w:cs="Arial"/>
                  <w:spacing w:val="-1"/>
                </w:rPr>
                <w:t>2</w:t>
              </w:r>
              <w:r w:rsidRPr="00FC2B2F">
                <w:rPr>
                  <w:rStyle w:val="Hyperlink"/>
                  <w:rFonts w:eastAsia="Arial" w:cs="Arial"/>
                </w:rPr>
                <w:t>6</w:t>
              </w:r>
            </w:hyperlink>
          </w:p>
        </w:tc>
        <w:tc>
          <w:tcPr>
            <w:tcW w:w="1348" w:type="dxa"/>
            <w:tcBorders>
              <w:top w:val="single" w:sz="4" w:space="0" w:color="000000"/>
              <w:left w:val="single" w:sz="4" w:space="0" w:color="000000"/>
              <w:bottom w:val="single" w:sz="4" w:space="0" w:color="000000"/>
              <w:right w:val="single" w:sz="4" w:space="0" w:color="000000"/>
            </w:tcBorders>
          </w:tcPr>
          <w:p w14:paraId="046E8EFA" w14:textId="77777777" w:rsidR="006C1820" w:rsidRDefault="006C1820" w:rsidP="00F666CA">
            <w:pPr>
              <w:spacing w:before="34" w:after="0" w:line="240" w:lineRule="auto"/>
              <w:ind w:left="348" w:right="-20"/>
              <w:rPr>
                <w:rFonts w:eastAsia="Arial" w:cs="Arial"/>
              </w:rPr>
            </w:pPr>
            <w:r>
              <w:rPr>
                <w:rFonts w:eastAsia="Arial" w:cs="Arial"/>
              </w:rPr>
              <w:t>3 Parts</w:t>
            </w:r>
          </w:p>
        </w:tc>
      </w:tr>
      <w:tr w:rsidR="006C1820" w14:paraId="046E8F00"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EFC" w14:textId="77777777" w:rsidR="006C1820" w:rsidRDefault="006C1820" w:rsidP="001C0C33">
            <w:pPr>
              <w:spacing w:before="34"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EFD" w14:textId="77777777" w:rsidR="006C1820" w:rsidRDefault="006C1820" w:rsidP="00F666CA">
            <w:pPr>
              <w:spacing w:before="34" w:after="0" w:line="240" w:lineRule="auto"/>
              <w:ind w:left="101" w:right="-20"/>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EFE" w14:textId="77777777" w:rsidR="006C1820" w:rsidRDefault="006C1820" w:rsidP="00F666CA">
            <w:pPr>
              <w:spacing w:before="34" w:after="0" w:line="240" w:lineRule="auto"/>
              <w:ind w:left="100" w:right="-20"/>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EFF" w14:textId="77777777" w:rsidR="006C1820" w:rsidRDefault="006C1820" w:rsidP="00F666CA">
            <w:pPr>
              <w:spacing w:before="34" w:after="0" w:line="240" w:lineRule="auto"/>
              <w:ind w:left="348" w:right="-20"/>
              <w:rPr>
                <w:rFonts w:eastAsia="Arial" w:cs="Arial"/>
              </w:rPr>
            </w:pPr>
            <w:r>
              <w:rPr>
                <w:rFonts w:eastAsia="Arial" w:cs="Arial"/>
              </w:rPr>
              <w:t>3 Parts</w:t>
            </w:r>
          </w:p>
        </w:tc>
      </w:tr>
      <w:tr w:rsidR="006C1820" w14:paraId="046E8F0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F01" w14:textId="77777777" w:rsidR="006C1820" w:rsidRDefault="006C1820" w:rsidP="001C0C33">
            <w:pPr>
              <w:spacing w:before="34"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F02" w14:textId="77777777" w:rsidR="006C1820" w:rsidRDefault="006C1820" w:rsidP="00F666CA">
            <w:pPr>
              <w:spacing w:before="34" w:after="0" w:line="240" w:lineRule="auto"/>
              <w:ind w:left="101" w:right="-20"/>
              <w:rPr>
                <w:rFonts w:eastAsia="Arial" w:cs="Arial"/>
              </w:rPr>
            </w:pPr>
            <w:r>
              <w:rPr>
                <w:rFonts w:eastAsia="Arial" w:cs="Arial"/>
              </w:rPr>
              <w:t>De-</w:t>
            </w:r>
            <w:r>
              <w:rPr>
                <w:rFonts w:eastAsia="Arial" w:cs="Arial"/>
                <w:spacing w:val="-2"/>
              </w:rPr>
              <w:t>E</w:t>
            </w:r>
            <w:r>
              <w:rPr>
                <w:rFonts w:eastAsia="Arial" w:cs="Arial"/>
              </w:rPr>
              <w:t>nca</w:t>
            </w:r>
            <w:r>
              <w:rPr>
                <w:rFonts w:eastAsia="Arial" w:cs="Arial"/>
                <w:spacing w:val="-1"/>
              </w:rPr>
              <w:t>p</w:t>
            </w:r>
            <w:r>
              <w:rPr>
                <w:rFonts w:eastAsia="Arial" w:cs="Arial"/>
              </w:rPr>
              <w:t>su</w:t>
            </w:r>
            <w:r>
              <w:rPr>
                <w:rFonts w:eastAsia="Arial" w:cs="Arial"/>
                <w:spacing w:val="-1"/>
              </w:rPr>
              <w:t>l</w:t>
            </w:r>
            <w:r>
              <w:rPr>
                <w:rFonts w:eastAsia="Arial" w:cs="Arial"/>
              </w:rPr>
              <w:t>ation</w:t>
            </w:r>
          </w:p>
          <w:p w14:paraId="046E8F03" w14:textId="77777777" w:rsidR="006C1820" w:rsidRDefault="006C1820" w:rsidP="00F666CA">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1, 2, 3</w:t>
            </w:r>
          </w:p>
        </w:tc>
        <w:tc>
          <w:tcPr>
            <w:tcW w:w="2977" w:type="dxa"/>
            <w:tcBorders>
              <w:top w:val="single" w:sz="4" w:space="0" w:color="000000"/>
              <w:left w:val="single" w:sz="4" w:space="0" w:color="000000"/>
              <w:bottom w:val="single" w:sz="4" w:space="0" w:color="000000"/>
              <w:right w:val="single" w:sz="4" w:space="0" w:color="000000"/>
            </w:tcBorders>
          </w:tcPr>
          <w:p w14:paraId="046E8F04" w14:textId="77777777" w:rsidR="006C1820" w:rsidRDefault="006C1820" w:rsidP="00F666CA">
            <w:pPr>
              <w:spacing w:before="34"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F05" w14:textId="5240A808" w:rsidR="006C1820" w:rsidRDefault="006C1820" w:rsidP="00F666CA">
            <w:pPr>
              <w:spacing w:before="10" w:after="0" w:line="240" w:lineRule="auto"/>
              <w:ind w:left="101" w:right="-20"/>
              <w:rPr>
                <w:rFonts w:eastAsia="Arial" w:cs="Arial"/>
              </w:rPr>
            </w:pPr>
            <w:r>
              <w:rPr>
                <w:rFonts w:eastAsia="Arial" w:cs="Arial"/>
              </w:rPr>
              <w:t xml:space="preserve">No. </w:t>
            </w:r>
            <w:hyperlink r:id="rId657" w:history="1">
              <w:r w:rsidR="0078595F" w:rsidRPr="0078595F">
                <w:rPr>
                  <w:rStyle w:val="Hyperlink"/>
                  <w:spacing w:val="-1"/>
                </w:rPr>
                <w:t>2</w:t>
              </w:r>
              <w:r w:rsidR="0078595F" w:rsidRPr="0078595F">
                <w:rPr>
                  <w:rStyle w:val="Hyperlink"/>
                </w:rPr>
                <w:t>53</w:t>
              </w:r>
              <w:r w:rsidR="0078595F" w:rsidRPr="0078595F">
                <w:rPr>
                  <w:rStyle w:val="Hyperlink"/>
                  <w:spacing w:val="-1"/>
                </w:rPr>
                <w:t>0</w:t>
              </w:r>
              <w:r w:rsidR="0078595F" w:rsidRPr="0078595F">
                <w:rPr>
                  <w:rStyle w:val="Hyperlink"/>
                </w:rPr>
                <w:t>0</w:t>
              </w:r>
            </w:hyperlink>
          </w:p>
        </w:tc>
        <w:tc>
          <w:tcPr>
            <w:tcW w:w="1348" w:type="dxa"/>
            <w:tcBorders>
              <w:top w:val="single" w:sz="4" w:space="0" w:color="000000"/>
              <w:left w:val="single" w:sz="4" w:space="0" w:color="000000"/>
              <w:bottom w:val="single" w:sz="4" w:space="0" w:color="000000"/>
              <w:right w:val="single" w:sz="4" w:space="0" w:color="000000"/>
            </w:tcBorders>
          </w:tcPr>
          <w:p w14:paraId="046E8F06"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F0F"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F08" w14:textId="77777777" w:rsidR="006C1820" w:rsidRDefault="006C1820" w:rsidP="001C0C33">
            <w:pPr>
              <w:spacing w:before="34" w:after="0" w:line="240" w:lineRule="auto"/>
              <w:ind w:left="414" w:right="395"/>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F09" w14:textId="77777777" w:rsidR="006C1820" w:rsidRDefault="006C1820" w:rsidP="00F666CA">
            <w:pPr>
              <w:spacing w:before="34" w:after="0" w:line="240" w:lineRule="auto"/>
              <w:ind w:left="101" w:right="-20"/>
              <w:rPr>
                <w:rFonts w:eastAsia="Arial" w:cs="Arial"/>
              </w:rPr>
            </w:pPr>
            <w:r>
              <w:rPr>
                <w:rFonts w:eastAsia="Arial" w:cs="Arial"/>
              </w:rPr>
              <w:t>Internal</w:t>
            </w:r>
            <w:r>
              <w:rPr>
                <w:rFonts w:eastAsia="Arial" w:cs="Arial"/>
                <w:spacing w:val="-1"/>
              </w:rPr>
              <w:t xml:space="preserve"> </w:t>
            </w:r>
            <w:r>
              <w:t>Visual</w:t>
            </w:r>
            <w:r>
              <w:rPr>
                <w:rFonts w:eastAsia="Arial" w:cs="Arial"/>
              </w:rPr>
              <w:t xml:space="preserve"> In</w:t>
            </w:r>
            <w:r>
              <w:rPr>
                <w:rFonts w:eastAsia="Arial" w:cs="Arial"/>
                <w:spacing w:val="1"/>
              </w:rPr>
              <w:t>s</w:t>
            </w:r>
            <w:r>
              <w:rPr>
                <w:rFonts w:eastAsia="Arial" w:cs="Arial"/>
              </w:rPr>
              <w:t>pe</w:t>
            </w:r>
            <w:r>
              <w:rPr>
                <w:rFonts w:eastAsia="Arial" w:cs="Arial"/>
                <w:spacing w:val="1"/>
              </w:rPr>
              <w:t>c</w:t>
            </w:r>
            <w:r>
              <w:rPr>
                <w:rFonts w:eastAsia="Arial" w:cs="Arial"/>
              </w:rPr>
              <w:t>tion</w:t>
            </w:r>
          </w:p>
          <w:p w14:paraId="046E8F0A" w14:textId="77777777" w:rsidR="006C1820" w:rsidRDefault="006C1820" w:rsidP="00390CF2">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 xml:space="preserve">s 2, 3, 4, 5, 6, </w:t>
            </w:r>
            <w:r w:rsidR="00390CF2">
              <w:rPr>
                <w:rFonts w:eastAsia="Arial" w:cs="Arial"/>
              </w:rPr>
              <w:t>8</w:t>
            </w:r>
          </w:p>
        </w:tc>
        <w:tc>
          <w:tcPr>
            <w:tcW w:w="2977" w:type="dxa"/>
            <w:tcBorders>
              <w:top w:val="single" w:sz="4" w:space="0" w:color="000000"/>
              <w:left w:val="single" w:sz="4" w:space="0" w:color="000000"/>
              <w:bottom w:val="single" w:sz="4" w:space="0" w:color="000000"/>
              <w:right w:val="single" w:sz="4" w:space="0" w:color="000000"/>
            </w:tcBorders>
          </w:tcPr>
          <w:p w14:paraId="046E8F0B" w14:textId="77777777" w:rsidR="006C1820" w:rsidRDefault="006C1820" w:rsidP="00F666CA">
            <w:pPr>
              <w:spacing w:before="34"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F0C" w14:textId="1855398B" w:rsidR="006C1820" w:rsidRDefault="006C1820" w:rsidP="00F666CA">
            <w:pPr>
              <w:spacing w:before="10" w:after="0" w:line="240" w:lineRule="auto"/>
              <w:ind w:left="101" w:right="-20"/>
              <w:rPr>
                <w:rFonts w:eastAsia="Arial" w:cs="Arial"/>
              </w:rPr>
            </w:pPr>
            <w:r>
              <w:rPr>
                <w:rFonts w:eastAsia="Arial" w:cs="Arial"/>
              </w:rPr>
              <w:t xml:space="preserve">No. </w:t>
            </w:r>
            <w:hyperlink r:id="rId658" w:history="1">
              <w:r w:rsidR="00A34192" w:rsidRPr="00A34192">
                <w:rPr>
                  <w:rStyle w:val="Hyperlink"/>
                </w:rPr>
                <w:t>20</w:t>
              </w:r>
              <w:r w:rsidR="00A34192" w:rsidRPr="00A34192">
                <w:rPr>
                  <w:rStyle w:val="Hyperlink"/>
                  <w:spacing w:val="-1"/>
                </w:rPr>
                <w:t>4</w:t>
              </w:r>
              <w:r w:rsidR="00A34192" w:rsidRPr="00A34192">
                <w:rPr>
                  <w:rStyle w:val="Hyperlink"/>
                </w:rPr>
                <w:t>00</w:t>
              </w:r>
            </w:hyperlink>
          </w:p>
          <w:p w14:paraId="046E8F0D" w14:textId="77777777" w:rsidR="006C1820" w:rsidRDefault="006C1820" w:rsidP="00390CF2">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 xml:space="preserve">s 6, </w:t>
            </w:r>
            <w:r w:rsidR="00390CF2">
              <w:rPr>
                <w:rFonts w:eastAsia="Arial" w:cs="Arial"/>
              </w:rPr>
              <w:t>9</w:t>
            </w:r>
          </w:p>
        </w:tc>
        <w:tc>
          <w:tcPr>
            <w:tcW w:w="1348" w:type="dxa"/>
            <w:tcBorders>
              <w:top w:val="single" w:sz="4" w:space="0" w:color="000000"/>
              <w:left w:val="single" w:sz="4" w:space="0" w:color="000000"/>
              <w:bottom w:val="single" w:sz="4" w:space="0" w:color="000000"/>
              <w:right w:val="single" w:sz="4" w:space="0" w:color="000000"/>
            </w:tcBorders>
          </w:tcPr>
          <w:p w14:paraId="046E8F0E"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F17"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F10" w14:textId="77777777" w:rsidR="006C1820" w:rsidRDefault="006C1820" w:rsidP="001C0C33">
            <w:pPr>
              <w:spacing w:before="34" w:after="0" w:line="240" w:lineRule="auto"/>
              <w:ind w:left="414" w:right="396"/>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F11" w14:textId="77777777" w:rsidR="006C1820" w:rsidRDefault="006C1820" w:rsidP="00F666CA">
            <w:pPr>
              <w:spacing w:before="34" w:after="0" w:line="240" w:lineRule="auto"/>
              <w:ind w:left="101" w:right="-20"/>
              <w:rPr>
                <w:rFonts w:eastAsia="Arial" w:cs="Arial"/>
              </w:rPr>
            </w:pPr>
            <w:r>
              <w:rPr>
                <w:rFonts w:eastAsia="Arial" w:cs="Arial"/>
              </w:rPr>
              <w:t>SEM Insp</w:t>
            </w:r>
            <w:r>
              <w:rPr>
                <w:rFonts w:eastAsia="Arial" w:cs="Arial"/>
                <w:spacing w:val="-1"/>
              </w:rPr>
              <w:t>e</w:t>
            </w:r>
            <w:r>
              <w:rPr>
                <w:rFonts w:eastAsia="Arial" w:cs="Arial"/>
                <w:spacing w:val="1"/>
              </w:rPr>
              <w:t>c</w:t>
            </w:r>
            <w:r>
              <w:rPr>
                <w:rFonts w:eastAsia="Arial" w:cs="Arial"/>
              </w:rPr>
              <w:t>tion W</w:t>
            </w:r>
            <w:r>
              <w:rPr>
                <w:rFonts w:eastAsia="Arial" w:cs="Arial"/>
                <w:spacing w:val="-1"/>
              </w:rPr>
              <w:t>h</w:t>
            </w:r>
            <w:r>
              <w:rPr>
                <w:rFonts w:eastAsia="Arial" w:cs="Arial"/>
              </w:rPr>
              <w:t>ere</w:t>
            </w:r>
          </w:p>
          <w:p w14:paraId="046E8F12" w14:textId="77777777" w:rsidR="006C1820" w:rsidRDefault="006C1820" w:rsidP="00F666CA">
            <w:pPr>
              <w:spacing w:before="10" w:after="0" w:line="240" w:lineRule="auto"/>
              <w:ind w:left="101" w:right="-20"/>
              <w:rPr>
                <w:rFonts w:eastAsia="Arial" w:cs="Arial"/>
              </w:rPr>
            </w:pPr>
            <w:r>
              <w:rPr>
                <w:rFonts w:eastAsia="Arial" w:cs="Arial"/>
              </w:rPr>
              <w:t>Applicable</w:t>
            </w:r>
          </w:p>
          <w:p w14:paraId="046E8F13"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6,</w:t>
            </w:r>
            <w:r>
              <w:rPr>
                <w:rFonts w:eastAsia="Arial" w:cs="Arial"/>
                <w:spacing w:val="-1"/>
              </w:rPr>
              <w:t xml:space="preserve"> </w:t>
            </w:r>
            <w:r>
              <w:rPr>
                <w:rFonts w:eastAsia="Arial" w:cs="Arial"/>
              </w:rPr>
              <w:t>7</w:t>
            </w:r>
          </w:p>
        </w:tc>
        <w:tc>
          <w:tcPr>
            <w:tcW w:w="2977" w:type="dxa"/>
            <w:tcBorders>
              <w:top w:val="single" w:sz="4" w:space="0" w:color="000000"/>
              <w:left w:val="single" w:sz="4" w:space="0" w:color="000000"/>
              <w:bottom w:val="single" w:sz="4" w:space="0" w:color="000000"/>
              <w:right w:val="single" w:sz="4" w:space="0" w:color="000000"/>
            </w:tcBorders>
          </w:tcPr>
          <w:p w14:paraId="046E8F14" w14:textId="5942D233" w:rsidR="006C1820" w:rsidRDefault="00770DDC" w:rsidP="00F666CA">
            <w:pPr>
              <w:spacing w:before="34" w:after="0" w:line="240" w:lineRule="auto"/>
              <w:ind w:left="101" w:right="-20"/>
              <w:rPr>
                <w:rFonts w:eastAsia="Arial" w:cs="Arial"/>
              </w:rPr>
            </w:pPr>
            <w:hyperlink r:id="rId659" w:history="1">
              <w:r w:rsidR="006C1820" w:rsidRPr="00770DDC">
                <w:rPr>
                  <w:rStyle w:val="Hyperlink"/>
                  <w:rFonts w:eastAsia="Arial" w:cs="Arial"/>
                  <w:highlight w:val="yellow"/>
                </w:rPr>
                <w:t>MIL-STD-</w:t>
              </w:r>
              <w:r w:rsidRPr="00770DDC">
                <w:rPr>
                  <w:rStyle w:val="Hyperlink"/>
                  <w:rFonts w:eastAsia="Arial" w:cs="Arial"/>
                  <w:highlight w:val="yellow"/>
                </w:rPr>
                <w:t>750</w:t>
              </w:r>
              <w:r w:rsidR="006C1820" w:rsidRPr="00770DDC">
                <w:rPr>
                  <w:rStyle w:val="Hyperlink"/>
                  <w:rFonts w:eastAsia="Arial" w:cs="Arial"/>
                  <w:spacing w:val="-1"/>
                </w:rPr>
                <w:t xml:space="preserve"> </w:t>
              </w:r>
              <w:r w:rsidR="006C1820" w:rsidRPr="00770DDC">
                <w:rPr>
                  <w:rStyle w:val="Hyperlink"/>
                  <w:rFonts w:eastAsia="Arial" w:cs="Arial"/>
                </w:rPr>
                <w:t>Method 20</w:t>
              </w:r>
              <w:r w:rsidR="006C1820" w:rsidRPr="00770DDC">
                <w:rPr>
                  <w:rStyle w:val="Hyperlink"/>
                  <w:rFonts w:eastAsia="Arial" w:cs="Arial"/>
                  <w:spacing w:val="-1"/>
                </w:rPr>
                <w:t>7</w:t>
              </w:r>
              <w:r w:rsidR="006C1820" w:rsidRPr="00770DDC">
                <w:rPr>
                  <w:rStyle w:val="Hyperlink"/>
                  <w:rFonts w:eastAsia="Arial" w:cs="Arial"/>
                </w:rPr>
                <w:t>7</w:t>
              </w:r>
            </w:hyperlink>
          </w:p>
          <w:p w14:paraId="046E8F15"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6</w:t>
            </w:r>
          </w:p>
        </w:tc>
        <w:tc>
          <w:tcPr>
            <w:tcW w:w="1348" w:type="dxa"/>
            <w:tcBorders>
              <w:top w:val="single" w:sz="4" w:space="0" w:color="000000"/>
              <w:left w:val="single" w:sz="4" w:space="0" w:color="000000"/>
              <w:bottom w:val="single" w:sz="4" w:space="0" w:color="000000"/>
              <w:right w:val="single" w:sz="4" w:space="0" w:color="000000"/>
            </w:tcBorders>
          </w:tcPr>
          <w:p w14:paraId="046E8F16"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F1C"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F18" w14:textId="77777777" w:rsidR="006C1820" w:rsidRDefault="006C1820" w:rsidP="001C0C33">
            <w:pPr>
              <w:spacing w:before="34" w:after="0" w:line="240" w:lineRule="auto"/>
              <w:ind w:left="414" w:right="395"/>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F19" w14:textId="77777777" w:rsidR="006C1820" w:rsidRDefault="006C1820" w:rsidP="00F666CA">
            <w:pPr>
              <w:spacing w:before="34"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F1A" w14:textId="77777777" w:rsidR="006C1820" w:rsidRDefault="006C1820" w:rsidP="00F666CA">
            <w:pPr>
              <w:spacing w:before="34"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B</w:t>
            </w:r>
            <w:r>
              <w:rPr>
                <w:rFonts w:eastAsia="Arial" w:cs="Arial"/>
                <w:spacing w:val="-1"/>
              </w:rPr>
              <w:t>1</w:t>
            </w:r>
            <w:r>
              <w:rPr>
                <w:rFonts w:eastAsia="Arial" w:cs="Arial"/>
              </w:rPr>
              <w:t>6.2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F1B" w14:textId="77777777" w:rsidR="006C1820" w:rsidRDefault="006C1820" w:rsidP="00F666CA">
            <w:pPr>
              <w:spacing w:before="34" w:after="0" w:line="240" w:lineRule="auto"/>
              <w:ind w:left="399" w:right="-20"/>
              <w:rPr>
                <w:rFonts w:eastAsia="Arial" w:cs="Arial"/>
              </w:rPr>
            </w:pPr>
            <w:r>
              <w:rPr>
                <w:rFonts w:eastAsia="Arial" w:cs="Arial"/>
              </w:rPr>
              <w:t>1 Part</w:t>
            </w:r>
          </w:p>
        </w:tc>
      </w:tr>
      <w:tr w:rsidR="006C1820" w14:paraId="046E8F22"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F1D" w14:textId="77777777" w:rsidR="006C1820" w:rsidRDefault="006C1820" w:rsidP="001C0C33">
            <w:pPr>
              <w:spacing w:before="34" w:after="0" w:line="240" w:lineRule="auto"/>
              <w:ind w:left="414" w:right="396"/>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F1E" w14:textId="77777777" w:rsidR="006C1820" w:rsidRDefault="006C1820" w:rsidP="00F666CA">
            <w:pPr>
              <w:spacing w:before="34" w:after="0" w:line="240" w:lineRule="auto"/>
              <w:ind w:left="101" w:right="-20"/>
              <w:rPr>
                <w:rFonts w:eastAsia="Arial" w:cs="Arial"/>
              </w:rPr>
            </w:pPr>
            <w:r>
              <w:rPr>
                <w:rFonts w:eastAsia="Arial" w:cs="Arial"/>
              </w:rPr>
              <w:t>Wire B</w:t>
            </w:r>
            <w:r>
              <w:rPr>
                <w:rFonts w:eastAsia="Arial" w:cs="Arial"/>
                <w:spacing w:val="-1"/>
              </w:rPr>
              <w:t>o</w:t>
            </w:r>
            <w:r>
              <w:rPr>
                <w:rFonts w:eastAsia="Arial" w:cs="Arial"/>
              </w:rPr>
              <w:t xml:space="preserve">nd Strength </w:t>
            </w:r>
            <w:r>
              <w:rPr>
                <w:rFonts w:eastAsia="Arial" w:cs="Arial"/>
                <w:spacing w:val="-1"/>
              </w:rPr>
              <w:t>T</w:t>
            </w:r>
            <w:r>
              <w:rPr>
                <w:rFonts w:eastAsia="Arial" w:cs="Arial"/>
              </w:rPr>
              <w:t>est</w:t>
            </w:r>
          </w:p>
          <w:p w14:paraId="046E8F1F" w14:textId="77777777" w:rsidR="006C1820" w:rsidRDefault="006C1820" w:rsidP="00F666CA">
            <w:pPr>
              <w:spacing w:before="10" w:after="0" w:line="240" w:lineRule="auto"/>
              <w:ind w:left="101" w:right="-20"/>
              <w:rPr>
                <w:rFonts w:eastAsia="Arial" w:cs="Arial"/>
              </w:rPr>
            </w:pPr>
            <w:r>
              <w:rPr>
                <w:rFonts w:eastAsia="Arial" w:cs="Arial"/>
              </w:rPr>
              <w:t>Not</w:t>
            </w:r>
            <w:r>
              <w:rPr>
                <w:rFonts w:eastAsia="Arial" w:cs="Arial"/>
                <w:spacing w:val="-1"/>
              </w:rPr>
              <w:t>e</w:t>
            </w:r>
            <w:r>
              <w:rPr>
                <w:rFonts w:eastAsia="Arial" w:cs="Arial"/>
              </w:rPr>
              <w:t>s 2, 4, 5</w:t>
            </w:r>
          </w:p>
        </w:tc>
        <w:tc>
          <w:tcPr>
            <w:tcW w:w="2977" w:type="dxa"/>
            <w:tcBorders>
              <w:top w:val="single" w:sz="4" w:space="0" w:color="000000"/>
              <w:left w:val="single" w:sz="4" w:space="0" w:color="000000"/>
              <w:bottom w:val="single" w:sz="4" w:space="0" w:color="000000"/>
              <w:right w:val="single" w:sz="4" w:space="0" w:color="000000"/>
            </w:tcBorders>
          </w:tcPr>
          <w:p w14:paraId="046E8F20" w14:textId="3B7D5E14" w:rsidR="006C1820" w:rsidRDefault="00FC2B2F" w:rsidP="00F666CA">
            <w:pPr>
              <w:spacing w:before="34" w:after="0" w:line="240" w:lineRule="auto"/>
              <w:ind w:left="101" w:right="-20"/>
              <w:rPr>
                <w:rFonts w:eastAsia="Arial" w:cs="Arial"/>
              </w:rPr>
            </w:pPr>
            <w:hyperlink r:id="rId660"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 20</w:t>
              </w:r>
              <w:r w:rsidRPr="00FC2B2F">
                <w:rPr>
                  <w:rStyle w:val="Hyperlink"/>
                  <w:rFonts w:eastAsia="Arial" w:cs="Arial"/>
                  <w:spacing w:val="-1"/>
                </w:rPr>
                <w:t>3</w:t>
              </w:r>
              <w:r w:rsidRPr="00FC2B2F">
                <w:rPr>
                  <w:rStyle w:val="Hyperlink"/>
                  <w:rFonts w:eastAsia="Arial" w:cs="Arial"/>
                </w:rPr>
                <w:t>7</w:t>
              </w:r>
            </w:hyperlink>
          </w:p>
        </w:tc>
        <w:tc>
          <w:tcPr>
            <w:tcW w:w="1348" w:type="dxa"/>
            <w:tcBorders>
              <w:top w:val="single" w:sz="4" w:space="0" w:color="000000"/>
              <w:left w:val="single" w:sz="4" w:space="0" w:color="000000"/>
              <w:bottom w:val="single" w:sz="4" w:space="0" w:color="000000"/>
              <w:right w:val="single" w:sz="4" w:space="0" w:color="000000"/>
            </w:tcBorders>
          </w:tcPr>
          <w:p w14:paraId="046E8F21" w14:textId="77777777" w:rsidR="006C1820" w:rsidRDefault="006C1820" w:rsidP="00F666CA">
            <w:pPr>
              <w:spacing w:before="34" w:after="0" w:line="240" w:lineRule="auto"/>
              <w:ind w:left="348" w:right="-20"/>
              <w:rPr>
                <w:rFonts w:eastAsia="Arial" w:cs="Arial"/>
              </w:rPr>
            </w:pPr>
            <w:r>
              <w:rPr>
                <w:rFonts w:eastAsia="Arial" w:cs="Arial"/>
              </w:rPr>
              <w:t>3 Parts</w:t>
            </w:r>
          </w:p>
        </w:tc>
      </w:tr>
      <w:tr w:rsidR="006C1820" w14:paraId="046E8F2B"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F23" w14:textId="77777777" w:rsidR="006C1820" w:rsidRDefault="006C1820" w:rsidP="001C0C33">
            <w:pPr>
              <w:spacing w:before="34" w:after="0" w:line="240" w:lineRule="auto"/>
              <w:ind w:left="414" w:right="395"/>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8F24" w14:textId="77777777" w:rsidR="006C1820" w:rsidRDefault="006C1820" w:rsidP="00F666CA">
            <w:pPr>
              <w:spacing w:before="34" w:after="0" w:line="240" w:lineRule="auto"/>
              <w:ind w:left="102" w:right="-20"/>
              <w:rPr>
                <w:rFonts w:eastAsia="Arial" w:cs="Arial"/>
              </w:rPr>
            </w:pPr>
            <w:r>
              <w:rPr>
                <w:rFonts w:eastAsia="Arial" w:cs="Arial"/>
              </w:rPr>
              <w:t>Metallisation</w:t>
            </w:r>
            <w:r>
              <w:rPr>
                <w:rFonts w:eastAsia="Arial" w:cs="Arial"/>
                <w:spacing w:val="-1"/>
              </w:rPr>
              <w:t xml:space="preserve"> </w:t>
            </w:r>
            <w:r>
              <w:rPr>
                <w:rFonts w:eastAsia="Arial" w:cs="Arial"/>
              </w:rPr>
              <w:t>Quality</w:t>
            </w:r>
          </w:p>
          <w:p w14:paraId="046E8F25" w14:textId="77777777" w:rsidR="006C1820" w:rsidRDefault="006C1820" w:rsidP="00F666CA">
            <w:pPr>
              <w:spacing w:before="10" w:after="0" w:line="240" w:lineRule="auto"/>
              <w:ind w:left="101" w:right="-20"/>
              <w:rPr>
                <w:rFonts w:eastAsia="Arial" w:cs="Arial"/>
              </w:rPr>
            </w:pPr>
            <w:r>
              <w:rPr>
                <w:rFonts w:eastAsia="Arial" w:cs="Arial"/>
              </w:rPr>
              <w:t>Ass</w:t>
            </w:r>
            <w:r>
              <w:rPr>
                <w:rFonts w:eastAsia="Arial" w:cs="Arial"/>
                <w:spacing w:val="-1"/>
              </w:rPr>
              <w:t>es</w:t>
            </w:r>
            <w:r>
              <w:rPr>
                <w:rFonts w:eastAsia="Arial" w:cs="Arial"/>
                <w:spacing w:val="1"/>
              </w:rPr>
              <w:t>s</w:t>
            </w:r>
            <w:r>
              <w:rPr>
                <w:rFonts w:eastAsia="Arial" w:cs="Arial"/>
              </w:rPr>
              <w:t>m</w:t>
            </w:r>
            <w:r>
              <w:rPr>
                <w:rFonts w:eastAsia="Arial" w:cs="Arial"/>
                <w:spacing w:val="-1"/>
              </w:rPr>
              <w:t>e</w:t>
            </w:r>
            <w:r>
              <w:rPr>
                <w:rFonts w:eastAsia="Arial" w:cs="Arial"/>
              </w:rPr>
              <w:t>nt</w:t>
            </w:r>
          </w:p>
          <w:p w14:paraId="046E8F26"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3</w:t>
            </w:r>
          </w:p>
        </w:tc>
        <w:tc>
          <w:tcPr>
            <w:tcW w:w="2977" w:type="dxa"/>
            <w:tcBorders>
              <w:top w:val="single" w:sz="4" w:space="0" w:color="000000"/>
              <w:left w:val="single" w:sz="4" w:space="0" w:color="000000"/>
              <w:bottom w:val="single" w:sz="4" w:space="0" w:color="000000"/>
              <w:right w:val="single" w:sz="4" w:space="0" w:color="000000"/>
            </w:tcBorders>
          </w:tcPr>
          <w:p w14:paraId="046E8F27" w14:textId="77777777" w:rsidR="006C1820" w:rsidRDefault="006C1820" w:rsidP="00F666CA">
            <w:pPr>
              <w:spacing w:before="34"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F28" w14:textId="6DEA4F75" w:rsidR="006C1820" w:rsidRDefault="006C1820" w:rsidP="00F666CA">
            <w:pPr>
              <w:spacing w:before="10" w:after="0" w:line="240" w:lineRule="auto"/>
              <w:ind w:left="101" w:right="-20"/>
              <w:rPr>
                <w:rFonts w:eastAsia="Arial" w:cs="Arial"/>
              </w:rPr>
            </w:pPr>
            <w:r>
              <w:rPr>
                <w:rFonts w:eastAsia="Arial" w:cs="Arial"/>
              </w:rPr>
              <w:t xml:space="preserve">No. </w:t>
            </w:r>
            <w:hyperlink r:id="rId661" w:history="1">
              <w:r w:rsidR="0078595F" w:rsidRPr="0078595F">
                <w:rPr>
                  <w:rStyle w:val="Hyperlink"/>
                </w:rPr>
                <w:t>21</w:t>
              </w:r>
              <w:r w:rsidR="0078595F" w:rsidRPr="0078595F">
                <w:rPr>
                  <w:rStyle w:val="Hyperlink"/>
                  <w:spacing w:val="-1"/>
                </w:rPr>
                <w:t>4</w:t>
              </w:r>
              <w:r w:rsidR="0078595F" w:rsidRPr="0078595F">
                <w:rPr>
                  <w:rStyle w:val="Hyperlink"/>
                </w:rPr>
                <w:t>00</w:t>
              </w:r>
            </w:hyperlink>
          </w:p>
          <w:p w14:paraId="046E8F29" w14:textId="77777777" w:rsidR="006C1820" w:rsidRDefault="006C182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6</w:t>
            </w:r>
          </w:p>
        </w:tc>
        <w:tc>
          <w:tcPr>
            <w:tcW w:w="1348" w:type="dxa"/>
            <w:tcBorders>
              <w:top w:val="single" w:sz="4" w:space="0" w:color="000000"/>
              <w:left w:val="single" w:sz="4" w:space="0" w:color="000000"/>
              <w:bottom w:val="single" w:sz="4" w:space="0" w:color="000000"/>
              <w:right w:val="single" w:sz="4" w:space="0" w:color="000000"/>
            </w:tcBorders>
          </w:tcPr>
          <w:p w14:paraId="046E8F2A" w14:textId="77777777" w:rsidR="006C1820" w:rsidRDefault="006C1820" w:rsidP="00F666CA">
            <w:pPr>
              <w:spacing w:before="34" w:after="0" w:line="240" w:lineRule="auto"/>
              <w:ind w:left="400" w:right="-20"/>
              <w:rPr>
                <w:rFonts w:eastAsia="Arial" w:cs="Arial"/>
              </w:rPr>
            </w:pPr>
            <w:r>
              <w:rPr>
                <w:rFonts w:eastAsia="Arial" w:cs="Arial"/>
              </w:rPr>
              <w:t>1 Part</w:t>
            </w:r>
          </w:p>
        </w:tc>
      </w:tr>
      <w:tr w:rsidR="006C1820" w14:paraId="046E8F31"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F2C" w14:textId="77777777" w:rsidR="006C1820" w:rsidRDefault="006C1820" w:rsidP="001C0C33">
            <w:pPr>
              <w:spacing w:before="34" w:after="0" w:line="240" w:lineRule="auto"/>
              <w:ind w:left="414" w:right="396"/>
              <w:jc w:val="center"/>
              <w:rPr>
                <w:rFonts w:eastAsia="Arial" w:cs="Arial"/>
              </w:rPr>
            </w:pPr>
            <w:r>
              <w:rPr>
                <w:rFonts w:eastAsia="Arial" w:cs="Arial"/>
              </w:rPr>
              <w:t>15</w:t>
            </w:r>
          </w:p>
        </w:tc>
        <w:tc>
          <w:tcPr>
            <w:tcW w:w="2693" w:type="dxa"/>
            <w:tcBorders>
              <w:top w:val="single" w:sz="4" w:space="0" w:color="000000"/>
              <w:left w:val="single" w:sz="4" w:space="0" w:color="000000"/>
              <w:bottom w:val="single" w:sz="4" w:space="0" w:color="000000"/>
              <w:right w:val="single" w:sz="4" w:space="0" w:color="000000"/>
            </w:tcBorders>
          </w:tcPr>
          <w:p w14:paraId="046E8F2D" w14:textId="77777777" w:rsidR="006C1820" w:rsidRDefault="006C1820" w:rsidP="00F666CA">
            <w:pPr>
              <w:spacing w:before="34" w:after="0" w:line="240" w:lineRule="auto"/>
              <w:ind w:left="101" w:right="-20"/>
              <w:rPr>
                <w:rFonts w:eastAsia="Arial" w:cs="Arial"/>
              </w:rPr>
            </w:pPr>
            <w:r>
              <w:rPr>
                <w:rFonts w:eastAsia="Arial" w:cs="Arial"/>
              </w:rPr>
              <w:t>Die She</w:t>
            </w:r>
            <w:r>
              <w:rPr>
                <w:rFonts w:eastAsia="Arial" w:cs="Arial"/>
                <w:spacing w:val="-1"/>
              </w:rPr>
              <w:t>a</w:t>
            </w:r>
            <w:r>
              <w:rPr>
                <w:rFonts w:eastAsia="Arial" w:cs="Arial"/>
              </w:rPr>
              <w:t>r Strength T</w:t>
            </w:r>
            <w:r>
              <w:rPr>
                <w:rFonts w:eastAsia="Arial" w:cs="Arial"/>
                <w:spacing w:val="-1"/>
              </w:rPr>
              <w:t>e</w:t>
            </w:r>
            <w:r>
              <w:rPr>
                <w:rFonts w:eastAsia="Arial" w:cs="Arial"/>
              </w:rPr>
              <w:t>st</w:t>
            </w:r>
          </w:p>
          <w:p w14:paraId="046E8F2E" w14:textId="77777777" w:rsidR="006C1820" w:rsidRDefault="006C1820" w:rsidP="00390CF2">
            <w:pPr>
              <w:spacing w:before="10" w:after="0" w:line="240" w:lineRule="auto"/>
              <w:ind w:left="101" w:right="-20"/>
              <w:rPr>
                <w:rFonts w:eastAsia="Arial" w:cs="Arial"/>
              </w:rPr>
            </w:pPr>
            <w:r>
              <w:rPr>
                <w:rFonts w:eastAsia="Arial" w:cs="Arial"/>
              </w:rPr>
              <w:t>Note</w:t>
            </w:r>
            <w:r>
              <w:rPr>
                <w:rFonts w:eastAsia="Arial" w:cs="Arial"/>
                <w:spacing w:val="-1"/>
              </w:rPr>
              <w:t xml:space="preserve"> </w:t>
            </w:r>
            <w:r w:rsidR="00390CF2">
              <w:rPr>
                <w:rFonts w:eastAsia="Arial" w:cs="Arial"/>
              </w:rPr>
              <w:t>8</w:t>
            </w:r>
          </w:p>
        </w:tc>
        <w:tc>
          <w:tcPr>
            <w:tcW w:w="2977" w:type="dxa"/>
            <w:tcBorders>
              <w:top w:val="single" w:sz="4" w:space="0" w:color="000000"/>
              <w:left w:val="single" w:sz="4" w:space="0" w:color="000000"/>
              <w:bottom w:val="single" w:sz="4" w:space="0" w:color="000000"/>
              <w:right w:val="single" w:sz="4" w:space="0" w:color="000000"/>
            </w:tcBorders>
          </w:tcPr>
          <w:p w14:paraId="60632801" w14:textId="77777777" w:rsidR="00770DDC" w:rsidRDefault="00770DDC" w:rsidP="00770DDC">
            <w:pPr>
              <w:spacing w:before="34" w:after="0" w:line="240" w:lineRule="auto"/>
              <w:ind w:left="101" w:right="-20"/>
              <w:rPr>
                <w:rFonts w:eastAsia="Arial" w:cs="Arial"/>
              </w:rPr>
            </w:pPr>
            <w:hyperlink r:id="rId662" w:history="1">
              <w:r w:rsidRPr="00770DDC">
                <w:rPr>
                  <w:rStyle w:val="Hyperlink"/>
                  <w:rFonts w:eastAsia="Arial" w:cs="Arial"/>
                </w:rPr>
                <w:t>MIL-STD-7</w:t>
              </w:r>
              <w:r w:rsidRPr="00770DDC">
                <w:rPr>
                  <w:rStyle w:val="Hyperlink"/>
                  <w:rFonts w:eastAsia="Arial" w:cs="Arial"/>
                  <w:spacing w:val="-1"/>
                </w:rPr>
                <w:t>5</w:t>
              </w:r>
              <w:r w:rsidRPr="00770DDC">
                <w:rPr>
                  <w:rStyle w:val="Hyperlink"/>
                  <w:rFonts w:eastAsia="Arial" w:cs="Arial"/>
                </w:rPr>
                <w:t>0</w:t>
              </w:r>
              <w:r w:rsidRPr="00770DDC">
                <w:rPr>
                  <w:rStyle w:val="Hyperlink"/>
                  <w:rFonts w:eastAsia="Arial" w:cs="Arial"/>
                  <w:spacing w:val="-1"/>
                </w:rPr>
                <w:t xml:space="preserve"> </w:t>
              </w:r>
              <w:r w:rsidRPr="00770DDC">
                <w:rPr>
                  <w:rStyle w:val="Hyperlink"/>
                  <w:rFonts w:eastAsia="Arial" w:cs="Arial"/>
                </w:rPr>
                <w:t>Method 20</w:t>
              </w:r>
              <w:r w:rsidRPr="00770DDC">
                <w:rPr>
                  <w:rStyle w:val="Hyperlink"/>
                  <w:rFonts w:eastAsia="Arial" w:cs="Arial"/>
                  <w:spacing w:val="-1"/>
                </w:rPr>
                <w:t>1</w:t>
              </w:r>
              <w:r w:rsidRPr="00770DDC">
                <w:rPr>
                  <w:rStyle w:val="Hyperlink"/>
                  <w:rFonts w:eastAsia="Arial" w:cs="Arial"/>
                </w:rPr>
                <w:t>7</w:t>
              </w:r>
            </w:hyperlink>
          </w:p>
          <w:p w14:paraId="046E8F2F" w14:textId="3055A336" w:rsidR="006C1820" w:rsidRDefault="006C1820" w:rsidP="00F666CA">
            <w:pPr>
              <w:spacing w:before="34"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F30" w14:textId="77777777" w:rsidR="006C1820" w:rsidRDefault="006C1820" w:rsidP="00F666CA">
            <w:pPr>
              <w:spacing w:before="34" w:after="0" w:line="240" w:lineRule="auto"/>
              <w:ind w:left="348" w:right="-20"/>
              <w:rPr>
                <w:rFonts w:eastAsia="Arial" w:cs="Arial"/>
              </w:rPr>
            </w:pPr>
            <w:r>
              <w:rPr>
                <w:rFonts w:eastAsia="Arial" w:cs="Arial"/>
              </w:rPr>
              <w:t>3 Parts</w:t>
            </w:r>
          </w:p>
        </w:tc>
      </w:tr>
      <w:tr w:rsidR="006C1820" w14:paraId="046E8F36"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F32" w14:textId="77777777" w:rsidR="006C1820" w:rsidRDefault="006C1820" w:rsidP="001C0C33">
            <w:pPr>
              <w:spacing w:before="34" w:after="0" w:line="240" w:lineRule="auto"/>
              <w:ind w:left="414" w:right="395"/>
              <w:jc w:val="center"/>
              <w:rPr>
                <w:rFonts w:eastAsia="Arial" w:cs="Arial"/>
              </w:rPr>
            </w:pPr>
            <w:r>
              <w:rPr>
                <w:rFonts w:eastAsia="Arial" w:cs="Arial"/>
              </w:rPr>
              <w:t>16</w:t>
            </w:r>
          </w:p>
        </w:tc>
        <w:tc>
          <w:tcPr>
            <w:tcW w:w="2693" w:type="dxa"/>
            <w:tcBorders>
              <w:top w:val="single" w:sz="4" w:space="0" w:color="000000"/>
              <w:left w:val="single" w:sz="4" w:space="0" w:color="000000"/>
              <w:bottom w:val="single" w:sz="4" w:space="0" w:color="000000"/>
              <w:right w:val="single" w:sz="4" w:space="0" w:color="000000"/>
            </w:tcBorders>
          </w:tcPr>
          <w:p w14:paraId="046E8F33" w14:textId="77777777" w:rsidR="006C1820" w:rsidRDefault="006C1820" w:rsidP="00F666CA">
            <w:pPr>
              <w:spacing w:before="34"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F34" w14:textId="77777777" w:rsidR="006C1820" w:rsidRDefault="006C1820" w:rsidP="00F666CA">
            <w:pPr>
              <w:spacing w:before="34"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B</w:t>
            </w:r>
            <w:r>
              <w:rPr>
                <w:rFonts w:eastAsia="Arial" w:cs="Arial"/>
                <w:spacing w:val="-1"/>
              </w:rPr>
              <w:t>1</w:t>
            </w:r>
            <w:r>
              <w:rPr>
                <w:rFonts w:eastAsia="Arial" w:cs="Arial"/>
              </w:rPr>
              <w:t>6.2</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8F35" w14:textId="77777777" w:rsidR="006C1820" w:rsidRDefault="006C1820" w:rsidP="00F666CA">
            <w:pPr>
              <w:spacing w:before="34" w:after="0" w:line="240" w:lineRule="auto"/>
              <w:ind w:left="399" w:right="-20"/>
              <w:rPr>
                <w:rFonts w:eastAsia="Arial" w:cs="Arial"/>
              </w:rPr>
            </w:pPr>
            <w:r>
              <w:rPr>
                <w:rFonts w:eastAsia="Arial" w:cs="Arial"/>
              </w:rPr>
              <w:t>1 Part</w:t>
            </w:r>
          </w:p>
        </w:tc>
      </w:tr>
      <w:tr w:rsidR="006C1820" w14:paraId="046E8F3B"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F37" w14:textId="77777777" w:rsidR="006C1820" w:rsidRDefault="006C1820" w:rsidP="001C0C33">
            <w:pPr>
              <w:spacing w:before="34" w:after="0" w:line="240" w:lineRule="auto"/>
              <w:ind w:left="414" w:right="396"/>
              <w:jc w:val="center"/>
              <w:rPr>
                <w:rFonts w:eastAsia="Arial" w:cs="Arial"/>
              </w:rPr>
            </w:pPr>
            <w:r>
              <w:rPr>
                <w:rFonts w:eastAsia="Arial" w:cs="Arial"/>
              </w:rPr>
              <w:t>17</w:t>
            </w:r>
          </w:p>
        </w:tc>
        <w:tc>
          <w:tcPr>
            <w:tcW w:w="2693" w:type="dxa"/>
            <w:tcBorders>
              <w:top w:val="single" w:sz="4" w:space="0" w:color="000000"/>
              <w:left w:val="single" w:sz="4" w:space="0" w:color="000000"/>
              <w:bottom w:val="single" w:sz="4" w:space="0" w:color="000000"/>
              <w:right w:val="single" w:sz="4" w:space="0" w:color="000000"/>
            </w:tcBorders>
          </w:tcPr>
          <w:p w14:paraId="046E8F38" w14:textId="77777777" w:rsidR="006C1820" w:rsidRDefault="006C1820" w:rsidP="00F666CA">
            <w:pPr>
              <w:spacing w:before="34" w:after="0" w:line="240" w:lineRule="auto"/>
              <w:ind w:left="102" w:right="-20"/>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8F39" w14:textId="5F53FBA4" w:rsidR="006C1820" w:rsidRDefault="006C1820" w:rsidP="00F666CA">
            <w:pPr>
              <w:spacing w:before="34" w:after="0" w:line="240" w:lineRule="auto"/>
              <w:ind w:left="100" w:right="-20"/>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8F3A" w14:textId="77777777" w:rsidR="006C1820" w:rsidRDefault="006C1820" w:rsidP="00F666CA">
            <w:pPr>
              <w:spacing w:before="34"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8F3C" w14:textId="77777777" w:rsidR="00F03C10" w:rsidRDefault="00F03C10" w:rsidP="00AB6FAB">
      <w:pPr>
        <w:pStyle w:val="NOTES"/>
      </w:pPr>
      <w:r>
        <w:rPr>
          <w:u w:color="000000"/>
        </w:rPr>
        <w:t>NOTES:</w:t>
      </w:r>
    </w:p>
    <w:p w14:paraId="046E8F3D" w14:textId="77777777" w:rsidR="00F03C10" w:rsidRPr="0023013A" w:rsidRDefault="00F03C10" w:rsidP="0010284D">
      <w:pPr>
        <w:pStyle w:val="numericallist"/>
        <w:numPr>
          <w:ilvl w:val="6"/>
          <w:numId w:val="29"/>
        </w:numPr>
        <w:rPr>
          <w:rFonts w:eastAsia="Arial"/>
        </w:rPr>
      </w:pPr>
      <w:r w:rsidRPr="0023013A">
        <w:rPr>
          <w:rFonts w:eastAsia="Arial"/>
        </w:rPr>
        <w:t>De-encapsulation involves a mixture of fuming nitric and sulphuric acid and shall be handled with appropriate care and safety equipment. Every care shall be taken to prevent damage to</w:t>
      </w:r>
      <w:r w:rsidR="001A6E90" w:rsidRPr="0023013A">
        <w:rPr>
          <w:rFonts w:eastAsia="Arial"/>
        </w:rPr>
        <w:t xml:space="preserve"> </w:t>
      </w:r>
      <w:r w:rsidRPr="0023013A">
        <w:rPr>
          <w:rFonts w:eastAsia="Arial"/>
        </w:rPr>
        <w:t>the internal elements of the component during de-encapsulation.</w:t>
      </w:r>
    </w:p>
    <w:p w14:paraId="046E8F3E" w14:textId="77777777" w:rsidR="00F03C10" w:rsidRPr="0023013A" w:rsidRDefault="00F03C10" w:rsidP="00684E1A">
      <w:pPr>
        <w:pStyle w:val="numericallist"/>
        <w:numPr>
          <w:ilvl w:val="0"/>
          <w:numId w:val="0"/>
        </w:numPr>
        <w:ind w:left="1985"/>
        <w:rPr>
          <w:rFonts w:eastAsia="Arial"/>
        </w:rPr>
      </w:pPr>
      <w:r w:rsidRPr="0023013A">
        <w:rPr>
          <w:rFonts w:eastAsia="Arial"/>
        </w:rPr>
        <w:t>It shall be noted that most plastic encapsulated transistors have silver plating on the bonding area of the lead frame. This silver plating will be rapidly degraded if exposed to the acid.</w:t>
      </w:r>
    </w:p>
    <w:p w14:paraId="046E8F3F" w14:textId="77777777" w:rsidR="00F03C10" w:rsidRPr="0023013A" w:rsidRDefault="00F03C10" w:rsidP="0023013A">
      <w:pPr>
        <w:pStyle w:val="numericallist"/>
        <w:rPr>
          <w:rFonts w:eastAsia="Arial"/>
        </w:rPr>
      </w:pPr>
      <w:r w:rsidRPr="0023013A">
        <w:rPr>
          <w:rFonts w:eastAsia="Arial"/>
        </w:rPr>
        <w:t xml:space="preserve">It shall be noted that some product, particularly power </w:t>
      </w:r>
      <w:proofErr w:type="spellStart"/>
      <w:r w:rsidRPr="0023013A">
        <w:rPr>
          <w:rFonts w:eastAsia="Arial"/>
        </w:rPr>
        <w:t>MOSFETs</w:t>
      </w:r>
      <w:proofErr w:type="spellEnd"/>
      <w:r w:rsidRPr="0023013A">
        <w:rPr>
          <w:rFonts w:eastAsia="Arial"/>
        </w:rPr>
        <w:t xml:space="preserve"> are being encapsulated in a material which is not effected by the fuming nitric/sulphuric acid mix. Some success is being reported using only sulphuric acid at higher temperatures, but although the die may be revealed all exposed aluminium (the aluminium bond wires found in some </w:t>
      </w:r>
      <w:proofErr w:type="spellStart"/>
      <w:r w:rsidRPr="0023013A">
        <w:rPr>
          <w:rFonts w:eastAsia="Arial"/>
        </w:rPr>
        <w:t>MOSFET</w:t>
      </w:r>
      <w:proofErr w:type="spellEnd"/>
      <w:r w:rsidRPr="0023013A">
        <w:rPr>
          <w:rFonts w:eastAsia="Arial"/>
        </w:rPr>
        <w:t>) and the die bond pads will be severely degraded.</w:t>
      </w:r>
    </w:p>
    <w:p w14:paraId="046E8F40" w14:textId="77777777" w:rsidR="00F03C10" w:rsidRPr="0023013A" w:rsidRDefault="00F03C10" w:rsidP="00684E1A">
      <w:pPr>
        <w:pStyle w:val="numericallist"/>
        <w:numPr>
          <w:ilvl w:val="0"/>
          <w:numId w:val="0"/>
        </w:numPr>
        <w:ind w:left="1985"/>
        <w:rPr>
          <w:rFonts w:eastAsia="Arial"/>
        </w:rPr>
      </w:pPr>
      <w:r w:rsidRPr="0023013A">
        <w:rPr>
          <w:rFonts w:eastAsia="Arial"/>
        </w:rPr>
        <w:t xml:space="preserve">Physical examination of the wire bonding shall only be achieved by </w:t>
      </w:r>
      <w:proofErr w:type="spellStart"/>
      <w:r w:rsidRPr="0023013A">
        <w:rPr>
          <w:rFonts w:eastAsia="Arial"/>
        </w:rPr>
        <w:t>microsectional</w:t>
      </w:r>
      <w:proofErr w:type="spellEnd"/>
      <w:r w:rsidRPr="0023013A">
        <w:rPr>
          <w:rFonts w:eastAsia="Arial"/>
        </w:rPr>
        <w:t xml:space="preserve"> analysis, see images below.</w:t>
      </w:r>
    </w:p>
    <w:p w14:paraId="046E8F41" w14:textId="77777777" w:rsidR="00F03C10" w:rsidRPr="0023013A" w:rsidRDefault="00F03C10" w:rsidP="0023013A">
      <w:pPr>
        <w:pStyle w:val="numericallist"/>
        <w:rPr>
          <w:rFonts w:eastAsia="Arial"/>
        </w:rPr>
      </w:pPr>
      <w:r w:rsidRPr="0023013A">
        <w:rPr>
          <w:rFonts w:eastAsia="Arial"/>
        </w:rPr>
        <w:t>It</w:t>
      </w:r>
      <w:r w:rsidR="00E51373" w:rsidRPr="0023013A">
        <w:rPr>
          <w:rFonts w:eastAsia="Arial"/>
        </w:rPr>
        <w:t xml:space="preserve"> </w:t>
      </w:r>
      <w:r w:rsidRPr="0023013A">
        <w:rPr>
          <w:rFonts w:eastAsia="Arial"/>
        </w:rPr>
        <w:t>shall</w:t>
      </w:r>
      <w:r w:rsidR="00E51373" w:rsidRPr="0023013A">
        <w:rPr>
          <w:rFonts w:eastAsia="Arial"/>
        </w:rPr>
        <w:t xml:space="preserve"> </w:t>
      </w:r>
      <w:r w:rsidRPr="0023013A">
        <w:rPr>
          <w:rFonts w:eastAsia="Arial"/>
        </w:rPr>
        <w:t>also</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noted</w:t>
      </w:r>
      <w:r w:rsidR="00E51373" w:rsidRPr="0023013A">
        <w:rPr>
          <w:rFonts w:eastAsia="Arial"/>
        </w:rPr>
        <w:t xml:space="preserve"> </w:t>
      </w:r>
      <w:r w:rsidRPr="0023013A">
        <w:rPr>
          <w:rFonts w:eastAsia="Arial"/>
        </w:rPr>
        <w:t>that</w:t>
      </w:r>
      <w:r w:rsidR="00E51373" w:rsidRPr="0023013A">
        <w:rPr>
          <w:rFonts w:eastAsia="Arial"/>
        </w:rPr>
        <w:t xml:space="preserve"> </w:t>
      </w:r>
      <w:r w:rsidRPr="0023013A">
        <w:rPr>
          <w:rFonts w:eastAsia="Arial"/>
        </w:rPr>
        <w:t>some</w:t>
      </w:r>
      <w:r w:rsidR="00E51373" w:rsidRPr="0023013A">
        <w:rPr>
          <w:rFonts w:eastAsia="Arial"/>
        </w:rPr>
        <w:t xml:space="preserve"> </w:t>
      </w:r>
      <w:r w:rsidRPr="0023013A">
        <w:rPr>
          <w:rFonts w:eastAsia="Arial"/>
        </w:rPr>
        <w:t>product</w:t>
      </w:r>
      <w:r w:rsidR="00E51373" w:rsidRPr="0023013A">
        <w:rPr>
          <w:rFonts w:eastAsia="Arial"/>
        </w:rPr>
        <w:t xml:space="preserve"> </w:t>
      </w:r>
      <w:r w:rsidRPr="0023013A">
        <w:rPr>
          <w:rFonts w:eastAsia="Arial"/>
        </w:rPr>
        <w:t>does</w:t>
      </w:r>
      <w:r w:rsidR="00E51373" w:rsidRPr="0023013A">
        <w:rPr>
          <w:rFonts w:eastAsia="Arial"/>
        </w:rPr>
        <w:t xml:space="preserve"> </w:t>
      </w:r>
      <w:r w:rsidRPr="0023013A">
        <w:rPr>
          <w:rFonts w:eastAsia="Arial"/>
        </w:rPr>
        <w:t>not</w:t>
      </w:r>
      <w:r w:rsidR="00E51373" w:rsidRPr="0023013A">
        <w:rPr>
          <w:rFonts w:eastAsia="Arial"/>
        </w:rPr>
        <w:t xml:space="preserve"> </w:t>
      </w:r>
      <w:r w:rsidRPr="0023013A">
        <w:rPr>
          <w:rFonts w:eastAsia="Arial"/>
        </w:rPr>
        <w:t>have</w:t>
      </w:r>
      <w:r w:rsidR="00E51373" w:rsidRPr="0023013A">
        <w:rPr>
          <w:rFonts w:eastAsia="Arial"/>
        </w:rPr>
        <w:t xml:space="preserve"> </w:t>
      </w:r>
      <w:proofErr w:type="spellStart"/>
      <w:r w:rsidRPr="0023013A">
        <w:rPr>
          <w:rFonts w:eastAsia="Arial"/>
        </w:rPr>
        <w:t>glassivated</w:t>
      </w:r>
      <w:proofErr w:type="spellEnd"/>
      <w:r w:rsidRPr="0023013A">
        <w:rPr>
          <w:rFonts w:eastAsia="Arial"/>
        </w:rPr>
        <w:t xml:space="preserve"> die</w:t>
      </w:r>
      <w:r w:rsidR="00E51373" w:rsidRPr="0023013A">
        <w:rPr>
          <w:rFonts w:eastAsia="Arial"/>
        </w:rPr>
        <w:t xml:space="preserve"> </w:t>
      </w:r>
      <w:r w:rsidRPr="0023013A">
        <w:rPr>
          <w:rFonts w:eastAsia="Arial"/>
        </w:rPr>
        <w:t>i.e.</w:t>
      </w:r>
      <w:r w:rsidR="00E51373" w:rsidRPr="0023013A">
        <w:rPr>
          <w:rFonts w:eastAsia="Arial"/>
        </w:rPr>
        <w:t xml:space="preserve"> </w:t>
      </w:r>
      <w:r w:rsidRPr="0023013A">
        <w:rPr>
          <w:rFonts w:eastAsia="Arial"/>
        </w:rPr>
        <w:t>a</w:t>
      </w:r>
      <w:r w:rsidR="00E51373" w:rsidRPr="0023013A">
        <w:rPr>
          <w:rFonts w:eastAsia="Arial"/>
        </w:rPr>
        <w:t xml:space="preserve"> </w:t>
      </w:r>
      <w:r w:rsidRPr="0023013A">
        <w:rPr>
          <w:rFonts w:eastAsia="Arial"/>
        </w:rPr>
        <w:t>silicon oxide/nitride die coating. There may be no die coating or a silicone conformal coating. The</w:t>
      </w:r>
      <w:r w:rsidR="001A6E90" w:rsidRPr="0023013A">
        <w:rPr>
          <w:rFonts w:eastAsia="Arial"/>
        </w:rPr>
        <w:t xml:space="preserve"> </w:t>
      </w:r>
      <w:r w:rsidRPr="0023013A">
        <w:rPr>
          <w:rFonts w:eastAsia="Arial"/>
          <w:spacing w:val="1"/>
        </w:rPr>
        <w:t>f</w:t>
      </w:r>
      <w:r w:rsidRPr="0023013A">
        <w:rPr>
          <w:rFonts w:eastAsia="Arial"/>
        </w:rPr>
        <w:t>u</w:t>
      </w:r>
      <w:r w:rsidRPr="0023013A">
        <w:rPr>
          <w:rFonts w:eastAsia="Arial"/>
          <w:spacing w:val="-1"/>
        </w:rPr>
        <w:t>m</w:t>
      </w:r>
      <w:r w:rsidRPr="0023013A">
        <w:rPr>
          <w:rFonts w:eastAsia="Arial"/>
          <w:spacing w:val="2"/>
        </w:rPr>
        <w:t>i</w:t>
      </w:r>
      <w:r w:rsidRPr="0023013A">
        <w:rPr>
          <w:rFonts w:eastAsia="Arial"/>
          <w:spacing w:val="-1"/>
        </w:rPr>
        <w:t>n</w:t>
      </w:r>
      <w:r w:rsidRPr="0023013A">
        <w:rPr>
          <w:rFonts w:eastAsia="Arial"/>
        </w:rPr>
        <w:t>g</w:t>
      </w:r>
      <w:r w:rsidRPr="0023013A">
        <w:rPr>
          <w:rFonts w:eastAsia="Arial"/>
          <w:spacing w:val="-6"/>
        </w:rPr>
        <w:t xml:space="preserve"> </w:t>
      </w:r>
      <w:r w:rsidRPr="0023013A">
        <w:rPr>
          <w:rFonts w:eastAsia="Arial"/>
          <w:spacing w:val="-1"/>
        </w:rPr>
        <w:t>n</w:t>
      </w:r>
      <w:r w:rsidRPr="0023013A">
        <w:rPr>
          <w:rFonts w:eastAsia="Arial"/>
          <w:spacing w:val="2"/>
        </w:rPr>
        <w:t>i</w:t>
      </w:r>
      <w:r w:rsidRPr="0023013A">
        <w:rPr>
          <w:rFonts w:eastAsia="Arial"/>
          <w:spacing w:val="-1"/>
        </w:rPr>
        <w:t>t</w:t>
      </w:r>
      <w:r w:rsidRPr="0023013A">
        <w:rPr>
          <w:rFonts w:eastAsia="Arial"/>
        </w:rPr>
        <w:t>r</w:t>
      </w:r>
      <w:r w:rsidRPr="0023013A">
        <w:rPr>
          <w:rFonts w:eastAsia="Arial"/>
          <w:spacing w:val="2"/>
        </w:rPr>
        <w:t>i</w:t>
      </w:r>
      <w:r w:rsidRPr="0023013A">
        <w:rPr>
          <w:rFonts w:eastAsia="Arial"/>
          <w:spacing w:val="1"/>
        </w:rPr>
        <w:t>c</w:t>
      </w:r>
      <w:r w:rsidRPr="0023013A">
        <w:rPr>
          <w:rFonts w:eastAsia="Arial"/>
          <w:spacing w:val="-1"/>
        </w:rPr>
        <w:t>/</w:t>
      </w:r>
      <w:r w:rsidRPr="0023013A">
        <w:rPr>
          <w:rFonts w:eastAsia="Arial"/>
          <w:spacing w:val="1"/>
        </w:rPr>
        <w:t>s</w:t>
      </w:r>
      <w:r w:rsidRPr="0023013A">
        <w:rPr>
          <w:rFonts w:eastAsia="Arial"/>
        </w:rPr>
        <w:t>u</w:t>
      </w:r>
      <w:r w:rsidRPr="0023013A">
        <w:rPr>
          <w:rFonts w:eastAsia="Arial"/>
          <w:spacing w:val="1"/>
        </w:rPr>
        <w:t>l</w:t>
      </w:r>
      <w:r w:rsidRPr="0023013A">
        <w:rPr>
          <w:rFonts w:eastAsia="Arial"/>
        </w:rPr>
        <w:t>p</w:t>
      </w:r>
      <w:r w:rsidRPr="0023013A">
        <w:rPr>
          <w:rFonts w:eastAsia="Arial"/>
          <w:spacing w:val="-1"/>
        </w:rPr>
        <w:t>hu</w:t>
      </w:r>
      <w:r w:rsidRPr="0023013A">
        <w:rPr>
          <w:rFonts w:eastAsia="Arial"/>
          <w:spacing w:val="2"/>
        </w:rPr>
        <w:t>r</w:t>
      </w:r>
      <w:r w:rsidRPr="0023013A">
        <w:rPr>
          <w:rFonts w:eastAsia="Arial"/>
          <w:spacing w:val="1"/>
        </w:rPr>
        <w:t>i</w:t>
      </w:r>
      <w:r w:rsidRPr="0023013A">
        <w:rPr>
          <w:rFonts w:eastAsia="Arial"/>
        </w:rPr>
        <w:t>c</w:t>
      </w:r>
      <w:r w:rsidRPr="0023013A">
        <w:rPr>
          <w:rFonts w:eastAsia="Arial"/>
          <w:spacing w:val="-13"/>
        </w:rPr>
        <w:t xml:space="preserve"> </w:t>
      </w:r>
      <w:r w:rsidRPr="0023013A">
        <w:rPr>
          <w:rFonts w:eastAsia="Arial"/>
          <w:spacing w:val="-1"/>
        </w:rPr>
        <w:t>a</w:t>
      </w:r>
      <w:r w:rsidRPr="0023013A">
        <w:rPr>
          <w:rFonts w:eastAsia="Arial"/>
          <w:spacing w:val="1"/>
        </w:rPr>
        <w:t>c</w:t>
      </w:r>
      <w:r w:rsidRPr="0023013A">
        <w:rPr>
          <w:rFonts w:eastAsia="Arial"/>
          <w:spacing w:val="-1"/>
        </w:rPr>
        <w:t>i</w:t>
      </w:r>
      <w:r w:rsidRPr="0023013A">
        <w:rPr>
          <w:rFonts w:eastAsia="Arial"/>
        </w:rPr>
        <w:t>d</w:t>
      </w:r>
      <w:r w:rsidRPr="0023013A">
        <w:rPr>
          <w:rFonts w:eastAsia="Arial"/>
          <w:spacing w:val="-5"/>
        </w:rPr>
        <w:t xml:space="preserve"> </w:t>
      </w:r>
      <w:r w:rsidRPr="0023013A">
        <w:rPr>
          <w:rFonts w:eastAsia="Arial"/>
          <w:spacing w:val="-1"/>
        </w:rPr>
        <w:t>m</w:t>
      </w:r>
      <w:r w:rsidRPr="0023013A">
        <w:rPr>
          <w:rFonts w:eastAsia="Arial"/>
          <w:spacing w:val="2"/>
        </w:rPr>
        <w:t>i</w:t>
      </w:r>
      <w:r w:rsidRPr="0023013A">
        <w:rPr>
          <w:rFonts w:eastAsia="Arial"/>
        </w:rPr>
        <w:t>x</w:t>
      </w:r>
      <w:r w:rsidRPr="0023013A">
        <w:rPr>
          <w:rFonts w:eastAsia="Arial"/>
          <w:spacing w:val="-6"/>
        </w:rPr>
        <w:t xml:space="preserve"> </w:t>
      </w:r>
      <w:r w:rsidRPr="0023013A">
        <w:rPr>
          <w:rFonts w:eastAsia="Arial"/>
        </w:rPr>
        <w:t>w</w:t>
      </w:r>
      <w:r w:rsidRPr="0023013A">
        <w:rPr>
          <w:rFonts w:eastAsia="Arial"/>
          <w:spacing w:val="2"/>
        </w:rPr>
        <w:t>il</w:t>
      </w:r>
      <w:r w:rsidRPr="0023013A">
        <w:rPr>
          <w:rFonts w:eastAsia="Arial"/>
        </w:rPr>
        <w:t>l</w:t>
      </w:r>
      <w:r w:rsidRPr="0023013A">
        <w:rPr>
          <w:rFonts w:eastAsia="Arial"/>
          <w:spacing w:val="-2"/>
        </w:rPr>
        <w:t xml:space="preserve"> </w:t>
      </w:r>
      <w:r w:rsidRPr="0023013A">
        <w:rPr>
          <w:rFonts w:eastAsia="Arial"/>
          <w:spacing w:val="1"/>
        </w:rPr>
        <w:t>se</w:t>
      </w:r>
      <w:r w:rsidRPr="0023013A">
        <w:rPr>
          <w:rFonts w:eastAsia="Arial"/>
          <w:spacing w:val="-3"/>
        </w:rPr>
        <w:t>v</w:t>
      </w:r>
      <w:r w:rsidRPr="0023013A">
        <w:rPr>
          <w:rFonts w:eastAsia="Arial"/>
        </w:rPr>
        <w:t>e</w:t>
      </w:r>
      <w:r w:rsidRPr="0023013A">
        <w:rPr>
          <w:rFonts w:eastAsia="Arial"/>
          <w:spacing w:val="2"/>
        </w:rPr>
        <w:t>r</w:t>
      </w:r>
      <w:r w:rsidRPr="0023013A">
        <w:rPr>
          <w:rFonts w:eastAsia="Arial"/>
          <w:spacing w:val="1"/>
        </w:rPr>
        <w:t>e</w:t>
      </w:r>
      <w:r w:rsidRPr="0023013A">
        <w:rPr>
          <w:rFonts w:eastAsia="Arial"/>
          <w:spacing w:val="2"/>
        </w:rPr>
        <w:t>l</w:t>
      </w:r>
      <w:r w:rsidRPr="0023013A">
        <w:rPr>
          <w:rFonts w:eastAsia="Arial"/>
        </w:rPr>
        <w:t>y</w:t>
      </w:r>
      <w:r w:rsidRPr="0023013A">
        <w:rPr>
          <w:rFonts w:eastAsia="Arial"/>
          <w:spacing w:val="-8"/>
        </w:rPr>
        <w:t xml:space="preserve"> </w:t>
      </w:r>
      <w:r w:rsidRPr="0023013A">
        <w:rPr>
          <w:rFonts w:eastAsia="Arial"/>
        </w:rPr>
        <w:t>d</w:t>
      </w:r>
      <w:r w:rsidRPr="0023013A">
        <w:rPr>
          <w:rFonts w:eastAsia="Arial"/>
          <w:spacing w:val="1"/>
        </w:rPr>
        <w:t>e</w:t>
      </w:r>
      <w:r w:rsidRPr="0023013A">
        <w:rPr>
          <w:rFonts w:eastAsia="Arial"/>
          <w:spacing w:val="-1"/>
        </w:rPr>
        <w:t>g</w:t>
      </w:r>
      <w:r w:rsidRPr="0023013A">
        <w:rPr>
          <w:rFonts w:eastAsia="Arial"/>
          <w:spacing w:val="2"/>
        </w:rPr>
        <w:t>r</w:t>
      </w:r>
      <w:r w:rsidRPr="0023013A">
        <w:rPr>
          <w:rFonts w:eastAsia="Arial"/>
          <w:spacing w:val="-1"/>
        </w:rPr>
        <w:t>a</w:t>
      </w:r>
      <w:r w:rsidRPr="0023013A">
        <w:rPr>
          <w:rFonts w:eastAsia="Arial"/>
        </w:rPr>
        <w:t>de</w:t>
      </w:r>
      <w:r w:rsidRPr="0023013A">
        <w:rPr>
          <w:rFonts w:eastAsia="Arial"/>
          <w:spacing w:val="-6"/>
        </w:rPr>
        <w:t xml:space="preserve"> </w:t>
      </w:r>
      <w:r w:rsidRPr="0023013A">
        <w:rPr>
          <w:rFonts w:eastAsia="Arial"/>
          <w:spacing w:val="3"/>
        </w:rPr>
        <w:t>o</w:t>
      </w:r>
      <w:r w:rsidRPr="0023013A">
        <w:rPr>
          <w:rFonts w:eastAsia="Arial"/>
        </w:rPr>
        <w:t>r</w:t>
      </w:r>
      <w:r w:rsidRPr="0023013A">
        <w:rPr>
          <w:rFonts w:eastAsia="Arial"/>
          <w:spacing w:val="-1"/>
        </w:rPr>
        <w:t xml:space="preserve"> </w:t>
      </w:r>
      <w:r w:rsidRPr="0023013A">
        <w:rPr>
          <w:rFonts w:eastAsia="Arial"/>
        </w:rPr>
        <w:t>d</w:t>
      </w:r>
      <w:r w:rsidRPr="0023013A">
        <w:rPr>
          <w:rFonts w:eastAsia="Arial"/>
          <w:spacing w:val="1"/>
        </w:rPr>
        <w:t>es</w:t>
      </w:r>
      <w:r w:rsidRPr="0023013A">
        <w:rPr>
          <w:rFonts w:eastAsia="Arial"/>
          <w:spacing w:val="-2"/>
        </w:rPr>
        <w:t>t</w:t>
      </w:r>
      <w:r w:rsidRPr="0023013A">
        <w:rPr>
          <w:rFonts w:eastAsia="Arial"/>
          <w:spacing w:val="2"/>
        </w:rPr>
        <w:t>r</w:t>
      </w:r>
      <w:r w:rsidRPr="0023013A">
        <w:rPr>
          <w:rFonts w:eastAsia="Arial"/>
          <w:spacing w:val="3"/>
        </w:rPr>
        <w:t>o</w:t>
      </w:r>
      <w:r w:rsidRPr="0023013A">
        <w:rPr>
          <w:rFonts w:eastAsia="Arial"/>
        </w:rPr>
        <w:t>y</w:t>
      </w:r>
      <w:r w:rsidRPr="0023013A">
        <w:rPr>
          <w:rFonts w:eastAsia="Arial"/>
          <w:spacing w:val="-9"/>
        </w:rPr>
        <w:t xml:space="preserve"> </w:t>
      </w:r>
      <w:r w:rsidRPr="0023013A">
        <w:rPr>
          <w:rFonts w:eastAsia="Arial"/>
          <w:spacing w:val="-1"/>
        </w:rPr>
        <w:t>th</w:t>
      </w:r>
      <w:r w:rsidRPr="0023013A">
        <w:rPr>
          <w:rFonts w:eastAsia="Arial"/>
        </w:rPr>
        <w:t>e</w:t>
      </w:r>
      <w:r w:rsidRPr="0023013A">
        <w:rPr>
          <w:rFonts w:eastAsia="Arial"/>
          <w:spacing w:val="-4"/>
        </w:rPr>
        <w:t xml:space="preserve"> </w:t>
      </w:r>
      <w:r w:rsidRPr="0023013A">
        <w:rPr>
          <w:rFonts w:eastAsia="Arial"/>
          <w:spacing w:val="1"/>
        </w:rPr>
        <w:t>d</w:t>
      </w:r>
      <w:r w:rsidRPr="0023013A">
        <w:rPr>
          <w:rFonts w:eastAsia="Arial"/>
        </w:rPr>
        <w:t>ie</w:t>
      </w:r>
      <w:r w:rsidRPr="0023013A">
        <w:rPr>
          <w:rFonts w:eastAsia="Arial"/>
          <w:spacing w:val="-3"/>
        </w:rPr>
        <w:t xml:space="preserve"> </w:t>
      </w:r>
      <w:r w:rsidRPr="0023013A">
        <w:rPr>
          <w:rFonts w:eastAsia="Arial"/>
          <w:spacing w:val="1"/>
        </w:rPr>
        <w:t>s</w:t>
      </w:r>
      <w:r w:rsidRPr="0023013A">
        <w:rPr>
          <w:rFonts w:eastAsia="Arial"/>
        </w:rPr>
        <w:t>u</w:t>
      </w:r>
      <w:r w:rsidRPr="0023013A">
        <w:rPr>
          <w:rFonts w:eastAsia="Arial"/>
          <w:spacing w:val="2"/>
        </w:rPr>
        <w:t>r</w:t>
      </w:r>
      <w:r w:rsidRPr="0023013A">
        <w:rPr>
          <w:rFonts w:eastAsia="Arial"/>
          <w:spacing w:val="1"/>
        </w:rPr>
        <w:t>f</w:t>
      </w:r>
      <w:r w:rsidRPr="0023013A">
        <w:rPr>
          <w:rFonts w:eastAsia="Arial"/>
          <w:spacing w:val="-2"/>
        </w:rPr>
        <w:t>a</w:t>
      </w:r>
      <w:r w:rsidRPr="0023013A">
        <w:rPr>
          <w:rFonts w:eastAsia="Arial"/>
          <w:spacing w:val="1"/>
        </w:rPr>
        <w:t>c</w:t>
      </w:r>
      <w:r w:rsidRPr="0023013A">
        <w:rPr>
          <w:rFonts w:eastAsia="Arial"/>
        </w:rPr>
        <w:t>e</w:t>
      </w:r>
      <w:r w:rsidRPr="0023013A">
        <w:rPr>
          <w:rFonts w:eastAsia="Arial"/>
          <w:spacing w:val="-1"/>
        </w:rPr>
        <w:t xml:space="preserve"> m</w:t>
      </w:r>
      <w:r w:rsidRPr="0023013A">
        <w:rPr>
          <w:rFonts w:eastAsia="Arial"/>
          <w:spacing w:val="1"/>
        </w:rPr>
        <w:t>e</w:t>
      </w:r>
      <w:r w:rsidRPr="0023013A">
        <w:rPr>
          <w:rFonts w:eastAsia="Arial"/>
          <w:spacing w:val="-1"/>
        </w:rPr>
        <w:t>ta</w:t>
      </w:r>
      <w:r w:rsidRPr="0023013A">
        <w:rPr>
          <w:rFonts w:eastAsia="Arial"/>
          <w:spacing w:val="2"/>
        </w:rPr>
        <w:t>ll</w:t>
      </w:r>
      <w:r w:rsidRPr="0023013A">
        <w:rPr>
          <w:rFonts w:eastAsia="Arial"/>
          <w:spacing w:val="1"/>
        </w:rPr>
        <w:t>is</w:t>
      </w:r>
      <w:r w:rsidRPr="0023013A">
        <w:rPr>
          <w:rFonts w:eastAsia="Arial"/>
          <w:spacing w:val="-1"/>
        </w:rPr>
        <w:t>at</w:t>
      </w:r>
      <w:r w:rsidRPr="0023013A">
        <w:rPr>
          <w:rFonts w:eastAsia="Arial"/>
          <w:spacing w:val="1"/>
        </w:rPr>
        <w:t>i</w:t>
      </w:r>
      <w:r w:rsidRPr="0023013A">
        <w:rPr>
          <w:rFonts w:eastAsia="Arial"/>
          <w:spacing w:val="3"/>
        </w:rPr>
        <w:t>o</w:t>
      </w:r>
      <w:r w:rsidRPr="0023013A">
        <w:rPr>
          <w:rFonts w:eastAsia="Arial"/>
          <w:spacing w:val="-1"/>
        </w:rPr>
        <w:t>n</w:t>
      </w:r>
      <w:r w:rsidRPr="0023013A">
        <w:rPr>
          <w:rFonts w:eastAsia="Arial"/>
        </w:rPr>
        <w:t>.</w:t>
      </w:r>
    </w:p>
    <w:p w14:paraId="046E8F42" w14:textId="77777777" w:rsidR="00F03C10" w:rsidRPr="0023013A" w:rsidRDefault="00F03C10" w:rsidP="0023013A">
      <w:pPr>
        <w:pStyle w:val="numericallist"/>
        <w:rPr>
          <w:rFonts w:eastAsia="Arial"/>
        </w:rPr>
      </w:pPr>
      <w:r w:rsidRPr="0023013A">
        <w:rPr>
          <w:rFonts w:eastAsia="Arial"/>
        </w:rPr>
        <w:lastRenderedPageBreak/>
        <w:t>Physical</w:t>
      </w:r>
      <w:r w:rsidR="00E51373" w:rsidRPr="0023013A">
        <w:rPr>
          <w:rFonts w:eastAsia="Arial"/>
        </w:rPr>
        <w:t xml:space="preserve"> </w:t>
      </w:r>
      <w:r w:rsidRPr="0023013A">
        <w:rPr>
          <w:rFonts w:eastAsia="Arial"/>
        </w:rPr>
        <w:t>examination</w:t>
      </w:r>
      <w:r w:rsidR="00E51373" w:rsidRPr="0023013A">
        <w:rPr>
          <w:rFonts w:eastAsia="Arial"/>
        </w:rPr>
        <w:t xml:space="preserve"> </w:t>
      </w:r>
      <w:r w:rsidRPr="0023013A">
        <w:rPr>
          <w:rFonts w:eastAsia="Arial"/>
        </w:rPr>
        <w:t>of</w:t>
      </w:r>
      <w:r w:rsidR="00E51373" w:rsidRPr="0023013A">
        <w:rPr>
          <w:rFonts w:eastAsia="Arial"/>
        </w:rPr>
        <w:t xml:space="preserve"> </w:t>
      </w:r>
      <w:r w:rsidRPr="0023013A">
        <w:rPr>
          <w:rFonts w:eastAsia="Arial"/>
        </w:rPr>
        <w:t>the</w:t>
      </w:r>
      <w:r w:rsidR="00E51373" w:rsidRPr="0023013A">
        <w:rPr>
          <w:rFonts w:eastAsia="Arial"/>
        </w:rPr>
        <w:t xml:space="preserve"> </w:t>
      </w:r>
      <w:r w:rsidRPr="0023013A">
        <w:rPr>
          <w:rFonts w:eastAsia="Arial"/>
        </w:rPr>
        <w:t>die</w:t>
      </w:r>
      <w:r w:rsidR="00E51373" w:rsidRPr="0023013A">
        <w:rPr>
          <w:rFonts w:eastAsia="Arial"/>
        </w:rPr>
        <w:t xml:space="preserve"> </w:t>
      </w:r>
      <w:r w:rsidRPr="0023013A">
        <w:rPr>
          <w:rFonts w:eastAsia="Arial"/>
        </w:rPr>
        <w:t>surface</w:t>
      </w:r>
      <w:r w:rsidR="00E51373" w:rsidRPr="0023013A">
        <w:rPr>
          <w:rFonts w:eastAsia="Arial"/>
        </w:rPr>
        <w:t xml:space="preserve"> </w:t>
      </w:r>
      <w:r w:rsidRPr="0023013A">
        <w:rPr>
          <w:rFonts w:eastAsia="Arial"/>
        </w:rPr>
        <w:t>metallisation</w:t>
      </w:r>
      <w:r w:rsidR="00E51373" w:rsidRPr="0023013A">
        <w:rPr>
          <w:rFonts w:eastAsia="Arial"/>
        </w:rPr>
        <w:t xml:space="preserve"> </w:t>
      </w:r>
      <w:r w:rsidRPr="0023013A">
        <w:rPr>
          <w:rFonts w:eastAsia="Arial"/>
        </w:rPr>
        <w:t>shall</w:t>
      </w:r>
      <w:r w:rsidR="00E51373" w:rsidRPr="0023013A">
        <w:rPr>
          <w:rFonts w:eastAsia="Arial"/>
        </w:rPr>
        <w:t xml:space="preserve"> </w:t>
      </w:r>
      <w:r w:rsidRPr="0023013A">
        <w:rPr>
          <w:rFonts w:eastAsia="Arial"/>
        </w:rPr>
        <w:t>only</w:t>
      </w:r>
      <w:r w:rsidR="00E51373" w:rsidRPr="0023013A">
        <w:rPr>
          <w:rFonts w:eastAsia="Arial"/>
        </w:rPr>
        <w:t xml:space="preserve"> </w:t>
      </w:r>
      <w:r w:rsidRPr="0023013A">
        <w:rPr>
          <w:rFonts w:eastAsia="Arial"/>
        </w:rPr>
        <w:t>be</w:t>
      </w:r>
      <w:r w:rsidR="00E51373" w:rsidRPr="0023013A">
        <w:rPr>
          <w:rFonts w:eastAsia="Arial"/>
        </w:rPr>
        <w:t xml:space="preserve"> </w:t>
      </w:r>
      <w:r w:rsidRPr="0023013A">
        <w:rPr>
          <w:rFonts w:eastAsia="Arial"/>
        </w:rPr>
        <w:t>achieved</w:t>
      </w:r>
      <w:r w:rsidR="00E51373" w:rsidRPr="0023013A">
        <w:rPr>
          <w:rFonts w:eastAsia="Arial"/>
        </w:rPr>
        <w:t xml:space="preserve"> </w:t>
      </w:r>
      <w:r w:rsidRPr="0023013A">
        <w:rPr>
          <w:rFonts w:eastAsia="Arial"/>
        </w:rPr>
        <w:t xml:space="preserve">by </w:t>
      </w:r>
      <w:proofErr w:type="spellStart"/>
      <w:r w:rsidRPr="0023013A">
        <w:rPr>
          <w:rFonts w:eastAsia="Arial"/>
        </w:rPr>
        <w:t>microsectional</w:t>
      </w:r>
      <w:proofErr w:type="spellEnd"/>
      <w:r w:rsidRPr="0023013A">
        <w:rPr>
          <w:rFonts w:eastAsia="Arial"/>
        </w:rPr>
        <w:t xml:space="preserve"> analysis, see images below. It shall also be noted that some plastic encapsulated microcircuits have copper bond wires which will be rapidly degraded by the acid.</w:t>
      </w:r>
    </w:p>
    <w:p w14:paraId="046E8F43" w14:textId="77777777" w:rsidR="00F03C10" w:rsidRPr="0023013A" w:rsidRDefault="00F03C10" w:rsidP="00684E1A">
      <w:pPr>
        <w:pStyle w:val="numericallist"/>
        <w:numPr>
          <w:ilvl w:val="0"/>
          <w:numId w:val="0"/>
        </w:numPr>
        <w:ind w:left="1985"/>
        <w:rPr>
          <w:rFonts w:eastAsia="Arial"/>
        </w:rPr>
      </w:pPr>
      <w:r w:rsidRPr="0023013A">
        <w:rPr>
          <w:rFonts w:eastAsia="Arial"/>
        </w:rPr>
        <w:t xml:space="preserve">Again physical examination of the wire bonding can only be achieved by </w:t>
      </w:r>
      <w:proofErr w:type="spellStart"/>
      <w:r w:rsidRPr="0023013A">
        <w:rPr>
          <w:rFonts w:eastAsia="Arial"/>
        </w:rPr>
        <w:t>microsectional</w:t>
      </w:r>
      <w:proofErr w:type="spellEnd"/>
      <w:r w:rsidRPr="0023013A">
        <w:rPr>
          <w:rFonts w:eastAsia="Arial"/>
        </w:rPr>
        <w:t xml:space="preserve"> analysis.</w:t>
      </w:r>
    </w:p>
    <w:p w14:paraId="046E8F44" w14:textId="77777777" w:rsidR="00F03C10" w:rsidRPr="0023013A" w:rsidRDefault="00F03C10" w:rsidP="0023013A">
      <w:pPr>
        <w:pStyle w:val="numericallist"/>
        <w:rPr>
          <w:rFonts w:eastAsia="Arial"/>
        </w:rPr>
      </w:pPr>
      <w:r w:rsidRPr="0023013A">
        <w:rPr>
          <w:rFonts w:eastAsia="Arial"/>
        </w:rPr>
        <w:t>It should also be noted that some plastic encapsulated microcircuits have copper bond wires</w:t>
      </w:r>
      <w:r w:rsidR="001A6E90" w:rsidRPr="0023013A">
        <w:rPr>
          <w:rFonts w:eastAsia="Arial"/>
        </w:rPr>
        <w:t xml:space="preserve"> </w:t>
      </w:r>
      <w:r w:rsidRPr="0023013A">
        <w:rPr>
          <w:rFonts w:eastAsia="Arial"/>
        </w:rPr>
        <w:t>which will be rapidly degraded by the acid.</w:t>
      </w:r>
    </w:p>
    <w:p w14:paraId="046E8F45" w14:textId="77777777" w:rsidR="00F03C10" w:rsidRPr="0023013A" w:rsidRDefault="00F03C10" w:rsidP="00684E1A">
      <w:pPr>
        <w:pStyle w:val="numericallist"/>
        <w:numPr>
          <w:ilvl w:val="0"/>
          <w:numId w:val="0"/>
        </w:numPr>
        <w:ind w:left="1985"/>
        <w:rPr>
          <w:rFonts w:eastAsia="Arial"/>
        </w:rPr>
      </w:pPr>
      <w:r w:rsidRPr="0023013A">
        <w:rPr>
          <w:rFonts w:eastAsia="Arial"/>
        </w:rPr>
        <w:t xml:space="preserve">Again physical examination of the wire bonding can only be achieved by </w:t>
      </w:r>
      <w:proofErr w:type="spellStart"/>
      <w:r w:rsidRPr="0023013A">
        <w:rPr>
          <w:rFonts w:eastAsia="Arial"/>
        </w:rPr>
        <w:t>microsectional</w:t>
      </w:r>
      <w:proofErr w:type="spellEnd"/>
      <w:r w:rsidRPr="0023013A">
        <w:rPr>
          <w:rFonts w:eastAsia="Arial"/>
        </w:rPr>
        <w:t xml:space="preserve"> analysis.</w:t>
      </w:r>
    </w:p>
    <w:p w14:paraId="046E8F46" w14:textId="77777777" w:rsidR="00F03C10" w:rsidRPr="0023013A" w:rsidRDefault="00F03C10" w:rsidP="0023013A">
      <w:pPr>
        <w:pStyle w:val="numericallist"/>
        <w:rPr>
          <w:rFonts w:eastAsia="Arial"/>
        </w:rPr>
      </w:pPr>
      <w:r w:rsidRPr="0023013A">
        <w:rPr>
          <w:rFonts w:eastAsia="Arial"/>
        </w:rPr>
        <w:t xml:space="preserve">Any die identification shall be recorded and shall be verified as being appropriate to the components submitted for </w:t>
      </w:r>
      <w:proofErr w:type="spellStart"/>
      <w:r w:rsidRPr="0023013A">
        <w:rPr>
          <w:rFonts w:eastAsia="Arial"/>
        </w:rPr>
        <w:t>DPA</w:t>
      </w:r>
      <w:proofErr w:type="spellEnd"/>
      <w:r w:rsidRPr="0023013A">
        <w:rPr>
          <w:rFonts w:eastAsia="Arial"/>
        </w:rPr>
        <w:t>.</w:t>
      </w:r>
    </w:p>
    <w:p w14:paraId="046E8F47" w14:textId="77777777" w:rsidR="00F03C10" w:rsidRPr="0023013A" w:rsidRDefault="00F03C10" w:rsidP="00684E1A">
      <w:pPr>
        <w:pStyle w:val="numericallist"/>
        <w:numPr>
          <w:ilvl w:val="0"/>
          <w:numId w:val="0"/>
        </w:numPr>
        <w:ind w:left="1985"/>
        <w:rPr>
          <w:rFonts w:eastAsia="Arial"/>
        </w:rPr>
      </w:pPr>
      <w:r w:rsidRPr="0023013A">
        <w:rPr>
          <w:rFonts w:eastAsia="Arial"/>
        </w:rPr>
        <w:t>Scanning Electron Microscopy (SEM) shall be used to support the Internal Visual Inspection</w:t>
      </w:r>
      <w:r w:rsidR="001A6E90" w:rsidRPr="0023013A">
        <w:rPr>
          <w:rFonts w:eastAsia="Arial"/>
        </w:rPr>
        <w:t xml:space="preserve"> </w:t>
      </w:r>
      <w:r w:rsidRPr="0023013A">
        <w:rPr>
          <w:rFonts w:eastAsia="Arial"/>
        </w:rPr>
        <w:t>of wire bonding, see images below.</w:t>
      </w:r>
    </w:p>
    <w:p w14:paraId="046E8F48" w14:textId="77777777" w:rsidR="00F03C10" w:rsidRPr="0023013A" w:rsidRDefault="00F03C10" w:rsidP="0023013A">
      <w:pPr>
        <w:pStyle w:val="numericallist"/>
        <w:rPr>
          <w:rFonts w:eastAsia="Arial"/>
        </w:rPr>
      </w:pPr>
      <w:r w:rsidRPr="0023013A">
        <w:rPr>
          <w:rFonts w:eastAsia="Arial"/>
        </w:rPr>
        <w:t xml:space="preserve">For discrete semiconductors the applicability of SEM assessment of metallisation quality is identified in the detail specification. As a general rule SEM assessment of metallisation is applicable to power </w:t>
      </w:r>
      <w:proofErr w:type="spellStart"/>
      <w:r w:rsidRPr="0023013A">
        <w:rPr>
          <w:rFonts w:eastAsia="Arial"/>
        </w:rPr>
        <w:t>MOSFET</w:t>
      </w:r>
      <w:proofErr w:type="spellEnd"/>
      <w:r w:rsidRPr="0023013A">
        <w:rPr>
          <w:rFonts w:eastAsia="Arial"/>
        </w:rPr>
        <w:t xml:space="preserve"> and microwave transistor. Transistors have single layers of meta</w:t>
      </w:r>
      <w:r w:rsidRPr="0023013A">
        <w:rPr>
          <w:rFonts w:eastAsia="Arial"/>
          <w:spacing w:val="2"/>
        </w:rPr>
        <w:t>l</w:t>
      </w:r>
      <w:r w:rsidRPr="0023013A">
        <w:rPr>
          <w:rFonts w:eastAsia="Arial"/>
          <w:spacing w:val="1"/>
        </w:rPr>
        <w:t>l</w:t>
      </w:r>
      <w:r w:rsidRPr="0023013A">
        <w:rPr>
          <w:rFonts w:eastAsia="Arial"/>
          <w:spacing w:val="2"/>
        </w:rPr>
        <w:t>i</w:t>
      </w:r>
      <w:r w:rsidRPr="0023013A">
        <w:rPr>
          <w:rFonts w:eastAsia="Arial"/>
          <w:spacing w:val="-1"/>
        </w:rPr>
        <w:t>s</w:t>
      </w:r>
      <w:r w:rsidRPr="0023013A">
        <w:rPr>
          <w:rFonts w:eastAsia="Arial"/>
        </w:rPr>
        <w:t>at</w:t>
      </w:r>
      <w:r w:rsidRPr="0023013A">
        <w:rPr>
          <w:rFonts w:eastAsia="Arial"/>
          <w:spacing w:val="2"/>
        </w:rPr>
        <w:t>i</w:t>
      </w:r>
      <w:r w:rsidRPr="0023013A">
        <w:rPr>
          <w:rFonts w:eastAsia="Arial"/>
          <w:spacing w:val="1"/>
        </w:rPr>
        <w:t>o</w:t>
      </w:r>
      <w:r w:rsidRPr="0023013A">
        <w:rPr>
          <w:rFonts w:eastAsia="Arial"/>
        </w:rPr>
        <w:t>n</w:t>
      </w:r>
      <w:r w:rsidRPr="0023013A">
        <w:rPr>
          <w:rFonts w:eastAsia="Arial"/>
          <w:spacing w:val="-11"/>
        </w:rPr>
        <w:t xml:space="preserve"> </w:t>
      </w:r>
      <w:r w:rsidRPr="0023013A">
        <w:rPr>
          <w:rFonts w:eastAsia="Arial"/>
        </w:rPr>
        <w:t>and</w:t>
      </w:r>
      <w:r w:rsidRPr="0023013A">
        <w:rPr>
          <w:rFonts w:eastAsia="Arial"/>
          <w:spacing w:val="-3"/>
        </w:rPr>
        <w:t xml:space="preserve"> </w:t>
      </w:r>
      <w:r w:rsidRPr="0023013A">
        <w:rPr>
          <w:rFonts w:eastAsia="Arial"/>
        </w:rPr>
        <w:t>a</w:t>
      </w:r>
      <w:r w:rsidRPr="0023013A">
        <w:rPr>
          <w:rFonts w:eastAsia="Arial"/>
          <w:spacing w:val="2"/>
        </w:rPr>
        <w:t>n</w:t>
      </w:r>
      <w:r w:rsidRPr="0023013A">
        <w:rPr>
          <w:rFonts w:eastAsia="Arial"/>
        </w:rPr>
        <w:t>y</w:t>
      </w:r>
      <w:r w:rsidRPr="0023013A">
        <w:rPr>
          <w:rFonts w:eastAsia="Arial"/>
          <w:spacing w:val="-4"/>
        </w:rPr>
        <w:t xml:space="preserve"> </w:t>
      </w:r>
      <w:proofErr w:type="spellStart"/>
      <w:r w:rsidRPr="0023013A">
        <w:rPr>
          <w:rFonts w:eastAsia="Arial"/>
        </w:rPr>
        <w:t>g</w:t>
      </w:r>
      <w:r w:rsidRPr="0023013A">
        <w:rPr>
          <w:rFonts w:eastAsia="Arial"/>
          <w:spacing w:val="2"/>
        </w:rPr>
        <w:t>l</w:t>
      </w:r>
      <w:r w:rsidRPr="0023013A">
        <w:rPr>
          <w:rFonts w:eastAsia="Arial"/>
          <w:spacing w:val="-1"/>
        </w:rPr>
        <w:t>a</w:t>
      </w:r>
      <w:r w:rsidRPr="0023013A">
        <w:rPr>
          <w:rFonts w:eastAsia="Arial"/>
          <w:spacing w:val="2"/>
        </w:rPr>
        <w:t>s</w:t>
      </w:r>
      <w:r w:rsidRPr="0023013A">
        <w:rPr>
          <w:rFonts w:eastAsia="Arial"/>
          <w:spacing w:val="3"/>
        </w:rPr>
        <w:t>s</w:t>
      </w:r>
      <w:r w:rsidRPr="0023013A">
        <w:rPr>
          <w:rFonts w:eastAsia="Arial"/>
          <w:spacing w:val="2"/>
        </w:rPr>
        <w:t>i</w:t>
      </w:r>
      <w:r w:rsidRPr="0023013A">
        <w:rPr>
          <w:rFonts w:eastAsia="Arial"/>
          <w:spacing w:val="-3"/>
        </w:rPr>
        <w:t>v</w:t>
      </w:r>
      <w:r w:rsidRPr="0023013A">
        <w:rPr>
          <w:rFonts w:eastAsia="Arial"/>
        </w:rPr>
        <w:t>ati</w:t>
      </w:r>
      <w:r w:rsidRPr="0023013A">
        <w:rPr>
          <w:rFonts w:eastAsia="Arial"/>
          <w:spacing w:val="3"/>
        </w:rPr>
        <w:t>o</w:t>
      </w:r>
      <w:r w:rsidRPr="0023013A">
        <w:rPr>
          <w:rFonts w:eastAsia="Arial"/>
        </w:rPr>
        <w:t>n</w:t>
      </w:r>
      <w:proofErr w:type="spellEnd"/>
      <w:r w:rsidRPr="0023013A">
        <w:rPr>
          <w:rFonts w:eastAsia="Arial"/>
          <w:spacing w:val="-11"/>
        </w:rPr>
        <w:t xml:space="preserve"> </w:t>
      </w:r>
      <w:r w:rsidRPr="0023013A">
        <w:rPr>
          <w:rFonts w:eastAsia="Arial"/>
        </w:rPr>
        <w:t>m</w:t>
      </w:r>
      <w:r w:rsidRPr="0023013A">
        <w:rPr>
          <w:rFonts w:eastAsia="Arial"/>
          <w:spacing w:val="-1"/>
        </w:rPr>
        <w:t>u</w:t>
      </w:r>
      <w:r w:rsidRPr="0023013A">
        <w:rPr>
          <w:rFonts w:eastAsia="Arial"/>
          <w:spacing w:val="3"/>
        </w:rPr>
        <w:t>s</w:t>
      </w:r>
      <w:r w:rsidRPr="0023013A">
        <w:rPr>
          <w:rFonts w:eastAsia="Arial"/>
        </w:rPr>
        <w:t>t</w:t>
      </w:r>
      <w:r w:rsidRPr="0023013A">
        <w:rPr>
          <w:rFonts w:eastAsia="Arial"/>
          <w:spacing w:val="-2"/>
        </w:rPr>
        <w:t xml:space="preserve"> b</w:t>
      </w:r>
      <w:r w:rsidRPr="0023013A">
        <w:rPr>
          <w:rFonts w:eastAsia="Arial"/>
        </w:rPr>
        <w:t xml:space="preserve">e </w:t>
      </w:r>
      <w:r w:rsidRPr="0023013A">
        <w:rPr>
          <w:rFonts w:eastAsia="Arial"/>
          <w:spacing w:val="2"/>
        </w:rPr>
        <w:t>r</w:t>
      </w:r>
      <w:r w:rsidRPr="0023013A">
        <w:rPr>
          <w:rFonts w:eastAsia="Arial"/>
          <w:spacing w:val="1"/>
        </w:rPr>
        <w:t>e</w:t>
      </w:r>
      <w:r w:rsidRPr="0023013A">
        <w:rPr>
          <w:rFonts w:eastAsia="Arial"/>
          <w:spacing w:val="-1"/>
        </w:rPr>
        <w:t>m</w:t>
      </w:r>
      <w:r w:rsidRPr="0023013A">
        <w:rPr>
          <w:rFonts w:eastAsia="Arial"/>
          <w:spacing w:val="3"/>
        </w:rPr>
        <w:t>o</w:t>
      </w:r>
      <w:r w:rsidRPr="0023013A">
        <w:rPr>
          <w:rFonts w:eastAsia="Arial"/>
          <w:spacing w:val="-3"/>
        </w:rPr>
        <w:t>v</w:t>
      </w:r>
      <w:r w:rsidRPr="0023013A">
        <w:rPr>
          <w:rFonts w:eastAsia="Arial"/>
          <w:spacing w:val="1"/>
        </w:rPr>
        <w:t>e</w:t>
      </w:r>
      <w:r w:rsidRPr="0023013A">
        <w:rPr>
          <w:rFonts w:eastAsia="Arial"/>
        </w:rPr>
        <w:t>d</w:t>
      </w:r>
      <w:r w:rsidRPr="0023013A">
        <w:rPr>
          <w:rFonts w:eastAsia="Arial"/>
          <w:spacing w:val="-8"/>
        </w:rPr>
        <w:t xml:space="preserve"> </w:t>
      </w:r>
      <w:r w:rsidRPr="0023013A">
        <w:rPr>
          <w:rFonts w:eastAsia="Arial"/>
          <w:spacing w:val="3"/>
        </w:rPr>
        <w:t>p</w:t>
      </w:r>
      <w:r w:rsidRPr="0023013A">
        <w:rPr>
          <w:rFonts w:eastAsia="Arial"/>
          <w:spacing w:val="2"/>
        </w:rPr>
        <w:t>r</w:t>
      </w:r>
      <w:r w:rsidRPr="0023013A">
        <w:rPr>
          <w:rFonts w:eastAsia="Arial"/>
        </w:rPr>
        <w:t>i</w:t>
      </w:r>
      <w:r w:rsidRPr="0023013A">
        <w:rPr>
          <w:rFonts w:eastAsia="Arial"/>
          <w:spacing w:val="2"/>
        </w:rPr>
        <w:t>o</w:t>
      </w:r>
      <w:r w:rsidRPr="0023013A">
        <w:rPr>
          <w:rFonts w:eastAsia="Arial"/>
        </w:rPr>
        <w:t>r</w:t>
      </w:r>
      <w:r w:rsidRPr="0023013A">
        <w:rPr>
          <w:rFonts w:eastAsia="Arial"/>
          <w:spacing w:val="-5"/>
        </w:rPr>
        <w:t xml:space="preserve"> </w:t>
      </w:r>
      <w:r w:rsidRPr="0023013A">
        <w:rPr>
          <w:rFonts w:eastAsia="Arial"/>
        </w:rPr>
        <w:t>to S</w:t>
      </w:r>
      <w:r w:rsidRPr="0023013A">
        <w:rPr>
          <w:rFonts w:eastAsia="Arial"/>
          <w:spacing w:val="-3"/>
        </w:rPr>
        <w:t>E</w:t>
      </w:r>
      <w:r w:rsidRPr="0023013A">
        <w:rPr>
          <w:rFonts w:eastAsia="Arial"/>
        </w:rPr>
        <w:t>M</w:t>
      </w:r>
      <w:r w:rsidRPr="0023013A">
        <w:rPr>
          <w:rFonts w:eastAsia="Arial"/>
          <w:spacing w:val="-3"/>
        </w:rPr>
        <w:t xml:space="preserve"> </w:t>
      </w:r>
      <w:r w:rsidRPr="0023013A">
        <w:rPr>
          <w:rFonts w:eastAsia="Arial"/>
          <w:spacing w:val="2"/>
        </w:rPr>
        <w:t>i</w:t>
      </w:r>
      <w:r w:rsidRPr="0023013A">
        <w:rPr>
          <w:rFonts w:eastAsia="Arial"/>
        </w:rPr>
        <w:t>nspecti</w:t>
      </w:r>
      <w:r w:rsidRPr="0023013A">
        <w:rPr>
          <w:rFonts w:eastAsia="Arial"/>
          <w:spacing w:val="1"/>
        </w:rPr>
        <w:t>o</w:t>
      </w:r>
      <w:r w:rsidRPr="0023013A">
        <w:rPr>
          <w:rFonts w:eastAsia="Arial"/>
        </w:rPr>
        <w:t>n</w:t>
      </w:r>
      <w:r w:rsidRPr="0023013A">
        <w:rPr>
          <w:rFonts w:eastAsia="Arial"/>
          <w:spacing w:val="-10"/>
        </w:rPr>
        <w:t xml:space="preserve"> </w:t>
      </w:r>
      <w:r w:rsidRPr="0023013A">
        <w:rPr>
          <w:rFonts w:eastAsia="Arial"/>
          <w:spacing w:val="-2"/>
        </w:rPr>
        <w:t>b</w:t>
      </w:r>
      <w:r w:rsidRPr="0023013A">
        <w:rPr>
          <w:rFonts w:eastAsia="Arial"/>
          <w:spacing w:val="-1"/>
        </w:rPr>
        <w:t>y</w:t>
      </w:r>
      <w:r w:rsidRPr="0023013A">
        <w:rPr>
          <w:rFonts w:eastAsia="Arial"/>
        </w:rPr>
        <w:t>:</w:t>
      </w:r>
    </w:p>
    <w:p w14:paraId="046E8F49" w14:textId="77777777" w:rsidR="00F03C10" w:rsidRPr="001A6E90" w:rsidRDefault="00F03C10" w:rsidP="0010284D">
      <w:pPr>
        <w:pStyle w:val="ListParagraph"/>
        <w:numPr>
          <w:ilvl w:val="0"/>
          <w:numId w:val="112"/>
        </w:numPr>
        <w:ind w:left="2344"/>
      </w:pPr>
      <w:r w:rsidRPr="001A6E90">
        <w:t>W</w:t>
      </w:r>
      <w:r w:rsidRPr="000868AA">
        <w:t>e</w:t>
      </w:r>
      <w:r w:rsidRPr="001A6E90">
        <w:t>t</w:t>
      </w:r>
      <w:r w:rsidRPr="000868AA">
        <w:t xml:space="preserve"> </w:t>
      </w:r>
      <w:r w:rsidRPr="001A6E90">
        <w:t>chemical</w:t>
      </w:r>
      <w:r w:rsidRPr="000868AA">
        <w:t xml:space="preserve"> o</w:t>
      </w:r>
      <w:r w:rsidRPr="001A6E90">
        <w:t>r p</w:t>
      </w:r>
      <w:r w:rsidRPr="000868AA">
        <w:t>lasm</w:t>
      </w:r>
      <w:r w:rsidRPr="001A6E90">
        <w:t>a</w:t>
      </w:r>
      <w:r w:rsidRPr="000868AA">
        <w:t xml:space="preserve"> de-</w:t>
      </w:r>
      <w:proofErr w:type="spellStart"/>
      <w:r w:rsidRPr="001A6E90">
        <w:t>glass</w:t>
      </w:r>
      <w:r w:rsidRPr="000868AA">
        <w:t>iv</w:t>
      </w:r>
      <w:r w:rsidRPr="001A6E90">
        <w:t>ati</w:t>
      </w:r>
      <w:r w:rsidRPr="000868AA">
        <w:t>o</w:t>
      </w:r>
      <w:r w:rsidRPr="001A6E90">
        <w:t>n</w:t>
      </w:r>
      <w:proofErr w:type="spellEnd"/>
      <w:r w:rsidRPr="001A6E90">
        <w:t>.</w:t>
      </w:r>
      <w:r w:rsidRPr="000868AA">
        <w:t xml:space="preserve"> </w:t>
      </w:r>
      <w:r w:rsidRPr="001A6E90">
        <w:t>These</w:t>
      </w:r>
      <w:r w:rsidRPr="000868AA">
        <w:t xml:space="preserve"> </w:t>
      </w:r>
      <w:r w:rsidRPr="001A6E90">
        <w:t>tech</w:t>
      </w:r>
      <w:r w:rsidRPr="000868AA">
        <w:t>ni</w:t>
      </w:r>
      <w:r w:rsidRPr="001A6E90">
        <w:t>qu</w:t>
      </w:r>
      <w:r w:rsidRPr="000868AA">
        <w:t>e</w:t>
      </w:r>
      <w:r w:rsidRPr="001A6E90">
        <w:t>s</w:t>
      </w:r>
      <w:r w:rsidRPr="000868AA">
        <w:t xml:space="preserve"> ar</w:t>
      </w:r>
      <w:r w:rsidRPr="001A6E90">
        <w:t>e</w:t>
      </w:r>
      <w:r w:rsidRPr="000868AA">
        <w:t xml:space="preserve"> </w:t>
      </w:r>
      <w:r w:rsidRPr="001A6E90">
        <w:t>s</w:t>
      </w:r>
      <w:r w:rsidRPr="000868AA">
        <w:t>ui</w:t>
      </w:r>
      <w:r w:rsidRPr="001A6E90">
        <w:t>t</w:t>
      </w:r>
      <w:r w:rsidRPr="000868AA">
        <w:t>abl</w:t>
      </w:r>
      <w:r w:rsidRPr="001A6E90">
        <w:t>e</w:t>
      </w:r>
      <w:r w:rsidRPr="000868AA">
        <w:t xml:space="preserve"> </w:t>
      </w:r>
      <w:r w:rsidRPr="001A6E90">
        <w:t>f</w:t>
      </w:r>
      <w:r w:rsidRPr="000868AA">
        <w:t>o</w:t>
      </w:r>
      <w:r w:rsidRPr="001A6E90">
        <w:t>r</w:t>
      </w:r>
      <w:r w:rsidRPr="000868AA">
        <w:t xml:space="preserve"> </w:t>
      </w:r>
      <w:r w:rsidRPr="001A6E90">
        <w:t>all m</w:t>
      </w:r>
      <w:r w:rsidRPr="000868AA">
        <w:t>e</w:t>
      </w:r>
      <w:r w:rsidRPr="001A6E90">
        <w:t>ta</w:t>
      </w:r>
      <w:r w:rsidRPr="000868AA">
        <w:t>llis</w:t>
      </w:r>
      <w:r w:rsidRPr="001A6E90">
        <w:t>at</w:t>
      </w:r>
      <w:r w:rsidRPr="000868AA">
        <w:t>io</w:t>
      </w:r>
      <w:r w:rsidRPr="001A6E90">
        <w:t>n</w:t>
      </w:r>
      <w:r w:rsidRPr="000868AA">
        <w:t xml:space="preserve"> </w:t>
      </w:r>
      <w:r w:rsidRPr="001A6E90">
        <w:t>th</w:t>
      </w:r>
      <w:r w:rsidRPr="000868AA">
        <w:t>ic</w:t>
      </w:r>
      <w:r w:rsidRPr="001A6E90">
        <w:t>k</w:t>
      </w:r>
      <w:r w:rsidRPr="000868AA">
        <w:t>ne</w:t>
      </w:r>
      <w:r w:rsidRPr="001A6E90">
        <w:t>ss</w:t>
      </w:r>
      <w:r w:rsidRPr="000868AA">
        <w:t>e</w:t>
      </w:r>
      <w:r w:rsidRPr="001A6E90">
        <w:t>s</w:t>
      </w:r>
      <w:r w:rsidRPr="000868AA">
        <w:t xml:space="preserve"> b</w:t>
      </w:r>
      <w:r w:rsidRPr="001A6E90">
        <w:t>ut</w:t>
      </w:r>
      <w:r w:rsidRPr="000868AA">
        <w:t xml:space="preserve"> </w:t>
      </w:r>
      <w:r w:rsidRPr="001A6E90">
        <w:t>SEM</w:t>
      </w:r>
      <w:r w:rsidRPr="000868AA">
        <w:t xml:space="preserve"> </w:t>
      </w:r>
      <w:r w:rsidRPr="001A6E90">
        <w:t>aspect</w:t>
      </w:r>
      <w:r w:rsidRPr="000868AA">
        <w:t xml:space="preserve"> r</w:t>
      </w:r>
      <w:r w:rsidRPr="001A6E90">
        <w:t>at</w:t>
      </w:r>
      <w:r w:rsidRPr="000868AA">
        <w:t>i</w:t>
      </w:r>
      <w:r w:rsidRPr="001A6E90">
        <w:t>o</w:t>
      </w:r>
      <w:r w:rsidRPr="000868AA">
        <w:t xml:space="preserve"> </w:t>
      </w:r>
      <w:r w:rsidRPr="001A6E90">
        <w:t>m</w:t>
      </w:r>
      <w:r w:rsidRPr="000868AA">
        <w:t>a</w:t>
      </w:r>
      <w:r w:rsidRPr="001A6E90">
        <w:t>y</w:t>
      </w:r>
      <w:r w:rsidRPr="000868AA">
        <w:t xml:space="preserve"> li</w:t>
      </w:r>
      <w:r w:rsidRPr="001A6E90">
        <w:t>m</w:t>
      </w:r>
      <w:r w:rsidRPr="000868AA">
        <w:t>i</w:t>
      </w:r>
      <w:r w:rsidRPr="001A6E90">
        <w:t>t</w:t>
      </w:r>
      <w:r w:rsidRPr="000868AA">
        <w:t xml:space="preserve"> </w:t>
      </w:r>
      <w:r w:rsidRPr="001A6E90">
        <w:t>us</w:t>
      </w:r>
      <w:r w:rsidRPr="000868AA">
        <w:t>ef</w:t>
      </w:r>
      <w:r w:rsidRPr="001A6E90">
        <w:t>u</w:t>
      </w:r>
      <w:r w:rsidRPr="000868AA">
        <w:t>ln</w:t>
      </w:r>
      <w:r w:rsidRPr="001A6E90">
        <w:t>ess</w:t>
      </w:r>
      <w:r w:rsidRPr="000868AA">
        <w:t xml:space="preserve"> i</w:t>
      </w:r>
      <w:r w:rsidRPr="001A6E90">
        <w:t>n</w:t>
      </w:r>
      <w:r w:rsidRPr="000868AA">
        <w:t xml:space="preserve"> </w:t>
      </w:r>
      <w:r w:rsidRPr="001A6E90">
        <w:t>the</w:t>
      </w:r>
      <w:r w:rsidRPr="000868AA">
        <w:t xml:space="preserve"> </w:t>
      </w:r>
      <w:r w:rsidRPr="001A6E90">
        <w:t>s</w:t>
      </w:r>
      <w:r w:rsidRPr="000868AA">
        <w:t>m</w:t>
      </w:r>
      <w:r w:rsidRPr="001A6E90">
        <w:t>a</w:t>
      </w:r>
      <w:r w:rsidRPr="000868AA">
        <w:t>l</w:t>
      </w:r>
      <w:r w:rsidRPr="001A6E90">
        <w:t>l</w:t>
      </w:r>
      <w:r w:rsidRPr="000868AA">
        <w:t xml:space="preserve"> de</w:t>
      </w:r>
      <w:r w:rsidRPr="001A6E90">
        <w:t>ep c</w:t>
      </w:r>
      <w:r w:rsidRPr="000868AA">
        <w:t>o</w:t>
      </w:r>
      <w:r w:rsidRPr="001A6E90">
        <w:t>ntact</w:t>
      </w:r>
      <w:r w:rsidRPr="000868AA">
        <w:t xml:space="preserve"> </w:t>
      </w:r>
      <w:r w:rsidRPr="001A6E90">
        <w:t>w</w:t>
      </w:r>
      <w:r w:rsidRPr="000868AA">
        <w:t>i</w:t>
      </w:r>
      <w:r w:rsidRPr="001A6E90">
        <w:t>nd</w:t>
      </w:r>
      <w:r w:rsidRPr="000868AA">
        <w:t>o</w:t>
      </w:r>
      <w:r w:rsidRPr="001A6E90">
        <w:t>ws</w:t>
      </w:r>
      <w:r w:rsidRPr="000868AA">
        <w:t xml:space="preserve"> </w:t>
      </w:r>
      <w:r w:rsidRPr="001A6E90">
        <w:t>f</w:t>
      </w:r>
      <w:r w:rsidRPr="000868AA">
        <w:t>ou</w:t>
      </w:r>
      <w:r w:rsidRPr="001A6E90">
        <w:t>nd</w:t>
      </w:r>
      <w:r w:rsidRPr="000868AA">
        <w:t xml:space="preserve"> </w:t>
      </w:r>
      <w:r w:rsidRPr="001A6E90">
        <w:t>in</w:t>
      </w:r>
      <w:r w:rsidRPr="000868AA">
        <w:t xml:space="preserve"> so</w:t>
      </w:r>
      <w:r w:rsidRPr="001A6E90">
        <w:t>me</w:t>
      </w:r>
      <w:r w:rsidRPr="000868AA">
        <w:t xml:space="preserve"> po</w:t>
      </w:r>
      <w:r w:rsidRPr="001A6E90">
        <w:t>wer</w:t>
      </w:r>
      <w:r w:rsidRPr="000868AA">
        <w:t xml:space="preserve"> </w:t>
      </w:r>
      <w:proofErr w:type="spellStart"/>
      <w:r w:rsidRPr="001A6E90">
        <w:t>MOSFET</w:t>
      </w:r>
      <w:proofErr w:type="spellEnd"/>
      <w:r w:rsidRPr="001A6E90">
        <w:t>.</w:t>
      </w:r>
    </w:p>
    <w:p w14:paraId="046E8F4A" w14:textId="77777777" w:rsidR="00F03C10" w:rsidRPr="001A6E90" w:rsidRDefault="00F03C10" w:rsidP="0010284D">
      <w:pPr>
        <w:pStyle w:val="ListParagraph"/>
        <w:numPr>
          <w:ilvl w:val="0"/>
          <w:numId w:val="112"/>
        </w:numPr>
        <w:spacing w:after="0"/>
        <w:ind w:left="2344"/>
      </w:pPr>
      <w:r w:rsidRPr="001A6E90">
        <w:t>A</w:t>
      </w:r>
      <w:r w:rsidRPr="000868AA">
        <w:t>l</w:t>
      </w:r>
      <w:r w:rsidRPr="001A6E90">
        <w:t>t</w:t>
      </w:r>
      <w:r w:rsidRPr="000868AA">
        <w:t>ern</w:t>
      </w:r>
      <w:r w:rsidRPr="001A6E90">
        <w:t>at</w:t>
      </w:r>
      <w:r w:rsidRPr="000868AA">
        <w:t>el</w:t>
      </w:r>
      <w:r w:rsidRPr="001A6E90">
        <w:t>y</w:t>
      </w:r>
      <w:r w:rsidRPr="000868AA">
        <w:t xml:space="preserve"> me</w:t>
      </w:r>
      <w:r w:rsidRPr="001A6E90">
        <w:t>c</w:t>
      </w:r>
      <w:r w:rsidRPr="000868AA">
        <w:t>hanic</w:t>
      </w:r>
      <w:r w:rsidRPr="001A6E90">
        <w:t>al</w:t>
      </w:r>
      <w:r w:rsidRPr="000868AA">
        <w:t xml:space="preserve"> </w:t>
      </w:r>
      <w:r w:rsidRPr="001A6E90">
        <w:t>cr</w:t>
      </w:r>
      <w:r w:rsidRPr="000868AA">
        <w:t>os</w:t>
      </w:r>
      <w:r w:rsidRPr="001A6E90">
        <w:t>s-sect</w:t>
      </w:r>
      <w:r w:rsidRPr="000868AA">
        <w:t>io</w:t>
      </w:r>
      <w:r w:rsidRPr="001A6E90">
        <w:t>n</w:t>
      </w:r>
      <w:r w:rsidRPr="000868AA">
        <w:t>in</w:t>
      </w:r>
      <w:r w:rsidRPr="001A6E90">
        <w:t>g</w:t>
      </w:r>
      <w:r w:rsidRPr="000868AA">
        <w:t xml:space="preserve"> </w:t>
      </w:r>
      <w:r w:rsidRPr="001A6E90">
        <w:t>m</w:t>
      </w:r>
      <w:r w:rsidRPr="000868AA">
        <w:t>a</w:t>
      </w:r>
      <w:r w:rsidRPr="001A6E90">
        <w:t>y</w:t>
      </w:r>
      <w:r w:rsidRPr="000868AA">
        <w:t xml:space="preserve"> b</w:t>
      </w:r>
      <w:r w:rsidRPr="001A6E90">
        <w:t>e use</w:t>
      </w:r>
      <w:r w:rsidRPr="000868AA">
        <w:t>d</w:t>
      </w:r>
      <w:r w:rsidRPr="001A6E90">
        <w:t>.</w:t>
      </w:r>
      <w:r w:rsidRPr="000868AA">
        <w:t xml:space="preserve"> </w:t>
      </w:r>
      <w:r w:rsidRPr="001A6E90">
        <w:t>This</w:t>
      </w:r>
      <w:r w:rsidRPr="000868AA">
        <w:t xml:space="preserve"> </w:t>
      </w:r>
      <w:r w:rsidRPr="001A6E90">
        <w:t>is m</w:t>
      </w:r>
      <w:r w:rsidRPr="000868AA">
        <w:t>or</w:t>
      </w:r>
      <w:r w:rsidRPr="001A6E90">
        <w:t>e su</w:t>
      </w:r>
      <w:r w:rsidRPr="000868AA">
        <w:t>i</w:t>
      </w:r>
      <w:r w:rsidRPr="001A6E90">
        <w:t>ta</w:t>
      </w:r>
      <w:r w:rsidRPr="000868AA">
        <w:t>bl</w:t>
      </w:r>
      <w:r w:rsidRPr="001A6E90">
        <w:t>e</w:t>
      </w:r>
      <w:r w:rsidRPr="000868AA">
        <w:t xml:space="preserve"> </w:t>
      </w:r>
      <w:r w:rsidRPr="001A6E90">
        <w:t>f</w:t>
      </w:r>
      <w:r w:rsidRPr="000868AA">
        <w:t>o</w:t>
      </w:r>
      <w:r w:rsidRPr="001A6E90">
        <w:t>r</w:t>
      </w:r>
      <w:r w:rsidRPr="000868AA">
        <w:t xml:space="preserve"> t</w:t>
      </w:r>
      <w:r w:rsidRPr="001A6E90">
        <w:t>he</w:t>
      </w:r>
      <w:r w:rsidR="001A6E90" w:rsidRPr="001A6E90">
        <w:t xml:space="preserve"> </w:t>
      </w:r>
      <w:r w:rsidRPr="001A6E90">
        <w:t>th</w:t>
      </w:r>
      <w:r w:rsidRPr="000868AA">
        <w:t>icke</w:t>
      </w:r>
      <w:r w:rsidRPr="001A6E90">
        <w:t>r</w:t>
      </w:r>
      <w:r w:rsidRPr="000868AA">
        <w:t xml:space="preserve"> </w:t>
      </w:r>
      <w:proofErr w:type="spellStart"/>
      <w:r w:rsidRPr="001A6E90">
        <w:t>m</w:t>
      </w:r>
      <w:r w:rsidRPr="000868AA">
        <w:t>e</w:t>
      </w:r>
      <w:r w:rsidRPr="001A6E90">
        <w:t>ta</w:t>
      </w:r>
      <w:r w:rsidRPr="001A6E90">
        <w:rPr>
          <w:spacing w:val="1"/>
        </w:rPr>
        <w:t>l</w:t>
      </w:r>
      <w:r w:rsidRPr="001A6E90">
        <w:rPr>
          <w:spacing w:val="2"/>
        </w:rPr>
        <w:t>l</w:t>
      </w:r>
      <w:r w:rsidRPr="001A6E90">
        <w:rPr>
          <w:spacing w:val="1"/>
        </w:rPr>
        <w:t>isa</w:t>
      </w:r>
      <w:r w:rsidRPr="001A6E90">
        <w:rPr>
          <w:spacing w:val="-1"/>
        </w:rPr>
        <w:t>t</w:t>
      </w:r>
      <w:r w:rsidRPr="001A6E90">
        <w:rPr>
          <w:spacing w:val="1"/>
        </w:rPr>
        <w:t>i</w:t>
      </w:r>
      <w:r w:rsidRPr="001A6E90">
        <w:rPr>
          <w:spacing w:val="2"/>
        </w:rPr>
        <w:t>o</w:t>
      </w:r>
      <w:r w:rsidRPr="001A6E90">
        <w:rPr>
          <w:spacing w:val="-1"/>
        </w:rPr>
        <w:t>n</w:t>
      </w:r>
      <w:r w:rsidRPr="001A6E90">
        <w:t>s</w:t>
      </w:r>
      <w:proofErr w:type="spellEnd"/>
      <w:r w:rsidRPr="001A6E90">
        <w:rPr>
          <w:spacing w:val="-12"/>
        </w:rPr>
        <w:t xml:space="preserve"> </w:t>
      </w:r>
      <w:r w:rsidRPr="001A6E90">
        <w:rPr>
          <w:spacing w:val="1"/>
        </w:rPr>
        <w:t>(</w:t>
      </w:r>
      <w:r w:rsidRPr="001A6E90">
        <w:t>&gt;</w:t>
      </w:r>
      <w:r w:rsidRPr="001A6E90">
        <w:rPr>
          <w:spacing w:val="2"/>
        </w:rPr>
        <w:t xml:space="preserve"> </w:t>
      </w:r>
      <w:proofErr w:type="spellStart"/>
      <w:r w:rsidRPr="001A6E90">
        <w:rPr>
          <w:spacing w:val="2"/>
        </w:rPr>
        <w:t>3</w:t>
      </w:r>
      <w:r w:rsidRPr="001A6E90">
        <w:rPr>
          <w:spacing w:val="-4"/>
        </w:rPr>
        <w:t>μ</w:t>
      </w:r>
      <w:r w:rsidRPr="001A6E90">
        <w:t>m</w:t>
      </w:r>
      <w:proofErr w:type="spellEnd"/>
      <w:r w:rsidRPr="001A6E90">
        <w:t>)</w:t>
      </w:r>
      <w:r w:rsidRPr="001A6E90">
        <w:rPr>
          <w:spacing w:val="-5"/>
        </w:rPr>
        <w:t xml:space="preserve"> </w:t>
      </w:r>
      <w:r w:rsidRPr="001A6E90">
        <w:rPr>
          <w:spacing w:val="1"/>
        </w:rPr>
        <w:t>e</w:t>
      </w:r>
      <w:r w:rsidRPr="001A6E90">
        <w:rPr>
          <w:spacing w:val="-1"/>
        </w:rPr>
        <w:t>n</w:t>
      </w:r>
      <w:r w:rsidRPr="001A6E90">
        <w:t>c</w:t>
      </w:r>
      <w:r w:rsidRPr="001A6E90">
        <w:rPr>
          <w:spacing w:val="3"/>
        </w:rPr>
        <w:t>o</w:t>
      </w:r>
      <w:r w:rsidRPr="001A6E90">
        <w:t>unter</w:t>
      </w:r>
      <w:r w:rsidRPr="001A6E90">
        <w:rPr>
          <w:spacing w:val="1"/>
        </w:rPr>
        <w:t>e</w:t>
      </w:r>
      <w:r w:rsidRPr="001A6E90">
        <w:t>d</w:t>
      </w:r>
      <w:r w:rsidRPr="001A6E90">
        <w:rPr>
          <w:spacing w:val="-10"/>
        </w:rPr>
        <w:t xml:space="preserve"> </w:t>
      </w:r>
      <w:r w:rsidRPr="001A6E90">
        <w:rPr>
          <w:spacing w:val="2"/>
        </w:rPr>
        <w:t>i</w:t>
      </w:r>
      <w:r w:rsidRPr="001A6E90">
        <w:t>n</w:t>
      </w:r>
      <w:r w:rsidRPr="001A6E90">
        <w:rPr>
          <w:spacing w:val="-3"/>
        </w:rPr>
        <w:t xml:space="preserve"> </w:t>
      </w:r>
      <w:r w:rsidRPr="001A6E90">
        <w:rPr>
          <w:spacing w:val="-1"/>
        </w:rPr>
        <w:t>p</w:t>
      </w:r>
      <w:r w:rsidRPr="001A6E90">
        <w:rPr>
          <w:spacing w:val="3"/>
        </w:rPr>
        <w:t>o</w:t>
      </w:r>
      <w:r w:rsidRPr="001A6E90">
        <w:t>w</w:t>
      </w:r>
      <w:r w:rsidRPr="001A6E90">
        <w:rPr>
          <w:spacing w:val="1"/>
        </w:rPr>
        <w:t>e</w:t>
      </w:r>
      <w:r w:rsidRPr="001A6E90">
        <w:t>r</w:t>
      </w:r>
      <w:r w:rsidRPr="001A6E90">
        <w:rPr>
          <w:spacing w:val="-6"/>
        </w:rPr>
        <w:t xml:space="preserve"> </w:t>
      </w:r>
      <w:proofErr w:type="spellStart"/>
      <w:r w:rsidRPr="001A6E90">
        <w:t>MOSFE</w:t>
      </w:r>
      <w:r w:rsidRPr="001A6E90">
        <w:rPr>
          <w:spacing w:val="-1"/>
        </w:rPr>
        <w:t>T</w:t>
      </w:r>
      <w:r w:rsidRPr="001A6E90">
        <w:t>s</w:t>
      </w:r>
      <w:proofErr w:type="spellEnd"/>
      <w:r w:rsidRPr="001A6E90">
        <w:t>.</w:t>
      </w:r>
    </w:p>
    <w:p w14:paraId="046E8F4B" w14:textId="77777777" w:rsidR="00F03C10" w:rsidRPr="0023013A" w:rsidRDefault="00F03C10" w:rsidP="0023013A">
      <w:pPr>
        <w:pStyle w:val="numericallist"/>
        <w:rPr>
          <w:rFonts w:eastAsia="Arial"/>
        </w:rPr>
      </w:pPr>
      <w:r w:rsidRPr="0023013A">
        <w:rPr>
          <w:rFonts w:eastAsia="Arial"/>
        </w:rPr>
        <w:t>It</w:t>
      </w:r>
      <w:r w:rsidRPr="0023013A">
        <w:rPr>
          <w:rFonts w:eastAsia="Arial"/>
          <w:spacing w:val="25"/>
        </w:rPr>
        <w:t xml:space="preserve"> </w:t>
      </w:r>
      <w:r w:rsidRPr="0023013A">
        <w:rPr>
          <w:rFonts w:eastAsia="Arial"/>
        </w:rPr>
        <w:t>shall</w:t>
      </w:r>
      <w:r w:rsidRPr="0023013A">
        <w:rPr>
          <w:rFonts w:eastAsia="Arial"/>
          <w:spacing w:val="25"/>
        </w:rPr>
        <w:t xml:space="preserve"> </w:t>
      </w:r>
      <w:r w:rsidRPr="0023013A">
        <w:rPr>
          <w:rFonts w:eastAsia="Arial"/>
          <w:spacing w:val="-1"/>
        </w:rPr>
        <w:t>b</w:t>
      </w:r>
      <w:r w:rsidRPr="0023013A">
        <w:rPr>
          <w:rFonts w:eastAsia="Arial"/>
        </w:rPr>
        <w:t>e</w:t>
      </w:r>
      <w:r w:rsidRPr="0023013A">
        <w:rPr>
          <w:rFonts w:eastAsia="Arial"/>
          <w:spacing w:val="25"/>
        </w:rPr>
        <w:t xml:space="preserve"> </w:t>
      </w:r>
      <w:r w:rsidRPr="0023013A">
        <w:rPr>
          <w:rFonts w:eastAsia="Arial"/>
        </w:rPr>
        <w:t>n</w:t>
      </w:r>
      <w:r w:rsidRPr="0023013A">
        <w:rPr>
          <w:rFonts w:eastAsia="Arial"/>
          <w:spacing w:val="-1"/>
        </w:rPr>
        <w:t>o</w:t>
      </w:r>
      <w:r w:rsidRPr="0023013A">
        <w:rPr>
          <w:rFonts w:eastAsia="Arial"/>
        </w:rPr>
        <w:t>ted</w:t>
      </w:r>
      <w:r w:rsidRPr="0023013A">
        <w:rPr>
          <w:rFonts w:eastAsia="Arial"/>
          <w:spacing w:val="25"/>
        </w:rPr>
        <w:t xml:space="preserve"> </w:t>
      </w:r>
      <w:r w:rsidRPr="0023013A">
        <w:rPr>
          <w:rFonts w:eastAsia="Arial"/>
        </w:rPr>
        <w:t>that</w:t>
      </w:r>
      <w:r w:rsidRPr="0023013A">
        <w:rPr>
          <w:rFonts w:eastAsia="Arial"/>
          <w:spacing w:val="25"/>
        </w:rPr>
        <w:t xml:space="preserve"> </w:t>
      </w:r>
      <w:r w:rsidRPr="0023013A">
        <w:rPr>
          <w:rFonts w:eastAsia="Arial"/>
        </w:rPr>
        <w:t>ma</w:t>
      </w:r>
      <w:r w:rsidRPr="0023013A">
        <w:rPr>
          <w:rFonts w:eastAsia="Arial"/>
          <w:spacing w:val="-1"/>
        </w:rPr>
        <w:t>n</w:t>
      </w:r>
      <w:r w:rsidRPr="0023013A">
        <w:rPr>
          <w:rFonts w:eastAsia="Arial"/>
        </w:rPr>
        <w:t>y</w:t>
      </w:r>
      <w:r w:rsidRPr="0023013A">
        <w:rPr>
          <w:rFonts w:eastAsia="Arial"/>
          <w:spacing w:val="24"/>
        </w:rPr>
        <w:t xml:space="preserve"> </w:t>
      </w:r>
      <w:r w:rsidRPr="0023013A">
        <w:rPr>
          <w:rFonts w:eastAsia="Arial"/>
        </w:rPr>
        <w:t>small</w:t>
      </w:r>
      <w:r w:rsidRPr="0023013A">
        <w:rPr>
          <w:rFonts w:eastAsia="Arial"/>
          <w:spacing w:val="24"/>
        </w:rPr>
        <w:t xml:space="preserve"> </w:t>
      </w:r>
      <w:r w:rsidRPr="0023013A">
        <w:rPr>
          <w:rFonts w:eastAsia="Arial"/>
        </w:rPr>
        <w:t>sig</w:t>
      </w:r>
      <w:r w:rsidRPr="0023013A">
        <w:rPr>
          <w:rFonts w:eastAsia="Arial"/>
          <w:spacing w:val="-1"/>
        </w:rPr>
        <w:t>na</w:t>
      </w:r>
      <w:r w:rsidRPr="0023013A">
        <w:rPr>
          <w:rFonts w:eastAsia="Arial"/>
        </w:rPr>
        <w:t>l</w:t>
      </w:r>
      <w:r w:rsidRPr="0023013A">
        <w:rPr>
          <w:rFonts w:eastAsia="Arial"/>
          <w:spacing w:val="25"/>
        </w:rPr>
        <w:t xml:space="preserve"> </w:t>
      </w:r>
      <w:r w:rsidRPr="0023013A">
        <w:rPr>
          <w:rFonts w:eastAsia="Arial"/>
        </w:rPr>
        <w:t>plast</w:t>
      </w:r>
      <w:r w:rsidRPr="0023013A">
        <w:rPr>
          <w:rFonts w:eastAsia="Arial"/>
          <w:spacing w:val="-1"/>
        </w:rPr>
        <w:t>i</w:t>
      </w:r>
      <w:r w:rsidRPr="0023013A">
        <w:rPr>
          <w:rFonts w:eastAsia="Arial"/>
        </w:rPr>
        <w:t>c</w:t>
      </w:r>
      <w:r w:rsidRPr="0023013A">
        <w:rPr>
          <w:rFonts w:eastAsia="Arial"/>
          <w:spacing w:val="25"/>
        </w:rPr>
        <w:t xml:space="preserve"> </w:t>
      </w:r>
      <w:r w:rsidRPr="0023013A">
        <w:rPr>
          <w:rFonts w:eastAsia="Arial"/>
          <w:spacing w:val="-1"/>
        </w:rPr>
        <w:t>e</w:t>
      </w:r>
      <w:r w:rsidRPr="0023013A">
        <w:rPr>
          <w:rFonts w:eastAsia="Arial"/>
        </w:rPr>
        <w:t>nc</w:t>
      </w:r>
      <w:r w:rsidRPr="0023013A">
        <w:rPr>
          <w:rFonts w:eastAsia="Arial"/>
          <w:spacing w:val="-1"/>
        </w:rPr>
        <w:t>a</w:t>
      </w:r>
      <w:r w:rsidRPr="0023013A">
        <w:rPr>
          <w:rFonts w:eastAsia="Arial"/>
        </w:rPr>
        <w:t>psu</w:t>
      </w:r>
      <w:r w:rsidRPr="0023013A">
        <w:rPr>
          <w:rFonts w:eastAsia="Arial"/>
          <w:spacing w:val="-1"/>
        </w:rPr>
        <w:t>l</w:t>
      </w:r>
      <w:r w:rsidRPr="0023013A">
        <w:rPr>
          <w:rFonts w:eastAsia="Arial"/>
        </w:rPr>
        <w:t>ated</w:t>
      </w:r>
      <w:r w:rsidRPr="0023013A">
        <w:rPr>
          <w:rFonts w:eastAsia="Arial"/>
          <w:spacing w:val="25"/>
        </w:rPr>
        <w:t xml:space="preserve"> </w:t>
      </w:r>
      <w:r w:rsidRPr="0023013A">
        <w:rPr>
          <w:rFonts w:eastAsia="Arial"/>
        </w:rPr>
        <w:t>tra</w:t>
      </w:r>
      <w:r w:rsidRPr="0023013A">
        <w:rPr>
          <w:rFonts w:eastAsia="Arial"/>
          <w:spacing w:val="-1"/>
        </w:rPr>
        <w:t>n</w:t>
      </w:r>
      <w:r w:rsidRPr="0023013A">
        <w:rPr>
          <w:rFonts w:eastAsia="Arial"/>
        </w:rPr>
        <w:t>sist</w:t>
      </w:r>
      <w:r w:rsidRPr="0023013A">
        <w:rPr>
          <w:rFonts w:eastAsia="Arial"/>
          <w:spacing w:val="-1"/>
        </w:rPr>
        <w:t>o</w:t>
      </w:r>
      <w:r w:rsidRPr="0023013A">
        <w:rPr>
          <w:rFonts w:eastAsia="Arial"/>
        </w:rPr>
        <w:t>rs</w:t>
      </w:r>
      <w:r w:rsidRPr="0023013A">
        <w:rPr>
          <w:rFonts w:eastAsia="Arial"/>
          <w:spacing w:val="25"/>
        </w:rPr>
        <w:t xml:space="preserve"> </w:t>
      </w:r>
      <w:r w:rsidRPr="0023013A">
        <w:rPr>
          <w:rFonts w:eastAsia="Arial"/>
        </w:rPr>
        <w:t>have</w:t>
      </w:r>
      <w:r w:rsidRPr="0023013A">
        <w:rPr>
          <w:rFonts w:eastAsia="Arial"/>
          <w:spacing w:val="24"/>
        </w:rPr>
        <w:t xml:space="preserve"> </w:t>
      </w:r>
      <w:r w:rsidRPr="0023013A">
        <w:rPr>
          <w:rFonts w:eastAsia="Arial"/>
        </w:rPr>
        <w:t>an</w:t>
      </w:r>
      <w:r w:rsidRPr="0023013A">
        <w:rPr>
          <w:rFonts w:eastAsia="Arial"/>
          <w:spacing w:val="25"/>
        </w:rPr>
        <w:t xml:space="preserve"> </w:t>
      </w:r>
      <w:r w:rsidRPr="0023013A">
        <w:rPr>
          <w:rFonts w:eastAsia="Arial"/>
        </w:rPr>
        <w:t>e</w:t>
      </w:r>
      <w:r w:rsidRPr="0023013A">
        <w:rPr>
          <w:rFonts w:eastAsia="Arial"/>
          <w:spacing w:val="-1"/>
        </w:rPr>
        <w:t>p</w:t>
      </w:r>
      <w:r w:rsidRPr="0023013A">
        <w:rPr>
          <w:rFonts w:eastAsia="Arial"/>
        </w:rPr>
        <w:t>oxy</w:t>
      </w:r>
      <w:r w:rsidRPr="0023013A">
        <w:rPr>
          <w:rFonts w:eastAsia="Arial"/>
          <w:spacing w:val="25"/>
        </w:rPr>
        <w:t xml:space="preserve"> </w:t>
      </w:r>
      <w:r w:rsidRPr="0023013A">
        <w:rPr>
          <w:rFonts w:eastAsia="Arial"/>
        </w:rPr>
        <w:t>or polymer die attach which may be degraded by the acid used in de-encapsulation process.</w:t>
      </w:r>
    </w:p>
    <w:p w14:paraId="046E8F4C" w14:textId="77777777" w:rsidR="00F03C10" w:rsidRPr="0023013A" w:rsidRDefault="00F03C10" w:rsidP="0023013A">
      <w:pPr>
        <w:pStyle w:val="numericallist"/>
        <w:rPr>
          <w:rFonts w:eastAsia="Arial"/>
        </w:rPr>
      </w:pPr>
      <w:r w:rsidRPr="0023013A">
        <w:rPr>
          <w:rFonts w:eastAsia="Arial"/>
        </w:rPr>
        <w:t>T</w:t>
      </w:r>
      <w:r w:rsidRPr="0023013A">
        <w:rPr>
          <w:rFonts w:eastAsia="Arial"/>
          <w:spacing w:val="-1"/>
        </w:rPr>
        <w:t>h</w:t>
      </w:r>
      <w:r w:rsidRPr="0023013A">
        <w:rPr>
          <w:rFonts w:eastAsia="Arial"/>
        </w:rPr>
        <w:t>e</w:t>
      </w:r>
      <w:r w:rsidRPr="0023013A">
        <w:rPr>
          <w:rFonts w:eastAsia="Arial"/>
          <w:spacing w:val="-3"/>
        </w:rPr>
        <w:t xml:space="preserve"> </w:t>
      </w:r>
      <w:r w:rsidRPr="0023013A">
        <w:rPr>
          <w:rFonts w:eastAsia="Arial"/>
          <w:spacing w:val="2"/>
        </w:rPr>
        <w:t>i</w:t>
      </w:r>
      <w:r w:rsidRPr="0023013A">
        <w:rPr>
          <w:rFonts w:eastAsia="Arial"/>
          <w:spacing w:val="-1"/>
        </w:rPr>
        <w:t>n</w:t>
      </w:r>
      <w:r w:rsidRPr="0023013A">
        <w:rPr>
          <w:rFonts w:eastAsia="Arial"/>
        </w:rPr>
        <w:t>s</w:t>
      </w:r>
      <w:r w:rsidRPr="0023013A">
        <w:rPr>
          <w:rFonts w:eastAsia="Arial"/>
          <w:spacing w:val="-1"/>
        </w:rPr>
        <w:t>p</w:t>
      </w:r>
      <w:r w:rsidRPr="0023013A">
        <w:rPr>
          <w:rFonts w:eastAsia="Arial"/>
        </w:rPr>
        <w:t>ect</w:t>
      </w:r>
      <w:r w:rsidRPr="0023013A">
        <w:rPr>
          <w:rFonts w:eastAsia="Arial"/>
          <w:spacing w:val="2"/>
        </w:rPr>
        <w:t>i</w:t>
      </w:r>
      <w:r w:rsidRPr="0023013A">
        <w:rPr>
          <w:rFonts w:eastAsia="Arial"/>
          <w:spacing w:val="1"/>
        </w:rPr>
        <w:t>o</w:t>
      </w:r>
      <w:r w:rsidRPr="0023013A">
        <w:rPr>
          <w:rFonts w:eastAsia="Arial"/>
        </w:rPr>
        <w:t>n</w:t>
      </w:r>
      <w:r w:rsidRPr="0023013A">
        <w:rPr>
          <w:rFonts w:eastAsia="Arial"/>
          <w:spacing w:val="-10"/>
        </w:rPr>
        <w:t xml:space="preserve"> </w:t>
      </w:r>
      <w:r w:rsidRPr="0023013A">
        <w:rPr>
          <w:rFonts w:eastAsia="Arial"/>
        </w:rPr>
        <w:t>s</w:t>
      </w:r>
      <w:r w:rsidRPr="0023013A">
        <w:rPr>
          <w:rFonts w:eastAsia="Arial"/>
          <w:spacing w:val="-1"/>
        </w:rPr>
        <w:t>ha</w:t>
      </w:r>
      <w:r w:rsidRPr="0023013A">
        <w:rPr>
          <w:rFonts w:eastAsia="Arial"/>
          <w:spacing w:val="2"/>
        </w:rPr>
        <w:t>l</w:t>
      </w:r>
      <w:r w:rsidRPr="0023013A">
        <w:rPr>
          <w:rFonts w:eastAsia="Arial"/>
        </w:rPr>
        <w:t>l</w:t>
      </w:r>
      <w:r w:rsidRPr="0023013A">
        <w:rPr>
          <w:rFonts w:eastAsia="Arial"/>
          <w:spacing w:val="-3"/>
        </w:rPr>
        <w:t xml:space="preserve"> </w:t>
      </w:r>
      <w:r w:rsidRPr="0023013A">
        <w:rPr>
          <w:rFonts w:eastAsia="Arial"/>
          <w:spacing w:val="-1"/>
        </w:rPr>
        <w:t>a</w:t>
      </w:r>
      <w:r w:rsidRPr="0023013A">
        <w:rPr>
          <w:rFonts w:eastAsia="Arial"/>
          <w:spacing w:val="2"/>
        </w:rPr>
        <w:t>l</w:t>
      </w:r>
      <w:r w:rsidRPr="0023013A">
        <w:rPr>
          <w:rFonts w:eastAsia="Arial"/>
        </w:rPr>
        <w:t>so</w:t>
      </w:r>
      <w:r w:rsidRPr="0023013A">
        <w:rPr>
          <w:rFonts w:eastAsia="Arial"/>
          <w:spacing w:val="-3"/>
        </w:rPr>
        <w:t xml:space="preserve"> </w:t>
      </w:r>
      <w:r w:rsidRPr="0023013A">
        <w:rPr>
          <w:rFonts w:eastAsia="Arial"/>
          <w:spacing w:val="1"/>
        </w:rPr>
        <w:t>e</w:t>
      </w:r>
      <w:r w:rsidRPr="0023013A">
        <w:rPr>
          <w:rFonts w:eastAsia="Arial"/>
          <w:spacing w:val="-1"/>
        </w:rPr>
        <w:t>n</w:t>
      </w:r>
      <w:r w:rsidRPr="0023013A">
        <w:rPr>
          <w:rFonts w:eastAsia="Arial"/>
        </w:rPr>
        <w:t>s</w:t>
      </w:r>
      <w:r w:rsidRPr="0023013A">
        <w:rPr>
          <w:rFonts w:eastAsia="Arial"/>
          <w:spacing w:val="-1"/>
        </w:rPr>
        <w:t>u</w:t>
      </w:r>
      <w:r w:rsidRPr="0023013A">
        <w:rPr>
          <w:rFonts w:eastAsia="Arial"/>
          <w:spacing w:val="2"/>
        </w:rPr>
        <w:t>r</w:t>
      </w:r>
      <w:r w:rsidRPr="0023013A">
        <w:rPr>
          <w:rFonts w:eastAsia="Arial"/>
        </w:rPr>
        <w:t>e</w:t>
      </w:r>
      <w:r w:rsidRPr="0023013A">
        <w:rPr>
          <w:rFonts w:eastAsia="Arial"/>
          <w:spacing w:val="-5"/>
        </w:rPr>
        <w:t xml:space="preserve"> </w:t>
      </w:r>
      <w:r w:rsidRPr="0023013A">
        <w:rPr>
          <w:rFonts w:eastAsia="Arial"/>
        </w:rPr>
        <w:t>t</w:t>
      </w:r>
      <w:r w:rsidRPr="0023013A">
        <w:rPr>
          <w:rFonts w:eastAsia="Arial"/>
          <w:spacing w:val="-1"/>
        </w:rPr>
        <w:t>ha</w:t>
      </w:r>
      <w:r w:rsidRPr="0023013A">
        <w:rPr>
          <w:rFonts w:eastAsia="Arial"/>
        </w:rPr>
        <w:t>t:</w:t>
      </w:r>
    </w:p>
    <w:p w14:paraId="046E8F4D" w14:textId="77777777" w:rsidR="00F03C10" w:rsidRDefault="00F03C10" w:rsidP="00715D37">
      <w:pPr>
        <w:pStyle w:val="ListParagraph"/>
        <w:numPr>
          <w:ilvl w:val="0"/>
          <w:numId w:val="12"/>
        </w:numPr>
        <w:ind w:left="2344"/>
      </w:pPr>
      <w:r>
        <w:t>The p</w:t>
      </w:r>
      <w:r w:rsidRPr="0061700E">
        <w:t>o</w:t>
      </w:r>
      <w:r>
        <w:t>sition</w:t>
      </w:r>
      <w:r w:rsidRPr="0061700E">
        <w:t xml:space="preserve"> </w:t>
      </w:r>
      <w:r>
        <w:t>and s</w:t>
      </w:r>
      <w:r w:rsidRPr="0061700E">
        <w:t>i</w:t>
      </w:r>
      <w:r>
        <w:t>ze of t</w:t>
      </w:r>
      <w:r w:rsidRPr="0061700E">
        <w:t>h</w:t>
      </w:r>
      <w:r>
        <w:t>e die and the</w:t>
      </w:r>
      <w:r w:rsidRPr="0061700E">
        <w:t xml:space="preserve"> </w:t>
      </w:r>
      <w:r>
        <w:t>lead out b</w:t>
      </w:r>
      <w:r w:rsidRPr="0061700E">
        <w:t>o</w:t>
      </w:r>
      <w:r>
        <w:t>n</w:t>
      </w:r>
      <w:r w:rsidRPr="0061700E">
        <w:t>d</w:t>
      </w:r>
      <w:r>
        <w:t xml:space="preserve">s is </w:t>
      </w:r>
      <w:r w:rsidRPr="0061700E">
        <w:t>es</w:t>
      </w:r>
      <w:r>
        <w:t>tabl</w:t>
      </w:r>
      <w:r w:rsidRPr="0061700E">
        <w:t>ish</w:t>
      </w:r>
      <w:r>
        <w:t>ed by radi</w:t>
      </w:r>
      <w:r w:rsidRPr="0061700E">
        <w:t>o</w:t>
      </w:r>
      <w:r>
        <w:t>graph</w:t>
      </w:r>
      <w:r w:rsidRPr="0061700E">
        <w:t>i</w:t>
      </w:r>
      <w:r>
        <w:t>c ins</w:t>
      </w:r>
      <w:r w:rsidRPr="0061700E">
        <w:t>p</w:t>
      </w:r>
      <w:r>
        <w:t>ecti</w:t>
      </w:r>
      <w:r w:rsidRPr="0061700E">
        <w:t>o</w:t>
      </w:r>
      <w:r>
        <w:t>n b</w:t>
      </w:r>
      <w:r w:rsidRPr="0061700E">
        <w:t>e</w:t>
      </w:r>
      <w:r>
        <w:t>fore the d</w:t>
      </w:r>
      <w:r w:rsidRPr="0061700E">
        <w:t>e</w:t>
      </w:r>
      <w:r>
        <w:t>-</w:t>
      </w:r>
      <w:r w:rsidRPr="0061700E">
        <w:t>e</w:t>
      </w:r>
      <w:r>
        <w:t>nc</w:t>
      </w:r>
      <w:r w:rsidRPr="0061700E">
        <w:t>a</w:t>
      </w:r>
      <w:r>
        <w:t>psulation</w:t>
      </w:r>
      <w:r w:rsidRPr="0061700E">
        <w:t xml:space="preserve"> </w:t>
      </w:r>
      <w:r>
        <w:t>etchi</w:t>
      </w:r>
      <w:r w:rsidRPr="0061700E">
        <w:t>n</w:t>
      </w:r>
      <w:r>
        <w:t>g is c</w:t>
      </w:r>
      <w:r w:rsidRPr="0061700E">
        <w:t>o</w:t>
      </w:r>
      <w:r>
        <w:t>mme</w:t>
      </w:r>
      <w:r w:rsidRPr="0061700E">
        <w:t>nc</w:t>
      </w:r>
      <w:r>
        <w:t>ed.</w:t>
      </w:r>
    </w:p>
    <w:p w14:paraId="046E8F4E" w14:textId="77777777" w:rsidR="00F03C10" w:rsidRDefault="00F03C10" w:rsidP="00715D37">
      <w:pPr>
        <w:pStyle w:val="ListParagraph"/>
        <w:numPr>
          <w:ilvl w:val="0"/>
          <w:numId w:val="12"/>
        </w:numPr>
        <w:ind w:left="2344"/>
      </w:pPr>
      <w:r>
        <w:t>Only suffici</w:t>
      </w:r>
      <w:r w:rsidRPr="0061700E">
        <w:t>en</w:t>
      </w:r>
      <w:r>
        <w:t>t</w:t>
      </w:r>
      <w:r w:rsidRPr="0061700E">
        <w:t xml:space="preserve"> </w:t>
      </w:r>
      <w:proofErr w:type="spellStart"/>
      <w:r>
        <w:t>enca</w:t>
      </w:r>
      <w:r w:rsidRPr="0061700E">
        <w:t>p</w:t>
      </w:r>
      <w:r>
        <w:t>su</w:t>
      </w:r>
      <w:r w:rsidRPr="0061700E">
        <w:t>l</w:t>
      </w:r>
      <w:r>
        <w:t>ant</w:t>
      </w:r>
      <w:proofErr w:type="spellEnd"/>
      <w:r w:rsidRPr="0061700E">
        <w:t xml:space="preserve"> </w:t>
      </w:r>
      <w:r>
        <w:t>is remov</w:t>
      </w:r>
      <w:r w:rsidRPr="0061700E">
        <w:t>e</w:t>
      </w:r>
      <w:r>
        <w:t>d to expose the internal e</w:t>
      </w:r>
      <w:r w:rsidRPr="0061700E">
        <w:t>l</w:t>
      </w:r>
      <w:r>
        <w:t>e</w:t>
      </w:r>
      <w:r w:rsidRPr="0061700E">
        <w:t>m</w:t>
      </w:r>
      <w:r>
        <w:t>ents to be i</w:t>
      </w:r>
      <w:r w:rsidRPr="0061700E">
        <w:t>n</w:t>
      </w:r>
      <w:r>
        <w:t>spect</w:t>
      </w:r>
      <w:r w:rsidRPr="0061700E">
        <w:t>e</w:t>
      </w:r>
      <w:r>
        <w:t>d.</w:t>
      </w:r>
      <w:r w:rsidR="001A6E90">
        <w:t xml:space="preserve"> </w:t>
      </w:r>
      <w:r>
        <w:t>It may be impract</w:t>
      </w:r>
      <w:r w:rsidRPr="0061700E">
        <w:t>i</w:t>
      </w:r>
      <w:r>
        <w:t>cal to expose</w:t>
      </w:r>
      <w:r w:rsidRPr="0061700E">
        <w:t xml:space="preserve"> </w:t>
      </w:r>
      <w:r>
        <w:t xml:space="preserve">any or </w:t>
      </w:r>
      <w:r w:rsidRPr="0061700E">
        <w:t>a</w:t>
      </w:r>
      <w:r>
        <w:t>ll of</w:t>
      </w:r>
      <w:r w:rsidRPr="0061700E">
        <w:t xml:space="preserve"> </w:t>
      </w:r>
      <w:r>
        <w:t>the wire bon</w:t>
      </w:r>
      <w:r w:rsidRPr="0061700E">
        <w:t>d</w:t>
      </w:r>
      <w:r>
        <w:t>s to the lead ou</w:t>
      </w:r>
      <w:r w:rsidRPr="0061700E">
        <w:t>t</w:t>
      </w:r>
      <w:r>
        <w:t>s, see</w:t>
      </w:r>
      <w:r w:rsidRPr="0061700E">
        <w:t xml:space="preserve"> </w:t>
      </w:r>
      <w:r>
        <w:t>above.</w:t>
      </w:r>
    </w:p>
    <w:p w14:paraId="046E8F4F" w14:textId="77777777" w:rsidR="00F03C10" w:rsidRDefault="00F03C10" w:rsidP="00715D37">
      <w:pPr>
        <w:pStyle w:val="ListParagraph"/>
        <w:numPr>
          <w:ilvl w:val="0"/>
          <w:numId w:val="12"/>
        </w:numPr>
        <w:ind w:left="2344"/>
      </w:pPr>
      <w:r>
        <w:t>The w</w:t>
      </w:r>
      <w:r w:rsidRPr="0061700E">
        <w:t>i</w:t>
      </w:r>
      <w:r>
        <w:t>re b</w:t>
      </w:r>
      <w:r w:rsidRPr="0061700E">
        <w:t>on</w:t>
      </w:r>
      <w:r>
        <w:t>ding mat</w:t>
      </w:r>
      <w:r w:rsidRPr="0061700E">
        <w:t>e</w:t>
      </w:r>
      <w:r>
        <w:t>ria</w:t>
      </w:r>
      <w:r w:rsidRPr="0061700E">
        <w:t>l</w:t>
      </w:r>
      <w:r>
        <w:t>s are i</w:t>
      </w:r>
      <w:r w:rsidRPr="0061700E">
        <w:t>d</w:t>
      </w:r>
      <w:r>
        <w:t>entifi</w:t>
      </w:r>
      <w:r w:rsidRPr="0061700E">
        <w:t>e</w:t>
      </w:r>
      <w:r>
        <w:t>d. The co</w:t>
      </w:r>
      <w:r w:rsidRPr="0061700E">
        <w:t>mm</w:t>
      </w:r>
      <w:r>
        <w:t>on tec</w:t>
      </w:r>
      <w:r w:rsidRPr="0061700E">
        <w:t>h</w:t>
      </w:r>
      <w:r>
        <w:t>niq</w:t>
      </w:r>
      <w:r w:rsidRPr="0061700E">
        <w:t>u</w:t>
      </w:r>
      <w:r>
        <w:t>e for plast</w:t>
      </w:r>
      <w:r w:rsidRPr="0061700E">
        <w:t>i</w:t>
      </w:r>
      <w:r>
        <w:t>c enca</w:t>
      </w:r>
      <w:r w:rsidRPr="0061700E">
        <w:t>p</w:t>
      </w:r>
      <w:r>
        <w:t>sulati</w:t>
      </w:r>
      <w:r w:rsidRPr="0061700E">
        <w:t>o</w:t>
      </w:r>
      <w:r>
        <w:t xml:space="preserve">n is to have </w:t>
      </w:r>
      <w:r w:rsidRPr="0061700E">
        <w:t>g</w:t>
      </w:r>
      <w:r>
        <w:t>old ball bo</w:t>
      </w:r>
      <w:r w:rsidRPr="0061700E">
        <w:t>nd</w:t>
      </w:r>
      <w:r>
        <w:t>s to the alum</w:t>
      </w:r>
      <w:r w:rsidRPr="0061700E">
        <w:t>i</w:t>
      </w:r>
      <w:r>
        <w:t>nium die me</w:t>
      </w:r>
      <w:r w:rsidRPr="0061700E">
        <w:t>t</w:t>
      </w:r>
      <w:r>
        <w:t>allisati</w:t>
      </w:r>
      <w:r w:rsidRPr="0061700E">
        <w:t>o</w:t>
      </w:r>
      <w:r>
        <w:t>n and</w:t>
      </w:r>
      <w:r w:rsidRPr="0061700E">
        <w:t xml:space="preserve"> </w:t>
      </w:r>
      <w:r>
        <w:t>gold we</w:t>
      </w:r>
      <w:r w:rsidRPr="0061700E">
        <w:t>d</w:t>
      </w:r>
      <w:r>
        <w:t>ge b</w:t>
      </w:r>
      <w:r w:rsidRPr="0061700E">
        <w:t>o</w:t>
      </w:r>
      <w:r>
        <w:t>nd</w:t>
      </w:r>
      <w:r w:rsidRPr="0061700E">
        <w:t>i</w:t>
      </w:r>
      <w:r>
        <w:t>ng to silver p</w:t>
      </w:r>
      <w:r w:rsidRPr="0061700E">
        <w:t>l</w:t>
      </w:r>
      <w:r>
        <w:t>ated c</w:t>
      </w:r>
      <w:r w:rsidRPr="0061700E">
        <w:t>o</w:t>
      </w:r>
      <w:r>
        <w:t>pp</w:t>
      </w:r>
      <w:r w:rsidRPr="0061700E">
        <w:t>e</w:t>
      </w:r>
      <w:r>
        <w:t>r lead ou</w:t>
      </w:r>
      <w:r w:rsidRPr="0061700E">
        <w:t>t</w:t>
      </w:r>
      <w:r>
        <w:t>s. This ass</w:t>
      </w:r>
      <w:r w:rsidRPr="0061700E">
        <w:t>e</w:t>
      </w:r>
      <w:r>
        <w:t>mbly techn</w:t>
      </w:r>
      <w:r w:rsidRPr="0061700E">
        <w:t>i</w:t>
      </w:r>
      <w:r>
        <w:t>que may</w:t>
      </w:r>
      <w:r w:rsidRPr="0061700E">
        <w:t xml:space="preserve"> </w:t>
      </w:r>
      <w:r>
        <w:t>result in the formation</w:t>
      </w:r>
      <w:r w:rsidRPr="0061700E">
        <w:t xml:space="preserve"> </w:t>
      </w:r>
      <w:r>
        <w:t>of und</w:t>
      </w:r>
      <w:r w:rsidRPr="0061700E">
        <w:t>e</w:t>
      </w:r>
      <w:r>
        <w:t>sir</w:t>
      </w:r>
      <w:r w:rsidRPr="0061700E">
        <w:t>a</w:t>
      </w:r>
      <w:r>
        <w:t>b</w:t>
      </w:r>
      <w:r w:rsidRPr="0061700E">
        <w:t>l</w:t>
      </w:r>
      <w:r>
        <w:t xml:space="preserve">e </w:t>
      </w:r>
      <w:proofErr w:type="spellStart"/>
      <w:r>
        <w:t>intermetall</w:t>
      </w:r>
      <w:r w:rsidRPr="0061700E">
        <w:t>i</w:t>
      </w:r>
      <w:r>
        <w:t>cs</w:t>
      </w:r>
      <w:proofErr w:type="spellEnd"/>
      <w:r>
        <w:t>.</w:t>
      </w:r>
      <w:r w:rsidRPr="0061700E">
        <w:t xml:space="preserve"> </w:t>
      </w:r>
      <w:r>
        <w:t>SEM is t</w:t>
      </w:r>
      <w:r w:rsidRPr="0061700E">
        <w:t>h</w:t>
      </w:r>
      <w:r>
        <w:t>e pref</w:t>
      </w:r>
      <w:r w:rsidRPr="0061700E">
        <w:t>e</w:t>
      </w:r>
      <w:r>
        <w:t>rr</w:t>
      </w:r>
      <w:r w:rsidRPr="0061700E">
        <w:t>e</w:t>
      </w:r>
      <w:r>
        <w:t>d techn</w:t>
      </w:r>
      <w:r w:rsidRPr="0061700E">
        <w:t>i</w:t>
      </w:r>
      <w:r>
        <w:t xml:space="preserve">que for </w:t>
      </w:r>
      <w:r w:rsidRPr="0061700E">
        <w:t>ex</w:t>
      </w:r>
      <w:r>
        <w:t>amining the gold ball</w:t>
      </w:r>
      <w:r w:rsidRPr="0061700E">
        <w:t xml:space="preserve"> </w:t>
      </w:r>
      <w:r>
        <w:t>bond to alum</w:t>
      </w:r>
      <w:r w:rsidRPr="0061700E">
        <w:t>i</w:t>
      </w:r>
      <w:r>
        <w:t>nium die me</w:t>
      </w:r>
      <w:r w:rsidRPr="0061700E">
        <w:t>t</w:t>
      </w:r>
      <w:r>
        <w:t>allisati</w:t>
      </w:r>
      <w:r w:rsidRPr="0061700E">
        <w:t>o</w:t>
      </w:r>
      <w:r>
        <w:t>n interface, s</w:t>
      </w:r>
      <w:r w:rsidRPr="0061700E">
        <w:t>e</w:t>
      </w:r>
      <w:r>
        <w:t>e im</w:t>
      </w:r>
      <w:r w:rsidRPr="0061700E">
        <w:t>a</w:t>
      </w:r>
      <w:r>
        <w:t xml:space="preserve">ges </w:t>
      </w:r>
      <w:r w:rsidRPr="0061700E">
        <w:t>b</w:t>
      </w:r>
      <w:r>
        <w:t>el</w:t>
      </w:r>
      <w:r w:rsidRPr="0061700E">
        <w:t>o</w:t>
      </w:r>
      <w:r>
        <w:t>w.</w:t>
      </w:r>
    </w:p>
    <w:p w14:paraId="046E8F50" w14:textId="77777777" w:rsidR="00F03C10" w:rsidRDefault="00F03C10" w:rsidP="00715D37">
      <w:pPr>
        <w:pStyle w:val="ListParagraph"/>
        <w:numPr>
          <w:ilvl w:val="0"/>
          <w:numId w:val="12"/>
        </w:numPr>
        <w:ind w:left="2344"/>
      </w:pPr>
      <w:r>
        <w:t>There is no</w:t>
      </w:r>
      <w:r w:rsidRPr="0061700E">
        <w:t xml:space="preserve"> </w:t>
      </w:r>
      <w:r>
        <w:t>corros</w:t>
      </w:r>
      <w:r w:rsidRPr="0061700E">
        <w:t>i</w:t>
      </w:r>
      <w:r>
        <w:t>on of the die surface metallisation.</w:t>
      </w:r>
      <w:r w:rsidRPr="0061700E">
        <w:t xml:space="preserve"> </w:t>
      </w:r>
      <w:r>
        <w:t>The inc</w:t>
      </w:r>
      <w:r w:rsidRPr="0061700E">
        <w:t>l</w:t>
      </w:r>
      <w:r>
        <w:t>us</w:t>
      </w:r>
      <w:r w:rsidRPr="0061700E">
        <w:t>i</w:t>
      </w:r>
      <w:r>
        <w:t>on of sulphuric</w:t>
      </w:r>
      <w:r w:rsidRPr="0061700E">
        <w:t xml:space="preserve"> </w:t>
      </w:r>
      <w:r>
        <w:t xml:space="preserve">acid in </w:t>
      </w:r>
      <w:proofErr w:type="gramStart"/>
      <w:r>
        <w:t>the etch</w:t>
      </w:r>
      <w:proofErr w:type="gramEnd"/>
      <w:r>
        <w:t xml:space="preserve"> </w:t>
      </w:r>
      <w:r w:rsidRPr="0061700E">
        <w:t>us</w:t>
      </w:r>
      <w:r>
        <w:t>ed</w:t>
      </w:r>
      <w:r w:rsidRPr="0061700E">
        <w:t xml:space="preserve"> </w:t>
      </w:r>
      <w:r>
        <w:t>to de-e</w:t>
      </w:r>
      <w:r w:rsidRPr="0061700E">
        <w:t>n</w:t>
      </w:r>
      <w:r>
        <w:t>ca</w:t>
      </w:r>
      <w:r w:rsidRPr="0061700E">
        <w:t>ps</w:t>
      </w:r>
      <w:r>
        <w:t>ulate the part</w:t>
      </w:r>
      <w:r w:rsidRPr="0061700E">
        <w:t xml:space="preserve"> </w:t>
      </w:r>
      <w:r>
        <w:t>sh</w:t>
      </w:r>
      <w:r w:rsidRPr="0061700E">
        <w:t>o</w:t>
      </w:r>
      <w:r>
        <w:t>uld buffer</w:t>
      </w:r>
      <w:r w:rsidRPr="0061700E">
        <w:t xml:space="preserve"> </w:t>
      </w:r>
      <w:r>
        <w:t>the alumini</w:t>
      </w:r>
      <w:r w:rsidRPr="0061700E">
        <w:t>u</w:t>
      </w:r>
      <w:r>
        <w:t>m of the bond</w:t>
      </w:r>
      <w:r w:rsidRPr="0061700E">
        <w:t xml:space="preserve"> </w:t>
      </w:r>
      <w:r>
        <w:t>pads.</w:t>
      </w:r>
    </w:p>
    <w:p w14:paraId="046E8F51" w14:textId="77777777" w:rsidR="00F03C10" w:rsidRDefault="00F03C10" w:rsidP="00715D37">
      <w:pPr>
        <w:pStyle w:val="ListParagraph"/>
        <w:numPr>
          <w:ilvl w:val="0"/>
          <w:numId w:val="12"/>
        </w:numPr>
        <w:ind w:left="2344"/>
      </w:pPr>
      <w:r>
        <w:t>Any gold ball bon</w:t>
      </w:r>
      <w:r w:rsidRPr="0061700E">
        <w:t>d</w:t>
      </w:r>
      <w:r>
        <w:t>s which lift from the die duri</w:t>
      </w:r>
      <w:r w:rsidRPr="0061700E">
        <w:t>n</w:t>
      </w:r>
      <w:r>
        <w:t>g w</w:t>
      </w:r>
      <w:r w:rsidRPr="0061700E">
        <w:t>i</w:t>
      </w:r>
      <w:r>
        <w:t>re</w:t>
      </w:r>
      <w:r w:rsidRPr="0061700E">
        <w:t xml:space="preserve"> </w:t>
      </w:r>
      <w:r>
        <w:t>bond</w:t>
      </w:r>
      <w:r w:rsidRPr="0061700E">
        <w:t xml:space="preserve"> </w:t>
      </w:r>
      <w:r>
        <w:t>stre</w:t>
      </w:r>
      <w:r w:rsidRPr="0061700E">
        <w:t>n</w:t>
      </w:r>
      <w:r>
        <w:t>gth</w:t>
      </w:r>
      <w:r w:rsidRPr="0061700E">
        <w:t xml:space="preserve"> </w:t>
      </w:r>
      <w:r>
        <w:t>testing s</w:t>
      </w:r>
      <w:r w:rsidRPr="0061700E">
        <w:t>h</w:t>
      </w:r>
      <w:r>
        <w:t>all be investigated</w:t>
      </w:r>
      <w:r w:rsidRPr="0061700E">
        <w:t xml:space="preserve"> </w:t>
      </w:r>
      <w:r>
        <w:t>for the presence</w:t>
      </w:r>
      <w:r w:rsidRPr="0061700E">
        <w:t xml:space="preserve"> </w:t>
      </w:r>
      <w:r>
        <w:t>of gold</w:t>
      </w:r>
      <w:r w:rsidRPr="0061700E">
        <w:t xml:space="preserve"> </w:t>
      </w:r>
      <w:r>
        <w:t>a</w:t>
      </w:r>
      <w:r w:rsidRPr="0061700E">
        <w:t>l</w:t>
      </w:r>
      <w:r>
        <w:t>uminium</w:t>
      </w:r>
      <w:r w:rsidRPr="0061700E">
        <w:t xml:space="preserve"> </w:t>
      </w:r>
      <w:proofErr w:type="spellStart"/>
      <w:r>
        <w:t>intermetallics</w:t>
      </w:r>
      <w:proofErr w:type="spellEnd"/>
      <w:r>
        <w:t>.</w:t>
      </w:r>
    </w:p>
    <w:p w14:paraId="046E8F52" w14:textId="77777777" w:rsidR="00F03C10" w:rsidRDefault="00F03C10" w:rsidP="00715D37">
      <w:pPr>
        <w:pStyle w:val="ListParagraph"/>
        <w:numPr>
          <w:ilvl w:val="0"/>
          <w:numId w:val="12"/>
        </w:numPr>
        <w:spacing w:after="0"/>
        <w:ind w:left="2344"/>
      </w:pPr>
      <w:r>
        <w:t>Any gold we</w:t>
      </w:r>
      <w:r w:rsidRPr="0061700E">
        <w:t>d</w:t>
      </w:r>
      <w:r>
        <w:t>ge bo</w:t>
      </w:r>
      <w:r w:rsidRPr="0061700E">
        <w:t>n</w:t>
      </w:r>
      <w:r>
        <w:t>ds</w:t>
      </w:r>
      <w:r w:rsidRPr="0061700E">
        <w:t xml:space="preserve"> </w:t>
      </w:r>
      <w:r>
        <w:t>wh</w:t>
      </w:r>
      <w:r w:rsidRPr="0061700E">
        <w:t>ic</w:t>
      </w:r>
      <w:r>
        <w:t>h lift from the lead ou</w:t>
      </w:r>
      <w:r w:rsidRPr="0061700E">
        <w:t>t</w:t>
      </w:r>
      <w:r>
        <w:t xml:space="preserve">s </w:t>
      </w:r>
      <w:r w:rsidRPr="0061700E">
        <w:t>d</w:t>
      </w:r>
      <w:r>
        <w:t>uring</w:t>
      </w:r>
      <w:r w:rsidRPr="0061700E">
        <w:t xml:space="preserve"> </w:t>
      </w:r>
      <w:r>
        <w:t>wire b</w:t>
      </w:r>
      <w:r w:rsidRPr="0061700E">
        <w:t>o</w:t>
      </w:r>
      <w:r>
        <w:t>nd str</w:t>
      </w:r>
      <w:r w:rsidRPr="0061700E">
        <w:t>e</w:t>
      </w:r>
      <w:r>
        <w:t>ngth t</w:t>
      </w:r>
      <w:r w:rsidRPr="0061700E">
        <w:t>e</w:t>
      </w:r>
      <w:r>
        <w:t>sting shall</w:t>
      </w:r>
      <w:r w:rsidRPr="0061700E">
        <w:t xml:space="preserve"> b</w:t>
      </w:r>
      <w:r>
        <w:t>e investigated</w:t>
      </w:r>
      <w:r>
        <w:rPr>
          <w:spacing w:val="-1"/>
        </w:rPr>
        <w:t xml:space="preserve"> </w:t>
      </w:r>
      <w:r>
        <w:t>to es</w:t>
      </w:r>
      <w:r>
        <w:rPr>
          <w:spacing w:val="-2"/>
        </w:rPr>
        <w:t>t</w:t>
      </w:r>
      <w:r>
        <w:t>ablish</w:t>
      </w:r>
      <w:r>
        <w:rPr>
          <w:spacing w:val="-1"/>
        </w:rPr>
        <w:t xml:space="preserve"> </w:t>
      </w:r>
      <w:r>
        <w:t>if the silver</w:t>
      </w:r>
      <w:r>
        <w:rPr>
          <w:spacing w:val="1"/>
        </w:rPr>
        <w:t xml:space="preserve"> </w:t>
      </w:r>
      <w:r>
        <w:t xml:space="preserve">plating </w:t>
      </w:r>
      <w:r>
        <w:rPr>
          <w:spacing w:val="-1"/>
        </w:rPr>
        <w:t>o</w:t>
      </w:r>
      <w:r>
        <w:t>r</w:t>
      </w:r>
      <w:r>
        <w:rPr>
          <w:spacing w:val="-1"/>
        </w:rPr>
        <w:t xml:space="preserve"> </w:t>
      </w:r>
      <w:r>
        <w:t>the cop</w:t>
      </w:r>
      <w:r>
        <w:rPr>
          <w:spacing w:val="-1"/>
        </w:rPr>
        <w:t>p</w:t>
      </w:r>
      <w:r>
        <w:t xml:space="preserve">er </w:t>
      </w:r>
      <w:r>
        <w:rPr>
          <w:spacing w:val="-1"/>
        </w:rPr>
        <w:t>b</w:t>
      </w:r>
      <w:r>
        <w:t>ase mat</w:t>
      </w:r>
      <w:r>
        <w:rPr>
          <w:spacing w:val="-1"/>
        </w:rPr>
        <w:t>e</w:t>
      </w:r>
      <w:r>
        <w:t>rial</w:t>
      </w:r>
      <w:r>
        <w:rPr>
          <w:spacing w:val="-2"/>
        </w:rPr>
        <w:t xml:space="preserve"> </w:t>
      </w:r>
      <w:r>
        <w:t>of the lead out h</w:t>
      </w:r>
      <w:r>
        <w:rPr>
          <w:spacing w:val="-1"/>
        </w:rPr>
        <w:t>a</w:t>
      </w:r>
      <w:r>
        <w:t xml:space="preserve">d been </w:t>
      </w:r>
      <w:r>
        <w:rPr>
          <w:spacing w:val="-1"/>
        </w:rPr>
        <w:t>d</w:t>
      </w:r>
      <w:r>
        <w:t>egra</w:t>
      </w:r>
      <w:r>
        <w:rPr>
          <w:spacing w:val="-1"/>
        </w:rPr>
        <w:t>d</w:t>
      </w:r>
      <w:r>
        <w:t xml:space="preserve">ed by acid </w:t>
      </w:r>
      <w:r>
        <w:rPr>
          <w:spacing w:val="-1"/>
        </w:rPr>
        <w:t>us</w:t>
      </w:r>
      <w:r>
        <w:t>ed to de-</w:t>
      </w:r>
      <w:r>
        <w:rPr>
          <w:spacing w:val="-1"/>
        </w:rPr>
        <w:t>e</w:t>
      </w:r>
      <w:r>
        <w:t>nc</w:t>
      </w:r>
      <w:r>
        <w:rPr>
          <w:spacing w:val="-1"/>
        </w:rPr>
        <w:t>a</w:t>
      </w:r>
      <w:r>
        <w:t>psu</w:t>
      </w:r>
      <w:r>
        <w:rPr>
          <w:spacing w:val="-1"/>
        </w:rPr>
        <w:t>l</w:t>
      </w:r>
      <w:r>
        <w:t>ate the sample.</w:t>
      </w:r>
    </w:p>
    <w:p w14:paraId="046E8F53"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8F54" w14:textId="77777777" w:rsidR="00AB6FAB" w:rsidRDefault="00F03C10" w:rsidP="00AB6FAB">
      <w:pPr>
        <w:pStyle w:val="FigureTitle"/>
        <w:rPr>
          <w:rFonts w:eastAsia="Arial"/>
          <w:w w:val="101"/>
        </w:rPr>
      </w:pPr>
      <w:proofErr w:type="spellStart"/>
      <w:r>
        <w:rPr>
          <w:rFonts w:eastAsia="Arial"/>
          <w:u w:color="000000"/>
        </w:rPr>
        <w:lastRenderedPageBreak/>
        <w:t>A16.2</w:t>
      </w:r>
      <w:proofErr w:type="spellEnd"/>
      <w:r>
        <w:rPr>
          <w:rFonts w:eastAsia="Arial"/>
          <w:u w:color="000000"/>
        </w:rPr>
        <w:t xml:space="preserve"> - 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u w:color="000000"/>
        </w:rPr>
        <w:t>ED</w:t>
      </w:r>
      <w:r>
        <w:rPr>
          <w:rFonts w:eastAsia="Arial"/>
          <w:spacing w:val="25"/>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u w:color="000000"/>
        </w:rPr>
        <w:t>PA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spacing w:val="1"/>
          <w:u w:color="000000"/>
        </w:rPr>
        <w:t>P</w:t>
      </w:r>
      <w:r>
        <w:rPr>
          <w:rFonts w:eastAsia="Arial"/>
          <w:spacing w:val="-1"/>
          <w:u w:color="000000"/>
        </w:rPr>
        <w:t>O</w:t>
      </w:r>
      <w:r>
        <w:rPr>
          <w:rFonts w:eastAsia="Arial"/>
          <w:w w:val="97"/>
          <w:u w:color="000000"/>
        </w:rPr>
        <w:t>R</w:t>
      </w:r>
      <w:r>
        <w:rPr>
          <w:rFonts w:eastAsia="Arial"/>
          <w:w w:val="101"/>
          <w:u w:color="000000"/>
        </w:rPr>
        <w:t>T</w:t>
      </w:r>
    </w:p>
    <w:p w14:paraId="046E8F55" w14:textId="77777777" w:rsidR="00F03C10" w:rsidRDefault="00F03C10" w:rsidP="00AB6FAB">
      <w:pPr>
        <w:pStyle w:val="FigureTitle"/>
        <w:rPr>
          <w:rFonts w:eastAsia="Arial"/>
        </w:rPr>
      </w:pPr>
      <w:r>
        <w:rPr>
          <w:rFonts w:eastAsia="Arial"/>
          <w:u w:color="000000"/>
        </w:rPr>
        <w:t>EXAMPLE 1</w:t>
      </w:r>
    </w:p>
    <w:tbl>
      <w:tblPr>
        <w:tblW w:w="0" w:type="auto"/>
        <w:tblInd w:w="1090" w:type="dxa"/>
        <w:tblLayout w:type="fixed"/>
        <w:tblCellMar>
          <w:left w:w="0" w:type="dxa"/>
          <w:right w:w="0" w:type="dxa"/>
        </w:tblCellMar>
        <w:tblLook w:val="01E0" w:firstRow="1" w:lastRow="1" w:firstColumn="1" w:lastColumn="1" w:noHBand="0" w:noVBand="0"/>
      </w:tblPr>
      <w:tblGrid>
        <w:gridCol w:w="3024"/>
        <w:gridCol w:w="3024"/>
        <w:gridCol w:w="3024"/>
      </w:tblGrid>
      <w:tr w:rsidR="00F03C10" w14:paraId="046E8F64" w14:textId="77777777" w:rsidTr="00F666CA">
        <w:trPr>
          <w:trHeight w:hRule="exact" w:val="4025"/>
        </w:trPr>
        <w:tc>
          <w:tcPr>
            <w:tcW w:w="3024" w:type="dxa"/>
            <w:tcBorders>
              <w:top w:val="single" w:sz="4" w:space="0" w:color="000000"/>
              <w:left w:val="single" w:sz="4" w:space="0" w:color="000000"/>
              <w:bottom w:val="single" w:sz="4" w:space="0" w:color="000000"/>
              <w:right w:val="single" w:sz="4" w:space="0" w:color="000000"/>
            </w:tcBorders>
          </w:tcPr>
          <w:p w14:paraId="046E8F56" w14:textId="77777777" w:rsidR="00F03C10" w:rsidRDefault="00F03C10" w:rsidP="00F666CA">
            <w:pPr>
              <w:spacing w:before="9" w:after="0" w:line="140" w:lineRule="exact"/>
              <w:rPr>
                <w:sz w:val="14"/>
                <w:szCs w:val="14"/>
              </w:rPr>
            </w:pPr>
          </w:p>
          <w:p w14:paraId="046E8F57" w14:textId="77777777" w:rsidR="00F03C10" w:rsidRDefault="00F03C10" w:rsidP="00F666CA">
            <w:pPr>
              <w:spacing w:after="0" w:line="200" w:lineRule="exact"/>
            </w:pPr>
          </w:p>
          <w:p w14:paraId="046E8F58" w14:textId="77777777" w:rsidR="00F03C10" w:rsidRDefault="00F03C10" w:rsidP="00F666CA">
            <w:pPr>
              <w:spacing w:after="0" w:line="200" w:lineRule="exact"/>
            </w:pPr>
          </w:p>
          <w:p w14:paraId="046E8F59" w14:textId="77777777" w:rsidR="00F03C10" w:rsidRDefault="00F03C10" w:rsidP="00F666CA">
            <w:pPr>
              <w:spacing w:after="0" w:line="200" w:lineRule="exact"/>
            </w:pPr>
          </w:p>
          <w:p w14:paraId="046E8F5A" w14:textId="77777777" w:rsidR="00F03C10" w:rsidRDefault="00F03C10" w:rsidP="00F666CA">
            <w:pPr>
              <w:spacing w:after="0" w:line="240" w:lineRule="auto"/>
              <w:ind w:left="45" w:right="-20"/>
              <w:rPr>
                <w:rFonts w:ascii="Times New Roman" w:hAnsi="Times New Roman"/>
              </w:rPr>
            </w:pPr>
            <w:r>
              <w:rPr>
                <w:noProof/>
                <w:lang w:eastAsia="en-GB"/>
              </w:rPr>
              <w:drawing>
                <wp:inline distT="0" distB="0" distL="0" distR="0" wp14:anchorId="046E92A3" wp14:editId="046E92A4">
                  <wp:extent cx="1847850" cy="1428750"/>
                  <wp:effectExtent l="0" t="0" r="0" b="0"/>
                  <wp:docPr id="504" name="Imagen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663">
                            <a:extLst>
                              <a:ext uri="{28A0092B-C50C-407E-A947-70E740481C1C}">
                                <a14:useLocalDpi xmlns:a14="http://schemas.microsoft.com/office/drawing/2010/main" val="0"/>
                              </a:ext>
                            </a:extLst>
                          </a:blip>
                          <a:srcRect/>
                          <a:stretch>
                            <a:fillRect/>
                          </a:stretch>
                        </pic:blipFill>
                        <pic:spPr bwMode="auto">
                          <a:xfrm>
                            <a:off x="0" y="0"/>
                            <a:ext cx="1847850" cy="1428750"/>
                          </a:xfrm>
                          <a:prstGeom prst="rect">
                            <a:avLst/>
                          </a:prstGeom>
                          <a:noFill/>
                          <a:ln>
                            <a:noFill/>
                          </a:ln>
                        </pic:spPr>
                      </pic:pic>
                    </a:graphicData>
                  </a:graphic>
                </wp:inline>
              </w:drawing>
            </w:r>
          </w:p>
          <w:p w14:paraId="046E8F5B" w14:textId="77777777" w:rsidR="00F03C10" w:rsidRDefault="00F03C10" w:rsidP="00F666CA">
            <w:pPr>
              <w:spacing w:before="15" w:after="0" w:line="240" w:lineRule="auto"/>
              <w:ind w:left="1415" w:right="1396"/>
              <w:jc w:val="center"/>
              <w:rPr>
                <w:rFonts w:eastAsia="Arial" w:cs="Arial"/>
              </w:rPr>
            </w:pPr>
            <w:r>
              <w:rPr>
                <w:rFonts w:eastAsia="Arial" w:cs="Arial"/>
              </w:rPr>
              <w:t>1</w:t>
            </w:r>
          </w:p>
        </w:tc>
        <w:tc>
          <w:tcPr>
            <w:tcW w:w="3024" w:type="dxa"/>
            <w:tcBorders>
              <w:top w:val="single" w:sz="4" w:space="0" w:color="000000"/>
              <w:left w:val="single" w:sz="4" w:space="0" w:color="000000"/>
              <w:bottom w:val="single" w:sz="4" w:space="0" w:color="000000"/>
              <w:right w:val="single" w:sz="4" w:space="0" w:color="000000"/>
            </w:tcBorders>
          </w:tcPr>
          <w:p w14:paraId="046E8F5C" w14:textId="77777777" w:rsidR="00F03C10" w:rsidRDefault="00F03C10" w:rsidP="00F666CA">
            <w:pPr>
              <w:spacing w:before="1" w:after="0" w:line="100" w:lineRule="exact"/>
              <w:rPr>
                <w:sz w:val="10"/>
                <w:szCs w:val="10"/>
              </w:rPr>
            </w:pPr>
          </w:p>
          <w:p w14:paraId="046E8F5D" w14:textId="77777777" w:rsidR="00F03C10" w:rsidRDefault="00F03C10" w:rsidP="00F666CA">
            <w:pPr>
              <w:spacing w:after="0" w:line="200" w:lineRule="exact"/>
            </w:pPr>
          </w:p>
          <w:p w14:paraId="046E8F5E" w14:textId="77777777" w:rsidR="00F03C10" w:rsidRDefault="00F03C10" w:rsidP="00F666CA">
            <w:pPr>
              <w:spacing w:after="0" w:line="200" w:lineRule="exact"/>
            </w:pPr>
          </w:p>
          <w:p w14:paraId="046E8F5F" w14:textId="77777777" w:rsidR="00F03C10" w:rsidRDefault="00F03C10" w:rsidP="00F666CA">
            <w:pPr>
              <w:spacing w:after="0" w:line="200" w:lineRule="exact"/>
            </w:pPr>
          </w:p>
          <w:p w14:paraId="046E8F60" w14:textId="77777777" w:rsidR="00F03C10" w:rsidRDefault="00F03C10" w:rsidP="00F666CA">
            <w:pPr>
              <w:spacing w:after="0" w:line="240" w:lineRule="auto"/>
              <w:ind w:left="45" w:right="-20"/>
              <w:rPr>
                <w:rFonts w:ascii="Times New Roman" w:hAnsi="Times New Roman"/>
              </w:rPr>
            </w:pPr>
            <w:r>
              <w:rPr>
                <w:noProof/>
                <w:lang w:eastAsia="en-GB"/>
              </w:rPr>
              <w:drawing>
                <wp:inline distT="0" distB="0" distL="0" distR="0" wp14:anchorId="046E92A5" wp14:editId="046E92A6">
                  <wp:extent cx="1847850" cy="1479550"/>
                  <wp:effectExtent l="0" t="0" r="0" b="6350"/>
                  <wp:docPr id="505" name="Imagen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1847850" cy="1479550"/>
                          </a:xfrm>
                          <a:prstGeom prst="rect">
                            <a:avLst/>
                          </a:prstGeom>
                          <a:noFill/>
                          <a:ln>
                            <a:noFill/>
                          </a:ln>
                        </pic:spPr>
                      </pic:pic>
                    </a:graphicData>
                  </a:graphic>
                </wp:inline>
              </w:drawing>
            </w:r>
          </w:p>
          <w:p w14:paraId="046E8F61" w14:textId="77777777" w:rsidR="00F03C10" w:rsidRDefault="00F03C10" w:rsidP="00F666CA">
            <w:pPr>
              <w:spacing w:before="28" w:after="0" w:line="240" w:lineRule="auto"/>
              <w:ind w:left="1411" w:right="1393"/>
              <w:jc w:val="center"/>
              <w:rPr>
                <w:rFonts w:eastAsia="Arial" w:cs="Arial"/>
              </w:rPr>
            </w:pPr>
            <w:r>
              <w:rPr>
                <w:rFonts w:eastAsia="Arial" w:cs="Arial"/>
              </w:rPr>
              <w:t>2</w:t>
            </w:r>
          </w:p>
        </w:tc>
        <w:tc>
          <w:tcPr>
            <w:tcW w:w="3024" w:type="dxa"/>
            <w:tcBorders>
              <w:top w:val="single" w:sz="4" w:space="0" w:color="000000"/>
              <w:left w:val="single" w:sz="4" w:space="0" w:color="000000"/>
              <w:bottom w:val="single" w:sz="4" w:space="0" w:color="000000"/>
              <w:right w:val="single" w:sz="4" w:space="0" w:color="000000"/>
            </w:tcBorders>
          </w:tcPr>
          <w:p w14:paraId="046E8F62" w14:textId="77777777" w:rsidR="00F03C10" w:rsidRDefault="00F03C10" w:rsidP="00F666CA">
            <w:pPr>
              <w:spacing w:before="45" w:after="0" w:line="240" w:lineRule="auto"/>
              <w:ind w:left="204" w:right="-20"/>
              <w:rPr>
                <w:rFonts w:ascii="Times New Roman" w:hAnsi="Times New Roman"/>
              </w:rPr>
            </w:pPr>
            <w:r>
              <w:rPr>
                <w:noProof/>
                <w:lang w:eastAsia="en-GB"/>
              </w:rPr>
              <w:drawing>
                <wp:inline distT="0" distB="0" distL="0" distR="0" wp14:anchorId="046E92A7" wp14:editId="046E92A8">
                  <wp:extent cx="1638300" cy="2317750"/>
                  <wp:effectExtent l="0" t="0" r="0" b="6350"/>
                  <wp:docPr id="506" name="Imagen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665">
                            <a:extLst>
                              <a:ext uri="{28A0092B-C50C-407E-A947-70E740481C1C}">
                                <a14:useLocalDpi xmlns:a14="http://schemas.microsoft.com/office/drawing/2010/main" val="0"/>
                              </a:ext>
                            </a:extLst>
                          </a:blip>
                          <a:srcRect/>
                          <a:stretch>
                            <a:fillRect/>
                          </a:stretch>
                        </pic:blipFill>
                        <pic:spPr bwMode="auto">
                          <a:xfrm>
                            <a:off x="0" y="0"/>
                            <a:ext cx="1638300" cy="2317750"/>
                          </a:xfrm>
                          <a:prstGeom prst="rect">
                            <a:avLst/>
                          </a:prstGeom>
                          <a:noFill/>
                          <a:ln>
                            <a:noFill/>
                          </a:ln>
                        </pic:spPr>
                      </pic:pic>
                    </a:graphicData>
                  </a:graphic>
                </wp:inline>
              </w:drawing>
            </w:r>
          </w:p>
          <w:p w14:paraId="046E8F63" w14:textId="77777777" w:rsidR="00F03C10" w:rsidRDefault="00F03C10" w:rsidP="00F666CA">
            <w:pPr>
              <w:spacing w:before="25" w:after="0" w:line="240" w:lineRule="auto"/>
              <w:ind w:left="1415" w:right="1396"/>
              <w:jc w:val="center"/>
              <w:rPr>
                <w:rFonts w:eastAsia="Arial" w:cs="Arial"/>
              </w:rPr>
            </w:pPr>
            <w:r>
              <w:rPr>
                <w:rFonts w:eastAsia="Arial" w:cs="Arial"/>
              </w:rPr>
              <w:t>3</w:t>
            </w:r>
          </w:p>
        </w:tc>
      </w:tr>
      <w:tr w:rsidR="00F03C10" w14:paraId="046E8F6B" w14:textId="77777777" w:rsidTr="00F666CA">
        <w:trPr>
          <w:trHeight w:hRule="exact" w:val="2704"/>
        </w:trPr>
        <w:tc>
          <w:tcPr>
            <w:tcW w:w="3024" w:type="dxa"/>
            <w:tcBorders>
              <w:top w:val="single" w:sz="4" w:space="0" w:color="000000"/>
              <w:left w:val="single" w:sz="4" w:space="0" w:color="000000"/>
              <w:bottom w:val="single" w:sz="4" w:space="0" w:color="000000"/>
              <w:right w:val="single" w:sz="4" w:space="0" w:color="000000"/>
            </w:tcBorders>
          </w:tcPr>
          <w:p w14:paraId="046E8F65" w14:textId="77777777" w:rsidR="00F03C10" w:rsidRDefault="00F03C10" w:rsidP="00F666CA">
            <w:pPr>
              <w:spacing w:before="45" w:after="0" w:line="240" w:lineRule="auto"/>
              <w:ind w:left="45" w:right="-20"/>
              <w:rPr>
                <w:rFonts w:ascii="Times New Roman" w:hAnsi="Times New Roman"/>
              </w:rPr>
            </w:pPr>
            <w:r>
              <w:rPr>
                <w:noProof/>
                <w:lang w:eastAsia="en-GB"/>
              </w:rPr>
              <w:drawing>
                <wp:inline distT="0" distB="0" distL="0" distR="0" wp14:anchorId="046E92A9" wp14:editId="046E92AA">
                  <wp:extent cx="1847850" cy="1485900"/>
                  <wp:effectExtent l="0" t="0" r="0" b="0"/>
                  <wp:docPr id="507" name="Imagen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0" y="0"/>
                            <a:ext cx="1847850" cy="1485900"/>
                          </a:xfrm>
                          <a:prstGeom prst="rect">
                            <a:avLst/>
                          </a:prstGeom>
                          <a:noFill/>
                          <a:ln>
                            <a:noFill/>
                          </a:ln>
                        </pic:spPr>
                      </pic:pic>
                    </a:graphicData>
                  </a:graphic>
                </wp:inline>
              </w:drawing>
            </w:r>
          </w:p>
          <w:p w14:paraId="046E8F66" w14:textId="77777777" w:rsidR="00F03C10" w:rsidRDefault="00F03C10" w:rsidP="00F666CA">
            <w:pPr>
              <w:spacing w:before="16" w:after="0" w:line="240" w:lineRule="auto"/>
              <w:ind w:left="1415" w:right="1396"/>
              <w:jc w:val="center"/>
              <w:rPr>
                <w:rFonts w:eastAsia="Arial" w:cs="Arial"/>
              </w:rPr>
            </w:pPr>
            <w:r>
              <w:rPr>
                <w:rFonts w:eastAsia="Arial" w:cs="Arial"/>
              </w:rPr>
              <w:t>4</w:t>
            </w:r>
          </w:p>
        </w:tc>
        <w:tc>
          <w:tcPr>
            <w:tcW w:w="3024" w:type="dxa"/>
            <w:tcBorders>
              <w:top w:val="single" w:sz="4" w:space="0" w:color="000000"/>
              <w:left w:val="single" w:sz="4" w:space="0" w:color="000000"/>
              <w:bottom w:val="single" w:sz="4" w:space="0" w:color="000000"/>
              <w:right w:val="single" w:sz="4" w:space="0" w:color="000000"/>
            </w:tcBorders>
          </w:tcPr>
          <w:p w14:paraId="046E8F67" w14:textId="77777777" w:rsidR="00F03C10" w:rsidRDefault="00F03C10" w:rsidP="00F666CA">
            <w:pPr>
              <w:spacing w:before="45" w:after="0" w:line="240" w:lineRule="auto"/>
              <w:ind w:left="45" w:right="-20"/>
              <w:rPr>
                <w:rFonts w:ascii="Times New Roman" w:hAnsi="Times New Roman"/>
              </w:rPr>
            </w:pPr>
            <w:r>
              <w:rPr>
                <w:noProof/>
                <w:lang w:eastAsia="en-GB"/>
              </w:rPr>
              <w:drawing>
                <wp:inline distT="0" distB="0" distL="0" distR="0" wp14:anchorId="046E92AB" wp14:editId="046E92AC">
                  <wp:extent cx="1847850" cy="1473200"/>
                  <wp:effectExtent l="0" t="0" r="0" b="0"/>
                  <wp:docPr id="508" name="Imagen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1847850" cy="1473200"/>
                          </a:xfrm>
                          <a:prstGeom prst="rect">
                            <a:avLst/>
                          </a:prstGeom>
                          <a:noFill/>
                          <a:ln>
                            <a:noFill/>
                          </a:ln>
                        </pic:spPr>
                      </pic:pic>
                    </a:graphicData>
                  </a:graphic>
                </wp:inline>
              </w:drawing>
            </w:r>
          </w:p>
          <w:p w14:paraId="046E8F68" w14:textId="77777777" w:rsidR="00F03C10" w:rsidRDefault="00F03C10" w:rsidP="00F666CA">
            <w:pPr>
              <w:spacing w:before="32" w:after="0" w:line="240" w:lineRule="auto"/>
              <w:ind w:left="1415" w:right="1396"/>
              <w:jc w:val="center"/>
              <w:rPr>
                <w:rFonts w:eastAsia="Arial" w:cs="Arial"/>
              </w:rPr>
            </w:pPr>
            <w:r>
              <w:rPr>
                <w:rFonts w:eastAsia="Arial" w:cs="Arial"/>
              </w:rPr>
              <w:t>5</w:t>
            </w:r>
          </w:p>
        </w:tc>
        <w:tc>
          <w:tcPr>
            <w:tcW w:w="3024" w:type="dxa"/>
            <w:tcBorders>
              <w:top w:val="single" w:sz="4" w:space="0" w:color="000000"/>
              <w:left w:val="single" w:sz="4" w:space="0" w:color="000000"/>
              <w:bottom w:val="single" w:sz="4" w:space="0" w:color="000000"/>
              <w:right w:val="single" w:sz="4" w:space="0" w:color="000000"/>
            </w:tcBorders>
          </w:tcPr>
          <w:p w14:paraId="046E8F69" w14:textId="77777777" w:rsidR="00F03C10" w:rsidRDefault="00F03C10" w:rsidP="00F666CA">
            <w:pPr>
              <w:spacing w:before="69" w:after="0" w:line="240" w:lineRule="auto"/>
              <w:ind w:left="45" w:right="-20"/>
              <w:rPr>
                <w:rFonts w:ascii="Times New Roman" w:hAnsi="Times New Roman"/>
              </w:rPr>
            </w:pPr>
            <w:r>
              <w:rPr>
                <w:noProof/>
                <w:lang w:eastAsia="en-GB"/>
              </w:rPr>
              <w:drawing>
                <wp:inline distT="0" distB="0" distL="0" distR="0" wp14:anchorId="046E92AD" wp14:editId="046E92AE">
                  <wp:extent cx="1847850" cy="1441450"/>
                  <wp:effectExtent l="0" t="0" r="0" b="6350"/>
                  <wp:docPr id="509" name="Imagen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668">
                            <a:extLst>
                              <a:ext uri="{28A0092B-C50C-407E-A947-70E740481C1C}">
                                <a14:useLocalDpi xmlns:a14="http://schemas.microsoft.com/office/drawing/2010/main" val="0"/>
                              </a:ext>
                            </a:extLst>
                          </a:blip>
                          <a:srcRect/>
                          <a:stretch>
                            <a:fillRect/>
                          </a:stretch>
                        </pic:blipFill>
                        <pic:spPr bwMode="auto">
                          <a:xfrm>
                            <a:off x="0" y="0"/>
                            <a:ext cx="1847850" cy="1441450"/>
                          </a:xfrm>
                          <a:prstGeom prst="rect">
                            <a:avLst/>
                          </a:prstGeom>
                          <a:noFill/>
                          <a:ln>
                            <a:noFill/>
                          </a:ln>
                        </pic:spPr>
                      </pic:pic>
                    </a:graphicData>
                  </a:graphic>
                </wp:inline>
              </w:drawing>
            </w:r>
          </w:p>
          <w:p w14:paraId="046E8F6A" w14:textId="77777777" w:rsidR="00F03C10" w:rsidRDefault="00F03C10" w:rsidP="00F666CA">
            <w:pPr>
              <w:spacing w:before="26" w:after="0" w:line="240" w:lineRule="auto"/>
              <w:ind w:left="1413" w:right="1394"/>
              <w:jc w:val="center"/>
              <w:rPr>
                <w:rFonts w:eastAsia="Arial" w:cs="Arial"/>
              </w:rPr>
            </w:pPr>
            <w:r>
              <w:rPr>
                <w:rFonts w:eastAsia="Arial" w:cs="Arial"/>
              </w:rPr>
              <w:t>6</w:t>
            </w:r>
          </w:p>
        </w:tc>
      </w:tr>
    </w:tbl>
    <w:p w14:paraId="046E8F6C" w14:textId="77777777" w:rsidR="00F03C10" w:rsidRDefault="00F03C10" w:rsidP="00AB6FAB">
      <w:pPr>
        <w:pStyle w:val="NOTES"/>
      </w:pPr>
      <w:r>
        <w:rPr>
          <w:u w:color="000000"/>
        </w:rPr>
        <w:t>IMAGE IND</w:t>
      </w:r>
      <w:r>
        <w:rPr>
          <w:spacing w:val="-2"/>
          <w:u w:color="000000"/>
        </w:rPr>
        <w:t>E</w:t>
      </w:r>
      <w:r>
        <w:rPr>
          <w:u w:color="000000"/>
        </w:rPr>
        <w:t>X:</w:t>
      </w:r>
    </w:p>
    <w:p w14:paraId="046E8F6D" w14:textId="77777777" w:rsidR="00F03C10" w:rsidRPr="0023013A" w:rsidRDefault="00F03C10" w:rsidP="0010284D">
      <w:pPr>
        <w:pStyle w:val="numericallist"/>
        <w:numPr>
          <w:ilvl w:val="6"/>
          <w:numId w:val="28"/>
        </w:numPr>
        <w:rPr>
          <w:rFonts w:eastAsia="Arial"/>
        </w:rPr>
      </w:pPr>
      <w:r w:rsidRPr="0023013A">
        <w:rPr>
          <w:rFonts w:eastAsia="Arial"/>
        </w:rPr>
        <w:t>Example of a plastic encapsulated transistor.</w:t>
      </w:r>
    </w:p>
    <w:p w14:paraId="046E8F6E" w14:textId="77777777" w:rsidR="00F03C10" w:rsidRPr="0023013A" w:rsidRDefault="00F03C10" w:rsidP="0023013A">
      <w:pPr>
        <w:pStyle w:val="numericallist"/>
        <w:rPr>
          <w:rFonts w:eastAsia="Arial"/>
        </w:rPr>
      </w:pPr>
      <w:r w:rsidRPr="0023013A">
        <w:rPr>
          <w:rFonts w:eastAsia="Arial"/>
        </w:rPr>
        <w:t>Radiographic image of a plastic encapsulated transistor.</w:t>
      </w:r>
    </w:p>
    <w:p w14:paraId="046E8F6F" w14:textId="77777777" w:rsidR="00F03C10" w:rsidRPr="0023013A" w:rsidRDefault="00F03C10" w:rsidP="0023013A">
      <w:pPr>
        <w:pStyle w:val="numericallist"/>
        <w:rPr>
          <w:rFonts w:eastAsia="Arial"/>
        </w:rPr>
      </w:pPr>
      <w:proofErr w:type="spellStart"/>
      <w:r w:rsidRPr="0023013A">
        <w:rPr>
          <w:rFonts w:eastAsia="Arial"/>
        </w:rPr>
        <w:t>CSAM</w:t>
      </w:r>
      <w:proofErr w:type="spellEnd"/>
      <w:r w:rsidRPr="0023013A">
        <w:rPr>
          <w:rFonts w:eastAsia="Arial"/>
        </w:rPr>
        <w:t xml:space="preserve"> image of three plastic encapsulated transistors.</w:t>
      </w:r>
    </w:p>
    <w:p w14:paraId="046E8F70" w14:textId="77777777" w:rsidR="00F03C10" w:rsidRPr="0023013A" w:rsidRDefault="00F03C10" w:rsidP="0023013A">
      <w:pPr>
        <w:pStyle w:val="numericallist"/>
        <w:rPr>
          <w:rFonts w:eastAsia="Arial"/>
        </w:rPr>
      </w:pPr>
      <w:r w:rsidRPr="0023013A">
        <w:rPr>
          <w:rFonts w:eastAsia="Arial"/>
        </w:rPr>
        <w:t>De-encapsulated transistor showing the die and wire bonding.</w:t>
      </w:r>
    </w:p>
    <w:p w14:paraId="046E8F71" w14:textId="77777777" w:rsidR="00F03C10" w:rsidRPr="0023013A" w:rsidRDefault="00F03C10" w:rsidP="0023013A">
      <w:pPr>
        <w:pStyle w:val="numericallist"/>
        <w:rPr>
          <w:rFonts w:eastAsia="Arial"/>
        </w:rPr>
      </w:pPr>
      <w:r w:rsidRPr="0023013A">
        <w:rPr>
          <w:rFonts w:eastAsia="Arial"/>
        </w:rPr>
        <w:t>De-encapsulated transistor die surface.</w:t>
      </w:r>
    </w:p>
    <w:p w14:paraId="046E8F72" w14:textId="77777777" w:rsidR="00F03C10" w:rsidRPr="0023013A" w:rsidRDefault="00F03C10" w:rsidP="0023013A">
      <w:pPr>
        <w:pStyle w:val="numericallist"/>
        <w:rPr>
          <w:rFonts w:eastAsia="Arial"/>
        </w:rPr>
      </w:pPr>
      <w:r w:rsidRPr="0023013A">
        <w:rPr>
          <w:rFonts w:eastAsia="Arial"/>
        </w:rPr>
        <w:t>SEM</w:t>
      </w:r>
      <w:r w:rsidRPr="0023013A">
        <w:rPr>
          <w:rFonts w:eastAsia="Arial"/>
          <w:spacing w:val="-3"/>
        </w:rPr>
        <w:t xml:space="preserve"> </w:t>
      </w:r>
      <w:r w:rsidRPr="0023013A">
        <w:rPr>
          <w:rFonts w:eastAsia="Arial"/>
          <w:spacing w:val="2"/>
        </w:rPr>
        <w:t>i</w:t>
      </w:r>
      <w:r w:rsidRPr="0023013A">
        <w:rPr>
          <w:rFonts w:eastAsia="Arial"/>
          <w:spacing w:val="-1"/>
        </w:rPr>
        <w:t>ma</w:t>
      </w:r>
      <w:r w:rsidRPr="0023013A">
        <w:rPr>
          <w:rFonts w:eastAsia="Arial"/>
        </w:rPr>
        <w:t>ge</w:t>
      </w:r>
      <w:r w:rsidRPr="0023013A">
        <w:rPr>
          <w:rFonts w:eastAsia="Arial"/>
          <w:spacing w:val="-4"/>
        </w:rPr>
        <w:t xml:space="preserve"> </w:t>
      </w:r>
      <w:r w:rsidRPr="0023013A">
        <w:rPr>
          <w:rFonts w:eastAsia="Arial"/>
          <w:spacing w:val="1"/>
        </w:rPr>
        <w:t>o</w:t>
      </w:r>
      <w:r w:rsidRPr="0023013A">
        <w:rPr>
          <w:rFonts w:eastAsia="Arial"/>
        </w:rPr>
        <w:t>f t</w:t>
      </w:r>
      <w:r w:rsidRPr="0023013A">
        <w:rPr>
          <w:rFonts w:eastAsia="Arial"/>
          <w:spacing w:val="-1"/>
        </w:rPr>
        <w:t>h</w:t>
      </w:r>
      <w:r w:rsidRPr="0023013A">
        <w:rPr>
          <w:rFonts w:eastAsia="Arial"/>
        </w:rPr>
        <w:t>e</w:t>
      </w:r>
      <w:r w:rsidRPr="0023013A">
        <w:rPr>
          <w:rFonts w:eastAsia="Arial"/>
          <w:spacing w:val="-3"/>
        </w:rPr>
        <w:t xml:space="preserve"> </w:t>
      </w:r>
      <w:r w:rsidRPr="0023013A">
        <w:rPr>
          <w:rFonts w:eastAsia="Arial"/>
          <w:spacing w:val="1"/>
        </w:rPr>
        <w:t>d</w:t>
      </w:r>
      <w:r w:rsidRPr="0023013A">
        <w:rPr>
          <w:rFonts w:eastAsia="Arial"/>
          <w:spacing w:val="2"/>
        </w:rPr>
        <w:t>i</w:t>
      </w:r>
      <w:r w:rsidRPr="0023013A">
        <w:rPr>
          <w:rFonts w:eastAsia="Arial"/>
        </w:rPr>
        <w:t>e</w:t>
      </w:r>
      <w:r w:rsidRPr="0023013A">
        <w:rPr>
          <w:rFonts w:eastAsia="Arial"/>
          <w:spacing w:val="-4"/>
        </w:rPr>
        <w:t xml:space="preserve"> </w:t>
      </w:r>
      <w:r w:rsidRPr="0023013A">
        <w:rPr>
          <w:rFonts w:eastAsia="Arial"/>
          <w:spacing w:val="-1"/>
        </w:rPr>
        <w:t>m</w:t>
      </w:r>
      <w:r w:rsidRPr="0023013A">
        <w:rPr>
          <w:rFonts w:eastAsia="Arial"/>
          <w:spacing w:val="1"/>
        </w:rPr>
        <w:t>e</w:t>
      </w:r>
      <w:r w:rsidRPr="0023013A">
        <w:rPr>
          <w:rFonts w:eastAsia="Arial"/>
        </w:rPr>
        <w:t>t</w:t>
      </w:r>
      <w:r w:rsidRPr="0023013A">
        <w:rPr>
          <w:rFonts w:eastAsia="Arial"/>
          <w:spacing w:val="-2"/>
        </w:rPr>
        <w:t>a</w:t>
      </w:r>
      <w:r w:rsidRPr="0023013A">
        <w:rPr>
          <w:rFonts w:eastAsia="Arial"/>
          <w:spacing w:val="2"/>
        </w:rPr>
        <w:t>ll</w:t>
      </w:r>
      <w:r w:rsidRPr="0023013A">
        <w:rPr>
          <w:rFonts w:eastAsia="Arial"/>
          <w:spacing w:val="1"/>
        </w:rPr>
        <w:t>i</w:t>
      </w:r>
      <w:r w:rsidRPr="0023013A">
        <w:rPr>
          <w:rFonts w:eastAsia="Arial"/>
        </w:rPr>
        <w:t>s</w:t>
      </w:r>
      <w:r w:rsidRPr="0023013A">
        <w:rPr>
          <w:rFonts w:eastAsia="Arial"/>
          <w:spacing w:val="-1"/>
        </w:rPr>
        <w:t>a</w:t>
      </w:r>
      <w:r w:rsidRPr="0023013A">
        <w:rPr>
          <w:rFonts w:eastAsia="Arial"/>
        </w:rPr>
        <w:t>ti</w:t>
      </w:r>
      <w:r w:rsidRPr="0023013A">
        <w:rPr>
          <w:rFonts w:eastAsia="Arial"/>
          <w:spacing w:val="3"/>
        </w:rPr>
        <w:t>o</w:t>
      </w:r>
      <w:r w:rsidRPr="0023013A">
        <w:rPr>
          <w:rFonts w:eastAsia="Arial"/>
        </w:rPr>
        <w:t>n.</w:t>
      </w:r>
    </w:p>
    <w:p w14:paraId="046E8F73" w14:textId="77777777" w:rsidR="00F03C10" w:rsidRDefault="00F03C10" w:rsidP="00AB6FAB">
      <w:pPr>
        <w:pStyle w:val="FigureTitle"/>
        <w:rPr>
          <w:rFonts w:eastAsia="Arial"/>
        </w:rPr>
      </w:pPr>
      <w:r>
        <w:rPr>
          <w:rFonts w:eastAsia="Arial"/>
          <w:u w:color="000000"/>
        </w:rPr>
        <w:lastRenderedPageBreak/>
        <w:t>EXAMPLE 2</w:t>
      </w:r>
    </w:p>
    <w:tbl>
      <w:tblPr>
        <w:tblW w:w="0" w:type="auto"/>
        <w:tblInd w:w="1090" w:type="dxa"/>
        <w:tblLayout w:type="fixed"/>
        <w:tblCellMar>
          <w:left w:w="0" w:type="dxa"/>
          <w:right w:w="0" w:type="dxa"/>
        </w:tblCellMar>
        <w:tblLook w:val="01E0" w:firstRow="1" w:lastRow="1" w:firstColumn="1" w:lastColumn="1" w:noHBand="0" w:noVBand="0"/>
      </w:tblPr>
      <w:tblGrid>
        <w:gridCol w:w="3024"/>
        <w:gridCol w:w="3024"/>
        <w:gridCol w:w="3144"/>
      </w:tblGrid>
      <w:tr w:rsidR="00F03C10" w14:paraId="046E8F84" w14:textId="77777777" w:rsidTr="00F666CA">
        <w:trPr>
          <w:trHeight w:hRule="exact" w:val="4688"/>
        </w:trPr>
        <w:tc>
          <w:tcPr>
            <w:tcW w:w="3024" w:type="dxa"/>
            <w:tcBorders>
              <w:top w:val="single" w:sz="4" w:space="0" w:color="000000"/>
              <w:left w:val="single" w:sz="4" w:space="0" w:color="000000"/>
              <w:bottom w:val="single" w:sz="4" w:space="0" w:color="000000"/>
              <w:right w:val="single" w:sz="4" w:space="0" w:color="000000"/>
            </w:tcBorders>
          </w:tcPr>
          <w:p w14:paraId="046E8F74" w14:textId="77777777" w:rsidR="00F03C10" w:rsidRDefault="00F03C10" w:rsidP="00F666CA">
            <w:pPr>
              <w:spacing w:after="0" w:line="200" w:lineRule="exact"/>
            </w:pPr>
          </w:p>
          <w:p w14:paraId="046E8F75" w14:textId="77777777" w:rsidR="00F03C10" w:rsidRDefault="00F03C10" w:rsidP="00F666CA">
            <w:pPr>
              <w:spacing w:after="0" w:line="200" w:lineRule="exact"/>
            </w:pPr>
          </w:p>
          <w:p w14:paraId="046E8F76" w14:textId="77777777" w:rsidR="00F03C10" w:rsidRDefault="00F03C10" w:rsidP="00F666CA">
            <w:pPr>
              <w:spacing w:after="0" w:line="200" w:lineRule="exact"/>
            </w:pPr>
          </w:p>
          <w:p w14:paraId="046E8F77" w14:textId="77777777" w:rsidR="00F03C10" w:rsidRDefault="00F03C10" w:rsidP="00F666CA">
            <w:pPr>
              <w:spacing w:after="0" w:line="200" w:lineRule="exact"/>
            </w:pPr>
          </w:p>
          <w:p w14:paraId="046E8F78" w14:textId="77777777" w:rsidR="00F03C10" w:rsidRDefault="00F03C10" w:rsidP="00F666CA">
            <w:pPr>
              <w:spacing w:before="9" w:after="0" w:line="280" w:lineRule="exact"/>
              <w:rPr>
                <w:sz w:val="28"/>
                <w:szCs w:val="28"/>
              </w:rPr>
            </w:pPr>
          </w:p>
          <w:p w14:paraId="046E8F79" w14:textId="77777777" w:rsidR="00F03C10" w:rsidRDefault="00F03C10" w:rsidP="00F666CA">
            <w:pPr>
              <w:spacing w:after="0" w:line="240" w:lineRule="auto"/>
              <w:ind w:left="45" w:right="-20"/>
              <w:rPr>
                <w:rFonts w:ascii="Times New Roman" w:hAnsi="Times New Roman"/>
              </w:rPr>
            </w:pPr>
            <w:r>
              <w:rPr>
                <w:noProof/>
                <w:lang w:eastAsia="en-GB"/>
              </w:rPr>
              <w:drawing>
                <wp:inline distT="0" distB="0" distL="0" distR="0" wp14:anchorId="046E92AF" wp14:editId="046E92B0">
                  <wp:extent cx="1847850" cy="1428750"/>
                  <wp:effectExtent l="0" t="0" r="0" b="0"/>
                  <wp:docPr id="510" name="Imagen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669">
                            <a:extLst>
                              <a:ext uri="{28A0092B-C50C-407E-A947-70E740481C1C}">
                                <a14:useLocalDpi xmlns:a14="http://schemas.microsoft.com/office/drawing/2010/main" val="0"/>
                              </a:ext>
                            </a:extLst>
                          </a:blip>
                          <a:srcRect/>
                          <a:stretch>
                            <a:fillRect/>
                          </a:stretch>
                        </pic:blipFill>
                        <pic:spPr bwMode="auto">
                          <a:xfrm>
                            <a:off x="0" y="0"/>
                            <a:ext cx="1847850" cy="1428750"/>
                          </a:xfrm>
                          <a:prstGeom prst="rect">
                            <a:avLst/>
                          </a:prstGeom>
                          <a:noFill/>
                          <a:ln>
                            <a:noFill/>
                          </a:ln>
                        </pic:spPr>
                      </pic:pic>
                    </a:graphicData>
                  </a:graphic>
                </wp:inline>
              </w:drawing>
            </w:r>
          </w:p>
          <w:p w14:paraId="046E8F7A" w14:textId="77777777" w:rsidR="00F03C10" w:rsidRDefault="00F03C10" w:rsidP="00F666CA">
            <w:pPr>
              <w:spacing w:before="13" w:after="0" w:line="240" w:lineRule="auto"/>
              <w:ind w:left="1415" w:right="1396"/>
              <w:jc w:val="center"/>
              <w:rPr>
                <w:rFonts w:eastAsia="Arial" w:cs="Arial"/>
              </w:rPr>
            </w:pPr>
            <w:r>
              <w:rPr>
                <w:rFonts w:eastAsia="Arial" w:cs="Arial"/>
              </w:rPr>
              <w:t>1</w:t>
            </w:r>
          </w:p>
        </w:tc>
        <w:tc>
          <w:tcPr>
            <w:tcW w:w="3024" w:type="dxa"/>
            <w:tcBorders>
              <w:top w:val="single" w:sz="4" w:space="0" w:color="000000"/>
              <w:left w:val="single" w:sz="4" w:space="0" w:color="000000"/>
              <w:bottom w:val="single" w:sz="4" w:space="0" w:color="000000"/>
              <w:right w:val="single" w:sz="4" w:space="0" w:color="000000"/>
            </w:tcBorders>
          </w:tcPr>
          <w:p w14:paraId="046E8F7B" w14:textId="77777777" w:rsidR="00F03C10" w:rsidRDefault="00F03C10" w:rsidP="00F666CA">
            <w:pPr>
              <w:spacing w:after="0" w:line="200" w:lineRule="exact"/>
            </w:pPr>
          </w:p>
          <w:p w14:paraId="046E8F7C" w14:textId="77777777" w:rsidR="00F03C10" w:rsidRDefault="00F03C10" w:rsidP="00F666CA">
            <w:pPr>
              <w:spacing w:after="0" w:line="200" w:lineRule="exact"/>
            </w:pPr>
          </w:p>
          <w:p w14:paraId="046E8F7D" w14:textId="77777777" w:rsidR="00F03C10" w:rsidRDefault="00F03C10" w:rsidP="00F666CA">
            <w:pPr>
              <w:spacing w:after="0" w:line="200" w:lineRule="exact"/>
            </w:pPr>
          </w:p>
          <w:p w14:paraId="046E8F7E" w14:textId="77777777" w:rsidR="00F03C10" w:rsidRDefault="00F03C10" w:rsidP="00F666CA">
            <w:pPr>
              <w:spacing w:after="0" w:line="200" w:lineRule="exact"/>
            </w:pPr>
          </w:p>
          <w:p w14:paraId="046E8F7F" w14:textId="77777777" w:rsidR="00F03C10" w:rsidRDefault="00F03C10" w:rsidP="00F666CA">
            <w:pPr>
              <w:spacing w:before="1" w:after="0" w:line="240" w:lineRule="exact"/>
              <w:rPr>
                <w:sz w:val="24"/>
                <w:szCs w:val="24"/>
              </w:rPr>
            </w:pPr>
          </w:p>
          <w:p w14:paraId="046E8F80" w14:textId="77777777" w:rsidR="00F03C10" w:rsidRDefault="00F03C10" w:rsidP="00F666CA">
            <w:pPr>
              <w:spacing w:after="0" w:line="240" w:lineRule="auto"/>
              <w:ind w:left="45" w:right="-20"/>
              <w:rPr>
                <w:rFonts w:ascii="Times New Roman" w:hAnsi="Times New Roman"/>
              </w:rPr>
            </w:pPr>
            <w:r>
              <w:rPr>
                <w:noProof/>
                <w:lang w:eastAsia="en-GB"/>
              </w:rPr>
              <w:drawing>
                <wp:inline distT="0" distB="0" distL="0" distR="0" wp14:anchorId="046E92B1" wp14:editId="046E92B2">
                  <wp:extent cx="1847850" cy="1479550"/>
                  <wp:effectExtent l="0" t="0" r="0" b="6350"/>
                  <wp:docPr id="511" name="Imagen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670">
                            <a:extLst>
                              <a:ext uri="{28A0092B-C50C-407E-A947-70E740481C1C}">
                                <a14:useLocalDpi xmlns:a14="http://schemas.microsoft.com/office/drawing/2010/main" val="0"/>
                              </a:ext>
                            </a:extLst>
                          </a:blip>
                          <a:srcRect/>
                          <a:stretch>
                            <a:fillRect/>
                          </a:stretch>
                        </pic:blipFill>
                        <pic:spPr bwMode="auto">
                          <a:xfrm>
                            <a:off x="0" y="0"/>
                            <a:ext cx="1847850" cy="1479550"/>
                          </a:xfrm>
                          <a:prstGeom prst="rect">
                            <a:avLst/>
                          </a:prstGeom>
                          <a:noFill/>
                          <a:ln>
                            <a:noFill/>
                          </a:ln>
                        </pic:spPr>
                      </pic:pic>
                    </a:graphicData>
                  </a:graphic>
                </wp:inline>
              </w:drawing>
            </w:r>
          </w:p>
          <w:p w14:paraId="046E8F81" w14:textId="77777777" w:rsidR="00F03C10" w:rsidRDefault="00F03C10" w:rsidP="00F666CA">
            <w:pPr>
              <w:spacing w:before="27" w:after="0" w:line="240" w:lineRule="auto"/>
              <w:ind w:left="1411" w:right="1393"/>
              <w:jc w:val="center"/>
              <w:rPr>
                <w:rFonts w:eastAsia="Arial" w:cs="Arial"/>
              </w:rPr>
            </w:pPr>
            <w:r>
              <w:rPr>
                <w:rFonts w:eastAsia="Arial" w:cs="Arial"/>
              </w:rPr>
              <w:t>2</w:t>
            </w:r>
          </w:p>
        </w:tc>
        <w:tc>
          <w:tcPr>
            <w:tcW w:w="3144" w:type="dxa"/>
            <w:tcBorders>
              <w:top w:val="single" w:sz="4" w:space="0" w:color="000000"/>
              <w:left w:val="single" w:sz="4" w:space="0" w:color="000000"/>
              <w:bottom w:val="single" w:sz="4" w:space="0" w:color="000000"/>
              <w:right w:val="single" w:sz="4" w:space="0" w:color="000000"/>
            </w:tcBorders>
          </w:tcPr>
          <w:p w14:paraId="046E8F82" w14:textId="77777777" w:rsidR="00F03C10" w:rsidRDefault="00F03C10" w:rsidP="00F666CA">
            <w:pPr>
              <w:spacing w:before="48" w:after="0" w:line="240" w:lineRule="auto"/>
              <w:ind w:left="45" w:right="-20"/>
              <w:rPr>
                <w:rFonts w:ascii="Times New Roman" w:hAnsi="Times New Roman"/>
              </w:rPr>
            </w:pPr>
            <w:r>
              <w:rPr>
                <w:noProof/>
                <w:lang w:eastAsia="en-GB"/>
              </w:rPr>
              <w:drawing>
                <wp:inline distT="0" distB="0" distL="0" distR="0" wp14:anchorId="046E92B3" wp14:editId="046E92B4">
                  <wp:extent cx="1911350" cy="2743200"/>
                  <wp:effectExtent l="0" t="0" r="0" b="0"/>
                  <wp:docPr id="512" name="Imagen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671">
                            <a:extLst>
                              <a:ext uri="{28A0092B-C50C-407E-A947-70E740481C1C}">
                                <a14:useLocalDpi xmlns:a14="http://schemas.microsoft.com/office/drawing/2010/main" val="0"/>
                              </a:ext>
                            </a:extLst>
                          </a:blip>
                          <a:srcRect/>
                          <a:stretch>
                            <a:fillRect/>
                          </a:stretch>
                        </pic:blipFill>
                        <pic:spPr bwMode="auto">
                          <a:xfrm>
                            <a:off x="0" y="0"/>
                            <a:ext cx="1911350" cy="2743200"/>
                          </a:xfrm>
                          <a:prstGeom prst="rect">
                            <a:avLst/>
                          </a:prstGeom>
                          <a:noFill/>
                          <a:ln>
                            <a:noFill/>
                          </a:ln>
                        </pic:spPr>
                      </pic:pic>
                    </a:graphicData>
                  </a:graphic>
                </wp:inline>
              </w:drawing>
            </w:r>
          </w:p>
          <w:p w14:paraId="046E8F83" w14:textId="77777777" w:rsidR="00F03C10" w:rsidRDefault="00F03C10" w:rsidP="00F666CA">
            <w:pPr>
              <w:spacing w:before="24" w:after="0" w:line="240" w:lineRule="auto"/>
              <w:ind w:left="1475" w:right="1456"/>
              <w:jc w:val="center"/>
              <w:rPr>
                <w:rFonts w:eastAsia="Arial" w:cs="Arial"/>
              </w:rPr>
            </w:pPr>
            <w:r>
              <w:rPr>
                <w:rFonts w:eastAsia="Arial" w:cs="Arial"/>
              </w:rPr>
              <w:t>3</w:t>
            </w:r>
          </w:p>
        </w:tc>
      </w:tr>
      <w:tr w:rsidR="00F03C10" w14:paraId="046E8F8B" w14:textId="77777777" w:rsidTr="00F666CA">
        <w:trPr>
          <w:trHeight w:hRule="exact" w:val="2705"/>
        </w:trPr>
        <w:tc>
          <w:tcPr>
            <w:tcW w:w="3024" w:type="dxa"/>
            <w:tcBorders>
              <w:top w:val="single" w:sz="4" w:space="0" w:color="000000"/>
              <w:left w:val="single" w:sz="4" w:space="0" w:color="000000"/>
              <w:bottom w:val="single" w:sz="4" w:space="0" w:color="000000"/>
              <w:right w:val="single" w:sz="4" w:space="0" w:color="000000"/>
            </w:tcBorders>
          </w:tcPr>
          <w:p w14:paraId="046E8F85" w14:textId="77777777" w:rsidR="00F03C10" w:rsidRDefault="00F03C10" w:rsidP="00F666CA">
            <w:pPr>
              <w:spacing w:before="48" w:after="0" w:line="240" w:lineRule="auto"/>
              <w:ind w:left="45" w:right="-20"/>
              <w:rPr>
                <w:rFonts w:ascii="Times New Roman" w:hAnsi="Times New Roman"/>
              </w:rPr>
            </w:pPr>
            <w:r>
              <w:rPr>
                <w:noProof/>
                <w:lang w:eastAsia="en-GB"/>
              </w:rPr>
              <w:drawing>
                <wp:inline distT="0" distB="0" distL="0" distR="0" wp14:anchorId="046E92B5" wp14:editId="046E92B6">
                  <wp:extent cx="1847850" cy="1485900"/>
                  <wp:effectExtent l="0" t="0" r="0" b="0"/>
                  <wp:docPr id="513" name="Imagen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672">
                            <a:extLst>
                              <a:ext uri="{28A0092B-C50C-407E-A947-70E740481C1C}">
                                <a14:useLocalDpi xmlns:a14="http://schemas.microsoft.com/office/drawing/2010/main" val="0"/>
                              </a:ext>
                            </a:extLst>
                          </a:blip>
                          <a:srcRect/>
                          <a:stretch>
                            <a:fillRect/>
                          </a:stretch>
                        </pic:blipFill>
                        <pic:spPr bwMode="auto">
                          <a:xfrm>
                            <a:off x="0" y="0"/>
                            <a:ext cx="1847850" cy="1485900"/>
                          </a:xfrm>
                          <a:prstGeom prst="rect">
                            <a:avLst/>
                          </a:prstGeom>
                          <a:noFill/>
                          <a:ln>
                            <a:noFill/>
                          </a:ln>
                        </pic:spPr>
                      </pic:pic>
                    </a:graphicData>
                  </a:graphic>
                </wp:inline>
              </w:drawing>
            </w:r>
          </w:p>
          <w:p w14:paraId="046E8F86" w14:textId="77777777" w:rsidR="00F03C10" w:rsidRDefault="00F03C10" w:rsidP="00F666CA">
            <w:pPr>
              <w:spacing w:before="11" w:after="0" w:line="240" w:lineRule="auto"/>
              <w:ind w:left="1415" w:right="1396"/>
              <w:jc w:val="center"/>
              <w:rPr>
                <w:rFonts w:eastAsia="Arial" w:cs="Arial"/>
              </w:rPr>
            </w:pPr>
            <w:r>
              <w:rPr>
                <w:rFonts w:eastAsia="Arial" w:cs="Arial"/>
              </w:rPr>
              <w:t>4</w:t>
            </w:r>
          </w:p>
        </w:tc>
        <w:tc>
          <w:tcPr>
            <w:tcW w:w="3024" w:type="dxa"/>
            <w:tcBorders>
              <w:top w:val="single" w:sz="4" w:space="0" w:color="000000"/>
              <w:left w:val="single" w:sz="4" w:space="0" w:color="000000"/>
              <w:bottom w:val="single" w:sz="4" w:space="0" w:color="000000"/>
              <w:right w:val="single" w:sz="4" w:space="0" w:color="000000"/>
            </w:tcBorders>
          </w:tcPr>
          <w:p w14:paraId="046E8F87" w14:textId="77777777" w:rsidR="00F03C10" w:rsidRDefault="00F03C10" w:rsidP="00F666CA">
            <w:pPr>
              <w:spacing w:before="48" w:after="0" w:line="240" w:lineRule="auto"/>
              <w:ind w:left="45" w:right="-20"/>
              <w:rPr>
                <w:rFonts w:ascii="Times New Roman" w:hAnsi="Times New Roman"/>
              </w:rPr>
            </w:pPr>
            <w:r>
              <w:rPr>
                <w:noProof/>
                <w:lang w:eastAsia="en-GB"/>
              </w:rPr>
              <w:drawing>
                <wp:inline distT="0" distB="0" distL="0" distR="0" wp14:anchorId="046E92B7" wp14:editId="046E92B8">
                  <wp:extent cx="1847850" cy="1479550"/>
                  <wp:effectExtent l="0" t="0" r="0" b="6350"/>
                  <wp:docPr id="514" name="Imagen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673">
                            <a:extLst>
                              <a:ext uri="{28A0092B-C50C-407E-A947-70E740481C1C}">
                                <a14:useLocalDpi xmlns:a14="http://schemas.microsoft.com/office/drawing/2010/main" val="0"/>
                              </a:ext>
                            </a:extLst>
                          </a:blip>
                          <a:srcRect/>
                          <a:stretch>
                            <a:fillRect/>
                          </a:stretch>
                        </pic:blipFill>
                        <pic:spPr bwMode="auto">
                          <a:xfrm>
                            <a:off x="0" y="0"/>
                            <a:ext cx="1847850" cy="1479550"/>
                          </a:xfrm>
                          <a:prstGeom prst="rect">
                            <a:avLst/>
                          </a:prstGeom>
                          <a:noFill/>
                          <a:ln>
                            <a:noFill/>
                          </a:ln>
                        </pic:spPr>
                      </pic:pic>
                    </a:graphicData>
                  </a:graphic>
                </wp:inline>
              </w:drawing>
            </w:r>
          </w:p>
          <w:p w14:paraId="046E8F88" w14:textId="77777777" w:rsidR="00F03C10" w:rsidRDefault="00F03C10" w:rsidP="00F666CA">
            <w:pPr>
              <w:spacing w:before="27" w:after="0" w:line="240" w:lineRule="auto"/>
              <w:ind w:left="1415" w:right="1396"/>
              <w:jc w:val="center"/>
              <w:rPr>
                <w:rFonts w:eastAsia="Arial" w:cs="Arial"/>
              </w:rPr>
            </w:pPr>
            <w:r>
              <w:rPr>
                <w:rFonts w:eastAsia="Arial" w:cs="Arial"/>
              </w:rPr>
              <w:t>5</w:t>
            </w:r>
          </w:p>
        </w:tc>
        <w:tc>
          <w:tcPr>
            <w:tcW w:w="3144" w:type="dxa"/>
            <w:tcBorders>
              <w:top w:val="single" w:sz="4" w:space="0" w:color="000000"/>
              <w:left w:val="single" w:sz="4" w:space="0" w:color="000000"/>
              <w:bottom w:val="single" w:sz="4" w:space="0" w:color="000000"/>
              <w:right w:val="single" w:sz="4" w:space="0" w:color="000000"/>
            </w:tcBorders>
          </w:tcPr>
          <w:p w14:paraId="046E8F89" w14:textId="77777777" w:rsidR="00F03C10" w:rsidRDefault="00F03C10" w:rsidP="00F666CA">
            <w:pPr>
              <w:spacing w:before="96" w:after="0" w:line="240" w:lineRule="auto"/>
              <w:ind w:left="100" w:right="-20"/>
              <w:rPr>
                <w:rFonts w:ascii="Times New Roman" w:hAnsi="Times New Roman"/>
              </w:rPr>
            </w:pPr>
            <w:r>
              <w:rPr>
                <w:noProof/>
                <w:lang w:eastAsia="en-GB"/>
              </w:rPr>
              <w:drawing>
                <wp:inline distT="0" distB="0" distL="0" distR="0" wp14:anchorId="046E92B9" wp14:editId="046E92BA">
                  <wp:extent cx="1847850" cy="1428750"/>
                  <wp:effectExtent l="0" t="0" r="0" b="0"/>
                  <wp:docPr id="515" name="Imagen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1847850" cy="1428750"/>
                          </a:xfrm>
                          <a:prstGeom prst="rect">
                            <a:avLst/>
                          </a:prstGeom>
                          <a:noFill/>
                          <a:ln>
                            <a:noFill/>
                          </a:ln>
                        </pic:spPr>
                      </pic:pic>
                    </a:graphicData>
                  </a:graphic>
                </wp:inline>
              </w:drawing>
            </w:r>
          </w:p>
          <w:p w14:paraId="046E8F8A" w14:textId="77777777" w:rsidR="00F03C10" w:rsidRDefault="00F03C10" w:rsidP="00F666CA">
            <w:pPr>
              <w:spacing w:before="14" w:after="0" w:line="240" w:lineRule="auto"/>
              <w:ind w:left="1471" w:right="1453"/>
              <w:jc w:val="center"/>
              <w:rPr>
                <w:rFonts w:eastAsia="Arial" w:cs="Arial"/>
              </w:rPr>
            </w:pPr>
            <w:r>
              <w:rPr>
                <w:rFonts w:eastAsia="Arial" w:cs="Arial"/>
              </w:rPr>
              <w:t>6</w:t>
            </w:r>
          </w:p>
        </w:tc>
      </w:tr>
    </w:tbl>
    <w:p w14:paraId="046E8F8C" w14:textId="77777777" w:rsidR="00F03C10" w:rsidRDefault="00F03C10" w:rsidP="00AB6FAB">
      <w:pPr>
        <w:pStyle w:val="NOTES"/>
      </w:pPr>
      <w:r>
        <w:rPr>
          <w:u w:color="000000"/>
        </w:rPr>
        <w:t>IMAGE IND</w:t>
      </w:r>
      <w:r>
        <w:rPr>
          <w:spacing w:val="-2"/>
          <w:u w:color="000000"/>
        </w:rPr>
        <w:t>E</w:t>
      </w:r>
      <w:r>
        <w:rPr>
          <w:u w:color="000000"/>
        </w:rPr>
        <w:t>X:</w:t>
      </w:r>
    </w:p>
    <w:p w14:paraId="046E8F8D" w14:textId="77777777" w:rsidR="001A6E90" w:rsidRPr="0023013A" w:rsidRDefault="001A6E90" w:rsidP="0010284D">
      <w:pPr>
        <w:pStyle w:val="numericallist"/>
        <w:numPr>
          <w:ilvl w:val="6"/>
          <w:numId w:val="27"/>
        </w:numPr>
        <w:rPr>
          <w:rFonts w:eastAsia="Arial"/>
        </w:rPr>
      </w:pPr>
      <w:r w:rsidRPr="0023013A">
        <w:rPr>
          <w:rFonts w:eastAsia="Arial"/>
        </w:rPr>
        <w:t>Example of a plastic encapsulated transistor not affected by the de-encapsulation acid mix.</w:t>
      </w:r>
    </w:p>
    <w:p w14:paraId="046E8F8E" w14:textId="77777777" w:rsidR="001A6E90" w:rsidRPr="0023013A" w:rsidRDefault="001A6E90" w:rsidP="0023013A">
      <w:pPr>
        <w:pStyle w:val="numericallist"/>
        <w:rPr>
          <w:rFonts w:eastAsia="Arial"/>
        </w:rPr>
      </w:pPr>
      <w:r w:rsidRPr="0023013A">
        <w:rPr>
          <w:rFonts w:eastAsia="Arial"/>
        </w:rPr>
        <w:t>Radiographic image of a plastic encapsulated transistor.</w:t>
      </w:r>
    </w:p>
    <w:p w14:paraId="046E8F8F" w14:textId="77777777" w:rsidR="001A6E90" w:rsidRPr="0023013A" w:rsidRDefault="001A6E90" w:rsidP="0023013A">
      <w:pPr>
        <w:pStyle w:val="numericallist"/>
        <w:rPr>
          <w:rFonts w:eastAsia="Arial"/>
        </w:rPr>
      </w:pPr>
      <w:proofErr w:type="spellStart"/>
      <w:r w:rsidRPr="0023013A">
        <w:rPr>
          <w:rFonts w:eastAsia="Arial"/>
        </w:rPr>
        <w:t>CSAM</w:t>
      </w:r>
      <w:proofErr w:type="spellEnd"/>
      <w:r w:rsidRPr="0023013A">
        <w:rPr>
          <w:rFonts w:eastAsia="Arial"/>
        </w:rPr>
        <w:t xml:space="preserve"> image of three plastic encapsulated transistors.</w:t>
      </w:r>
    </w:p>
    <w:p w14:paraId="046E8F90" w14:textId="77777777" w:rsidR="001A6E90" w:rsidRPr="0023013A" w:rsidRDefault="001A6E9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showing the assembly and wire bonding.</w:t>
      </w:r>
    </w:p>
    <w:p w14:paraId="046E8F91" w14:textId="77777777" w:rsidR="001A6E90" w:rsidRPr="0023013A" w:rsidRDefault="001A6E9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showing wire bonding at the die surface.</w:t>
      </w:r>
    </w:p>
    <w:p w14:paraId="046E8F92" w14:textId="77777777" w:rsidR="001A6E90" w:rsidRPr="0023013A" w:rsidRDefault="001A6E9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showing the metallisation quality.</w:t>
      </w:r>
    </w:p>
    <w:p w14:paraId="046E8F93" w14:textId="77777777" w:rsidR="00BD0124" w:rsidRPr="001A6E90" w:rsidRDefault="00BD0124" w:rsidP="00BD0124">
      <w:pPr>
        <w:pStyle w:val="FigureTitle"/>
        <w:rPr>
          <w:rFonts w:eastAsia="Arial"/>
        </w:rPr>
      </w:pPr>
      <w:r>
        <w:rPr>
          <w:rFonts w:eastAsia="Arial"/>
          <w:u w:color="000000"/>
        </w:rPr>
        <w:lastRenderedPageBreak/>
        <w:t>EXAMPLE 3</w:t>
      </w:r>
    </w:p>
    <w:tbl>
      <w:tblPr>
        <w:tblW w:w="0" w:type="auto"/>
        <w:tblInd w:w="1090" w:type="dxa"/>
        <w:tblLayout w:type="fixed"/>
        <w:tblCellMar>
          <w:left w:w="0" w:type="dxa"/>
          <w:right w:w="0" w:type="dxa"/>
        </w:tblCellMar>
        <w:tblLook w:val="01E0" w:firstRow="1" w:lastRow="1" w:firstColumn="1" w:lastColumn="1" w:noHBand="0" w:noVBand="0"/>
      </w:tblPr>
      <w:tblGrid>
        <w:gridCol w:w="3024"/>
        <w:gridCol w:w="3024"/>
        <w:gridCol w:w="3054"/>
      </w:tblGrid>
      <w:tr w:rsidR="00F03C10" w14:paraId="046E8F9A" w14:textId="77777777" w:rsidTr="00F666CA">
        <w:trPr>
          <w:trHeight w:hRule="exact" w:val="2704"/>
        </w:trPr>
        <w:tc>
          <w:tcPr>
            <w:tcW w:w="3024" w:type="dxa"/>
            <w:tcBorders>
              <w:top w:val="single" w:sz="4" w:space="0" w:color="000000"/>
              <w:left w:val="single" w:sz="4" w:space="0" w:color="000000"/>
              <w:bottom w:val="single" w:sz="4" w:space="0" w:color="000000"/>
              <w:right w:val="single" w:sz="4" w:space="0" w:color="000000"/>
            </w:tcBorders>
          </w:tcPr>
          <w:p w14:paraId="046E8F94" w14:textId="77777777" w:rsidR="001A6E90" w:rsidRDefault="001A6E90" w:rsidP="001A6E90">
            <w:pPr>
              <w:pStyle w:val="Bodyjustified"/>
              <w:keepNext/>
            </w:pPr>
            <w:r>
              <w:rPr>
                <w:noProof/>
                <w:lang w:eastAsia="en-GB"/>
              </w:rPr>
              <w:drawing>
                <wp:inline distT="0" distB="0" distL="0" distR="0" wp14:anchorId="046E92BB" wp14:editId="046E92BC">
                  <wp:extent cx="1542415" cy="1481455"/>
                  <wp:effectExtent l="0" t="0" r="63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5">
                            <a:extLst>
                              <a:ext uri="{28A0092B-C50C-407E-A947-70E740481C1C}">
                                <a14:useLocalDpi xmlns:a14="http://schemas.microsoft.com/office/drawing/2010/main" val="0"/>
                              </a:ext>
                            </a:extLst>
                          </a:blip>
                          <a:srcRect/>
                          <a:stretch>
                            <a:fillRect/>
                          </a:stretch>
                        </pic:blipFill>
                        <pic:spPr bwMode="auto">
                          <a:xfrm>
                            <a:off x="0" y="0"/>
                            <a:ext cx="1542415" cy="1481455"/>
                          </a:xfrm>
                          <a:prstGeom prst="rect">
                            <a:avLst/>
                          </a:prstGeom>
                          <a:noFill/>
                          <a:ln>
                            <a:noFill/>
                          </a:ln>
                        </pic:spPr>
                      </pic:pic>
                    </a:graphicData>
                  </a:graphic>
                </wp:inline>
              </w:drawing>
            </w:r>
          </w:p>
          <w:p w14:paraId="046E8F95" w14:textId="77777777" w:rsidR="00F03C10" w:rsidRDefault="001A6E90" w:rsidP="001A6E90">
            <w:pPr>
              <w:pStyle w:val="Bodyjustified"/>
              <w:keepNext/>
            </w:pPr>
            <w:r>
              <w:t>1</w:t>
            </w:r>
          </w:p>
        </w:tc>
        <w:tc>
          <w:tcPr>
            <w:tcW w:w="3024" w:type="dxa"/>
            <w:tcBorders>
              <w:top w:val="single" w:sz="4" w:space="0" w:color="000000"/>
              <w:left w:val="single" w:sz="4" w:space="0" w:color="000000"/>
              <w:bottom w:val="single" w:sz="4" w:space="0" w:color="000000"/>
              <w:right w:val="single" w:sz="4" w:space="0" w:color="000000"/>
            </w:tcBorders>
          </w:tcPr>
          <w:p w14:paraId="046E8F96" w14:textId="77777777" w:rsidR="00F03C10" w:rsidRDefault="00F03C10" w:rsidP="001A6E90">
            <w:pPr>
              <w:pStyle w:val="Bodyjustified"/>
              <w:keepNext/>
              <w:rPr>
                <w:rFonts w:ascii="Times New Roman" w:hAnsi="Times New Roman"/>
              </w:rPr>
            </w:pPr>
            <w:r>
              <w:rPr>
                <w:noProof/>
                <w:lang w:eastAsia="en-GB"/>
              </w:rPr>
              <w:drawing>
                <wp:inline distT="0" distB="0" distL="0" distR="0" wp14:anchorId="046E92BD" wp14:editId="046E92BE">
                  <wp:extent cx="1847850" cy="1479550"/>
                  <wp:effectExtent l="0" t="0" r="0" b="6350"/>
                  <wp:docPr id="517" name="Imagen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1847850" cy="1479550"/>
                          </a:xfrm>
                          <a:prstGeom prst="rect">
                            <a:avLst/>
                          </a:prstGeom>
                          <a:noFill/>
                          <a:ln>
                            <a:noFill/>
                          </a:ln>
                        </pic:spPr>
                      </pic:pic>
                    </a:graphicData>
                  </a:graphic>
                </wp:inline>
              </w:drawing>
            </w:r>
          </w:p>
          <w:p w14:paraId="046E8F97" w14:textId="77777777" w:rsidR="00F03C10" w:rsidRDefault="00F03C10" w:rsidP="001A6E90">
            <w:pPr>
              <w:pStyle w:val="Bodyjustified"/>
              <w:keepNext/>
              <w:rPr>
                <w:rFonts w:cs="Arial"/>
              </w:rPr>
            </w:pPr>
            <w:r>
              <w:rPr>
                <w:rFonts w:cs="Arial"/>
              </w:rPr>
              <w:t>2</w:t>
            </w:r>
          </w:p>
        </w:tc>
        <w:tc>
          <w:tcPr>
            <w:tcW w:w="3054" w:type="dxa"/>
            <w:tcBorders>
              <w:top w:val="single" w:sz="4" w:space="0" w:color="000000"/>
              <w:left w:val="single" w:sz="4" w:space="0" w:color="000000"/>
              <w:bottom w:val="single" w:sz="4" w:space="0" w:color="000000"/>
              <w:right w:val="single" w:sz="4" w:space="0" w:color="000000"/>
            </w:tcBorders>
          </w:tcPr>
          <w:p w14:paraId="046E8F98" w14:textId="77777777" w:rsidR="00F03C10" w:rsidRDefault="00F03C10" w:rsidP="001A6E90">
            <w:pPr>
              <w:pStyle w:val="Bodyjustified"/>
              <w:keepNext/>
              <w:rPr>
                <w:rFonts w:ascii="Times New Roman" w:hAnsi="Times New Roman"/>
              </w:rPr>
            </w:pPr>
            <w:r>
              <w:rPr>
                <w:noProof/>
                <w:lang w:eastAsia="en-GB"/>
              </w:rPr>
              <w:drawing>
                <wp:inline distT="0" distB="0" distL="0" distR="0" wp14:anchorId="046E92BF" wp14:editId="046E92C0">
                  <wp:extent cx="1854200" cy="1479550"/>
                  <wp:effectExtent l="0" t="0" r="0" b="6350"/>
                  <wp:docPr id="518" name="Imagen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677">
                            <a:extLst>
                              <a:ext uri="{28A0092B-C50C-407E-A947-70E740481C1C}">
                                <a14:useLocalDpi xmlns:a14="http://schemas.microsoft.com/office/drawing/2010/main" val="0"/>
                              </a:ext>
                            </a:extLst>
                          </a:blip>
                          <a:srcRect/>
                          <a:stretch>
                            <a:fillRect/>
                          </a:stretch>
                        </pic:blipFill>
                        <pic:spPr bwMode="auto">
                          <a:xfrm>
                            <a:off x="0" y="0"/>
                            <a:ext cx="1854200" cy="1479550"/>
                          </a:xfrm>
                          <a:prstGeom prst="rect">
                            <a:avLst/>
                          </a:prstGeom>
                          <a:noFill/>
                          <a:ln>
                            <a:noFill/>
                          </a:ln>
                        </pic:spPr>
                      </pic:pic>
                    </a:graphicData>
                  </a:graphic>
                </wp:inline>
              </w:drawing>
            </w:r>
          </w:p>
          <w:p w14:paraId="046E8F99" w14:textId="77777777" w:rsidR="00F03C10" w:rsidRDefault="00F03C10" w:rsidP="001A6E90">
            <w:pPr>
              <w:pStyle w:val="Bodyjustified"/>
              <w:keepNext/>
              <w:rPr>
                <w:rFonts w:cs="Arial"/>
              </w:rPr>
            </w:pPr>
            <w:r>
              <w:rPr>
                <w:rFonts w:cs="Arial"/>
              </w:rPr>
              <w:t>3</w:t>
            </w:r>
          </w:p>
        </w:tc>
      </w:tr>
      <w:tr w:rsidR="00F03C10" w14:paraId="046E8FA1" w14:textId="77777777" w:rsidTr="00F666CA">
        <w:trPr>
          <w:trHeight w:hRule="exact" w:val="2705"/>
        </w:trPr>
        <w:tc>
          <w:tcPr>
            <w:tcW w:w="3024" w:type="dxa"/>
            <w:tcBorders>
              <w:top w:val="single" w:sz="4" w:space="0" w:color="000000"/>
              <w:left w:val="single" w:sz="4" w:space="0" w:color="000000"/>
              <w:bottom w:val="single" w:sz="4" w:space="0" w:color="000000"/>
              <w:right w:val="single" w:sz="4" w:space="0" w:color="000000"/>
            </w:tcBorders>
          </w:tcPr>
          <w:p w14:paraId="046E8F9B" w14:textId="77777777" w:rsidR="00F03C10" w:rsidRDefault="00F03C10" w:rsidP="001A6E90">
            <w:pPr>
              <w:pStyle w:val="Bodyjustified"/>
              <w:rPr>
                <w:rFonts w:ascii="Times New Roman" w:hAnsi="Times New Roman"/>
              </w:rPr>
            </w:pPr>
            <w:r>
              <w:rPr>
                <w:noProof/>
                <w:lang w:eastAsia="en-GB"/>
              </w:rPr>
              <w:drawing>
                <wp:inline distT="0" distB="0" distL="0" distR="0" wp14:anchorId="046E92C1" wp14:editId="046E92C2">
                  <wp:extent cx="1847850" cy="1485900"/>
                  <wp:effectExtent l="0" t="0" r="0" b="0"/>
                  <wp:docPr id="519" name="Imagen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678">
                            <a:extLst>
                              <a:ext uri="{28A0092B-C50C-407E-A947-70E740481C1C}">
                                <a14:useLocalDpi xmlns:a14="http://schemas.microsoft.com/office/drawing/2010/main" val="0"/>
                              </a:ext>
                            </a:extLst>
                          </a:blip>
                          <a:srcRect/>
                          <a:stretch>
                            <a:fillRect/>
                          </a:stretch>
                        </pic:blipFill>
                        <pic:spPr bwMode="auto">
                          <a:xfrm>
                            <a:off x="0" y="0"/>
                            <a:ext cx="1847850" cy="1485900"/>
                          </a:xfrm>
                          <a:prstGeom prst="rect">
                            <a:avLst/>
                          </a:prstGeom>
                          <a:noFill/>
                          <a:ln>
                            <a:noFill/>
                          </a:ln>
                        </pic:spPr>
                      </pic:pic>
                    </a:graphicData>
                  </a:graphic>
                </wp:inline>
              </w:drawing>
            </w:r>
          </w:p>
          <w:p w14:paraId="046E8F9C" w14:textId="77777777" w:rsidR="00F03C10" w:rsidRDefault="00F03C10" w:rsidP="001A6E90">
            <w:pPr>
              <w:pStyle w:val="Bodyjustified"/>
              <w:rPr>
                <w:rFonts w:cs="Arial"/>
              </w:rPr>
            </w:pPr>
            <w:r>
              <w:rPr>
                <w:rFonts w:cs="Arial"/>
              </w:rPr>
              <w:t>4</w:t>
            </w:r>
          </w:p>
        </w:tc>
        <w:tc>
          <w:tcPr>
            <w:tcW w:w="3024" w:type="dxa"/>
            <w:tcBorders>
              <w:top w:val="single" w:sz="4" w:space="0" w:color="000000"/>
              <w:left w:val="single" w:sz="4" w:space="0" w:color="000000"/>
              <w:bottom w:val="single" w:sz="4" w:space="0" w:color="000000"/>
              <w:right w:val="single" w:sz="4" w:space="0" w:color="000000"/>
            </w:tcBorders>
          </w:tcPr>
          <w:p w14:paraId="046E8F9D" w14:textId="77777777" w:rsidR="00F03C10" w:rsidRDefault="00F03C10" w:rsidP="001A6E90">
            <w:pPr>
              <w:pStyle w:val="Bodyjustified"/>
              <w:rPr>
                <w:rFonts w:ascii="Times New Roman" w:hAnsi="Times New Roman"/>
              </w:rPr>
            </w:pPr>
            <w:r>
              <w:rPr>
                <w:noProof/>
                <w:lang w:eastAsia="en-GB"/>
              </w:rPr>
              <w:drawing>
                <wp:inline distT="0" distB="0" distL="0" distR="0" wp14:anchorId="046E92C3" wp14:editId="046E92C4">
                  <wp:extent cx="1847850" cy="1479550"/>
                  <wp:effectExtent l="0" t="0" r="0" b="6350"/>
                  <wp:docPr id="520" name="Imagen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679">
                            <a:extLst>
                              <a:ext uri="{28A0092B-C50C-407E-A947-70E740481C1C}">
                                <a14:useLocalDpi xmlns:a14="http://schemas.microsoft.com/office/drawing/2010/main" val="0"/>
                              </a:ext>
                            </a:extLst>
                          </a:blip>
                          <a:srcRect/>
                          <a:stretch>
                            <a:fillRect/>
                          </a:stretch>
                        </pic:blipFill>
                        <pic:spPr bwMode="auto">
                          <a:xfrm>
                            <a:off x="0" y="0"/>
                            <a:ext cx="1847850" cy="1479550"/>
                          </a:xfrm>
                          <a:prstGeom prst="rect">
                            <a:avLst/>
                          </a:prstGeom>
                          <a:noFill/>
                          <a:ln>
                            <a:noFill/>
                          </a:ln>
                        </pic:spPr>
                      </pic:pic>
                    </a:graphicData>
                  </a:graphic>
                </wp:inline>
              </w:drawing>
            </w:r>
          </w:p>
          <w:p w14:paraId="046E8F9E" w14:textId="77777777" w:rsidR="00F03C10" w:rsidRDefault="00F03C10" w:rsidP="001A6E90">
            <w:pPr>
              <w:pStyle w:val="Bodyjustified"/>
              <w:rPr>
                <w:rFonts w:cs="Arial"/>
              </w:rPr>
            </w:pPr>
            <w:r>
              <w:rPr>
                <w:rFonts w:cs="Arial"/>
              </w:rPr>
              <w:t>5</w:t>
            </w:r>
          </w:p>
        </w:tc>
        <w:tc>
          <w:tcPr>
            <w:tcW w:w="3054" w:type="dxa"/>
            <w:tcBorders>
              <w:top w:val="single" w:sz="4" w:space="0" w:color="000000"/>
              <w:left w:val="single" w:sz="4" w:space="0" w:color="000000"/>
              <w:bottom w:val="single" w:sz="4" w:space="0" w:color="000000"/>
              <w:right w:val="single" w:sz="4" w:space="0" w:color="000000"/>
            </w:tcBorders>
          </w:tcPr>
          <w:p w14:paraId="046E8F9F" w14:textId="77777777" w:rsidR="00F03C10" w:rsidRDefault="00F03C10" w:rsidP="001A6E90">
            <w:pPr>
              <w:pStyle w:val="Bodyjustified"/>
              <w:rPr>
                <w:rFonts w:ascii="Times New Roman" w:hAnsi="Times New Roman"/>
              </w:rPr>
            </w:pPr>
            <w:r>
              <w:rPr>
                <w:noProof/>
                <w:lang w:eastAsia="en-GB"/>
              </w:rPr>
              <w:drawing>
                <wp:inline distT="0" distB="0" distL="0" distR="0" wp14:anchorId="046E92C5" wp14:editId="046E92C6">
                  <wp:extent cx="1841500" cy="1428750"/>
                  <wp:effectExtent l="0" t="0" r="6350" b="0"/>
                  <wp:docPr id="521" name="Imagen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0" y="0"/>
                            <a:ext cx="1841500" cy="1428750"/>
                          </a:xfrm>
                          <a:prstGeom prst="rect">
                            <a:avLst/>
                          </a:prstGeom>
                          <a:noFill/>
                          <a:ln>
                            <a:noFill/>
                          </a:ln>
                        </pic:spPr>
                      </pic:pic>
                    </a:graphicData>
                  </a:graphic>
                </wp:inline>
              </w:drawing>
            </w:r>
          </w:p>
          <w:p w14:paraId="046E8FA0" w14:textId="77777777" w:rsidR="00F03C10" w:rsidRDefault="00F03C10" w:rsidP="001A6E90">
            <w:pPr>
              <w:pStyle w:val="Bodyjustified"/>
              <w:rPr>
                <w:rFonts w:cs="Arial"/>
              </w:rPr>
            </w:pPr>
            <w:r>
              <w:rPr>
                <w:rFonts w:cs="Arial"/>
              </w:rPr>
              <w:t>6</w:t>
            </w:r>
          </w:p>
        </w:tc>
      </w:tr>
    </w:tbl>
    <w:p w14:paraId="046E8FA2" w14:textId="77777777" w:rsidR="00F03C10" w:rsidRDefault="00F03C10" w:rsidP="00AB6FAB">
      <w:pPr>
        <w:pStyle w:val="NOTES"/>
      </w:pPr>
      <w:r>
        <w:rPr>
          <w:u w:color="000000"/>
        </w:rPr>
        <w:t>IMAGE IND</w:t>
      </w:r>
      <w:r>
        <w:rPr>
          <w:spacing w:val="-2"/>
          <w:u w:color="000000"/>
        </w:rPr>
        <w:t>E</w:t>
      </w:r>
      <w:r>
        <w:rPr>
          <w:u w:color="000000"/>
        </w:rPr>
        <w:t>X:</w:t>
      </w:r>
    </w:p>
    <w:p w14:paraId="046E8FA3" w14:textId="77777777" w:rsidR="00F03C10" w:rsidRPr="0023013A" w:rsidRDefault="00F03C10" w:rsidP="0010284D">
      <w:pPr>
        <w:pStyle w:val="numericallist"/>
        <w:numPr>
          <w:ilvl w:val="6"/>
          <w:numId w:val="26"/>
        </w:numPr>
        <w:rPr>
          <w:rFonts w:eastAsia="Arial"/>
        </w:rPr>
      </w:pPr>
      <w:r w:rsidRPr="0023013A">
        <w:rPr>
          <w:rFonts w:eastAsia="Arial"/>
        </w:rPr>
        <w:t xml:space="preserve">Example of a plastic encapsulated transistor found to have an </w:t>
      </w:r>
      <w:proofErr w:type="spellStart"/>
      <w:r w:rsidRPr="0023013A">
        <w:rPr>
          <w:rFonts w:eastAsia="Arial"/>
        </w:rPr>
        <w:t>unglassivated</w:t>
      </w:r>
      <w:proofErr w:type="spellEnd"/>
      <w:r w:rsidRPr="0023013A">
        <w:rPr>
          <w:rFonts w:eastAsia="Arial"/>
        </w:rPr>
        <w:t xml:space="preserve"> die, note the rounded edges of the </w:t>
      </w:r>
      <w:proofErr w:type="spellStart"/>
      <w:r w:rsidRPr="0023013A">
        <w:rPr>
          <w:rFonts w:eastAsia="Arial"/>
        </w:rPr>
        <w:t>encapsulant</w:t>
      </w:r>
      <w:proofErr w:type="spellEnd"/>
      <w:r w:rsidRPr="0023013A">
        <w:rPr>
          <w:rFonts w:eastAsia="Arial"/>
        </w:rPr>
        <w:t xml:space="preserve"> will limit the usefulness of acoustic microscopy.</w:t>
      </w:r>
    </w:p>
    <w:p w14:paraId="046E8FA4" w14:textId="77777777" w:rsidR="00F03C10" w:rsidRPr="0023013A" w:rsidRDefault="00F03C10" w:rsidP="0023013A">
      <w:pPr>
        <w:pStyle w:val="numericallist"/>
        <w:rPr>
          <w:rFonts w:eastAsia="Arial"/>
        </w:rPr>
      </w:pPr>
      <w:r w:rsidRPr="0023013A">
        <w:rPr>
          <w:rFonts w:eastAsia="Arial"/>
        </w:rPr>
        <w:t>Radiographic image of a plastic encapsulated transistor.</w:t>
      </w:r>
    </w:p>
    <w:p w14:paraId="046E8FA5" w14:textId="77777777" w:rsidR="00F03C10" w:rsidRPr="0023013A" w:rsidRDefault="00F03C10" w:rsidP="0023013A">
      <w:pPr>
        <w:pStyle w:val="numericallist"/>
        <w:rPr>
          <w:rFonts w:eastAsia="Arial"/>
        </w:rPr>
      </w:pPr>
      <w:r w:rsidRPr="0023013A">
        <w:rPr>
          <w:rFonts w:eastAsia="Arial"/>
        </w:rPr>
        <w:t>Radiographic image of a plastic encapsulated transistor.</w:t>
      </w:r>
    </w:p>
    <w:p w14:paraId="046E8FA6" w14:textId="77777777" w:rsidR="00F03C10" w:rsidRPr="0023013A" w:rsidRDefault="00F03C1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showing the assembly and wire bonding.</w:t>
      </w:r>
    </w:p>
    <w:p w14:paraId="046E8FA7" w14:textId="77777777" w:rsidR="00F03C10" w:rsidRPr="0023013A" w:rsidRDefault="00F03C1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showing wire bonding at the die surface.</w:t>
      </w:r>
    </w:p>
    <w:p w14:paraId="046E8FA8" w14:textId="77777777" w:rsidR="00F03C10" w:rsidRPr="0023013A" w:rsidRDefault="00F03C10" w:rsidP="0023013A">
      <w:pPr>
        <w:pStyle w:val="numericallist"/>
        <w:rPr>
          <w:rFonts w:eastAsia="Arial"/>
        </w:rPr>
      </w:pPr>
      <w:proofErr w:type="spellStart"/>
      <w:r w:rsidRPr="0023013A">
        <w:rPr>
          <w:rFonts w:eastAsia="Arial"/>
        </w:rPr>
        <w:t>Microsection</w:t>
      </w:r>
      <w:proofErr w:type="spellEnd"/>
      <w:r w:rsidRPr="0023013A">
        <w:rPr>
          <w:rFonts w:eastAsia="Arial"/>
          <w:spacing w:val="-11"/>
        </w:rPr>
        <w:t xml:space="preserve"> </w:t>
      </w:r>
      <w:r w:rsidRPr="0023013A">
        <w:rPr>
          <w:rFonts w:eastAsia="Arial"/>
        </w:rPr>
        <w:t>s</w:t>
      </w:r>
      <w:r w:rsidRPr="0023013A">
        <w:rPr>
          <w:rFonts w:eastAsia="Arial"/>
          <w:spacing w:val="-1"/>
        </w:rPr>
        <w:t>h</w:t>
      </w:r>
      <w:r w:rsidRPr="0023013A">
        <w:rPr>
          <w:rFonts w:eastAsia="Arial"/>
          <w:spacing w:val="1"/>
        </w:rPr>
        <w:t>ow</w:t>
      </w:r>
      <w:r w:rsidRPr="0023013A">
        <w:rPr>
          <w:rFonts w:eastAsia="Arial"/>
        </w:rPr>
        <w:t>i</w:t>
      </w:r>
      <w:r w:rsidRPr="0023013A">
        <w:rPr>
          <w:rFonts w:eastAsia="Arial"/>
          <w:spacing w:val="-1"/>
        </w:rPr>
        <w:t>n</w:t>
      </w:r>
      <w:r w:rsidRPr="0023013A">
        <w:rPr>
          <w:rFonts w:eastAsia="Arial"/>
        </w:rPr>
        <w:t>g</w:t>
      </w:r>
      <w:r w:rsidRPr="0023013A">
        <w:rPr>
          <w:rFonts w:eastAsia="Arial"/>
          <w:spacing w:val="-8"/>
        </w:rPr>
        <w:t xml:space="preserve"> </w:t>
      </w:r>
      <w:r w:rsidRPr="0023013A">
        <w:rPr>
          <w:rFonts w:eastAsia="Arial"/>
        </w:rPr>
        <w:t>t</w:t>
      </w:r>
      <w:r w:rsidRPr="0023013A">
        <w:rPr>
          <w:rFonts w:eastAsia="Arial"/>
          <w:spacing w:val="-1"/>
        </w:rPr>
        <w:t>h</w:t>
      </w:r>
      <w:r w:rsidRPr="0023013A">
        <w:rPr>
          <w:rFonts w:eastAsia="Arial"/>
        </w:rPr>
        <w:t xml:space="preserve">e </w:t>
      </w:r>
      <w:r w:rsidRPr="0023013A">
        <w:rPr>
          <w:rFonts w:eastAsia="Arial"/>
          <w:spacing w:val="-1"/>
        </w:rPr>
        <w:t>m</w:t>
      </w:r>
      <w:r w:rsidRPr="0023013A">
        <w:rPr>
          <w:rFonts w:eastAsia="Arial"/>
          <w:spacing w:val="1"/>
        </w:rPr>
        <w:t>e</w:t>
      </w:r>
      <w:r w:rsidRPr="0023013A">
        <w:rPr>
          <w:rFonts w:eastAsia="Arial"/>
        </w:rPr>
        <w:t>t</w:t>
      </w:r>
      <w:r w:rsidRPr="0023013A">
        <w:rPr>
          <w:rFonts w:eastAsia="Arial"/>
          <w:spacing w:val="-1"/>
        </w:rPr>
        <w:t>a</w:t>
      </w:r>
      <w:r w:rsidRPr="0023013A">
        <w:rPr>
          <w:rFonts w:eastAsia="Arial"/>
          <w:spacing w:val="2"/>
        </w:rPr>
        <w:t>ll</w:t>
      </w:r>
      <w:r w:rsidRPr="0023013A">
        <w:rPr>
          <w:rFonts w:eastAsia="Arial"/>
          <w:spacing w:val="1"/>
        </w:rPr>
        <w:t>i</w:t>
      </w:r>
      <w:r w:rsidRPr="0023013A">
        <w:rPr>
          <w:rFonts w:eastAsia="Arial"/>
        </w:rPr>
        <w:t>s</w:t>
      </w:r>
      <w:r w:rsidRPr="0023013A">
        <w:rPr>
          <w:rFonts w:eastAsia="Arial"/>
          <w:spacing w:val="-1"/>
        </w:rPr>
        <w:t>a</w:t>
      </w:r>
      <w:r w:rsidRPr="0023013A">
        <w:rPr>
          <w:rFonts w:eastAsia="Arial"/>
        </w:rPr>
        <w:t>ti</w:t>
      </w:r>
      <w:r w:rsidRPr="0023013A">
        <w:rPr>
          <w:rFonts w:eastAsia="Arial"/>
          <w:spacing w:val="3"/>
        </w:rPr>
        <w:t>o</w:t>
      </w:r>
      <w:r w:rsidRPr="0023013A">
        <w:rPr>
          <w:rFonts w:eastAsia="Arial"/>
        </w:rPr>
        <w:t>n</w:t>
      </w:r>
      <w:r w:rsidRPr="0023013A">
        <w:rPr>
          <w:rFonts w:eastAsia="Arial"/>
          <w:spacing w:val="-12"/>
        </w:rPr>
        <w:t xml:space="preserve"> </w:t>
      </w:r>
      <w:r w:rsidRPr="0023013A">
        <w:rPr>
          <w:rFonts w:eastAsia="Arial"/>
          <w:spacing w:val="-1"/>
        </w:rPr>
        <w:t>q</w:t>
      </w:r>
      <w:r w:rsidRPr="0023013A">
        <w:rPr>
          <w:rFonts w:eastAsia="Arial"/>
        </w:rPr>
        <w:t>u</w:t>
      </w:r>
      <w:r w:rsidRPr="0023013A">
        <w:rPr>
          <w:rFonts w:eastAsia="Arial"/>
          <w:spacing w:val="-1"/>
        </w:rPr>
        <w:t>a</w:t>
      </w:r>
      <w:r w:rsidRPr="0023013A">
        <w:rPr>
          <w:rFonts w:eastAsia="Arial"/>
          <w:spacing w:val="2"/>
        </w:rPr>
        <w:t>li</w:t>
      </w:r>
      <w:r w:rsidRPr="0023013A">
        <w:rPr>
          <w:rFonts w:eastAsia="Arial"/>
        </w:rPr>
        <w:t>ty.</w:t>
      </w:r>
    </w:p>
    <w:p w14:paraId="046E8FA9" w14:textId="77777777" w:rsidR="00A76986" w:rsidRDefault="00A76986">
      <w:pPr>
        <w:widowControl w:val="0"/>
        <w:spacing w:after="200"/>
        <w:ind w:left="0" w:right="0"/>
        <w:jc w:val="left"/>
        <w:rPr>
          <w:rFonts w:eastAsia="Arial"/>
          <w:b/>
          <w:caps/>
          <w:spacing w:val="5"/>
          <w:u w:val="single"/>
        </w:rPr>
      </w:pPr>
      <w:r>
        <w:rPr>
          <w:rFonts w:eastAsia="Arial"/>
        </w:rPr>
        <w:br w:type="page"/>
      </w:r>
    </w:p>
    <w:p w14:paraId="046E8FAA" w14:textId="77777777" w:rsidR="00F03C10" w:rsidRPr="001B5A94" w:rsidRDefault="00F03C10" w:rsidP="001B5A94">
      <w:pPr>
        <w:pStyle w:val="AppendixTitle"/>
        <w:outlineLvl w:val="1"/>
        <w:rPr>
          <w:rFonts w:eastAsia="Arial"/>
        </w:rPr>
      </w:pPr>
      <w:bookmarkStart w:id="58" w:name="_Toc435698979"/>
      <w:r w:rsidRPr="001B5A94">
        <w:rPr>
          <w:rFonts w:eastAsia="Arial"/>
        </w:rPr>
        <w:lastRenderedPageBreak/>
        <w:t xml:space="preserve">APPENDIX </w:t>
      </w:r>
      <w:proofErr w:type="spellStart"/>
      <w:r w:rsidRPr="001B5A94">
        <w:rPr>
          <w:rFonts w:eastAsia="Arial"/>
        </w:rPr>
        <w:t>A16.3</w:t>
      </w:r>
      <w:proofErr w:type="spellEnd"/>
      <w:r w:rsidR="001B5A94">
        <w:rPr>
          <w:rFonts w:eastAsia="Arial"/>
        </w:rPr>
        <w:t xml:space="preserve"> - </w:t>
      </w:r>
      <w:r w:rsidRPr="001B5A94">
        <w:rPr>
          <w:rFonts w:eastAsia="Arial"/>
        </w:rPr>
        <w:t xml:space="preserve">MINIMUM </w:t>
      </w:r>
      <w:proofErr w:type="spellStart"/>
      <w:r w:rsidRPr="001B5A94">
        <w:rPr>
          <w:rFonts w:eastAsia="Arial"/>
        </w:rPr>
        <w:t>DPA</w:t>
      </w:r>
      <w:proofErr w:type="spellEnd"/>
      <w:r w:rsidRPr="001B5A94">
        <w:rPr>
          <w:rFonts w:eastAsia="Arial"/>
        </w:rPr>
        <w:t xml:space="preserve"> FLOW REQUIREMENTS FOR TRANSISTOR,</w:t>
      </w:r>
      <w:r w:rsidR="001B5A94">
        <w:rPr>
          <w:rFonts w:eastAsia="Arial"/>
        </w:rPr>
        <w:t> </w:t>
      </w:r>
      <w:r w:rsidRPr="001B5A94">
        <w:rPr>
          <w:rFonts w:eastAsia="Arial"/>
        </w:rPr>
        <w:t>PLASTIC,</w:t>
      </w:r>
      <w:r w:rsidR="001B5A94">
        <w:rPr>
          <w:rFonts w:eastAsia="Arial"/>
        </w:rPr>
        <w:t> </w:t>
      </w:r>
      <w:r w:rsidRPr="001B5A94">
        <w:rPr>
          <w:rFonts w:eastAsia="Arial"/>
        </w:rPr>
        <w:t>SOLDERED CONSTRUCTION</w:t>
      </w:r>
      <w:bookmarkEnd w:id="58"/>
    </w:p>
    <w:tbl>
      <w:tblPr>
        <w:tblW w:w="0" w:type="auto"/>
        <w:tblInd w:w="1375" w:type="dxa"/>
        <w:tblLayout w:type="fixed"/>
        <w:tblCellMar>
          <w:left w:w="0" w:type="dxa"/>
          <w:right w:w="0" w:type="dxa"/>
        </w:tblCellMar>
        <w:tblLook w:val="01E0" w:firstRow="1" w:lastRow="1" w:firstColumn="1" w:lastColumn="1" w:noHBand="0" w:noVBand="0"/>
      </w:tblPr>
      <w:tblGrid>
        <w:gridCol w:w="1134"/>
        <w:gridCol w:w="2693"/>
        <w:gridCol w:w="2977"/>
        <w:gridCol w:w="1348"/>
      </w:tblGrid>
      <w:tr w:rsidR="00F03C10" w14:paraId="046E8FB1"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FAB"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8FAC"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8FAD" w14:textId="77777777" w:rsidR="00F03C10" w:rsidRDefault="00F03C10" w:rsidP="00F666CA">
            <w:pPr>
              <w:spacing w:before="35" w:after="0" w:line="240" w:lineRule="auto"/>
              <w:ind w:left="616"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8FAE"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8FAF"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8FB0"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8FB7"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FB2"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8FB3" w14:textId="77777777" w:rsidR="00F03C10" w:rsidRDefault="00F03C10" w:rsidP="000A70E1">
            <w:pPr>
              <w:spacing w:before="35" w:after="0" w:line="240" w:lineRule="auto"/>
              <w:ind w:left="101" w:right="-20"/>
              <w:jc w:val="left"/>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FB4" w14:textId="77777777" w:rsidR="00F03C10" w:rsidRDefault="00F03C10" w:rsidP="000A70E1">
            <w:pPr>
              <w:spacing w:before="35"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FB5" w14:textId="41A43361" w:rsidR="00F03C10" w:rsidRDefault="00F03C10" w:rsidP="000A70E1">
            <w:pPr>
              <w:spacing w:before="10" w:after="0" w:line="240" w:lineRule="auto"/>
              <w:ind w:left="101" w:right="-20"/>
              <w:jc w:val="left"/>
              <w:rPr>
                <w:rFonts w:eastAsia="Arial" w:cs="Arial"/>
              </w:rPr>
            </w:pPr>
            <w:r>
              <w:rPr>
                <w:rFonts w:eastAsia="Arial" w:cs="Arial"/>
              </w:rPr>
              <w:t xml:space="preserve">No. </w:t>
            </w:r>
            <w:hyperlink r:id="rId681"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FB6" w14:textId="77777777" w:rsidR="00F03C10" w:rsidRDefault="00F03C1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F03C10" w14:paraId="046E8FBC"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FB8"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8FB9" w14:textId="77777777" w:rsidR="00F03C10" w:rsidRDefault="00F03C10" w:rsidP="000A70E1">
            <w:pPr>
              <w:spacing w:before="35"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FBA" w14:textId="77777777" w:rsidR="00F03C10" w:rsidRDefault="00F03C10" w:rsidP="000A70E1">
            <w:pPr>
              <w:spacing w:before="35" w:after="0" w:line="240" w:lineRule="auto"/>
              <w:ind w:left="100" w:right="-20"/>
              <w:jc w:val="left"/>
              <w:rPr>
                <w:rFonts w:eastAsia="Arial" w:cs="Arial"/>
              </w:rPr>
            </w:pPr>
            <w:r>
              <w:rPr>
                <w:rFonts w:eastAsia="Arial" w:cs="Arial"/>
              </w:rPr>
              <w:t>External View</w:t>
            </w:r>
          </w:p>
        </w:tc>
        <w:tc>
          <w:tcPr>
            <w:tcW w:w="1348" w:type="dxa"/>
            <w:tcBorders>
              <w:top w:val="single" w:sz="4" w:space="0" w:color="000000"/>
              <w:left w:val="single" w:sz="4" w:space="0" w:color="000000"/>
              <w:bottom w:val="single" w:sz="4" w:space="0" w:color="000000"/>
              <w:right w:val="single" w:sz="4" w:space="0" w:color="000000"/>
            </w:tcBorders>
          </w:tcPr>
          <w:p w14:paraId="046E8FBB" w14:textId="77777777" w:rsidR="00F03C10" w:rsidRDefault="00F03C10" w:rsidP="00F666CA">
            <w:pPr>
              <w:spacing w:before="35" w:after="0" w:line="240" w:lineRule="auto"/>
              <w:ind w:left="399" w:right="-20"/>
              <w:rPr>
                <w:rFonts w:eastAsia="Arial" w:cs="Arial"/>
              </w:rPr>
            </w:pPr>
            <w:r>
              <w:rPr>
                <w:rFonts w:eastAsia="Arial" w:cs="Arial"/>
              </w:rPr>
              <w:t>1 Part</w:t>
            </w:r>
          </w:p>
        </w:tc>
      </w:tr>
      <w:tr w:rsidR="00F03C10" w14:paraId="046E8FC4"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FBD" w14:textId="77777777" w:rsidR="00F03C10" w:rsidRDefault="006C182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8FBE" w14:textId="77777777" w:rsidR="00F03C10" w:rsidRDefault="00F03C10" w:rsidP="000A70E1">
            <w:pPr>
              <w:spacing w:before="35" w:after="0" w:line="240" w:lineRule="auto"/>
              <w:ind w:left="101" w:right="-20"/>
              <w:jc w:val="left"/>
              <w:rPr>
                <w:rFonts w:eastAsia="Arial" w:cs="Arial"/>
              </w:rPr>
            </w:pPr>
            <w:r>
              <w:rPr>
                <w:rFonts w:eastAsia="Arial" w:cs="Arial"/>
              </w:rPr>
              <w:t>Verificati</w:t>
            </w:r>
            <w:r>
              <w:rPr>
                <w:rFonts w:eastAsia="Arial" w:cs="Arial"/>
                <w:spacing w:val="-1"/>
              </w:rPr>
              <w:t>o</w:t>
            </w:r>
            <w:r>
              <w:rPr>
                <w:rFonts w:eastAsia="Arial" w:cs="Arial"/>
              </w:rPr>
              <w:t>n of Lead</w:t>
            </w:r>
          </w:p>
          <w:p w14:paraId="046E8FBF" w14:textId="77777777" w:rsidR="00F03C10" w:rsidRDefault="00F03C10" w:rsidP="000A70E1">
            <w:pPr>
              <w:spacing w:before="10" w:after="0" w:line="240" w:lineRule="auto"/>
              <w:ind w:left="101" w:right="-20"/>
              <w:jc w:val="left"/>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8FC0" w14:textId="77777777" w:rsidR="006C1820" w:rsidRDefault="006C1820" w:rsidP="000A70E1">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FC1" w14:textId="60F93717" w:rsidR="00F03C10" w:rsidRPr="006C1820" w:rsidRDefault="006C1820" w:rsidP="000A70E1">
            <w:pPr>
              <w:spacing w:before="35" w:after="0" w:line="240" w:lineRule="auto"/>
              <w:ind w:left="101" w:right="-20"/>
              <w:jc w:val="left"/>
              <w:rPr>
                <w:rFonts w:eastAsia="Arial" w:cs="Arial"/>
              </w:rPr>
            </w:pPr>
            <w:r>
              <w:rPr>
                <w:rFonts w:eastAsia="Arial" w:cs="Arial"/>
              </w:rPr>
              <w:t xml:space="preserve">No. </w:t>
            </w:r>
            <w:hyperlink r:id="rId682" w:history="1">
              <w:r w:rsidR="0068350B" w:rsidRPr="0068350B">
                <w:rPr>
                  <w:rStyle w:val="Hyperlink"/>
                  <w:rFonts w:eastAsia="Arial" w:cs="Arial"/>
                </w:rPr>
                <w:t>25500</w:t>
              </w:r>
            </w:hyperlink>
            <w:r w:rsidR="00F03C10" w:rsidRPr="006C1820">
              <w:rPr>
                <w:rFonts w:eastAsia="Arial" w:cs="Arial"/>
              </w:rPr>
              <w:t xml:space="preserve"> Note 4</w:t>
            </w:r>
          </w:p>
          <w:p w14:paraId="046E8FC2" w14:textId="77777777" w:rsidR="00F03C10" w:rsidRDefault="00F03C10" w:rsidP="000A70E1">
            <w:pPr>
              <w:spacing w:before="35" w:after="0" w:line="240" w:lineRule="auto"/>
              <w:ind w:left="101" w:right="-2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FC3" w14:textId="77777777" w:rsidR="00F03C10" w:rsidRDefault="00F03C10" w:rsidP="00F666CA">
            <w:pPr>
              <w:spacing w:before="35" w:after="0" w:line="240" w:lineRule="auto"/>
              <w:ind w:left="400" w:right="-20"/>
              <w:rPr>
                <w:rFonts w:eastAsia="Arial" w:cs="Arial"/>
              </w:rPr>
            </w:pPr>
            <w:r>
              <w:rPr>
                <w:rFonts w:eastAsia="Arial" w:cs="Arial"/>
              </w:rPr>
              <w:t xml:space="preserve">1 </w:t>
            </w:r>
            <w:r>
              <w:rPr>
                <w:rFonts w:eastAsia="Arial" w:cs="Arial"/>
                <w:spacing w:val="-1"/>
              </w:rPr>
              <w:t>P</w:t>
            </w:r>
            <w:r>
              <w:rPr>
                <w:rFonts w:eastAsia="Arial" w:cs="Arial"/>
              </w:rPr>
              <w:t>art</w:t>
            </w:r>
          </w:p>
        </w:tc>
      </w:tr>
      <w:tr w:rsidR="006C1820" w14:paraId="046E8FCA"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FC5" w14:textId="77777777" w:rsidR="006C1820" w:rsidRDefault="006C1820" w:rsidP="001C0C33">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8FC6" w14:textId="77777777" w:rsidR="006C1820" w:rsidRDefault="006C1820" w:rsidP="000A70E1">
            <w:pPr>
              <w:spacing w:before="35" w:after="0" w:line="240" w:lineRule="auto"/>
              <w:ind w:left="101" w:right="-20"/>
              <w:jc w:val="left"/>
              <w:rPr>
                <w:rFonts w:eastAsia="Arial" w:cs="Arial"/>
              </w:rPr>
            </w:pPr>
            <w:r>
              <w:rPr>
                <w:rFonts w:eastAsia="Arial" w:cs="Arial"/>
              </w:rPr>
              <w:t>Rad</w:t>
            </w:r>
            <w:r>
              <w:rPr>
                <w:rFonts w:eastAsia="Arial" w:cs="Arial"/>
                <w:spacing w:val="-1"/>
              </w:rPr>
              <w:t>i</w:t>
            </w:r>
            <w:r>
              <w:rPr>
                <w:rFonts w:eastAsia="Arial" w:cs="Arial"/>
              </w:rPr>
              <w:t>ograph</w:t>
            </w:r>
            <w:r>
              <w:rPr>
                <w:rFonts w:eastAsia="Arial" w:cs="Arial"/>
                <w:spacing w:val="-2"/>
              </w:rPr>
              <w:t>i</w:t>
            </w:r>
            <w:r>
              <w:rPr>
                <w:rFonts w:eastAsia="Arial" w:cs="Arial"/>
              </w:rPr>
              <w:t>c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FC7" w14:textId="77777777" w:rsidR="006C1820" w:rsidRDefault="006C1820" w:rsidP="000A70E1">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FC8" w14:textId="4A7461B9" w:rsidR="006C1820" w:rsidRDefault="006C1820" w:rsidP="000A70E1">
            <w:pPr>
              <w:spacing w:before="10" w:after="0" w:line="240" w:lineRule="auto"/>
              <w:ind w:left="101" w:right="-20"/>
              <w:jc w:val="left"/>
              <w:rPr>
                <w:rFonts w:eastAsia="Arial" w:cs="Arial"/>
              </w:rPr>
            </w:pPr>
            <w:r>
              <w:rPr>
                <w:rFonts w:eastAsia="Arial" w:cs="Arial"/>
              </w:rPr>
              <w:t xml:space="preserve">No. </w:t>
            </w:r>
            <w:hyperlink r:id="rId683" w:history="1">
              <w:r w:rsidR="00A34192" w:rsidRPr="00A34192">
                <w:rPr>
                  <w:rStyle w:val="Hyperlink"/>
                </w:rPr>
                <w:t>20</w:t>
              </w:r>
              <w:r w:rsidR="00A34192" w:rsidRPr="00A34192">
                <w:rPr>
                  <w:rStyle w:val="Hyperlink"/>
                  <w:spacing w:val="-1"/>
                </w:rPr>
                <w:t>9</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FC9"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FD2"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FCB" w14:textId="77777777" w:rsidR="006C1820" w:rsidRDefault="006C1820" w:rsidP="001C0C33">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8FCC" w14:textId="77777777" w:rsidR="006C1820" w:rsidRDefault="006C1820" w:rsidP="000A70E1">
            <w:pPr>
              <w:spacing w:before="35" w:after="0" w:line="240" w:lineRule="auto"/>
              <w:ind w:left="101" w:right="-20"/>
              <w:jc w:val="left"/>
              <w:rPr>
                <w:rFonts w:eastAsia="Arial" w:cs="Arial"/>
              </w:rPr>
            </w:pPr>
            <w:r>
              <w:rPr>
                <w:rFonts w:eastAsia="Arial" w:cs="Arial"/>
              </w:rPr>
              <w:t>Scann</w:t>
            </w:r>
            <w:r>
              <w:rPr>
                <w:rFonts w:eastAsia="Arial" w:cs="Arial"/>
                <w:spacing w:val="-1"/>
              </w:rPr>
              <w:t>i</w:t>
            </w:r>
            <w:r>
              <w:rPr>
                <w:rFonts w:eastAsia="Arial" w:cs="Arial"/>
              </w:rPr>
              <w:t>ng Acoust</w:t>
            </w:r>
            <w:r>
              <w:rPr>
                <w:rFonts w:eastAsia="Arial" w:cs="Arial"/>
                <w:spacing w:val="-1"/>
              </w:rPr>
              <w:t>i</w:t>
            </w:r>
            <w:r>
              <w:rPr>
                <w:rFonts w:eastAsia="Arial" w:cs="Arial"/>
              </w:rPr>
              <w:t>c</w:t>
            </w:r>
          </w:p>
          <w:p w14:paraId="046E8FCD" w14:textId="77777777" w:rsidR="006C1820" w:rsidRDefault="006C1820" w:rsidP="000A70E1">
            <w:pPr>
              <w:spacing w:before="10" w:after="0" w:line="240" w:lineRule="auto"/>
              <w:ind w:left="101" w:right="-20"/>
              <w:jc w:val="left"/>
              <w:rPr>
                <w:rFonts w:eastAsia="Arial" w:cs="Arial"/>
              </w:rPr>
            </w:pPr>
            <w:r>
              <w:rPr>
                <w:rFonts w:eastAsia="Arial" w:cs="Arial"/>
              </w:rPr>
              <w:t>Mic</w:t>
            </w:r>
            <w:r>
              <w:rPr>
                <w:rFonts w:eastAsia="Arial" w:cs="Arial"/>
                <w:spacing w:val="-1"/>
              </w:rPr>
              <w:t>r</w:t>
            </w:r>
            <w:r>
              <w:rPr>
                <w:rFonts w:eastAsia="Arial" w:cs="Arial"/>
              </w:rPr>
              <w:t>o</w:t>
            </w:r>
            <w:r>
              <w:rPr>
                <w:rFonts w:eastAsia="Arial" w:cs="Arial"/>
                <w:spacing w:val="-1"/>
              </w:rPr>
              <w:t>s</w:t>
            </w:r>
            <w:r>
              <w:rPr>
                <w:rFonts w:eastAsia="Arial" w:cs="Arial"/>
              </w:rPr>
              <w:t>c</w:t>
            </w:r>
            <w:r>
              <w:rPr>
                <w:rFonts w:eastAsia="Arial" w:cs="Arial"/>
                <w:spacing w:val="-1"/>
              </w:rPr>
              <w:t>o</w:t>
            </w:r>
            <w:r>
              <w:rPr>
                <w:rFonts w:eastAsia="Arial" w:cs="Arial"/>
              </w:rPr>
              <w:t>py</w:t>
            </w:r>
          </w:p>
          <w:p w14:paraId="046E8FCE" w14:textId="77777777" w:rsidR="006C1820" w:rsidRDefault="006C1820" w:rsidP="000A70E1">
            <w:pPr>
              <w:spacing w:before="10" w:after="0" w:line="240" w:lineRule="auto"/>
              <w:ind w:left="101" w:right="-20"/>
              <w:jc w:val="left"/>
              <w:rPr>
                <w:rFonts w:eastAsia="Arial" w:cs="Arial"/>
              </w:rPr>
            </w:pPr>
            <w:r>
              <w:rPr>
                <w:rFonts w:eastAsia="Arial" w:cs="Arial"/>
              </w:rPr>
              <w:t>Not</w:t>
            </w:r>
            <w:r>
              <w:rPr>
                <w:rFonts w:eastAsia="Arial" w:cs="Arial"/>
                <w:spacing w:val="-1"/>
              </w:rPr>
              <w:t>e</w:t>
            </w:r>
            <w:r>
              <w:rPr>
                <w:rFonts w:eastAsia="Arial" w:cs="Arial"/>
              </w:rPr>
              <w:t>s 1, 2</w:t>
            </w:r>
          </w:p>
        </w:tc>
        <w:tc>
          <w:tcPr>
            <w:tcW w:w="2977" w:type="dxa"/>
            <w:tcBorders>
              <w:top w:val="single" w:sz="4" w:space="0" w:color="000000"/>
              <w:left w:val="single" w:sz="4" w:space="0" w:color="000000"/>
              <w:bottom w:val="single" w:sz="4" w:space="0" w:color="000000"/>
              <w:right w:val="single" w:sz="4" w:space="0" w:color="000000"/>
            </w:tcBorders>
          </w:tcPr>
          <w:p w14:paraId="046E8FCF" w14:textId="77777777" w:rsidR="006C1820" w:rsidRDefault="006C1820" w:rsidP="000A70E1">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FD0" w14:textId="4801E1ED" w:rsidR="006C1820" w:rsidRDefault="006C1820" w:rsidP="000A70E1">
            <w:pPr>
              <w:spacing w:before="10" w:after="0" w:line="240" w:lineRule="auto"/>
              <w:ind w:left="101" w:right="-20"/>
              <w:jc w:val="left"/>
              <w:rPr>
                <w:rFonts w:eastAsia="Arial" w:cs="Arial"/>
              </w:rPr>
            </w:pPr>
            <w:r>
              <w:rPr>
                <w:rFonts w:eastAsia="Arial" w:cs="Arial"/>
              </w:rPr>
              <w:t xml:space="preserve">No. </w:t>
            </w:r>
            <w:hyperlink r:id="rId684" w:history="1">
              <w:r w:rsidR="0078595F" w:rsidRPr="0078595F">
                <w:rPr>
                  <w:rStyle w:val="Hyperlink"/>
                </w:rPr>
                <w:t>252</w:t>
              </w:r>
              <w:r w:rsidR="0078595F" w:rsidRPr="0078595F">
                <w:rPr>
                  <w:rStyle w:val="Hyperlink"/>
                  <w:spacing w:val="-1"/>
                </w:rPr>
                <w:t>0</w:t>
              </w:r>
              <w:r w:rsidR="0078595F" w:rsidRPr="0078595F">
                <w:rPr>
                  <w:rStyle w:val="Hyperlink"/>
                </w:rPr>
                <w:t>0</w:t>
              </w:r>
            </w:hyperlink>
          </w:p>
        </w:tc>
        <w:tc>
          <w:tcPr>
            <w:tcW w:w="1348" w:type="dxa"/>
            <w:tcBorders>
              <w:top w:val="single" w:sz="4" w:space="0" w:color="000000"/>
              <w:left w:val="single" w:sz="4" w:space="0" w:color="000000"/>
              <w:bottom w:val="single" w:sz="4" w:space="0" w:color="000000"/>
              <w:right w:val="single" w:sz="4" w:space="0" w:color="000000"/>
            </w:tcBorders>
          </w:tcPr>
          <w:p w14:paraId="046E8FD1"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FD8"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FD3" w14:textId="77777777" w:rsidR="006C1820" w:rsidRDefault="006C1820" w:rsidP="001C0C33">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8FD4" w14:textId="77777777" w:rsidR="006C1820" w:rsidRDefault="006C1820" w:rsidP="000A70E1">
            <w:pPr>
              <w:spacing w:before="35" w:after="0" w:line="240" w:lineRule="auto"/>
              <w:ind w:left="101" w:right="-20"/>
              <w:jc w:val="left"/>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 xml:space="preserve">ce </w:t>
            </w:r>
            <w:r>
              <w:rPr>
                <w:rFonts w:eastAsia="Arial" w:cs="Arial"/>
                <w:spacing w:val="-1"/>
              </w:rPr>
              <w:t>T</w:t>
            </w:r>
            <w:r>
              <w:rPr>
                <w:rFonts w:eastAsia="Arial" w:cs="Arial"/>
              </w:rPr>
              <w:t>est</w:t>
            </w:r>
          </w:p>
        </w:tc>
        <w:tc>
          <w:tcPr>
            <w:tcW w:w="2977" w:type="dxa"/>
            <w:tcBorders>
              <w:top w:val="single" w:sz="4" w:space="0" w:color="000000"/>
              <w:left w:val="single" w:sz="4" w:space="0" w:color="000000"/>
              <w:bottom w:val="single" w:sz="4" w:space="0" w:color="000000"/>
              <w:right w:val="single" w:sz="4" w:space="0" w:color="000000"/>
            </w:tcBorders>
          </w:tcPr>
          <w:p w14:paraId="046E8FD5" w14:textId="77777777" w:rsidR="006C1820" w:rsidRDefault="006C1820" w:rsidP="000A70E1">
            <w:pPr>
              <w:spacing w:before="35" w:after="0" w:line="240" w:lineRule="auto"/>
              <w:ind w:left="102"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FD6" w14:textId="2144D344" w:rsidR="006C1820" w:rsidRDefault="006C1820" w:rsidP="000A70E1">
            <w:pPr>
              <w:spacing w:before="10" w:after="0" w:line="240" w:lineRule="auto"/>
              <w:ind w:left="101" w:right="-20"/>
              <w:jc w:val="left"/>
              <w:rPr>
                <w:rFonts w:eastAsia="Arial" w:cs="Arial"/>
              </w:rPr>
            </w:pPr>
            <w:r>
              <w:rPr>
                <w:rFonts w:eastAsia="Arial" w:cs="Arial"/>
              </w:rPr>
              <w:t xml:space="preserve">No. </w:t>
            </w:r>
            <w:hyperlink r:id="rId685"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FD7"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FDD"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FD9" w14:textId="77777777" w:rsidR="006C1820" w:rsidRDefault="006C1820" w:rsidP="001C0C33">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8FDA" w14:textId="77777777" w:rsidR="006C1820" w:rsidRDefault="006C1820" w:rsidP="000A70E1">
            <w:pPr>
              <w:spacing w:before="35" w:after="0" w:line="240" w:lineRule="auto"/>
              <w:ind w:left="101" w:right="-20"/>
              <w:jc w:val="left"/>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Test</w:t>
            </w:r>
          </w:p>
        </w:tc>
        <w:tc>
          <w:tcPr>
            <w:tcW w:w="2977" w:type="dxa"/>
            <w:tcBorders>
              <w:top w:val="single" w:sz="4" w:space="0" w:color="000000"/>
              <w:left w:val="single" w:sz="4" w:space="0" w:color="000000"/>
              <w:bottom w:val="single" w:sz="4" w:space="0" w:color="000000"/>
              <w:right w:val="single" w:sz="4" w:space="0" w:color="000000"/>
            </w:tcBorders>
          </w:tcPr>
          <w:p w14:paraId="046E8FDB" w14:textId="3EAEC3E0" w:rsidR="006C1820" w:rsidRDefault="00FC2B2F" w:rsidP="000A70E1">
            <w:pPr>
              <w:spacing w:before="35" w:after="0" w:line="240" w:lineRule="auto"/>
              <w:ind w:left="101" w:right="-20"/>
              <w:jc w:val="left"/>
              <w:rPr>
                <w:rFonts w:eastAsia="Arial" w:cs="Arial"/>
              </w:rPr>
            </w:pPr>
            <w:hyperlink r:id="rId686" w:history="1">
              <w:r w:rsidRPr="00FC2B2F">
                <w:rPr>
                  <w:rStyle w:val="Hyperlink"/>
                  <w:rFonts w:eastAsia="Arial" w:cs="Arial"/>
                </w:rPr>
                <w:t>MIL-STD-7</w:t>
              </w:r>
              <w:r w:rsidRPr="00FC2B2F">
                <w:rPr>
                  <w:rStyle w:val="Hyperlink"/>
                  <w:rFonts w:eastAsia="Arial" w:cs="Arial"/>
                  <w:spacing w:val="-1"/>
                </w:rPr>
                <w:t>5</w:t>
              </w:r>
              <w:r w:rsidRPr="00FC2B2F">
                <w:rPr>
                  <w:rStyle w:val="Hyperlink"/>
                  <w:rFonts w:eastAsia="Arial" w:cs="Arial"/>
                </w:rPr>
                <w:t>0</w:t>
              </w:r>
              <w:r w:rsidRPr="00FC2B2F">
                <w:rPr>
                  <w:rStyle w:val="Hyperlink"/>
                  <w:rFonts w:eastAsia="Arial" w:cs="Arial"/>
                  <w:spacing w:val="-1"/>
                </w:rPr>
                <w:t xml:space="preserve"> </w:t>
              </w:r>
              <w:r w:rsidRPr="00FC2B2F">
                <w:rPr>
                  <w:rStyle w:val="Hyperlink"/>
                  <w:rFonts w:eastAsia="Arial" w:cs="Arial"/>
                </w:rPr>
                <w:t>Method</w:t>
              </w:r>
              <w:r w:rsidRPr="00FC2B2F">
                <w:rPr>
                  <w:rStyle w:val="Hyperlink"/>
                  <w:rFonts w:eastAsia="Arial" w:cs="Arial"/>
                  <w:spacing w:val="-1"/>
                </w:rPr>
                <w:t xml:space="preserve"> </w:t>
              </w:r>
              <w:r w:rsidRPr="00FC2B2F">
                <w:rPr>
                  <w:rStyle w:val="Hyperlink"/>
                  <w:rFonts w:eastAsia="Arial" w:cs="Arial"/>
                </w:rPr>
                <w:t>20</w:t>
              </w:r>
              <w:r w:rsidRPr="00FC2B2F">
                <w:rPr>
                  <w:rStyle w:val="Hyperlink"/>
                  <w:rFonts w:eastAsia="Arial" w:cs="Arial"/>
                  <w:spacing w:val="-1"/>
                </w:rPr>
                <w:t>2</w:t>
              </w:r>
              <w:r w:rsidRPr="00FC2B2F">
                <w:rPr>
                  <w:rStyle w:val="Hyperlink"/>
                  <w:rFonts w:eastAsia="Arial" w:cs="Arial"/>
                </w:rPr>
                <w:t>6</w:t>
              </w:r>
            </w:hyperlink>
          </w:p>
        </w:tc>
        <w:tc>
          <w:tcPr>
            <w:tcW w:w="1348" w:type="dxa"/>
            <w:tcBorders>
              <w:top w:val="single" w:sz="4" w:space="0" w:color="000000"/>
              <w:left w:val="single" w:sz="4" w:space="0" w:color="000000"/>
              <w:bottom w:val="single" w:sz="4" w:space="0" w:color="000000"/>
              <w:right w:val="single" w:sz="4" w:space="0" w:color="000000"/>
            </w:tcBorders>
          </w:tcPr>
          <w:p w14:paraId="046E8FDC"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FE2"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FDE" w14:textId="77777777" w:rsidR="006C1820" w:rsidRDefault="006C1820" w:rsidP="001C0C33">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8FDF" w14:textId="77777777" w:rsidR="006C1820" w:rsidRDefault="006C1820" w:rsidP="000A70E1">
            <w:pPr>
              <w:spacing w:before="35" w:after="0" w:line="240" w:lineRule="auto"/>
              <w:ind w:left="101" w:right="-20"/>
              <w:jc w:val="left"/>
              <w:rPr>
                <w:rFonts w:eastAsia="Arial" w:cs="Arial"/>
              </w:rPr>
            </w:pPr>
            <w:r>
              <w:rPr>
                <w:rFonts w:eastAsia="Arial" w:cs="Arial"/>
              </w:rPr>
              <w:t>Termi</w:t>
            </w:r>
            <w:r>
              <w:rPr>
                <w:rFonts w:eastAsia="Arial" w:cs="Arial"/>
                <w:spacing w:val="-1"/>
              </w:rPr>
              <w:t>n</w:t>
            </w:r>
            <w:r>
              <w:rPr>
                <w:rFonts w:eastAsia="Arial" w:cs="Arial"/>
              </w:rPr>
              <w:t>al Str</w:t>
            </w:r>
            <w:r>
              <w:rPr>
                <w:rFonts w:eastAsia="Arial" w:cs="Arial"/>
                <w:spacing w:val="-1"/>
              </w:rPr>
              <w:t>e</w:t>
            </w:r>
            <w:r>
              <w:rPr>
                <w:rFonts w:eastAsia="Arial" w:cs="Arial"/>
              </w:rPr>
              <w:t>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046E8FE0" w14:textId="77777777" w:rsidR="006C1820" w:rsidRDefault="006C1820" w:rsidP="000A70E1">
            <w:pPr>
              <w:spacing w:before="35" w:after="0" w:line="240" w:lineRule="auto"/>
              <w:ind w:left="100" w:right="-20"/>
              <w:jc w:val="left"/>
              <w:rPr>
                <w:rFonts w:eastAsia="Arial" w:cs="Arial"/>
              </w:rPr>
            </w:pPr>
            <w:r>
              <w:rPr>
                <w:rFonts w:eastAsia="Arial" w:cs="Arial"/>
              </w:rPr>
              <w:t>Detail Sp</w:t>
            </w:r>
            <w:r>
              <w:rPr>
                <w:rFonts w:eastAsia="Arial" w:cs="Arial"/>
                <w:spacing w:val="-1"/>
              </w:rPr>
              <w:t>e</w:t>
            </w:r>
            <w:r>
              <w:rPr>
                <w:rFonts w:eastAsia="Arial" w:cs="Arial"/>
                <w:spacing w:val="1"/>
              </w:rPr>
              <w:t>c</w:t>
            </w:r>
            <w:r>
              <w:rPr>
                <w:rFonts w:eastAsia="Arial" w:cs="Arial"/>
              </w:rPr>
              <w:t>ification</w:t>
            </w:r>
          </w:p>
        </w:tc>
        <w:tc>
          <w:tcPr>
            <w:tcW w:w="1348" w:type="dxa"/>
            <w:tcBorders>
              <w:top w:val="single" w:sz="4" w:space="0" w:color="000000"/>
              <w:left w:val="single" w:sz="4" w:space="0" w:color="000000"/>
              <w:bottom w:val="single" w:sz="4" w:space="0" w:color="000000"/>
              <w:right w:val="single" w:sz="4" w:space="0" w:color="000000"/>
            </w:tcBorders>
          </w:tcPr>
          <w:p w14:paraId="046E8FE1"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FE9"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FE3" w14:textId="77777777" w:rsidR="006C1820" w:rsidRDefault="006C1820" w:rsidP="001C0C33">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8FE4" w14:textId="77777777" w:rsidR="006C1820" w:rsidRDefault="006C1820" w:rsidP="000A70E1">
            <w:pPr>
              <w:spacing w:before="35" w:after="0" w:line="240" w:lineRule="auto"/>
              <w:ind w:left="101" w:right="-20"/>
              <w:jc w:val="left"/>
              <w:rPr>
                <w:rFonts w:eastAsia="Arial" w:cs="Arial"/>
              </w:rPr>
            </w:pPr>
            <w:r>
              <w:rPr>
                <w:rFonts w:eastAsia="Arial" w:cs="Arial"/>
              </w:rPr>
              <w:t>De-</w:t>
            </w:r>
            <w:r>
              <w:rPr>
                <w:rFonts w:eastAsia="Arial" w:cs="Arial"/>
                <w:spacing w:val="-2"/>
              </w:rPr>
              <w:t>E</w:t>
            </w:r>
            <w:r>
              <w:rPr>
                <w:rFonts w:eastAsia="Arial" w:cs="Arial"/>
              </w:rPr>
              <w:t>nca</w:t>
            </w:r>
            <w:r>
              <w:rPr>
                <w:rFonts w:eastAsia="Arial" w:cs="Arial"/>
                <w:spacing w:val="-1"/>
              </w:rPr>
              <w:t>p</w:t>
            </w:r>
            <w:r>
              <w:rPr>
                <w:rFonts w:eastAsia="Arial" w:cs="Arial"/>
              </w:rPr>
              <w:t>su</w:t>
            </w:r>
            <w:r>
              <w:rPr>
                <w:rFonts w:eastAsia="Arial" w:cs="Arial"/>
                <w:spacing w:val="-1"/>
              </w:rPr>
              <w:t>l</w:t>
            </w:r>
            <w:r>
              <w:rPr>
                <w:rFonts w:eastAsia="Arial" w:cs="Arial"/>
              </w:rPr>
              <w:t>ation</w:t>
            </w:r>
          </w:p>
          <w:p w14:paraId="046E8FE5" w14:textId="77777777" w:rsidR="006C1820" w:rsidRDefault="006C1820"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3</w:t>
            </w:r>
          </w:p>
        </w:tc>
        <w:tc>
          <w:tcPr>
            <w:tcW w:w="2977" w:type="dxa"/>
            <w:tcBorders>
              <w:top w:val="single" w:sz="4" w:space="0" w:color="000000"/>
              <w:left w:val="single" w:sz="4" w:space="0" w:color="000000"/>
              <w:bottom w:val="single" w:sz="4" w:space="0" w:color="000000"/>
              <w:right w:val="single" w:sz="4" w:space="0" w:color="000000"/>
            </w:tcBorders>
          </w:tcPr>
          <w:p w14:paraId="046E8FE6" w14:textId="77777777" w:rsidR="006C1820" w:rsidRDefault="006C1820" w:rsidP="000A70E1">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FE7" w14:textId="1BB5C717" w:rsidR="006C1820" w:rsidRDefault="006C1820" w:rsidP="000A70E1">
            <w:pPr>
              <w:spacing w:before="10" w:after="0" w:line="240" w:lineRule="auto"/>
              <w:ind w:left="101" w:right="-20"/>
              <w:jc w:val="left"/>
              <w:rPr>
                <w:rFonts w:eastAsia="Arial" w:cs="Arial"/>
              </w:rPr>
            </w:pPr>
            <w:r>
              <w:rPr>
                <w:rFonts w:eastAsia="Arial" w:cs="Arial"/>
              </w:rPr>
              <w:t xml:space="preserve">No. </w:t>
            </w:r>
            <w:hyperlink r:id="rId687" w:history="1">
              <w:r w:rsidR="0078595F" w:rsidRPr="0078595F">
                <w:rPr>
                  <w:rStyle w:val="Hyperlink"/>
                  <w:spacing w:val="-1"/>
                </w:rPr>
                <w:t>2</w:t>
              </w:r>
              <w:r w:rsidR="0078595F" w:rsidRPr="0078595F">
                <w:rPr>
                  <w:rStyle w:val="Hyperlink"/>
                </w:rPr>
                <w:t>53</w:t>
              </w:r>
              <w:r w:rsidR="0078595F" w:rsidRPr="0078595F">
                <w:rPr>
                  <w:rStyle w:val="Hyperlink"/>
                  <w:spacing w:val="-1"/>
                </w:rPr>
                <w:t>0</w:t>
              </w:r>
              <w:r w:rsidR="0078595F" w:rsidRPr="0078595F">
                <w:rPr>
                  <w:rStyle w:val="Hyperlink"/>
                </w:rPr>
                <w:t>0</w:t>
              </w:r>
            </w:hyperlink>
          </w:p>
        </w:tc>
        <w:tc>
          <w:tcPr>
            <w:tcW w:w="1348" w:type="dxa"/>
            <w:tcBorders>
              <w:top w:val="single" w:sz="4" w:space="0" w:color="000000"/>
              <w:left w:val="single" w:sz="4" w:space="0" w:color="000000"/>
              <w:bottom w:val="single" w:sz="4" w:space="0" w:color="000000"/>
              <w:right w:val="single" w:sz="4" w:space="0" w:color="000000"/>
            </w:tcBorders>
          </w:tcPr>
          <w:p w14:paraId="046E8FE8"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FEF" w14:textId="77777777" w:rsidTr="00F666CA">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8FEA" w14:textId="77777777" w:rsidR="006C1820" w:rsidRDefault="006C1820" w:rsidP="001C0C33">
            <w:pPr>
              <w:spacing w:before="35" w:after="0" w:line="240" w:lineRule="auto"/>
              <w:ind w:left="414" w:right="395"/>
              <w:jc w:val="center"/>
              <w:rPr>
                <w:rFonts w:eastAsia="Arial" w:cs="Arial"/>
              </w:rPr>
            </w:pPr>
            <w:r>
              <w:rPr>
                <w:rFonts w:eastAsia="Arial" w:cs="Arial"/>
              </w:rPr>
              <w:t>10</w:t>
            </w:r>
          </w:p>
        </w:tc>
        <w:tc>
          <w:tcPr>
            <w:tcW w:w="2693" w:type="dxa"/>
            <w:tcBorders>
              <w:top w:val="single" w:sz="4" w:space="0" w:color="000000"/>
              <w:left w:val="single" w:sz="4" w:space="0" w:color="000000"/>
              <w:bottom w:val="single" w:sz="4" w:space="0" w:color="000000"/>
              <w:right w:val="single" w:sz="4" w:space="0" w:color="000000"/>
            </w:tcBorders>
          </w:tcPr>
          <w:p w14:paraId="046E8FEB" w14:textId="77777777" w:rsidR="006C1820" w:rsidRDefault="006C1820" w:rsidP="000A70E1">
            <w:pPr>
              <w:spacing w:before="35" w:after="0" w:line="240" w:lineRule="auto"/>
              <w:ind w:left="101" w:right="-20"/>
              <w:jc w:val="left"/>
              <w:rPr>
                <w:rFonts w:eastAsia="Arial" w:cs="Arial"/>
              </w:rPr>
            </w:pPr>
            <w:r>
              <w:rPr>
                <w:rFonts w:eastAsia="Arial" w:cs="Arial"/>
              </w:rPr>
              <w:t xml:space="preserve">Internal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8FEC" w14:textId="77777777" w:rsidR="006C1820" w:rsidRDefault="006C1820" w:rsidP="000A70E1">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8FED" w14:textId="7EADBF83" w:rsidR="006C1820" w:rsidRDefault="006C1820" w:rsidP="000A70E1">
            <w:pPr>
              <w:spacing w:before="10" w:after="0" w:line="240" w:lineRule="auto"/>
              <w:ind w:left="101" w:right="-20"/>
              <w:jc w:val="left"/>
              <w:rPr>
                <w:rFonts w:eastAsia="Arial" w:cs="Arial"/>
              </w:rPr>
            </w:pPr>
            <w:r>
              <w:rPr>
                <w:rFonts w:eastAsia="Arial" w:cs="Arial"/>
              </w:rPr>
              <w:t xml:space="preserve">No. </w:t>
            </w:r>
            <w:hyperlink r:id="rId688" w:history="1">
              <w:r w:rsidR="00A34192" w:rsidRPr="00A34192">
                <w:rPr>
                  <w:rStyle w:val="Hyperlink"/>
                </w:rPr>
                <w:t>20</w:t>
              </w:r>
              <w:r w:rsidR="00A34192" w:rsidRPr="00A34192">
                <w:rPr>
                  <w:rStyle w:val="Hyperlink"/>
                  <w:spacing w:val="-1"/>
                </w:rPr>
                <w:t>4</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8FEE"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r w:rsidR="006C1820" w14:paraId="046E8FF6"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8FF0" w14:textId="77777777" w:rsidR="006C1820" w:rsidRDefault="006C1820" w:rsidP="001C0C33">
            <w:pPr>
              <w:spacing w:before="35" w:after="0" w:line="240" w:lineRule="auto"/>
              <w:ind w:left="414" w:right="395"/>
              <w:jc w:val="center"/>
              <w:rPr>
                <w:rFonts w:eastAsia="Arial" w:cs="Arial"/>
              </w:rPr>
            </w:pPr>
            <w:r>
              <w:rPr>
                <w:rFonts w:eastAsia="Arial" w:cs="Arial"/>
              </w:rPr>
              <w:t>11</w:t>
            </w:r>
          </w:p>
        </w:tc>
        <w:tc>
          <w:tcPr>
            <w:tcW w:w="2693" w:type="dxa"/>
            <w:tcBorders>
              <w:top w:val="single" w:sz="4" w:space="0" w:color="000000"/>
              <w:left w:val="single" w:sz="4" w:space="0" w:color="000000"/>
              <w:bottom w:val="single" w:sz="4" w:space="0" w:color="000000"/>
              <w:right w:val="single" w:sz="4" w:space="0" w:color="000000"/>
            </w:tcBorders>
          </w:tcPr>
          <w:p w14:paraId="046E8FF1" w14:textId="77777777" w:rsidR="006C1820" w:rsidRDefault="006C1820" w:rsidP="000A70E1">
            <w:pPr>
              <w:spacing w:before="35" w:after="0" w:line="240" w:lineRule="auto"/>
              <w:ind w:left="101" w:right="-20"/>
              <w:jc w:val="left"/>
              <w:rPr>
                <w:rFonts w:eastAsia="Arial" w:cs="Arial"/>
              </w:rPr>
            </w:pPr>
            <w:r>
              <w:rPr>
                <w:rFonts w:eastAsia="Arial" w:cs="Arial"/>
              </w:rPr>
              <w:t>SEM Insp</w:t>
            </w:r>
            <w:r>
              <w:rPr>
                <w:rFonts w:eastAsia="Arial" w:cs="Arial"/>
                <w:spacing w:val="-1"/>
              </w:rPr>
              <w:t>e</w:t>
            </w:r>
            <w:r>
              <w:rPr>
                <w:rFonts w:eastAsia="Arial" w:cs="Arial"/>
                <w:spacing w:val="1"/>
              </w:rPr>
              <w:t>c</w:t>
            </w:r>
            <w:r>
              <w:rPr>
                <w:rFonts w:eastAsia="Arial" w:cs="Arial"/>
              </w:rPr>
              <w:t>tion W</w:t>
            </w:r>
            <w:r>
              <w:rPr>
                <w:rFonts w:eastAsia="Arial" w:cs="Arial"/>
                <w:spacing w:val="-1"/>
              </w:rPr>
              <w:t>h</w:t>
            </w:r>
            <w:r>
              <w:rPr>
                <w:rFonts w:eastAsia="Arial" w:cs="Arial"/>
              </w:rPr>
              <w:t>ere</w:t>
            </w:r>
          </w:p>
          <w:p w14:paraId="046E8FF2" w14:textId="77777777" w:rsidR="006C1820" w:rsidRDefault="006C1820" w:rsidP="000A70E1">
            <w:pPr>
              <w:spacing w:before="10" w:after="0" w:line="240" w:lineRule="auto"/>
              <w:ind w:left="101" w:right="-20"/>
              <w:jc w:val="left"/>
              <w:rPr>
                <w:rFonts w:eastAsia="Arial" w:cs="Arial"/>
              </w:rPr>
            </w:pPr>
            <w:r>
              <w:rPr>
                <w:rFonts w:eastAsia="Arial" w:cs="Arial"/>
              </w:rPr>
              <w:t>Applicable</w:t>
            </w:r>
          </w:p>
          <w:p w14:paraId="046E8FF3" w14:textId="77777777" w:rsidR="006C1820" w:rsidRDefault="006C1820"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3</w:t>
            </w:r>
          </w:p>
        </w:tc>
        <w:tc>
          <w:tcPr>
            <w:tcW w:w="2977" w:type="dxa"/>
            <w:tcBorders>
              <w:top w:val="single" w:sz="4" w:space="0" w:color="000000"/>
              <w:left w:val="single" w:sz="4" w:space="0" w:color="000000"/>
              <w:bottom w:val="single" w:sz="4" w:space="0" w:color="000000"/>
              <w:right w:val="single" w:sz="4" w:space="0" w:color="000000"/>
            </w:tcBorders>
          </w:tcPr>
          <w:p w14:paraId="046E8FF4" w14:textId="61F9B67D" w:rsidR="006C1820" w:rsidRDefault="00770DDC" w:rsidP="000A70E1">
            <w:pPr>
              <w:spacing w:before="35" w:after="0" w:line="240" w:lineRule="auto"/>
              <w:ind w:left="101" w:right="-20"/>
              <w:jc w:val="left"/>
              <w:rPr>
                <w:rFonts w:eastAsia="Arial" w:cs="Arial"/>
              </w:rPr>
            </w:pPr>
            <w:hyperlink r:id="rId689" w:history="1">
              <w:r w:rsidRPr="00770DDC">
                <w:rPr>
                  <w:rStyle w:val="Hyperlink"/>
                  <w:rFonts w:eastAsia="Arial" w:cs="Arial"/>
                </w:rPr>
                <w:t>MIL-STD-7</w:t>
              </w:r>
              <w:r w:rsidRPr="00770DDC">
                <w:rPr>
                  <w:rStyle w:val="Hyperlink"/>
                  <w:rFonts w:eastAsia="Arial" w:cs="Arial"/>
                  <w:spacing w:val="-1"/>
                </w:rPr>
                <w:t>5</w:t>
              </w:r>
              <w:r w:rsidRPr="00770DDC">
                <w:rPr>
                  <w:rStyle w:val="Hyperlink"/>
                  <w:rFonts w:eastAsia="Arial" w:cs="Arial"/>
                </w:rPr>
                <w:t>0</w:t>
              </w:r>
              <w:r w:rsidRPr="00770DDC">
                <w:rPr>
                  <w:rStyle w:val="Hyperlink"/>
                  <w:rFonts w:eastAsia="Arial" w:cs="Arial"/>
                  <w:spacing w:val="-1"/>
                </w:rPr>
                <w:t xml:space="preserve"> </w:t>
              </w:r>
              <w:r w:rsidRPr="00770DDC">
                <w:rPr>
                  <w:rStyle w:val="Hyperlink"/>
                  <w:rFonts w:eastAsia="Arial" w:cs="Arial"/>
                </w:rPr>
                <w:t>Method 20</w:t>
              </w:r>
              <w:r w:rsidRPr="00770DDC">
                <w:rPr>
                  <w:rStyle w:val="Hyperlink"/>
                  <w:rFonts w:eastAsia="Arial" w:cs="Arial"/>
                  <w:spacing w:val="-1"/>
                </w:rPr>
                <w:t>7</w:t>
              </w:r>
              <w:r w:rsidRPr="00770DDC">
                <w:rPr>
                  <w:rStyle w:val="Hyperlink"/>
                  <w:rFonts w:eastAsia="Arial" w:cs="Arial"/>
                </w:rPr>
                <w:t>7</w:t>
              </w:r>
            </w:hyperlink>
          </w:p>
        </w:tc>
        <w:tc>
          <w:tcPr>
            <w:tcW w:w="1348" w:type="dxa"/>
            <w:tcBorders>
              <w:top w:val="single" w:sz="4" w:space="0" w:color="000000"/>
              <w:left w:val="single" w:sz="4" w:space="0" w:color="000000"/>
              <w:bottom w:val="single" w:sz="4" w:space="0" w:color="000000"/>
              <w:right w:val="single" w:sz="4" w:space="0" w:color="000000"/>
            </w:tcBorders>
          </w:tcPr>
          <w:p w14:paraId="046E8FF5" w14:textId="77777777" w:rsidR="006C1820" w:rsidRDefault="006C1820" w:rsidP="00F666CA">
            <w:pPr>
              <w:spacing w:before="35" w:after="0" w:line="240" w:lineRule="auto"/>
              <w:ind w:left="348" w:right="-20"/>
              <w:rPr>
                <w:rFonts w:eastAsia="Arial" w:cs="Arial"/>
              </w:rPr>
            </w:pPr>
            <w:r>
              <w:rPr>
                <w:rFonts w:eastAsia="Arial" w:cs="Arial"/>
              </w:rPr>
              <w:t>3 Parts</w:t>
            </w:r>
          </w:p>
        </w:tc>
      </w:tr>
      <w:tr w:rsidR="006C1820" w14:paraId="046E8FFB"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FF7" w14:textId="77777777" w:rsidR="006C1820" w:rsidRDefault="006C1820" w:rsidP="001C0C33">
            <w:pPr>
              <w:spacing w:before="35" w:after="0" w:line="240" w:lineRule="auto"/>
              <w:ind w:left="414" w:right="395"/>
              <w:jc w:val="center"/>
              <w:rPr>
                <w:rFonts w:eastAsia="Arial" w:cs="Arial"/>
              </w:rPr>
            </w:pPr>
            <w:r>
              <w:rPr>
                <w:rFonts w:eastAsia="Arial" w:cs="Arial"/>
              </w:rPr>
              <w:t>12</w:t>
            </w:r>
          </w:p>
        </w:tc>
        <w:tc>
          <w:tcPr>
            <w:tcW w:w="2693" w:type="dxa"/>
            <w:tcBorders>
              <w:top w:val="single" w:sz="4" w:space="0" w:color="000000"/>
              <w:left w:val="single" w:sz="4" w:space="0" w:color="000000"/>
              <w:bottom w:val="single" w:sz="4" w:space="0" w:color="000000"/>
              <w:right w:val="single" w:sz="4" w:space="0" w:color="000000"/>
            </w:tcBorders>
          </w:tcPr>
          <w:p w14:paraId="046E8FF8" w14:textId="77777777" w:rsidR="006C1820" w:rsidRDefault="006C1820" w:rsidP="000A70E1">
            <w:pPr>
              <w:spacing w:before="35"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8FF9" w14:textId="77777777" w:rsidR="006C1820" w:rsidRDefault="006C1820" w:rsidP="000A70E1">
            <w:pPr>
              <w:spacing w:before="35" w:after="0" w:line="240" w:lineRule="auto"/>
              <w:ind w:left="101" w:right="-20"/>
              <w:jc w:val="left"/>
              <w:rPr>
                <w:rFonts w:eastAsia="Arial" w:cs="Arial"/>
              </w:rPr>
            </w:pPr>
            <w:r>
              <w:rPr>
                <w:rFonts w:eastAsia="Arial" w:cs="Arial"/>
              </w:rPr>
              <w:t>As appl</w:t>
            </w:r>
            <w:r>
              <w:rPr>
                <w:rFonts w:eastAsia="Arial" w:cs="Arial"/>
                <w:spacing w:val="-1"/>
              </w:rPr>
              <w:t>i</w:t>
            </w:r>
            <w:r>
              <w:rPr>
                <w:rFonts w:eastAsia="Arial" w:cs="Arial"/>
                <w:spacing w:val="1"/>
              </w:rPr>
              <w:t>c</w:t>
            </w:r>
            <w:r>
              <w:rPr>
                <w:rFonts w:eastAsia="Arial" w:cs="Arial"/>
              </w:rPr>
              <w:t>ab</w:t>
            </w:r>
            <w:r>
              <w:rPr>
                <w:rFonts w:eastAsia="Arial" w:cs="Arial"/>
                <w:spacing w:val="-1"/>
              </w:rPr>
              <w:t>l</w:t>
            </w:r>
            <w:r>
              <w:rPr>
                <w:rFonts w:eastAsia="Arial" w:cs="Arial"/>
              </w:rPr>
              <w:t>e</w:t>
            </w:r>
          </w:p>
        </w:tc>
        <w:tc>
          <w:tcPr>
            <w:tcW w:w="1348" w:type="dxa"/>
            <w:tcBorders>
              <w:top w:val="single" w:sz="4" w:space="0" w:color="000000"/>
              <w:left w:val="single" w:sz="4" w:space="0" w:color="000000"/>
              <w:bottom w:val="single" w:sz="4" w:space="0" w:color="000000"/>
              <w:right w:val="single" w:sz="4" w:space="0" w:color="000000"/>
            </w:tcBorders>
          </w:tcPr>
          <w:p w14:paraId="046E8FFA" w14:textId="77777777" w:rsidR="006C1820" w:rsidRDefault="006C1820" w:rsidP="00F666CA">
            <w:pPr>
              <w:spacing w:before="35" w:after="0" w:line="240" w:lineRule="auto"/>
              <w:ind w:left="399" w:right="-20"/>
              <w:rPr>
                <w:rFonts w:eastAsia="Arial" w:cs="Arial"/>
              </w:rPr>
            </w:pPr>
            <w:r>
              <w:rPr>
                <w:rFonts w:eastAsia="Arial" w:cs="Arial"/>
              </w:rPr>
              <w:t>1 Part</w:t>
            </w:r>
          </w:p>
        </w:tc>
      </w:tr>
      <w:tr w:rsidR="006C1820" w14:paraId="046E9000"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8FFC" w14:textId="77777777" w:rsidR="006C1820" w:rsidRDefault="006C1820" w:rsidP="001C0C33">
            <w:pPr>
              <w:spacing w:before="35" w:after="0" w:line="240" w:lineRule="auto"/>
              <w:ind w:left="414" w:right="395"/>
              <w:jc w:val="center"/>
              <w:rPr>
                <w:rFonts w:eastAsia="Arial" w:cs="Arial"/>
              </w:rPr>
            </w:pPr>
            <w:r>
              <w:rPr>
                <w:rFonts w:eastAsia="Arial" w:cs="Arial"/>
              </w:rPr>
              <w:t>13</w:t>
            </w:r>
          </w:p>
        </w:tc>
        <w:tc>
          <w:tcPr>
            <w:tcW w:w="2693" w:type="dxa"/>
            <w:tcBorders>
              <w:top w:val="single" w:sz="4" w:space="0" w:color="000000"/>
              <w:left w:val="single" w:sz="4" w:space="0" w:color="000000"/>
              <w:bottom w:val="single" w:sz="4" w:space="0" w:color="000000"/>
              <w:right w:val="single" w:sz="4" w:space="0" w:color="000000"/>
            </w:tcBorders>
          </w:tcPr>
          <w:p w14:paraId="046E8FFD" w14:textId="77777777" w:rsidR="006C1820" w:rsidRDefault="006C1820" w:rsidP="000A70E1">
            <w:pPr>
              <w:spacing w:before="35" w:after="0" w:line="240" w:lineRule="auto"/>
              <w:ind w:left="101" w:right="-20"/>
              <w:jc w:val="left"/>
              <w:rPr>
                <w:rFonts w:eastAsia="Arial" w:cs="Arial"/>
              </w:rPr>
            </w:pPr>
            <w:r>
              <w:rPr>
                <w:rFonts w:eastAsia="Arial" w:cs="Arial"/>
              </w:rPr>
              <w:t>Die She</w:t>
            </w:r>
            <w:r>
              <w:rPr>
                <w:rFonts w:eastAsia="Arial" w:cs="Arial"/>
                <w:spacing w:val="-1"/>
              </w:rPr>
              <w:t>a</w:t>
            </w:r>
            <w:r>
              <w:rPr>
                <w:rFonts w:eastAsia="Arial" w:cs="Arial"/>
              </w:rPr>
              <w:t>r Strength T</w:t>
            </w:r>
            <w:r>
              <w:rPr>
                <w:rFonts w:eastAsia="Arial" w:cs="Arial"/>
                <w:spacing w:val="-1"/>
              </w:rPr>
              <w:t>e</w:t>
            </w:r>
            <w:r>
              <w:rPr>
                <w:rFonts w:eastAsia="Arial" w:cs="Arial"/>
              </w:rPr>
              <w:t>st</w:t>
            </w:r>
          </w:p>
        </w:tc>
        <w:tc>
          <w:tcPr>
            <w:tcW w:w="2977" w:type="dxa"/>
            <w:tcBorders>
              <w:top w:val="single" w:sz="4" w:space="0" w:color="000000"/>
              <w:left w:val="single" w:sz="4" w:space="0" w:color="000000"/>
              <w:bottom w:val="single" w:sz="4" w:space="0" w:color="000000"/>
              <w:right w:val="single" w:sz="4" w:space="0" w:color="000000"/>
            </w:tcBorders>
          </w:tcPr>
          <w:p w14:paraId="1B323665" w14:textId="77777777" w:rsidR="00770DDC" w:rsidRDefault="00770DDC" w:rsidP="00770DDC">
            <w:pPr>
              <w:spacing w:before="34" w:after="0" w:line="240" w:lineRule="auto"/>
              <w:ind w:left="101" w:right="-20"/>
              <w:rPr>
                <w:rFonts w:eastAsia="Arial" w:cs="Arial"/>
              </w:rPr>
            </w:pPr>
            <w:hyperlink r:id="rId690" w:history="1">
              <w:r w:rsidRPr="00770DDC">
                <w:rPr>
                  <w:rStyle w:val="Hyperlink"/>
                  <w:rFonts w:eastAsia="Arial" w:cs="Arial"/>
                </w:rPr>
                <w:t>MIL-STD-7</w:t>
              </w:r>
              <w:r w:rsidRPr="00770DDC">
                <w:rPr>
                  <w:rStyle w:val="Hyperlink"/>
                  <w:rFonts w:eastAsia="Arial" w:cs="Arial"/>
                  <w:spacing w:val="-1"/>
                </w:rPr>
                <w:t>5</w:t>
              </w:r>
              <w:r w:rsidRPr="00770DDC">
                <w:rPr>
                  <w:rStyle w:val="Hyperlink"/>
                  <w:rFonts w:eastAsia="Arial" w:cs="Arial"/>
                </w:rPr>
                <w:t>0</w:t>
              </w:r>
              <w:r w:rsidRPr="00770DDC">
                <w:rPr>
                  <w:rStyle w:val="Hyperlink"/>
                  <w:rFonts w:eastAsia="Arial" w:cs="Arial"/>
                  <w:spacing w:val="-1"/>
                </w:rPr>
                <w:t xml:space="preserve"> </w:t>
              </w:r>
              <w:r w:rsidRPr="00770DDC">
                <w:rPr>
                  <w:rStyle w:val="Hyperlink"/>
                  <w:rFonts w:eastAsia="Arial" w:cs="Arial"/>
                </w:rPr>
                <w:t>Method 20</w:t>
              </w:r>
              <w:r w:rsidRPr="00770DDC">
                <w:rPr>
                  <w:rStyle w:val="Hyperlink"/>
                  <w:rFonts w:eastAsia="Arial" w:cs="Arial"/>
                  <w:spacing w:val="-1"/>
                </w:rPr>
                <w:t>1</w:t>
              </w:r>
              <w:r w:rsidRPr="00770DDC">
                <w:rPr>
                  <w:rStyle w:val="Hyperlink"/>
                  <w:rFonts w:eastAsia="Arial" w:cs="Arial"/>
                </w:rPr>
                <w:t>7</w:t>
              </w:r>
            </w:hyperlink>
          </w:p>
          <w:p w14:paraId="046E8FFE" w14:textId="5702A2F3" w:rsidR="006C1820" w:rsidRDefault="006C1820" w:rsidP="000A70E1">
            <w:pPr>
              <w:spacing w:before="35" w:after="0" w:line="240" w:lineRule="auto"/>
              <w:ind w:left="101" w:right="-20"/>
              <w:jc w:val="left"/>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8FFF" w14:textId="77777777" w:rsidR="006C1820" w:rsidRDefault="006C1820" w:rsidP="00F666CA">
            <w:pPr>
              <w:spacing w:before="35" w:after="0" w:line="240" w:lineRule="auto"/>
              <w:ind w:left="349" w:right="-20"/>
              <w:rPr>
                <w:rFonts w:eastAsia="Arial" w:cs="Arial"/>
              </w:rPr>
            </w:pPr>
            <w:r>
              <w:rPr>
                <w:rFonts w:eastAsia="Arial" w:cs="Arial"/>
              </w:rPr>
              <w:t>3 Parts</w:t>
            </w:r>
          </w:p>
        </w:tc>
      </w:tr>
      <w:tr w:rsidR="006C1820" w14:paraId="046E9008" w14:textId="77777777" w:rsidTr="00F666CA">
        <w:trPr>
          <w:trHeight w:hRule="exact" w:val="786"/>
        </w:trPr>
        <w:tc>
          <w:tcPr>
            <w:tcW w:w="1134" w:type="dxa"/>
            <w:tcBorders>
              <w:top w:val="single" w:sz="4" w:space="0" w:color="000000"/>
              <w:left w:val="single" w:sz="4" w:space="0" w:color="000000"/>
              <w:bottom w:val="single" w:sz="4" w:space="0" w:color="000000"/>
              <w:right w:val="single" w:sz="4" w:space="0" w:color="000000"/>
            </w:tcBorders>
          </w:tcPr>
          <w:p w14:paraId="046E9001" w14:textId="77777777" w:rsidR="006C1820" w:rsidRDefault="006C1820" w:rsidP="001C0C33">
            <w:pPr>
              <w:spacing w:before="35" w:after="0" w:line="240" w:lineRule="auto"/>
              <w:ind w:left="414" w:right="395"/>
              <w:jc w:val="center"/>
              <w:rPr>
                <w:rFonts w:eastAsia="Arial" w:cs="Arial"/>
              </w:rPr>
            </w:pPr>
            <w:r>
              <w:rPr>
                <w:rFonts w:eastAsia="Arial" w:cs="Arial"/>
              </w:rPr>
              <w:t>14</w:t>
            </w:r>
          </w:p>
        </w:tc>
        <w:tc>
          <w:tcPr>
            <w:tcW w:w="2693" w:type="dxa"/>
            <w:tcBorders>
              <w:top w:val="single" w:sz="4" w:space="0" w:color="000000"/>
              <w:left w:val="single" w:sz="4" w:space="0" w:color="000000"/>
              <w:bottom w:val="single" w:sz="4" w:space="0" w:color="000000"/>
              <w:right w:val="single" w:sz="4" w:space="0" w:color="000000"/>
            </w:tcBorders>
          </w:tcPr>
          <w:p w14:paraId="046E9002" w14:textId="77777777" w:rsidR="006C1820" w:rsidRDefault="006C1820" w:rsidP="000A70E1">
            <w:pPr>
              <w:spacing w:before="35" w:after="0" w:line="240" w:lineRule="auto"/>
              <w:ind w:left="102" w:right="-20"/>
              <w:jc w:val="left"/>
              <w:rPr>
                <w:rFonts w:eastAsia="Arial" w:cs="Arial"/>
              </w:rPr>
            </w:pPr>
            <w:r>
              <w:rPr>
                <w:rFonts w:eastAsia="Arial" w:cs="Arial"/>
              </w:rPr>
              <w:t>Metallisation</w:t>
            </w:r>
            <w:r>
              <w:rPr>
                <w:rFonts w:eastAsia="Arial" w:cs="Arial"/>
                <w:spacing w:val="-1"/>
              </w:rPr>
              <w:t xml:space="preserve"> </w:t>
            </w:r>
            <w:r>
              <w:rPr>
                <w:rFonts w:eastAsia="Arial" w:cs="Arial"/>
              </w:rPr>
              <w:t>Quality</w:t>
            </w:r>
          </w:p>
          <w:p w14:paraId="046E9003" w14:textId="77777777" w:rsidR="006C1820" w:rsidRDefault="006C1820" w:rsidP="000A70E1">
            <w:pPr>
              <w:spacing w:before="10" w:after="0" w:line="240" w:lineRule="auto"/>
              <w:ind w:left="101" w:right="-20"/>
              <w:jc w:val="left"/>
              <w:rPr>
                <w:rFonts w:eastAsia="Arial" w:cs="Arial"/>
              </w:rPr>
            </w:pPr>
            <w:r>
              <w:rPr>
                <w:rFonts w:eastAsia="Arial" w:cs="Arial"/>
              </w:rPr>
              <w:t>Ass</w:t>
            </w:r>
            <w:r>
              <w:rPr>
                <w:rFonts w:eastAsia="Arial" w:cs="Arial"/>
                <w:spacing w:val="-1"/>
              </w:rPr>
              <w:t>es</w:t>
            </w:r>
            <w:r>
              <w:rPr>
                <w:rFonts w:eastAsia="Arial" w:cs="Arial"/>
                <w:spacing w:val="1"/>
              </w:rPr>
              <w:t>s</w:t>
            </w:r>
            <w:r>
              <w:rPr>
                <w:rFonts w:eastAsia="Arial" w:cs="Arial"/>
              </w:rPr>
              <w:t>m</w:t>
            </w:r>
            <w:r>
              <w:rPr>
                <w:rFonts w:eastAsia="Arial" w:cs="Arial"/>
                <w:spacing w:val="-1"/>
              </w:rPr>
              <w:t>e</w:t>
            </w:r>
            <w:r>
              <w:rPr>
                <w:rFonts w:eastAsia="Arial" w:cs="Arial"/>
              </w:rPr>
              <w:t>nt</w:t>
            </w:r>
          </w:p>
          <w:p w14:paraId="046E9004" w14:textId="77777777" w:rsidR="006C1820" w:rsidRDefault="006C1820" w:rsidP="000A70E1">
            <w:pPr>
              <w:spacing w:before="10" w:after="0" w:line="240" w:lineRule="auto"/>
              <w:ind w:left="101" w:right="-20"/>
              <w:jc w:val="left"/>
              <w:rPr>
                <w:rFonts w:eastAsia="Arial" w:cs="Arial"/>
              </w:rPr>
            </w:pPr>
            <w:r>
              <w:rPr>
                <w:rFonts w:eastAsia="Arial" w:cs="Arial"/>
              </w:rPr>
              <w:t>Note</w:t>
            </w:r>
            <w:r>
              <w:rPr>
                <w:rFonts w:eastAsia="Arial" w:cs="Arial"/>
                <w:spacing w:val="-1"/>
              </w:rPr>
              <w:t xml:space="preserve"> </w:t>
            </w:r>
            <w:r>
              <w:rPr>
                <w:rFonts w:eastAsia="Arial" w:cs="Arial"/>
              </w:rPr>
              <w:t>3</w:t>
            </w:r>
          </w:p>
        </w:tc>
        <w:tc>
          <w:tcPr>
            <w:tcW w:w="2977" w:type="dxa"/>
            <w:tcBorders>
              <w:top w:val="single" w:sz="4" w:space="0" w:color="000000"/>
              <w:left w:val="single" w:sz="4" w:space="0" w:color="000000"/>
              <w:bottom w:val="single" w:sz="4" w:space="0" w:color="000000"/>
              <w:right w:val="single" w:sz="4" w:space="0" w:color="000000"/>
            </w:tcBorders>
          </w:tcPr>
          <w:p w14:paraId="046E9005" w14:textId="77777777" w:rsidR="006C1820" w:rsidRDefault="006C1820" w:rsidP="000A70E1">
            <w:pPr>
              <w:spacing w:before="35" w:after="0" w:line="240" w:lineRule="auto"/>
              <w:ind w:left="101" w:right="-20"/>
              <w:jc w:val="left"/>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9006" w14:textId="00F307AA" w:rsidR="006C1820" w:rsidRDefault="006C1820" w:rsidP="000A70E1">
            <w:pPr>
              <w:spacing w:before="10" w:after="0" w:line="240" w:lineRule="auto"/>
              <w:ind w:left="101" w:right="-20"/>
              <w:jc w:val="left"/>
              <w:rPr>
                <w:rFonts w:eastAsia="Arial" w:cs="Arial"/>
              </w:rPr>
            </w:pPr>
            <w:r>
              <w:rPr>
                <w:rFonts w:eastAsia="Arial" w:cs="Arial"/>
              </w:rPr>
              <w:t xml:space="preserve">No. </w:t>
            </w:r>
            <w:hyperlink r:id="rId691" w:history="1">
              <w:r w:rsidR="0078595F" w:rsidRPr="0078595F">
                <w:rPr>
                  <w:rStyle w:val="Hyperlink"/>
                </w:rPr>
                <w:t>21</w:t>
              </w:r>
              <w:r w:rsidR="0078595F" w:rsidRPr="0078595F">
                <w:rPr>
                  <w:rStyle w:val="Hyperlink"/>
                  <w:spacing w:val="-1"/>
                </w:rPr>
                <w:t>4</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9007" w14:textId="77777777" w:rsidR="006C1820" w:rsidRDefault="006C1820" w:rsidP="00F666CA">
            <w:pPr>
              <w:spacing w:before="35" w:after="0" w:line="240" w:lineRule="auto"/>
              <w:ind w:left="400" w:right="-20"/>
              <w:rPr>
                <w:rFonts w:eastAsia="Arial" w:cs="Arial"/>
              </w:rPr>
            </w:pPr>
            <w:r>
              <w:rPr>
                <w:rFonts w:eastAsia="Arial" w:cs="Arial"/>
              </w:rPr>
              <w:t>1 Part</w:t>
            </w:r>
          </w:p>
        </w:tc>
      </w:tr>
      <w:tr w:rsidR="006C1820" w14:paraId="046E900D" w14:textId="77777777" w:rsidTr="00F666CA">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9009" w14:textId="77777777" w:rsidR="006C1820" w:rsidRDefault="006C1820" w:rsidP="001C0C33">
            <w:pPr>
              <w:spacing w:before="35" w:after="0" w:line="240" w:lineRule="auto"/>
              <w:ind w:left="414" w:right="396"/>
              <w:jc w:val="center"/>
              <w:rPr>
                <w:rFonts w:eastAsia="Arial" w:cs="Arial"/>
              </w:rPr>
            </w:pPr>
            <w:r>
              <w:rPr>
                <w:rFonts w:eastAsia="Arial" w:cs="Arial"/>
              </w:rPr>
              <w:t>15</w:t>
            </w:r>
          </w:p>
        </w:tc>
        <w:tc>
          <w:tcPr>
            <w:tcW w:w="2693" w:type="dxa"/>
            <w:tcBorders>
              <w:top w:val="single" w:sz="4" w:space="0" w:color="000000"/>
              <w:left w:val="single" w:sz="4" w:space="0" w:color="000000"/>
              <w:bottom w:val="single" w:sz="4" w:space="0" w:color="000000"/>
              <w:right w:val="single" w:sz="4" w:space="0" w:color="000000"/>
            </w:tcBorders>
          </w:tcPr>
          <w:p w14:paraId="046E900A" w14:textId="77777777" w:rsidR="006C1820" w:rsidRDefault="006C1820" w:rsidP="000A70E1">
            <w:pPr>
              <w:spacing w:before="35" w:after="0" w:line="240" w:lineRule="auto"/>
              <w:ind w:left="101" w:right="-20"/>
              <w:jc w:val="left"/>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900B" w14:textId="77777777" w:rsidR="006C1820" w:rsidRDefault="006C1820" w:rsidP="000A70E1">
            <w:pPr>
              <w:spacing w:before="35" w:after="0" w:line="240" w:lineRule="auto"/>
              <w:ind w:left="100" w:right="-20"/>
              <w:jc w:val="left"/>
              <w:rPr>
                <w:rFonts w:eastAsia="Arial" w:cs="Arial"/>
              </w:rPr>
            </w:pPr>
            <w:r>
              <w:rPr>
                <w:rFonts w:eastAsia="Arial" w:cs="Arial"/>
              </w:rPr>
              <w:t>As Applicable</w:t>
            </w:r>
          </w:p>
        </w:tc>
        <w:tc>
          <w:tcPr>
            <w:tcW w:w="1348" w:type="dxa"/>
            <w:tcBorders>
              <w:top w:val="single" w:sz="4" w:space="0" w:color="000000"/>
              <w:left w:val="single" w:sz="4" w:space="0" w:color="000000"/>
              <w:bottom w:val="single" w:sz="4" w:space="0" w:color="000000"/>
              <w:right w:val="single" w:sz="4" w:space="0" w:color="000000"/>
            </w:tcBorders>
          </w:tcPr>
          <w:p w14:paraId="046E900C" w14:textId="77777777" w:rsidR="006C1820" w:rsidRDefault="006C1820" w:rsidP="00F666CA">
            <w:pPr>
              <w:spacing w:before="35" w:after="0" w:line="240" w:lineRule="auto"/>
              <w:ind w:left="399" w:right="-20"/>
              <w:rPr>
                <w:rFonts w:eastAsia="Arial" w:cs="Arial"/>
              </w:rPr>
            </w:pPr>
            <w:r>
              <w:rPr>
                <w:rFonts w:eastAsia="Arial" w:cs="Arial"/>
              </w:rPr>
              <w:t>1 Part</w:t>
            </w:r>
          </w:p>
        </w:tc>
      </w:tr>
      <w:tr w:rsidR="006C1820" w14:paraId="046E9012" w14:textId="77777777" w:rsidTr="00F666CA">
        <w:trPr>
          <w:trHeight w:hRule="exact" w:val="307"/>
        </w:trPr>
        <w:tc>
          <w:tcPr>
            <w:tcW w:w="1134" w:type="dxa"/>
            <w:tcBorders>
              <w:top w:val="single" w:sz="4" w:space="0" w:color="000000"/>
              <w:left w:val="single" w:sz="4" w:space="0" w:color="000000"/>
              <w:bottom w:val="single" w:sz="4" w:space="0" w:color="000000"/>
              <w:right w:val="single" w:sz="4" w:space="0" w:color="000000"/>
            </w:tcBorders>
          </w:tcPr>
          <w:p w14:paraId="046E900E" w14:textId="77777777" w:rsidR="006C1820" w:rsidRDefault="006C1820" w:rsidP="001C0C33">
            <w:pPr>
              <w:spacing w:before="35" w:after="0" w:line="240" w:lineRule="auto"/>
              <w:ind w:left="414" w:right="396"/>
              <w:jc w:val="center"/>
              <w:rPr>
                <w:rFonts w:eastAsia="Arial" w:cs="Arial"/>
              </w:rPr>
            </w:pPr>
            <w:r>
              <w:rPr>
                <w:rFonts w:eastAsia="Arial" w:cs="Arial"/>
              </w:rPr>
              <w:t>16</w:t>
            </w:r>
          </w:p>
        </w:tc>
        <w:tc>
          <w:tcPr>
            <w:tcW w:w="2693" w:type="dxa"/>
            <w:tcBorders>
              <w:top w:val="single" w:sz="4" w:space="0" w:color="000000"/>
              <w:left w:val="single" w:sz="4" w:space="0" w:color="000000"/>
              <w:bottom w:val="single" w:sz="4" w:space="0" w:color="000000"/>
              <w:right w:val="single" w:sz="4" w:space="0" w:color="000000"/>
            </w:tcBorders>
          </w:tcPr>
          <w:p w14:paraId="046E900F" w14:textId="77777777" w:rsidR="006C1820" w:rsidRDefault="006C1820" w:rsidP="000A70E1">
            <w:pPr>
              <w:spacing w:before="35" w:after="0" w:line="240" w:lineRule="auto"/>
              <w:ind w:left="102" w:right="-20"/>
              <w:jc w:val="left"/>
              <w:rPr>
                <w:rFonts w:eastAsia="Arial" w:cs="Arial"/>
              </w:rPr>
            </w:pPr>
            <w:proofErr w:type="spellStart"/>
            <w:r>
              <w:rPr>
                <w:rFonts w:eastAsia="Arial" w:cs="Arial"/>
              </w:rPr>
              <w:t>DPA</w:t>
            </w:r>
            <w:proofErr w:type="spellEnd"/>
            <w:r>
              <w:rPr>
                <w:rFonts w:eastAsia="Arial" w:cs="Arial"/>
                <w:spacing w:val="-1"/>
              </w:rPr>
              <w:t xml:space="preserve"> </w:t>
            </w:r>
            <w:r>
              <w:rPr>
                <w:rFonts w:eastAsia="Arial" w:cs="Arial"/>
              </w:rPr>
              <w:t>Report</w:t>
            </w:r>
          </w:p>
        </w:tc>
        <w:tc>
          <w:tcPr>
            <w:tcW w:w="2977" w:type="dxa"/>
            <w:tcBorders>
              <w:top w:val="single" w:sz="4" w:space="0" w:color="000000"/>
              <w:left w:val="single" w:sz="4" w:space="0" w:color="000000"/>
              <w:bottom w:val="single" w:sz="4" w:space="0" w:color="000000"/>
              <w:right w:val="single" w:sz="4" w:space="0" w:color="000000"/>
            </w:tcBorders>
          </w:tcPr>
          <w:p w14:paraId="046E9010" w14:textId="293B8BD5" w:rsidR="006C1820" w:rsidRDefault="006C1820" w:rsidP="000A70E1">
            <w:pPr>
              <w:spacing w:before="35" w:after="0" w:line="240" w:lineRule="auto"/>
              <w:ind w:left="100" w:right="-20"/>
              <w:jc w:val="left"/>
              <w:rPr>
                <w:rFonts w:eastAsia="Arial" w:cs="Arial"/>
              </w:rPr>
            </w:pPr>
            <w:r>
              <w:rPr>
                <w:rFonts w:eastAsia="Arial" w:cs="Arial"/>
              </w:rPr>
              <w:t>Para.</w:t>
            </w:r>
            <w:r>
              <w:rPr>
                <w:rFonts w:eastAsia="Arial" w:cs="Arial"/>
                <w:spacing w:val="-1"/>
              </w:rPr>
              <w:t xml:space="preserve">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9011" w14:textId="77777777" w:rsidR="006C1820" w:rsidRDefault="006C1820" w:rsidP="00F666CA">
            <w:pPr>
              <w:spacing w:before="35" w:after="0" w:line="240" w:lineRule="auto"/>
              <w:ind w:left="349" w:right="-20"/>
              <w:rPr>
                <w:rFonts w:eastAsia="Arial" w:cs="Arial"/>
              </w:rPr>
            </w:pPr>
            <w:r>
              <w:rPr>
                <w:rFonts w:eastAsia="Arial" w:cs="Arial"/>
              </w:rPr>
              <w:t>3</w:t>
            </w:r>
            <w:r>
              <w:rPr>
                <w:rFonts w:eastAsia="Arial" w:cs="Arial"/>
                <w:spacing w:val="-1"/>
              </w:rPr>
              <w:t xml:space="preserve"> </w:t>
            </w:r>
            <w:r>
              <w:rPr>
                <w:rFonts w:eastAsia="Arial" w:cs="Arial"/>
              </w:rPr>
              <w:t>Parts</w:t>
            </w:r>
          </w:p>
        </w:tc>
      </w:tr>
    </w:tbl>
    <w:p w14:paraId="046E9013" w14:textId="77777777" w:rsidR="00F03C10" w:rsidRDefault="00F03C10" w:rsidP="00AB6FAB">
      <w:pPr>
        <w:pStyle w:val="NOTES"/>
      </w:pPr>
      <w:r>
        <w:rPr>
          <w:u w:color="000000"/>
        </w:rPr>
        <w:t>NOTES:</w:t>
      </w:r>
    </w:p>
    <w:p w14:paraId="046E9014" w14:textId="77777777" w:rsidR="00F03C10" w:rsidRPr="0023013A" w:rsidRDefault="00F03C10" w:rsidP="0010284D">
      <w:pPr>
        <w:pStyle w:val="numericallist"/>
        <w:numPr>
          <w:ilvl w:val="6"/>
          <w:numId w:val="25"/>
        </w:numPr>
        <w:rPr>
          <w:rFonts w:eastAsia="Arial"/>
        </w:rPr>
      </w:pPr>
      <w:r w:rsidRPr="0023013A">
        <w:rPr>
          <w:rFonts w:eastAsia="Arial"/>
        </w:rPr>
        <w:t xml:space="preserve">This type of construction is found in bipolar power transistors and some </w:t>
      </w:r>
      <w:proofErr w:type="spellStart"/>
      <w:r w:rsidRPr="0023013A">
        <w:rPr>
          <w:rFonts w:eastAsia="Arial"/>
        </w:rPr>
        <w:t>MOSFETs</w:t>
      </w:r>
      <w:proofErr w:type="spellEnd"/>
      <w:r w:rsidRPr="0023013A">
        <w:rPr>
          <w:rFonts w:eastAsia="Arial"/>
        </w:rPr>
        <w:t>. The emitter/base or source/gate connections from the lead outs are directly soldered to the die surface. A solder die attach is normal for this type of construction.</w:t>
      </w:r>
    </w:p>
    <w:p w14:paraId="046E9015" w14:textId="77777777" w:rsidR="00F03C10" w:rsidRPr="0023013A" w:rsidRDefault="00F03C10" w:rsidP="0023013A">
      <w:pPr>
        <w:pStyle w:val="numericallist"/>
        <w:rPr>
          <w:rFonts w:eastAsia="Arial"/>
        </w:rPr>
      </w:pPr>
      <w:r w:rsidRPr="0023013A">
        <w:rPr>
          <w:rFonts w:eastAsia="Arial"/>
        </w:rPr>
        <w:t>The shape of the solder joints between the connections and the die may affect the images achieved during scanning acoustic microscopy and scanning from the back side of the component may be more useful.</w:t>
      </w:r>
    </w:p>
    <w:p w14:paraId="046E9016" w14:textId="77777777" w:rsidR="00F03C10" w:rsidRPr="0023013A" w:rsidRDefault="00F03C10" w:rsidP="0023013A">
      <w:pPr>
        <w:pStyle w:val="numericallist"/>
        <w:rPr>
          <w:rFonts w:eastAsia="Arial"/>
        </w:rPr>
      </w:pPr>
      <w:r w:rsidRPr="0023013A">
        <w:rPr>
          <w:rFonts w:eastAsia="Arial"/>
        </w:rPr>
        <w:t xml:space="preserve">See notes to plastic encapsulated chip and wire transistors in Appendix </w:t>
      </w:r>
      <w:proofErr w:type="spellStart"/>
      <w:r w:rsidRPr="0023013A">
        <w:rPr>
          <w:rFonts w:eastAsia="Arial"/>
        </w:rPr>
        <w:t>A16.2</w:t>
      </w:r>
      <w:proofErr w:type="spellEnd"/>
      <w:r w:rsidRPr="0023013A">
        <w:rPr>
          <w:rFonts w:eastAsia="Arial"/>
        </w:rPr>
        <w:t>.</w:t>
      </w:r>
    </w:p>
    <w:p w14:paraId="046E9017"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9018" w14:textId="77777777" w:rsidR="00A76986" w:rsidRDefault="00A76986">
      <w:pPr>
        <w:widowControl w:val="0"/>
        <w:spacing w:after="200"/>
        <w:ind w:left="0" w:right="0"/>
        <w:jc w:val="left"/>
        <w:rPr>
          <w:rFonts w:eastAsia="Arial"/>
          <w:b/>
          <w:caps/>
          <w:spacing w:val="5"/>
          <w:u w:val="single" w:color="000000"/>
        </w:rPr>
      </w:pPr>
      <w:r>
        <w:rPr>
          <w:rFonts w:eastAsia="Arial"/>
          <w:u w:color="000000"/>
        </w:rPr>
        <w:br w:type="page"/>
      </w:r>
    </w:p>
    <w:p w14:paraId="046E9019" w14:textId="77777777" w:rsidR="00F03C10" w:rsidRPr="001B5A94" w:rsidRDefault="00F03C10" w:rsidP="00A76986">
      <w:pPr>
        <w:pStyle w:val="AppendixTitle"/>
        <w:outlineLvl w:val="1"/>
        <w:rPr>
          <w:rFonts w:eastAsia="Arial"/>
        </w:rPr>
      </w:pPr>
      <w:bookmarkStart w:id="59" w:name="_Toc435698980"/>
      <w:r>
        <w:rPr>
          <w:rFonts w:eastAsia="Arial"/>
          <w:u w:color="000000"/>
        </w:rPr>
        <w:lastRenderedPageBreak/>
        <w:t>AP</w:t>
      </w:r>
      <w:r w:rsidRPr="001B5A94">
        <w:rPr>
          <w:rFonts w:eastAsia="Arial"/>
        </w:rPr>
        <w:t xml:space="preserve">PENDIX </w:t>
      </w:r>
      <w:proofErr w:type="spellStart"/>
      <w:r w:rsidRPr="001B5A94">
        <w:rPr>
          <w:rFonts w:eastAsia="Arial"/>
        </w:rPr>
        <w:t>A17</w:t>
      </w:r>
      <w:proofErr w:type="spellEnd"/>
      <w:r w:rsidR="001B5A94">
        <w:rPr>
          <w:rFonts w:eastAsia="Arial"/>
        </w:rPr>
        <w:t xml:space="preserve"> - </w:t>
      </w:r>
      <w:r w:rsidRPr="001B5A94">
        <w:rPr>
          <w:rFonts w:eastAsia="Arial"/>
        </w:rPr>
        <w:t xml:space="preserve">MINIMUM </w:t>
      </w:r>
      <w:proofErr w:type="spellStart"/>
      <w:r w:rsidRPr="001B5A94">
        <w:rPr>
          <w:rFonts w:eastAsia="Arial"/>
        </w:rPr>
        <w:t>DPA</w:t>
      </w:r>
      <w:proofErr w:type="spellEnd"/>
      <w:r w:rsidRPr="001B5A94">
        <w:rPr>
          <w:rFonts w:eastAsia="Arial"/>
        </w:rPr>
        <w:t xml:space="preserve"> FLOW REQUIREMENTS FOR WIRES AND CABLES</w:t>
      </w:r>
      <w:bookmarkEnd w:id="59"/>
    </w:p>
    <w:tbl>
      <w:tblPr>
        <w:tblW w:w="0" w:type="auto"/>
        <w:tblInd w:w="1375" w:type="dxa"/>
        <w:tblCellMar>
          <w:left w:w="0" w:type="dxa"/>
          <w:right w:w="0" w:type="dxa"/>
        </w:tblCellMar>
        <w:tblLook w:val="01E0" w:firstRow="1" w:lastRow="1" w:firstColumn="1" w:lastColumn="1" w:noHBand="0" w:noVBand="0"/>
      </w:tblPr>
      <w:tblGrid>
        <w:gridCol w:w="1134"/>
        <w:gridCol w:w="2693"/>
        <w:gridCol w:w="2977"/>
        <w:gridCol w:w="1348"/>
      </w:tblGrid>
      <w:tr w:rsidR="00F03C10" w14:paraId="046E9020" w14:textId="77777777" w:rsidTr="0056696F">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901A" w14:textId="77777777" w:rsidR="00F03C10" w:rsidRDefault="00F03C10" w:rsidP="00F666CA">
            <w:pPr>
              <w:spacing w:before="35" w:after="0" w:line="240" w:lineRule="auto"/>
              <w:ind w:left="327" w:right="310"/>
              <w:jc w:val="center"/>
              <w:rPr>
                <w:rFonts w:eastAsia="Arial" w:cs="Arial"/>
              </w:rPr>
            </w:pPr>
            <w:r>
              <w:rPr>
                <w:rFonts w:eastAsia="Arial" w:cs="Arial"/>
              </w:rPr>
              <w:t>Te</w:t>
            </w:r>
            <w:r>
              <w:rPr>
                <w:rFonts w:eastAsia="Arial" w:cs="Arial"/>
                <w:spacing w:val="2"/>
              </w:rPr>
              <w:t>s</w:t>
            </w:r>
            <w:r>
              <w:rPr>
                <w:rFonts w:eastAsia="Arial" w:cs="Arial"/>
              </w:rPr>
              <w:t>t</w:t>
            </w:r>
          </w:p>
          <w:p w14:paraId="046E901B" w14:textId="77777777" w:rsidR="00F03C10" w:rsidRDefault="00F03C10" w:rsidP="00F666CA">
            <w:pPr>
              <w:spacing w:before="10" w:after="0" w:line="240" w:lineRule="auto"/>
              <w:ind w:left="73" w:right="54"/>
              <w:jc w:val="center"/>
              <w:rPr>
                <w:rFonts w:eastAsia="Arial" w:cs="Arial"/>
              </w:rPr>
            </w:pPr>
            <w:r>
              <w:rPr>
                <w:rFonts w:eastAsia="Arial" w:cs="Arial"/>
                <w:spacing w:val="1"/>
              </w:rPr>
              <w:t>Se</w:t>
            </w:r>
            <w:r>
              <w:rPr>
                <w:rFonts w:eastAsia="Arial" w:cs="Arial"/>
                <w:spacing w:val="-1"/>
              </w:rPr>
              <w:t>q</w:t>
            </w:r>
            <w:r>
              <w:rPr>
                <w:rFonts w:eastAsia="Arial" w:cs="Arial"/>
              </w:rPr>
              <w:t>u</w:t>
            </w:r>
            <w:r>
              <w:rPr>
                <w:rFonts w:eastAsia="Arial" w:cs="Arial"/>
                <w:spacing w:val="1"/>
              </w:rPr>
              <w:t>e</w:t>
            </w:r>
            <w:r>
              <w:rPr>
                <w:rFonts w:eastAsia="Arial" w:cs="Arial"/>
                <w:spacing w:val="-1"/>
              </w:rPr>
              <w:t>n</w:t>
            </w:r>
            <w:r>
              <w:rPr>
                <w:rFonts w:eastAsia="Arial" w:cs="Arial"/>
                <w:spacing w:val="1"/>
              </w:rPr>
              <w:t>ce</w:t>
            </w:r>
          </w:p>
        </w:tc>
        <w:tc>
          <w:tcPr>
            <w:tcW w:w="2693" w:type="dxa"/>
            <w:tcBorders>
              <w:top w:val="single" w:sz="4" w:space="0" w:color="000000"/>
              <w:left w:val="single" w:sz="4" w:space="0" w:color="000000"/>
              <w:bottom w:val="single" w:sz="4" w:space="0" w:color="000000"/>
              <w:right w:val="single" w:sz="4" w:space="0" w:color="000000"/>
            </w:tcBorders>
          </w:tcPr>
          <w:p w14:paraId="046E901C" w14:textId="77777777" w:rsidR="00F03C10" w:rsidRDefault="00F03C10" w:rsidP="00F666CA">
            <w:pPr>
              <w:spacing w:before="35" w:after="0" w:line="240" w:lineRule="auto"/>
              <w:ind w:left="633"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rPr>
              <w:t>Descrip</w:t>
            </w:r>
            <w:r>
              <w:rPr>
                <w:rFonts w:eastAsia="Arial" w:cs="Arial"/>
                <w:spacing w:val="-2"/>
              </w:rPr>
              <w:t>t</w:t>
            </w:r>
            <w:r>
              <w:rPr>
                <w:rFonts w:eastAsia="Arial" w:cs="Arial"/>
                <w:spacing w:val="2"/>
              </w:rPr>
              <w:t>i</w:t>
            </w:r>
            <w:r>
              <w:rPr>
                <w:rFonts w:eastAsia="Arial" w:cs="Arial"/>
                <w:spacing w:val="-1"/>
              </w:rPr>
              <w:t>o</w:t>
            </w:r>
            <w:r>
              <w:rPr>
                <w:rFonts w:eastAsia="Arial" w:cs="Arial"/>
              </w:rPr>
              <w:t>n</w:t>
            </w:r>
          </w:p>
        </w:tc>
        <w:tc>
          <w:tcPr>
            <w:tcW w:w="2977" w:type="dxa"/>
            <w:tcBorders>
              <w:top w:val="single" w:sz="4" w:space="0" w:color="000000"/>
              <w:left w:val="single" w:sz="4" w:space="0" w:color="000000"/>
              <w:bottom w:val="single" w:sz="4" w:space="0" w:color="000000"/>
              <w:right w:val="single" w:sz="4" w:space="0" w:color="000000"/>
            </w:tcBorders>
          </w:tcPr>
          <w:p w14:paraId="046E901D" w14:textId="77777777" w:rsidR="00F03C10" w:rsidRDefault="00F03C10" w:rsidP="00F666CA">
            <w:pPr>
              <w:spacing w:before="35" w:after="0" w:line="240" w:lineRule="auto"/>
              <w:ind w:left="927" w:right="-20"/>
              <w:rPr>
                <w:rFonts w:eastAsia="Arial" w:cs="Arial"/>
              </w:rPr>
            </w:pPr>
            <w:r>
              <w:rPr>
                <w:rFonts w:eastAsia="Arial" w:cs="Arial"/>
              </w:rPr>
              <w:t>Te</w:t>
            </w:r>
            <w:r>
              <w:rPr>
                <w:rFonts w:eastAsia="Arial" w:cs="Arial"/>
                <w:spacing w:val="2"/>
              </w:rPr>
              <w:t>s</w:t>
            </w:r>
            <w:r>
              <w:rPr>
                <w:rFonts w:eastAsia="Arial" w:cs="Arial"/>
              </w:rPr>
              <w:t>t</w:t>
            </w:r>
            <w:r>
              <w:rPr>
                <w:rFonts w:eastAsia="Arial" w:cs="Arial"/>
                <w:spacing w:val="-4"/>
              </w:rPr>
              <w:t xml:space="preserve"> </w:t>
            </w:r>
            <w:r>
              <w:rPr>
                <w:rFonts w:eastAsia="Arial" w:cs="Arial"/>
                <w:spacing w:val="1"/>
              </w:rPr>
              <w:t>Me</w:t>
            </w:r>
            <w:r>
              <w:rPr>
                <w:rFonts w:eastAsia="Arial" w:cs="Arial"/>
              </w:rPr>
              <w:t>th</w:t>
            </w:r>
            <w:r>
              <w:rPr>
                <w:rFonts w:eastAsia="Arial" w:cs="Arial"/>
                <w:spacing w:val="-2"/>
              </w:rPr>
              <w:t>o</w:t>
            </w:r>
            <w:r>
              <w:rPr>
                <w:rFonts w:eastAsia="Arial" w:cs="Arial"/>
              </w:rPr>
              <w:t>d</w:t>
            </w:r>
          </w:p>
        </w:tc>
        <w:tc>
          <w:tcPr>
            <w:tcW w:w="1348" w:type="dxa"/>
            <w:tcBorders>
              <w:top w:val="single" w:sz="4" w:space="0" w:color="000000"/>
              <w:left w:val="single" w:sz="4" w:space="0" w:color="000000"/>
              <w:bottom w:val="single" w:sz="4" w:space="0" w:color="000000"/>
              <w:right w:val="single" w:sz="4" w:space="0" w:color="000000"/>
            </w:tcBorders>
          </w:tcPr>
          <w:p w14:paraId="046E901E" w14:textId="77777777" w:rsidR="00F03C10" w:rsidRDefault="00F03C10" w:rsidP="00F666CA">
            <w:pPr>
              <w:spacing w:before="35" w:after="0" w:line="240" w:lineRule="auto"/>
              <w:ind w:left="326" w:right="-20"/>
              <w:rPr>
                <w:rFonts w:eastAsia="Arial" w:cs="Arial"/>
              </w:rPr>
            </w:pPr>
            <w:r>
              <w:rPr>
                <w:rFonts w:eastAsia="Arial" w:cs="Arial"/>
              </w:rPr>
              <w:t>S</w:t>
            </w:r>
            <w:r>
              <w:rPr>
                <w:rFonts w:eastAsia="Arial" w:cs="Arial"/>
                <w:spacing w:val="1"/>
              </w:rPr>
              <w:t>am</w:t>
            </w:r>
            <w:r>
              <w:rPr>
                <w:rFonts w:eastAsia="Arial" w:cs="Arial"/>
              </w:rPr>
              <w:t>ple</w:t>
            </w:r>
          </w:p>
          <w:p w14:paraId="046E901F" w14:textId="77777777" w:rsidR="00F03C10" w:rsidRDefault="00F03C10" w:rsidP="00F666CA">
            <w:pPr>
              <w:spacing w:before="10" w:after="0" w:line="240" w:lineRule="auto"/>
              <w:ind w:left="232" w:right="-20"/>
              <w:rPr>
                <w:rFonts w:eastAsia="Arial" w:cs="Arial"/>
              </w:rPr>
            </w:pPr>
            <w:r>
              <w:rPr>
                <w:rFonts w:eastAsia="Arial" w:cs="Arial"/>
                <w:spacing w:val="1"/>
              </w:rPr>
              <w:t>All</w:t>
            </w:r>
            <w:r>
              <w:rPr>
                <w:rFonts w:eastAsia="Arial" w:cs="Arial"/>
                <w:spacing w:val="-1"/>
              </w:rPr>
              <w:t>oc</w:t>
            </w:r>
            <w:r>
              <w:rPr>
                <w:rFonts w:eastAsia="Arial" w:cs="Arial"/>
                <w:spacing w:val="1"/>
              </w:rPr>
              <w:t>a</w:t>
            </w:r>
            <w:r>
              <w:rPr>
                <w:rFonts w:eastAsia="Arial" w:cs="Arial"/>
              </w:rPr>
              <w:t>ti</w:t>
            </w:r>
            <w:r>
              <w:rPr>
                <w:rFonts w:eastAsia="Arial" w:cs="Arial"/>
                <w:spacing w:val="-1"/>
              </w:rPr>
              <w:t>o</w:t>
            </w:r>
            <w:r>
              <w:rPr>
                <w:rFonts w:eastAsia="Arial" w:cs="Arial"/>
              </w:rPr>
              <w:t>n</w:t>
            </w:r>
          </w:p>
        </w:tc>
      </w:tr>
      <w:tr w:rsidR="00F03C10" w14:paraId="046E9027" w14:textId="77777777" w:rsidTr="0056696F">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9021" w14:textId="77777777" w:rsidR="00F03C10" w:rsidRDefault="00F03C10" w:rsidP="00F666CA">
            <w:pPr>
              <w:spacing w:before="35" w:after="0" w:line="240" w:lineRule="auto"/>
              <w:ind w:left="469" w:right="452"/>
              <w:jc w:val="center"/>
              <w:rPr>
                <w:rFonts w:eastAsia="Arial" w:cs="Arial"/>
              </w:rPr>
            </w:pPr>
            <w:r>
              <w:rPr>
                <w:rFonts w:eastAsia="Arial" w:cs="Arial"/>
              </w:rPr>
              <w:t>1</w:t>
            </w:r>
          </w:p>
        </w:tc>
        <w:tc>
          <w:tcPr>
            <w:tcW w:w="2693" w:type="dxa"/>
            <w:tcBorders>
              <w:top w:val="single" w:sz="4" w:space="0" w:color="000000"/>
              <w:left w:val="single" w:sz="4" w:space="0" w:color="000000"/>
              <w:bottom w:val="single" w:sz="4" w:space="0" w:color="000000"/>
              <w:right w:val="single" w:sz="4" w:space="0" w:color="000000"/>
            </w:tcBorders>
          </w:tcPr>
          <w:p w14:paraId="046E9022" w14:textId="77777777" w:rsidR="00F03C10" w:rsidRDefault="00F03C10" w:rsidP="00F666CA">
            <w:pPr>
              <w:spacing w:before="35" w:after="0" w:line="240" w:lineRule="auto"/>
              <w:ind w:left="101" w:right="-20"/>
              <w:rPr>
                <w:rFonts w:eastAsia="Arial" w:cs="Arial"/>
              </w:rPr>
            </w:pPr>
            <w:r>
              <w:rPr>
                <w:rFonts w:eastAsia="Arial" w:cs="Arial"/>
              </w:rPr>
              <w:t xml:space="preserve">External </w:t>
            </w:r>
            <w:r>
              <w:t>Visual</w:t>
            </w:r>
            <w:r>
              <w:rPr>
                <w:rFonts w:eastAsia="Arial" w:cs="Arial"/>
              </w:rPr>
              <w:t xml:space="preserve"> Insp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046E9023" w14:textId="77777777" w:rsidR="00F03C10" w:rsidRDefault="00F03C10" w:rsidP="00F666CA">
            <w:pPr>
              <w:spacing w:before="35" w:after="0" w:line="240" w:lineRule="auto"/>
              <w:ind w:left="102"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9024" w14:textId="5713BE3F" w:rsidR="00F03C10" w:rsidRDefault="00F03C10" w:rsidP="00F666CA">
            <w:pPr>
              <w:spacing w:before="10" w:after="0" w:line="240" w:lineRule="auto"/>
              <w:ind w:left="101" w:right="-20"/>
              <w:rPr>
                <w:rFonts w:eastAsia="Arial" w:cs="Arial"/>
              </w:rPr>
            </w:pPr>
            <w:r>
              <w:rPr>
                <w:rFonts w:eastAsia="Arial" w:cs="Arial"/>
              </w:rPr>
              <w:t xml:space="preserve">No. </w:t>
            </w:r>
            <w:hyperlink r:id="rId692" w:history="1">
              <w:r w:rsidR="00A34192" w:rsidRPr="00A34192">
                <w:rPr>
                  <w:rStyle w:val="Hyperlink"/>
                </w:rPr>
                <w:t>20</w:t>
              </w:r>
              <w:r w:rsidR="00A34192" w:rsidRPr="00A34192">
                <w:rPr>
                  <w:rStyle w:val="Hyperlink"/>
                  <w:spacing w:val="-1"/>
                </w:rPr>
                <w:t>5</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9025" w14:textId="77777777" w:rsidR="00F03C10" w:rsidRDefault="00F03C10" w:rsidP="00F666CA">
            <w:pPr>
              <w:spacing w:before="35" w:after="0" w:line="240" w:lineRule="auto"/>
              <w:ind w:left="244" w:right="-20"/>
              <w:rPr>
                <w:rFonts w:eastAsia="Arial" w:cs="Arial"/>
              </w:rPr>
            </w:pPr>
            <w:r>
              <w:rPr>
                <w:rFonts w:eastAsia="Arial" w:cs="Arial"/>
              </w:rPr>
              <w:t>1 Sample</w:t>
            </w:r>
          </w:p>
          <w:p w14:paraId="046E9026" w14:textId="77777777" w:rsidR="00F03C10" w:rsidRDefault="00F03C10" w:rsidP="00F666CA">
            <w:pPr>
              <w:spacing w:before="10" w:after="0" w:line="240" w:lineRule="auto"/>
              <w:ind w:left="305" w:right="-20"/>
              <w:rPr>
                <w:rFonts w:eastAsia="Arial" w:cs="Arial"/>
              </w:rPr>
            </w:pPr>
            <w:r>
              <w:rPr>
                <w:rFonts w:eastAsia="Arial" w:cs="Arial"/>
              </w:rPr>
              <w:t xml:space="preserve">(Note </w:t>
            </w:r>
            <w:r>
              <w:rPr>
                <w:rFonts w:eastAsia="Arial" w:cs="Arial"/>
                <w:spacing w:val="-1"/>
              </w:rPr>
              <w:t>1</w:t>
            </w:r>
            <w:r>
              <w:rPr>
                <w:rFonts w:eastAsia="Arial" w:cs="Arial"/>
              </w:rPr>
              <w:t>)</w:t>
            </w:r>
          </w:p>
        </w:tc>
      </w:tr>
      <w:tr w:rsidR="00F03C10" w14:paraId="046E902C" w14:textId="77777777" w:rsidTr="0056696F">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9028" w14:textId="77777777" w:rsidR="00F03C10" w:rsidRDefault="00F03C10" w:rsidP="00F666CA">
            <w:pPr>
              <w:spacing w:before="35" w:after="0" w:line="240" w:lineRule="auto"/>
              <w:ind w:left="469" w:right="452"/>
              <w:jc w:val="center"/>
              <w:rPr>
                <w:rFonts w:eastAsia="Arial" w:cs="Arial"/>
              </w:rPr>
            </w:pPr>
            <w:r>
              <w:rPr>
                <w:rFonts w:eastAsia="Arial" w:cs="Arial"/>
              </w:rPr>
              <w:t>2</w:t>
            </w:r>
          </w:p>
        </w:tc>
        <w:tc>
          <w:tcPr>
            <w:tcW w:w="2693" w:type="dxa"/>
            <w:tcBorders>
              <w:top w:val="single" w:sz="4" w:space="0" w:color="000000"/>
              <w:left w:val="single" w:sz="4" w:space="0" w:color="000000"/>
              <w:bottom w:val="single" w:sz="4" w:space="0" w:color="000000"/>
              <w:right w:val="single" w:sz="4" w:space="0" w:color="000000"/>
            </w:tcBorders>
          </w:tcPr>
          <w:p w14:paraId="046E9029"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902A"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7</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902B" w14:textId="77777777" w:rsidR="00F03C10" w:rsidRDefault="00F03C10" w:rsidP="00F666CA">
            <w:pPr>
              <w:spacing w:before="35" w:after="0" w:line="240" w:lineRule="auto"/>
              <w:ind w:left="243" w:right="-20"/>
              <w:rPr>
                <w:rFonts w:eastAsia="Arial" w:cs="Arial"/>
              </w:rPr>
            </w:pPr>
            <w:r>
              <w:rPr>
                <w:rFonts w:eastAsia="Arial" w:cs="Arial"/>
              </w:rPr>
              <w:t>1 Sample</w:t>
            </w:r>
          </w:p>
        </w:tc>
      </w:tr>
      <w:tr w:rsidR="00F03C10" w14:paraId="046E9034" w14:textId="77777777" w:rsidTr="0056696F">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902D" w14:textId="77777777" w:rsidR="00F03C10" w:rsidRDefault="00F03C10" w:rsidP="00F666CA">
            <w:pPr>
              <w:spacing w:before="35" w:after="0" w:line="240" w:lineRule="auto"/>
              <w:ind w:left="469" w:right="452"/>
              <w:jc w:val="center"/>
              <w:rPr>
                <w:rFonts w:eastAsia="Arial" w:cs="Arial"/>
              </w:rPr>
            </w:pPr>
            <w:r>
              <w:rPr>
                <w:rFonts w:eastAsia="Arial" w:cs="Arial"/>
              </w:rPr>
              <w:t>3</w:t>
            </w:r>
          </w:p>
        </w:tc>
        <w:tc>
          <w:tcPr>
            <w:tcW w:w="2693" w:type="dxa"/>
            <w:tcBorders>
              <w:top w:val="single" w:sz="4" w:space="0" w:color="000000"/>
              <w:left w:val="single" w:sz="4" w:space="0" w:color="000000"/>
              <w:bottom w:val="single" w:sz="4" w:space="0" w:color="000000"/>
              <w:right w:val="single" w:sz="4" w:space="0" w:color="000000"/>
            </w:tcBorders>
          </w:tcPr>
          <w:p w14:paraId="046E902E" w14:textId="77777777" w:rsidR="00F03C10" w:rsidRDefault="00F03C10" w:rsidP="00F666CA">
            <w:pPr>
              <w:spacing w:before="35" w:after="0" w:line="240" w:lineRule="auto"/>
              <w:ind w:left="101" w:right="-20"/>
              <w:rPr>
                <w:rFonts w:eastAsia="Arial" w:cs="Arial"/>
              </w:rPr>
            </w:pPr>
            <w:r>
              <w:rPr>
                <w:rFonts w:eastAsia="Arial" w:cs="Arial"/>
              </w:rPr>
              <w:t>Verificati</w:t>
            </w:r>
            <w:r>
              <w:rPr>
                <w:rFonts w:eastAsia="Arial" w:cs="Arial"/>
                <w:spacing w:val="-1"/>
              </w:rPr>
              <w:t>o</w:t>
            </w:r>
            <w:r>
              <w:rPr>
                <w:rFonts w:eastAsia="Arial" w:cs="Arial"/>
              </w:rPr>
              <w:t>n of Surface</w:t>
            </w:r>
          </w:p>
          <w:p w14:paraId="046E902F" w14:textId="77777777" w:rsidR="00F03C10" w:rsidRDefault="00F03C10" w:rsidP="00F666CA">
            <w:pPr>
              <w:spacing w:before="10" w:after="0" w:line="240" w:lineRule="auto"/>
              <w:ind w:left="101" w:right="-20"/>
              <w:rPr>
                <w:rFonts w:eastAsia="Arial" w:cs="Arial"/>
              </w:rPr>
            </w:pPr>
            <w:r>
              <w:rPr>
                <w:rFonts w:eastAsia="Arial" w:cs="Arial"/>
              </w:rPr>
              <w:t>Material</w:t>
            </w:r>
            <w:r>
              <w:rPr>
                <w:rFonts w:eastAsia="Arial" w:cs="Arial"/>
                <w:spacing w:val="-1"/>
              </w:rPr>
              <w:t xml:space="preserve"> </w:t>
            </w:r>
            <w:r>
              <w:rPr>
                <w:rFonts w:eastAsia="Arial" w:cs="Arial"/>
              </w:rPr>
              <w:t>Fin</w:t>
            </w:r>
            <w:r>
              <w:rPr>
                <w:rFonts w:eastAsia="Arial" w:cs="Arial"/>
                <w:spacing w:val="-1"/>
              </w:rPr>
              <w:t>i</w:t>
            </w:r>
            <w:r>
              <w:rPr>
                <w:rFonts w:eastAsia="Arial" w:cs="Arial"/>
              </w:rPr>
              <w:t>sh</w:t>
            </w:r>
          </w:p>
        </w:tc>
        <w:tc>
          <w:tcPr>
            <w:tcW w:w="2977" w:type="dxa"/>
            <w:tcBorders>
              <w:top w:val="single" w:sz="4" w:space="0" w:color="000000"/>
              <w:left w:val="single" w:sz="4" w:space="0" w:color="000000"/>
              <w:bottom w:val="single" w:sz="4" w:space="0" w:color="000000"/>
              <w:right w:val="single" w:sz="4" w:space="0" w:color="000000"/>
            </w:tcBorders>
          </w:tcPr>
          <w:p w14:paraId="046E9030" w14:textId="77777777" w:rsidR="006C1820" w:rsidRDefault="006C1820" w:rsidP="006C1820">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9031" w14:textId="073B6792" w:rsidR="00F03C10" w:rsidRPr="006C1820" w:rsidRDefault="006C1820" w:rsidP="006C1820">
            <w:pPr>
              <w:spacing w:before="35" w:after="0" w:line="240" w:lineRule="auto"/>
              <w:ind w:left="101" w:right="-20"/>
              <w:rPr>
                <w:rFonts w:eastAsia="Arial" w:cs="Arial"/>
              </w:rPr>
            </w:pPr>
            <w:r>
              <w:rPr>
                <w:rFonts w:eastAsia="Arial" w:cs="Arial"/>
              </w:rPr>
              <w:t xml:space="preserve">No. </w:t>
            </w:r>
            <w:hyperlink r:id="rId693" w:history="1">
              <w:r w:rsidR="0068350B" w:rsidRPr="0068350B">
                <w:rPr>
                  <w:rStyle w:val="Hyperlink"/>
                  <w:rFonts w:eastAsia="Arial" w:cs="Arial"/>
                </w:rPr>
                <w:t>25500</w:t>
              </w:r>
            </w:hyperlink>
            <w:r w:rsidR="00F03C10" w:rsidRPr="006C1820">
              <w:rPr>
                <w:rFonts w:eastAsia="Arial" w:cs="Arial"/>
              </w:rPr>
              <w:t xml:space="preserve"> Note 3</w:t>
            </w:r>
          </w:p>
          <w:p w14:paraId="046E9032" w14:textId="77777777" w:rsidR="00F03C10" w:rsidRDefault="00F03C10" w:rsidP="00F666CA">
            <w:pPr>
              <w:spacing w:before="35" w:after="0" w:line="240" w:lineRule="auto"/>
              <w:ind w:left="101" w:right="-20"/>
              <w:rPr>
                <w:rFonts w:eastAsia="Arial" w:cs="Arial"/>
              </w:rPr>
            </w:pPr>
          </w:p>
        </w:tc>
        <w:tc>
          <w:tcPr>
            <w:tcW w:w="1348" w:type="dxa"/>
            <w:tcBorders>
              <w:top w:val="single" w:sz="4" w:space="0" w:color="000000"/>
              <w:left w:val="single" w:sz="4" w:space="0" w:color="000000"/>
              <w:bottom w:val="single" w:sz="4" w:space="0" w:color="000000"/>
              <w:right w:val="single" w:sz="4" w:space="0" w:color="000000"/>
            </w:tcBorders>
          </w:tcPr>
          <w:p w14:paraId="046E9033" w14:textId="77777777" w:rsidR="00F03C10" w:rsidRDefault="00F03C10" w:rsidP="00F666CA">
            <w:pPr>
              <w:spacing w:before="35" w:after="0" w:line="240" w:lineRule="auto"/>
              <w:ind w:left="244" w:right="-20"/>
              <w:rPr>
                <w:rFonts w:eastAsia="Arial" w:cs="Arial"/>
              </w:rPr>
            </w:pPr>
            <w:r>
              <w:rPr>
                <w:rFonts w:eastAsia="Arial" w:cs="Arial"/>
              </w:rPr>
              <w:t xml:space="preserve">1 </w:t>
            </w:r>
            <w:r>
              <w:rPr>
                <w:rFonts w:eastAsia="Arial" w:cs="Arial"/>
                <w:spacing w:val="-1"/>
              </w:rPr>
              <w:t>S</w:t>
            </w:r>
            <w:r>
              <w:rPr>
                <w:rFonts w:eastAsia="Arial" w:cs="Arial"/>
              </w:rPr>
              <w:t>a</w:t>
            </w:r>
            <w:r>
              <w:rPr>
                <w:rFonts w:eastAsia="Arial" w:cs="Arial"/>
                <w:spacing w:val="-1"/>
              </w:rPr>
              <w:t>m</w:t>
            </w:r>
            <w:r>
              <w:rPr>
                <w:rFonts w:eastAsia="Arial" w:cs="Arial"/>
              </w:rPr>
              <w:t>p</w:t>
            </w:r>
            <w:r>
              <w:rPr>
                <w:rFonts w:eastAsia="Arial" w:cs="Arial"/>
                <w:spacing w:val="-1"/>
              </w:rPr>
              <w:t>le</w:t>
            </w:r>
          </w:p>
        </w:tc>
      </w:tr>
      <w:tr w:rsidR="00F03C10" w14:paraId="046E903A" w14:textId="77777777" w:rsidTr="0056696F">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9035" w14:textId="77777777" w:rsidR="00F03C10" w:rsidRDefault="00F03C10" w:rsidP="00F666CA">
            <w:pPr>
              <w:spacing w:before="35" w:after="0" w:line="240" w:lineRule="auto"/>
              <w:ind w:left="469" w:right="452"/>
              <w:jc w:val="center"/>
              <w:rPr>
                <w:rFonts w:eastAsia="Arial" w:cs="Arial"/>
              </w:rPr>
            </w:pPr>
            <w:r>
              <w:rPr>
                <w:rFonts w:eastAsia="Arial" w:cs="Arial"/>
              </w:rPr>
              <w:t>4</w:t>
            </w:r>
          </w:p>
        </w:tc>
        <w:tc>
          <w:tcPr>
            <w:tcW w:w="2693" w:type="dxa"/>
            <w:tcBorders>
              <w:top w:val="single" w:sz="4" w:space="0" w:color="000000"/>
              <w:left w:val="single" w:sz="4" w:space="0" w:color="000000"/>
              <w:bottom w:val="single" w:sz="4" w:space="0" w:color="000000"/>
              <w:right w:val="single" w:sz="4" w:space="0" w:color="000000"/>
            </w:tcBorders>
          </w:tcPr>
          <w:p w14:paraId="046E9036" w14:textId="77777777" w:rsidR="00F03C10" w:rsidRDefault="00F03C10" w:rsidP="00F666CA">
            <w:pPr>
              <w:spacing w:before="35" w:after="0" w:line="240" w:lineRule="auto"/>
              <w:ind w:left="101" w:right="-20"/>
              <w:rPr>
                <w:rFonts w:eastAsia="Arial" w:cs="Arial"/>
              </w:rPr>
            </w:pPr>
            <w:r>
              <w:rPr>
                <w:rFonts w:eastAsia="Arial" w:cs="Arial"/>
              </w:rPr>
              <w:t>Marking P</w:t>
            </w:r>
            <w:r>
              <w:rPr>
                <w:rFonts w:eastAsia="Arial" w:cs="Arial"/>
                <w:spacing w:val="-1"/>
              </w:rPr>
              <w:t>e</w:t>
            </w:r>
            <w:r>
              <w:rPr>
                <w:rFonts w:eastAsia="Arial" w:cs="Arial"/>
              </w:rPr>
              <w:t>rmane</w:t>
            </w:r>
            <w:r>
              <w:rPr>
                <w:rFonts w:eastAsia="Arial" w:cs="Arial"/>
                <w:spacing w:val="-1"/>
              </w:rPr>
              <w:t>n</w:t>
            </w:r>
            <w:r>
              <w:rPr>
                <w:rFonts w:eastAsia="Arial" w:cs="Arial"/>
              </w:rPr>
              <w:t>ce</w:t>
            </w:r>
          </w:p>
        </w:tc>
        <w:tc>
          <w:tcPr>
            <w:tcW w:w="2977" w:type="dxa"/>
            <w:tcBorders>
              <w:top w:val="single" w:sz="4" w:space="0" w:color="000000"/>
              <w:left w:val="single" w:sz="4" w:space="0" w:color="000000"/>
              <w:bottom w:val="single" w:sz="4" w:space="0" w:color="000000"/>
              <w:right w:val="single" w:sz="4" w:space="0" w:color="000000"/>
            </w:tcBorders>
          </w:tcPr>
          <w:p w14:paraId="046E9037" w14:textId="77777777" w:rsidR="00F03C10" w:rsidRDefault="00F03C1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9038" w14:textId="7622EE22" w:rsidR="00F03C10" w:rsidRDefault="00F03C10" w:rsidP="00F666CA">
            <w:pPr>
              <w:spacing w:before="10" w:after="0" w:line="240" w:lineRule="auto"/>
              <w:ind w:left="101" w:right="-20"/>
              <w:rPr>
                <w:rFonts w:eastAsia="Arial" w:cs="Arial"/>
              </w:rPr>
            </w:pPr>
            <w:r>
              <w:rPr>
                <w:rFonts w:eastAsia="Arial" w:cs="Arial"/>
              </w:rPr>
              <w:t xml:space="preserve">No. </w:t>
            </w:r>
            <w:hyperlink r:id="rId694" w:history="1">
              <w:r w:rsidR="0078595F" w:rsidRPr="0078595F">
                <w:rPr>
                  <w:rStyle w:val="Hyperlink"/>
                </w:rPr>
                <w:t>24</w:t>
              </w:r>
              <w:r w:rsidR="0078595F" w:rsidRPr="0078595F">
                <w:rPr>
                  <w:rStyle w:val="Hyperlink"/>
                  <w:spacing w:val="-1"/>
                </w:rPr>
                <w:t>8</w:t>
              </w:r>
              <w:r w:rsidR="0078595F" w:rsidRPr="0078595F">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9039" w14:textId="77777777" w:rsidR="00F03C10" w:rsidRDefault="00F03C10" w:rsidP="00F666CA">
            <w:pPr>
              <w:spacing w:before="35" w:after="0" w:line="240" w:lineRule="auto"/>
              <w:ind w:left="244" w:right="-20"/>
              <w:rPr>
                <w:rFonts w:eastAsia="Arial" w:cs="Arial"/>
              </w:rPr>
            </w:pPr>
            <w:r>
              <w:rPr>
                <w:rFonts w:eastAsia="Arial" w:cs="Arial"/>
              </w:rPr>
              <w:t>1 Sample</w:t>
            </w:r>
          </w:p>
        </w:tc>
      </w:tr>
      <w:tr w:rsidR="00F03C10" w14:paraId="046E9042" w14:textId="77777777" w:rsidTr="0056696F">
        <w:trPr>
          <w:trHeight w:hRule="exact" w:val="1026"/>
        </w:trPr>
        <w:tc>
          <w:tcPr>
            <w:tcW w:w="1134" w:type="dxa"/>
            <w:tcBorders>
              <w:top w:val="single" w:sz="4" w:space="0" w:color="000000"/>
              <w:left w:val="single" w:sz="4" w:space="0" w:color="000000"/>
              <w:bottom w:val="single" w:sz="4" w:space="0" w:color="000000"/>
              <w:right w:val="single" w:sz="4" w:space="0" w:color="000000"/>
            </w:tcBorders>
          </w:tcPr>
          <w:p w14:paraId="046E903B" w14:textId="77777777" w:rsidR="00F03C10" w:rsidRDefault="00F03C10" w:rsidP="00F666CA">
            <w:pPr>
              <w:spacing w:before="35" w:after="0" w:line="240" w:lineRule="auto"/>
              <w:ind w:left="469" w:right="452"/>
              <w:jc w:val="center"/>
              <w:rPr>
                <w:rFonts w:eastAsia="Arial" w:cs="Arial"/>
              </w:rPr>
            </w:pPr>
            <w:r>
              <w:rPr>
                <w:rFonts w:eastAsia="Arial" w:cs="Arial"/>
              </w:rPr>
              <w:t>5</w:t>
            </w:r>
          </w:p>
        </w:tc>
        <w:tc>
          <w:tcPr>
            <w:tcW w:w="2693" w:type="dxa"/>
            <w:tcBorders>
              <w:top w:val="single" w:sz="4" w:space="0" w:color="000000"/>
              <w:left w:val="single" w:sz="4" w:space="0" w:color="000000"/>
              <w:bottom w:val="single" w:sz="4" w:space="0" w:color="000000"/>
              <w:right w:val="single" w:sz="4" w:space="0" w:color="000000"/>
            </w:tcBorders>
          </w:tcPr>
          <w:p w14:paraId="046E903C" w14:textId="77777777" w:rsidR="00F03C10" w:rsidRDefault="00F03C10" w:rsidP="00F666CA">
            <w:pPr>
              <w:spacing w:before="35" w:after="0" w:line="240" w:lineRule="auto"/>
              <w:ind w:left="101" w:right="-20"/>
              <w:rPr>
                <w:rFonts w:eastAsia="Arial" w:cs="Arial"/>
              </w:rPr>
            </w:pPr>
            <w:proofErr w:type="spellStart"/>
            <w:r>
              <w:rPr>
                <w:rFonts w:eastAsia="Arial" w:cs="Arial"/>
              </w:rPr>
              <w:t>Solderability</w:t>
            </w:r>
            <w:proofErr w:type="spellEnd"/>
            <w:r>
              <w:rPr>
                <w:rFonts w:eastAsia="Arial" w:cs="Arial"/>
                <w:spacing w:val="-1"/>
              </w:rPr>
              <w:t xml:space="preserve"> </w:t>
            </w:r>
            <w:r>
              <w:rPr>
                <w:rFonts w:eastAsia="Arial" w:cs="Arial"/>
              </w:rPr>
              <w:t>(Where</w:t>
            </w:r>
          </w:p>
          <w:p w14:paraId="046E903D" w14:textId="77777777" w:rsidR="00F03C10" w:rsidRDefault="00F03C10" w:rsidP="00F666CA">
            <w:pPr>
              <w:spacing w:before="10" w:after="0" w:line="240" w:lineRule="auto"/>
              <w:ind w:left="101" w:right="-20"/>
              <w:rPr>
                <w:rFonts w:eastAsia="Arial" w:cs="Arial"/>
              </w:rPr>
            </w:pPr>
            <w:r>
              <w:rPr>
                <w:rFonts w:eastAsia="Arial" w:cs="Arial"/>
              </w:rPr>
              <w:t>Applicable)</w:t>
            </w:r>
          </w:p>
          <w:p w14:paraId="046E903E" w14:textId="77777777" w:rsidR="00F03C10" w:rsidRDefault="00F03C10" w:rsidP="00F666CA">
            <w:pPr>
              <w:spacing w:before="10" w:after="0" w:line="240" w:lineRule="auto"/>
              <w:ind w:left="101" w:right="-20"/>
              <w:rPr>
                <w:rFonts w:eastAsia="Arial" w:cs="Arial"/>
              </w:rPr>
            </w:pPr>
            <w:r>
              <w:rPr>
                <w:rFonts w:eastAsia="Arial" w:cs="Arial"/>
              </w:rPr>
              <w:t>Cri</w:t>
            </w:r>
            <w:r>
              <w:rPr>
                <w:rFonts w:eastAsia="Arial" w:cs="Arial"/>
                <w:spacing w:val="-1"/>
              </w:rPr>
              <w:t>m</w:t>
            </w:r>
            <w:r>
              <w:rPr>
                <w:rFonts w:eastAsia="Arial" w:cs="Arial"/>
              </w:rPr>
              <w:t>p Test (Wh</w:t>
            </w:r>
            <w:r>
              <w:rPr>
                <w:rFonts w:eastAsia="Arial" w:cs="Arial"/>
                <w:spacing w:val="-1"/>
              </w:rPr>
              <w:t>e</w:t>
            </w:r>
            <w:r>
              <w:rPr>
                <w:rFonts w:eastAsia="Arial" w:cs="Arial"/>
              </w:rPr>
              <w:t>re</w:t>
            </w:r>
          </w:p>
          <w:p w14:paraId="046E903F" w14:textId="77777777" w:rsidR="00F03C10" w:rsidRDefault="00F03C10" w:rsidP="00F666CA">
            <w:pPr>
              <w:spacing w:before="10" w:after="0" w:line="240" w:lineRule="auto"/>
              <w:ind w:left="101" w:right="-20"/>
              <w:rPr>
                <w:rFonts w:eastAsia="Arial" w:cs="Arial"/>
              </w:rPr>
            </w:pPr>
            <w:r>
              <w:rPr>
                <w:rFonts w:eastAsia="Arial" w:cs="Arial"/>
              </w:rPr>
              <w:t>Applicable)</w:t>
            </w:r>
          </w:p>
        </w:tc>
        <w:tc>
          <w:tcPr>
            <w:tcW w:w="2977" w:type="dxa"/>
            <w:tcBorders>
              <w:top w:val="single" w:sz="4" w:space="0" w:color="000000"/>
              <w:left w:val="single" w:sz="4" w:space="0" w:color="000000"/>
              <w:bottom w:val="single" w:sz="4" w:space="0" w:color="000000"/>
              <w:right w:val="single" w:sz="4" w:space="0" w:color="000000"/>
            </w:tcBorders>
          </w:tcPr>
          <w:p w14:paraId="0F59DBE8" w14:textId="77777777" w:rsidR="00F03C10" w:rsidRDefault="00077C34" w:rsidP="00F666CA">
            <w:pPr>
              <w:spacing w:before="35" w:after="0" w:line="240" w:lineRule="auto"/>
              <w:ind w:left="101" w:right="-20"/>
              <w:rPr>
                <w:rFonts w:eastAsia="Arial" w:cs="Arial"/>
              </w:rPr>
            </w:pPr>
            <w:hyperlink r:id="rId695" w:history="1">
              <w:r w:rsidRPr="0056696F">
                <w:rPr>
                  <w:rStyle w:val="Hyperlink"/>
                  <w:rFonts w:eastAsia="Arial" w:cs="Arial"/>
                  <w:highlight w:val="yellow"/>
                </w:rPr>
                <w:t>MIL-STD-2</w:t>
              </w:r>
              <w:r w:rsidRPr="0056696F">
                <w:rPr>
                  <w:rStyle w:val="Hyperlink"/>
                  <w:rFonts w:eastAsia="Arial" w:cs="Arial"/>
                  <w:spacing w:val="-1"/>
                  <w:highlight w:val="yellow"/>
                </w:rPr>
                <w:t>0</w:t>
              </w:r>
              <w:r w:rsidRPr="0056696F">
                <w:rPr>
                  <w:rStyle w:val="Hyperlink"/>
                  <w:rFonts w:eastAsia="Arial" w:cs="Arial"/>
                  <w:highlight w:val="yellow"/>
                </w:rPr>
                <w:t>2</w:t>
              </w:r>
              <w:r w:rsidRPr="0056696F">
                <w:rPr>
                  <w:rStyle w:val="Hyperlink"/>
                  <w:rFonts w:eastAsia="Arial" w:cs="Arial"/>
                  <w:spacing w:val="-1"/>
                  <w:highlight w:val="yellow"/>
                </w:rPr>
                <w:t xml:space="preserve"> </w:t>
              </w:r>
              <w:r w:rsidRPr="0056696F">
                <w:rPr>
                  <w:rStyle w:val="Hyperlink"/>
                  <w:rFonts w:eastAsia="Arial" w:cs="Arial"/>
                  <w:highlight w:val="yellow"/>
                </w:rPr>
                <w:t>Method 208</w:t>
              </w:r>
            </w:hyperlink>
          </w:p>
          <w:p w14:paraId="0555FDFF" w14:textId="77777777" w:rsidR="00651ABE" w:rsidRDefault="00651ABE" w:rsidP="00F666CA">
            <w:pPr>
              <w:spacing w:before="35" w:after="0" w:line="240" w:lineRule="auto"/>
              <w:ind w:left="101" w:right="-20"/>
              <w:rPr>
                <w:rFonts w:eastAsia="Arial" w:cs="Arial"/>
              </w:rPr>
            </w:pPr>
          </w:p>
          <w:p w14:paraId="046E9040" w14:textId="4EFDC147" w:rsidR="00651ABE" w:rsidRDefault="00651ABE" w:rsidP="00F666CA">
            <w:pPr>
              <w:spacing w:before="35" w:after="0" w:line="240" w:lineRule="auto"/>
              <w:ind w:left="101" w:right="-20"/>
              <w:rPr>
                <w:rFonts w:eastAsia="Arial" w:cs="Arial"/>
              </w:rPr>
            </w:pPr>
            <w:proofErr w:type="spellStart"/>
            <w:r w:rsidRPr="00651ABE">
              <w:rPr>
                <w:rFonts w:eastAsia="Arial" w:cs="Arial"/>
                <w:highlight w:val="yellow"/>
              </w:rPr>
              <w:t>ECSS</w:t>
            </w:r>
            <w:proofErr w:type="spellEnd"/>
            <w:r w:rsidRPr="00651ABE">
              <w:rPr>
                <w:rFonts w:eastAsia="Arial" w:cs="Arial"/>
                <w:highlight w:val="yellow"/>
              </w:rPr>
              <w:t>-Q-ST-70-26</w:t>
            </w:r>
          </w:p>
        </w:tc>
        <w:tc>
          <w:tcPr>
            <w:tcW w:w="1348" w:type="dxa"/>
            <w:tcBorders>
              <w:top w:val="single" w:sz="4" w:space="0" w:color="000000"/>
              <w:left w:val="single" w:sz="4" w:space="0" w:color="000000"/>
              <w:bottom w:val="single" w:sz="4" w:space="0" w:color="000000"/>
              <w:right w:val="single" w:sz="4" w:space="0" w:color="000000"/>
            </w:tcBorders>
          </w:tcPr>
          <w:p w14:paraId="046E9041" w14:textId="77777777" w:rsidR="00F03C10" w:rsidRDefault="00F03C10" w:rsidP="00F666CA">
            <w:pPr>
              <w:spacing w:before="35" w:after="0" w:line="240" w:lineRule="auto"/>
              <w:ind w:left="244" w:right="-20"/>
              <w:rPr>
                <w:rFonts w:eastAsia="Arial" w:cs="Arial"/>
              </w:rPr>
            </w:pPr>
            <w:r>
              <w:rPr>
                <w:rFonts w:eastAsia="Arial" w:cs="Arial"/>
              </w:rPr>
              <w:t>1 Sample</w:t>
            </w:r>
          </w:p>
        </w:tc>
      </w:tr>
      <w:tr w:rsidR="00F03C10" w14:paraId="046E9047" w14:textId="77777777" w:rsidTr="0056696F">
        <w:trPr>
          <w:trHeight w:hRule="exact" w:val="608"/>
        </w:trPr>
        <w:tc>
          <w:tcPr>
            <w:tcW w:w="1134" w:type="dxa"/>
            <w:tcBorders>
              <w:top w:val="single" w:sz="4" w:space="0" w:color="000000"/>
              <w:left w:val="single" w:sz="4" w:space="0" w:color="000000"/>
              <w:bottom w:val="single" w:sz="4" w:space="0" w:color="000000"/>
              <w:right w:val="single" w:sz="4" w:space="0" w:color="000000"/>
            </w:tcBorders>
          </w:tcPr>
          <w:p w14:paraId="046E9043" w14:textId="77777777" w:rsidR="00F03C10" w:rsidRDefault="00F03C10" w:rsidP="00F666CA">
            <w:pPr>
              <w:spacing w:before="35" w:after="0" w:line="240" w:lineRule="auto"/>
              <w:ind w:left="469" w:right="452"/>
              <w:jc w:val="center"/>
              <w:rPr>
                <w:rFonts w:eastAsia="Arial" w:cs="Arial"/>
              </w:rPr>
            </w:pPr>
            <w:r>
              <w:rPr>
                <w:rFonts w:eastAsia="Arial" w:cs="Arial"/>
              </w:rPr>
              <w:t>6</w:t>
            </w:r>
          </w:p>
        </w:tc>
        <w:tc>
          <w:tcPr>
            <w:tcW w:w="2693" w:type="dxa"/>
            <w:tcBorders>
              <w:top w:val="single" w:sz="4" w:space="0" w:color="000000"/>
              <w:left w:val="single" w:sz="4" w:space="0" w:color="000000"/>
              <w:bottom w:val="single" w:sz="4" w:space="0" w:color="000000"/>
              <w:right w:val="single" w:sz="4" w:space="0" w:color="000000"/>
            </w:tcBorders>
          </w:tcPr>
          <w:p w14:paraId="046E9044" w14:textId="77777777" w:rsidR="00F03C10" w:rsidRDefault="00F03C10" w:rsidP="00F666CA">
            <w:pPr>
              <w:spacing w:before="35" w:after="0" w:line="240" w:lineRule="auto"/>
              <w:ind w:left="101" w:right="-20"/>
              <w:rPr>
                <w:rFonts w:eastAsia="Arial" w:cs="Arial"/>
              </w:rPr>
            </w:pPr>
            <w:r>
              <w:t>Visual</w:t>
            </w:r>
            <w:r>
              <w:rPr>
                <w:rFonts w:eastAsia="Arial" w:cs="Arial"/>
              </w:rPr>
              <w:t xml:space="preserve"> I</w:t>
            </w:r>
            <w:r>
              <w:rPr>
                <w:rFonts w:eastAsia="Arial" w:cs="Arial"/>
                <w:spacing w:val="-1"/>
              </w:rPr>
              <w:t>n</w:t>
            </w:r>
            <w:r>
              <w:rPr>
                <w:rFonts w:eastAsia="Arial" w:cs="Arial"/>
              </w:rPr>
              <w:t>sp</w:t>
            </w:r>
            <w:r>
              <w:rPr>
                <w:rFonts w:eastAsia="Arial" w:cs="Arial"/>
                <w:spacing w:val="-1"/>
              </w:rPr>
              <w:t>e</w:t>
            </w:r>
            <w:r>
              <w:rPr>
                <w:rFonts w:eastAsia="Arial" w:cs="Arial"/>
                <w:spacing w:val="1"/>
              </w:rPr>
              <w:t>c</w:t>
            </w:r>
            <w:r>
              <w:rPr>
                <w:rFonts w:eastAsia="Arial" w:cs="Arial"/>
              </w:rPr>
              <w:t>tion</w:t>
            </w:r>
          </w:p>
        </w:tc>
        <w:tc>
          <w:tcPr>
            <w:tcW w:w="2977" w:type="dxa"/>
            <w:tcBorders>
              <w:top w:val="single" w:sz="4" w:space="0" w:color="000000"/>
              <w:left w:val="single" w:sz="4" w:space="0" w:color="000000"/>
              <w:bottom w:val="single" w:sz="4" w:space="0" w:color="000000"/>
              <w:right w:val="single" w:sz="4" w:space="0" w:color="000000"/>
            </w:tcBorders>
          </w:tcPr>
          <w:p w14:paraId="6FE5C47E" w14:textId="77777777" w:rsidR="0056696F" w:rsidRPr="0056696F" w:rsidRDefault="0056696F" w:rsidP="0056696F">
            <w:pPr>
              <w:spacing w:before="35" w:after="0" w:line="240" w:lineRule="auto"/>
              <w:ind w:left="102" w:right="-20"/>
              <w:rPr>
                <w:rFonts w:eastAsia="Arial" w:cs="Arial"/>
                <w:highlight w:val="yellow"/>
              </w:rPr>
            </w:pPr>
            <w:r w:rsidRPr="0056696F">
              <w:rPr>
                <w:rFonts w:eastAsia="Arial" w:cs="Arial"/>
                <w:highlight w:val="yellow"/>
              </w:rPr>
              <w:t>ESCC Bas</w:t>
            </w:r>
            <w:r w:rsidRPr="0056696F">
              <w:rPr>
                <w:rFonts w:eastAsia="Arial" w:cs="Arial"/>
                <w:spacing w:val="-1"/>
                <w:highlight w:val="yellow"/>
              </w:rPr>
              <w:t>i</w:t>
            </w:r>
            <w:r w:rsidRPr="0056696F">
              <w:rPr>
                <w:rFonts w:eastAsia="Arial" w:cs="Arial"/>
                <w:highlight w:val="yellow"/>
              </w:rPr>
              <w:t>c</w:t>
            </w:r>
            <w:r w:rsidRPr="0056696F">
              <w:rPr>
                <w:rFonts w:eastAsia="Arial" w:cs="Arial"/>
                <w:spacing w:val="-2"/>
                <w:highlight w:val="yellow"/>
              </w:rPr>
              <w:t xml:space="preserve"> </w:t>
            </w:r>
            <w:r w:rsidRPr="0056696F">
              <w:rPr>
                <w:rFonts w:eastAsia="Arial" w:cs="Arial"/>
                <w:highlight w:val="yellow"/>
              </w:rPr>
              <w:t>Specification</w:t>
            </w:r>
          </w:p>
          <w:p w14:paraId="046E9045" w14:textId="5CB014DA" w:rsidR="00F03C10" w:rsidRDefault="0056696F" w:rsidP="0056696F">
            <w:pPr>
              <w:spacing w:before="35" w:after="0" w:line="240" w:lineRule="auto"/>
              <w:ind w:left="100" w:right="-20"/>
              <w:rPr>
                <w:rFonts w:eastAsia="Arial" w:cs="Arial"/>
              </w:rPr>
            </w:pPr>
            <w:r w:rsidRPr="0056696F">
              <w:rPr>
                <w:rFonts w:eastAsia="Arial" w:cs="Arial"/>
                <w:highlight w:val="yellow"/>
              </w:rPr>
              <w:t xml:space="preserve">No. </w:t>
            </w:r>
            <w:hyperlink r:id="rId696" w:history="1">
              <w:r w:rsidRPr="0056696F">
                <w:rPr>
                  <w:rStyle w:val="Hyperlink"/>
                  <w:highlight w:val="yellow"/>
                </w:rPr>
                <w:t>20</w:t>
              </w:r>
              <w:r w:rsidRPr="0056696F">
                <w:rPr>
                  <w:rStyle w:val="Hyperlink"/>
                  <w:spacing w:val="-1"/>
                  <w:highlight w:val="yellow"/>
                </w:rPr>
                <w:t>5</w:t>
              </w:r>
              <w:r w:rsidRPr="0056696F">
                <w:rPr>
                  <w:rStyle w:val="Hyperlink"/>
                  <w:highlight w:val="yellow"/>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9046" w14:textId="77777777" w:rsidR="00F03C10" w:rsidRDefault="00F03C10" w:rsidP="00F666CA">
            <w:pPr>
              <w:spacing w:before="35" w:after="0" w:line="240" w:lineRule="auto"/>
              <w:ind w:left="244" w:right="-20"/>
              <w:rPr>
                <w:rFonts w:eastAsia="Arial" w:cs="Arial"/>
              </w:rPr>
            </w:pPr>
            <w:r>
              <w:rPr>
                <w:rFonts w:eastAsia="Arial" w:cs="Arial"/>
              </w:rPr>
              <w:t>1 Sam</w:t>
            </w:r>
            <w:r>
              <w:rPr>
                <w:rFonts w:eastAsia="Arial" w:cs="Arial"/>
                <w:spacing w:val="-1"/>
              </w:rPr>
              <w:t>p</w:t>
            </w:r>
            <w:r>
              <w:rPr>
                <w:rFonts w:eastAsia="Arial" w:cs="Arial"/>
              </w:rPr>
              <w:t>le</w:t>
            </w:r>
          </w:p>
        </w:tc>
      </w:tr>
      <w:tr w:rsidR="00F03C10" w14:paraId="046E904E" w14:textId="77777777" w:rsidTr="0056696F">
        <w:trPr>
          <w:trHeight w:hRule="exact" w:val="546"/>
        </w:trPr>
        <w:tc>
          <w:tcPr>
            <w:tcW w:w="1134" w:type="dxa"/>
            <w:tcBorders>
              <w:top w:val="single" w:sz="4" w:space="0" w:color="000000"/>
              <w:left w:val="single" w:sz="4" w:space="0" w:color="000000"/>
              <w:bottom w:val="single" w:sz="4" w:space="0" w:color="000000"/>
              <w:right w:val="single" w:sz="4" w:space="0" w:color="000000"/>
            </w:tcBorders>
          </w:tcPr>
          <w:p w14:paraId="046E9048" w14:textId="77777777" w:rsidR="00F03C10" w:rsidRDefault="00F03C10" w:rsidP="00F666CA">
            <w:pPr>
              <w:spacing w:before="35" w:after="0" w:line="240" w:lineRule="auto"/>
              <w:ind w:left="469" w:right="452"/>
              <w:jc w:val="center"/>
              <w:rPr>
                <w:rFonts w:eastAsia="Arial" w:cs="Arial"/>
              </w:rPr>
            </w:pPr>
            <w:r>
              <w:rPr>
                <w:rFonts w:eastAsia="Arial" w:cs="Arial"/>
              </w:rPr>
              <w:t>7</w:t>
            </w:r>
          </w:p>
        </w:tc>
        <w:tc>
          <w:tcPr>
            <w:tcW w:w="2693" w:type="dxa"/>
            <w:tcBorders>
              <w:top w:val="single" w:sz="4" w:space="0" w:color="000000"/>
              <w:left w:val="single" w:sz="4" w:space="0" w:color="000000"/>
              <w:bottom w:val="single" w:sz="4" w:space="0" w:color="000000"/>
              <w:right w:val="single" w:sz="4" w:space="0" w:color="000000"/>
            </w:tcBorders>
          </w:tcPr>
          <w:p w14:paraId="046E9049" w14:textId="77777777" w:rsidR="00F03C10" w:rsidRDefault="00F03C10" w:rsidP="00F666CA">
            <w:pPr>
              <w:spacing w:before="35" w:after="0" w:line="240" w:lineRule="auto"/>
              <w:ind w:left="101" w:right="-20"/>
              <w:rPr>
                <w:rFonts w:eastAsia="Arial" w:cs="Arial"/>
              </w:rPr>
            </w:pPr>
            <w:proofErr w:type="spellStart"/>
            <w:r>
              <w:rPr>
                <w:rFonts w:eastAsia="Arial" w:cs="Arial"/>
              </w:rPr>
              <w:t>Microsecti</w:t>
            </w:r>
            <w:r>
              <w:rPr>
                <w:rFonts w:eastAsia="Arial" w:cs="Arial"/>
                <w:spacing w:val="-1"/>
              </w:rPr>
              <w:t>on</w:t>
            </w:r>
            <w:r>
              <w:rPr>
                <w:rFonts w:eastAsia="Arial" w:cs="Arial"/>
              </w:rPr>
              <w:t>al</w:t>
            </w:r>
            <w:proofErr w:type="spellEnd"/>
            <w:r>
              <w:rPr>
                <w:rFonts w:eastAsia="Arial" w:cs="Arial"/>
              </w:rPr>
              <w:t xml:space="preserve"> Analysis</w:t>
            </w:r>
          </w:p>
          <w:p w14:paraId="046E904A" w14:textId="77777777" w:rsidR="00F03C10" w:rsidRDefault="00F03C10" w:rsidP="00F666CA">
            <w:pPr>
              <w:spacing w:before="10" w:after="0" w:line="240" w:lineRule="auto"/>
              <w:ind w:left="101" w:right="-20"/>
              <w:rPr>
                <w:rFonts w:eastAsia="Arial" w:cs="Arial"/>
              </w:rPr>
            </w:pPr>
            <w:r>
              <w:rPr>
                <w:rFonts w:eastAsia="Arial" w:cs="Arial"/>
              </w:rPr>
              <w:t>Note</w:t>
            </w:r>
            <w:r>
              <w:rPr>
                <w:rFonts w:eastAsia="Arial" w:cs="Arial"/>
                <w:spacing w:val="-1"/>
              </w:rPr>
              <w:t xml:space="preserve"> </w:t>
            </w:r>
            <w:r>
              <w:rPr>
                <w:rFonts w:eastAsia="Arial" w:cs="Arial"/>
              </w:rPr>
              <w:t>2</w:t>
            </w:r>
          </w:p>
        </w:tc>
        <w:tc>
          <w:tcPr>
            <w:tcW w:w="2977" w:type="dxa"/>
            <w:tcBorders>
              <w:top w:val="single" w:sz="4" w:space="0" w:color="000000"/>
              <w:left w:val="single" w:sz="4" w:space="0" w:color="000000"/>
              <w:bottom w:val="single" w:sz="4" w:space="0" w:color="000000"/>
              <w:right w:val="single" w:sz="4" w:space="0" w:color="000000"/>
            </w:tcBorders>
          </w:tcPr>
          <w:p w14:paraId="046E904B" w14:textId="77777777" w:rsidR="00F03C10" w:rsidRDefault="00F03C10" w:rsidP="00F666CA">
            <w:pPr>
              <w:spacing w:before="35" w:after="0" w:line="240" w:lineRule="auto"/>
              <w:ind w:left="101" w:right="-20"/>
              <w:rPr>
                <w:rFonts w:eastAsia="Arial" w:cs="Arial"/>
              </w:rPr>
            </w:pPr>
            <w:r>
              <w:rPr>
                <w:rFonts w:eastAsia="Arial" w:cs="Arial"/>
              </w:rPr>
              <w:t>ESCC Bas</w:t>
            </w:r>
            <w:r>
              <w:rPr>
                <w:rFonts w:eastAsia="Arial" w:cs="Arial"/>
                <w:spacing w:val="-1"/>
              </w:rPr>
              <w:t>i</w:t>
            </w:r>
            <w:r>
              <w:rPr>
                <w:rFonts w:eastAsia="Arial" w:cs="Arial"/>
              </w:rPr>
              <w:t>c</w:t>
            </w:r>
            <w:r>
              <w:rPr>
                <w:rFonts w:eastAsia="Arial" w:cs="Arial"/>
                <w:spacing w:val="-2"/>
              </w:rPr>
              <w:t xml:space="preserve"> </w:t>
            </w:r>
            <w:r>
              <w:rPr>
                <w:rFonts w:eastAsia="Arial" w:cs="Arial"/>
              </w:rPr>
              <w:t>Specification</w:t>
            </w:r>
          </w:p>
          <w:p w14:paraId="046E904C" w14:textId="0A7C5B88" w:rsidR="00F03C10" w:rsidRDefault="00F03C10" w:rsidP="00F666CA">
            <w:pPr>
              <w:spacing w:before="10" w:after="0" w:line="240" w:lineRule="auto"/>
              <w:ind w:left="101" w:right="-20"/>
              <w:rPr>
                <w:rFonts w:eastAsia="Arial" w:cs="Arial"/>
              </w:rPr>
            </w:pPr>
            <w:r>
              <w:rPr>
                <w:rFonts w:eastAsia="Arial" w:cs="Arial"/>
              </w:rPr>
              <w:t xml:space="preserve">No. </w:t>
            </w:r>
            <w:hyperlink r:id="rId697" w:history="1">
              <w:r w:rsidR="00A34192" w:rsidRPr="00A34192">
                <w:rPr>
                  <w:rStyle w:val="Hyperlink"/>
                </w:rPr>
                <w:t>20</w:t>
              </w:r>
              <w:r w:rsidR="00A34192" w:rsidRPr="00A34192">
                <w:rPr>
                  <w:rStyle w:val="Hyperlink"/>
                  <w:spacing w:val="-1"/>
                </w:rPr>
                <w:t>4</w:t>
              </w:r>
              <w:r w:rsidR="00A34192" w:rsidRPr="00A34192">
                <w:rPr>
                  <w:rStyle w:val="Hyperlink"/>
                </w:rPr>
                <w:t>00</w:t>
              </w:r>
            </w:hyperlink>
          </w:p>
        </w:tc>
        <w:tc>
          <w:tcPr>
            <w:tcW w:w="1348" w:type="dxa"/>
            <w:tcBorders>
              <w:top w:val="single" w:sz="4" w:space="0" w:color="000000"/>
              <w:left w:val="single" w:sz="4" w:space="0" w:color="000000"/>
              <w:bottom w:val="single" w:sz="4" w:space="0" w:color="000000"/>
              <w:right w:val="single" w:sz="4" w:space="0" w:color="000000"/>
            </w:tcBorders>
          </w:tcPr>
          <w:p w14:paraId="046E904D" w14:textId="77777777" w:rsidR="00F03C10" w:rsidRDefault="00F03C10" w:rsidP="00F666CA">
            <w:pPr>
              <w:spacing w:before="35" w:after="0" w:line="240" w:lineRule="auto"/>
              <w:ind w:left="244" w:right="-20"/>
              <w:rPr>
                <w:rFonts w:eastAsia="Arial" w:cs="Arial"/>
              </w:rPr>
            </w:pPr>
            <w:r>
              <w:rPr>
                <w:rFonts w:eastAsia="Arial" w:cs="Arial"/>
              </w:rPr>
              <w:t>1 Sample</w:t>
            </w:r>
          </w:p>
        </w:tc>
      </w:tr>
      <w:tr w:rsidR="00F03C10" w14:paraId="046E9053" w14:textId="77777777" w:rsidTr="0056696F">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904F" w14:textId="77777777" w:rsidR="00F03C10" w:rsidRDefault="00F03C10" w:rsidP="00F666CA">
            <w:pPr>
              <w:spacing w:before="35" w:after="0" w:line="240" w:lineRule="auto"/>
              <w:ind w:left="469" w:right="452"/>
              <w:jc w:val="center"/>
              <w:rPr>
                <w:rFonts w:eastAsia="Arial" w:cs="Arial"/>
              </w:rPr>
            </w:pPr>
            <w:r>
              <w:rPr>
                <w:rFonts w:eastAsia="Arial" w:cs="Arial"/>
              </w:rPr>
              <w:t>8</w:t>
            </w:r>
          </w:p>
        </w:tc>
        <w:tc>
          <w:tcPr>
            <w:tcW w:w="2693" w:type="dxa"/>
            <w:tcBorders>
              <w:top w:val="single" w:sz="4" w:space="0" w:color="000000"/>
              <w:left w:val="single" w:sz="4" w:space="0" w:color="000000"/>
              <w:bottom w:val="single" w:sz="4" w:space="0" w:color="000000"/>
              <w:right w:val="single" w:sz="4" w:space="0" w:color="000000"/>
            </w:tcBorders>
          </w:tcPr>
          <w:p w14:paraId="046E9050" w14:textId="77777777" w:rsidR="00F03C10" w:rsidRDefault="00F03C10" w:rsidP="00F666CA">
            <w:pPr>
              <w:spacing w:before="35" w:after="0" w:line="240" w:lineRule="auto"/>
              <w:ind w:left="101" w:right="-20"/>
              <w:rPr>
                <w:rFonts w:eastAsia="Arial" w:cs="Arial"/>
              </w:rPr>
            </w:pPr>
            <w:r>
              <w:rPr>
                <w:rFonts w:eastAsia="Arial" w:cs="Arial"/>
              </w:rPr>
              <w:t>Photograph</w:t>
            </w:r>
            <w:r>
              <w:rPr>
                <w:rFonts w:eastAsia="Arial" w:cs="Arial"/>
                <w:spacing w:val="-2"/>
              </w:rPr>
              <w:t>i</w:t>
            </w:r>
            <w:r>
              <w:rPr>
                <w:rFonts w:eastAsia="Arial" w:cs="Arial"/>
              </w:rPr>
              <w:t>c Record</w:t>
            </w:r>
          </w:p>
        </w:tc>
        <w:tc>
          <w:tcPr>
            <w:tcW w:w="2977" w:type="dxa"/>
            <w:tcBorders>
              <w:top w:val="single" w:sz="4" w:space="0" w:color="000000"/>
              <w:left w:val="single" w:sz="4" w:space="0" w:color="000000"/>
              <w:bottom w:val="single" w:sz="4" w:space="0" w:color="000000"/>
              <w:right w:val="single" w:sz="4" w:space="0" w:color="000000"/>
            </w:tcBorders>
          </w:tcPr>
          <w:p w14:paraId="046E9051" w14:textId="77777777" w:rsidR="00F03C10" w:rsidRDefault="00F03C10" w:rsidP="00F666CA">
            <w:pPr>
              <w:spacing w:before="35" w:after="0" w:line="240" w:lineRule="auto"/>
              <w:ind w:left="100" w:right="-20"/>
              <w:rPr>
                <w:rFonts w:eastAsia="Arial" w:cs="Arial"/>
              </w:rPr>
            </w:pPr>
            <w:r>
              <w:rPr>
                <w:rFonts w:eastAsia="Arial" w:cs="Arial"/>
              </w:rPr>
              <w:t>Appendix</w:t>
            </w:r>
            <w:r>
              <w:rPr>
                <w:rFonts w:eastAsia="Arial" w:cs="Arial"/>
                <w:spacing w:val="-1"/>
              </w:rPr>
              <w:t xml:space="preserve"> </w:t>
            </w:r>
            <w:proofErr w:type="spellStart"/>
            <w:r>
              <w:rPr>
                <w:rFonts w:eastAsia="Arial" w:cs="Arial"/>
              </w:rPr>
              <w:t>A</w:t>
            </w:r>
            <w:r>
              <w:rPr>
                <w:rFonts w:eastAsia="Arial" w:cs="Arial"/>
                <w:spacing w:val="-1"/>
              </w:rPr>
              <w:t>1</w:t>
            </w:r>
            <w:r>
              <w:rPr>
                <w:rFonts w:eastAsia="Arial" w:cs="Arial"/>
              </w:rPr>
              <w:t>7</w:t>
            </w:r>
            <w:proofErr w:type="spellEnd"/>
          </w:p>
        </w:tc>
        <w:tc>
          <w:tcPr>
            <w:tcW w:w="1348" w:type="dxa"/>
            <w:tcBorders>
              <w:top w:val="single" w:sz="4" w:space="0" w:color="000000"/>
              <w:left w:val="single" w:sz="4" w:space="0" w:color="000000"/>
              <w:bottom w:val="single" w:sz="4" w:space="0" w:color="000000"/>
              <w:right w:val="single" w:sz="4" w:space="0" w:color="000000"/>
            </w:tcBorders>
          </w:tcPr>
          <w:p w14:paraId="046E9052" w14:textId="77777777" w:rsidR="00F03C10" w:rsidRDefault="00F03C10" w:rsidP="00F666CA">
            <w:pPr>
              <w:spacing w:before="35" w:after="0" w:line="240" w:lineRule="auto"/>
              <w:ind w:left="243" w:right="-20"/>
              <w:rPr>
                <w:rFonts w:eastAsia="Arial" w:cs="Arial"/>
              </w:rPr>
            </w:pPr>
            <w:r>
              <w:rPr>
                <w:rFonts w:eastAsia="Arial" w:cs="Arial"/>
              </w:rPr>
              <w:t>1 Sample</w:t>
            </w:r>
          </w:p>
        </w:tc>
      </w:tr>
      <w:tr w:rsidR="00F03C10" w14:paraId="046E9058" w14:textId="77777777" w:rsidTr="0056696F">
        <w:trPr>
          <w:trHeight w:hRule="exact" w:val="306"/>
        </w:trPr>
        <w:tc>
          <w:tcPr>
            <w:tcW w:w="1134" w:type="dxa"/>
            <w:tcBorders>
              <w:top w:val="single" w:sz="4" w:space="0" w:color="000000"/>
              <w:left w:val="single" w:sz="4" w:space="0" w:color="000000"/>
              <w:bottom w:val="single" w:sz="4" w:space="0" w:color="000000"/>
              <w:right w:val="single" w:sz="4" w:space="0" w:color="000000"/>
            </w:tcBorders>
          </w:tcPr>
          <w:p w14:paraId="046E9054" w14:textId="77777777" w:rsidR="00F03C10" w:rsidRDefault="00F03C10" w:rsidP="00F666CA">
            <w:pPr>
              <w:spacing w:before="35" w:after="0" w:line="240" w:lineRule="auto"/>
              <w:ind w:left="469" w:right="452"/>
              <w:jc w:val="center"/>
              <w:rPr>
                <w:rFonts w:eastAsia="Arial" w:cs="Arial"/>
              </w:rPr>
            </w:pPr>
            <w:r>
              <w:rPr>
                <w:rFonts w:eastAsia="Arial" w:cs="Arial"/>
              </w:rPr>
              <w:t>9</w:t>
            </w:r>
          </w:p>
        </w:tc>
        <w:tc>
          <w:tcPr>
            <w:tcW w:w="2693" w:type="dxa"/>
            <w:tcBorders>
              <w:top w:val="single" w:sz="4" w:space="0" w:color="000000"/>
              <w:left w:val="single" w:sz="4" w:space="0" w:color="000000"/>
              <w:bottom w:val="single" w:sz="4" w:space="0" w:color="000000"/>
              <w:right w:val="single" w:sz="4" w:space="0" w:color="000000"/>
            </w:tcBorders>
          </w:tcPr>
          <w:p w14:paraId="046E9055" w14:textId="77777777" w:rsidR="00F03C10" w:rsidRDefault="00F03C10" w:rsidP="00F666CA">
            <w:pPr>
              <w:spacing w:before="35" w:after="0" w:line="240" w:lineRule="auto"/>
              <w:ind w:left="101" w:right="-20"/>
              <w:rPr>
                <w:rFonts w:eastAsia="Arial" w:cs="Arial"/>
              </w:rPr>
            </w:pPr>
            <w:proofErr w:type="spellStart"/>
            <w:r>
              <w:rPr>
                <w:rFonts w:eastAsia="Arial" w:cs="Arial"/>
              </w:rPr>
              <w:t>DPA</w:t>
            </w:r>
            <w:proofErr w:type="spellEnd"/>
            <w:r>
              <w:rPr>
                <w:rFonts w:eastAsia="Arial" w:cs="Arial"/>
              </w:rPr>
              <w:t xml:space="preserve"> Report</w:t>
            </w:r>
          </w:p>
        </w:tc>
        <w:tc>
          <w:tcPr>
            <w:tcW w:w="2977" w:type="dxa"/>
            <w:tcBorders>
              <w:top w:val="single" w:sz="4" w:space="0" w:color="000000"/>
              <w:left w:val="single" w:sz="4" w:space="0" w:color="000000"/>
              <w:bottom w:val="single" w:sz="4" w:space="0" w:color="000000"/>
              <w:right w:val="single" w:sz="4" w:space="0" w:color="000000"/>
            </w:tcBorders>
          </w:tcPr>
          <w:p w14:paraId="046E9056" w14:textId="25781DBF" w:rsidR="00F03C10" w:rsidRDefault="00F03C10" w:rsidP="00F666CA">
            <w:pPr>
              <w:spacing w:before="35" w:after="0" w:line="240" w:lineRule="auto"/>
              <w:ind w:left="100" w:right="-20"/>
              <w:rPr>
                <w:rFonts w:eastAsia="Arial" w:cs="Arial"/>
              </w:rPr>
            </w:pPr>
            <w:r>
              <w:rPr>
                <w:rFonts w:eastAsia="Arial" w:cs="Arial"/>
              </w:rPr>
              <w:t xml:space="preserve">Para. </w:t>
            </w:r>
            <w:r w:rsidR="00FD4031">
              <w:rPr>
                <w:rFonts w:eastAsia="Arial" w:cs="Arial"/>
              </w:rPr>
              <w:fldChar w:fldCharType="begin"/>
            </w:r>
            <w:r w:rsidR="00FD4031">
              <w:rPr>
                <w:rFonts w:eastAsia="Arial" w:cs="Arial"/>
              </w:rPr>
              <w:instrText xml:space="preserve"> REF _Ref461435877 \r \h </w:instrText>
            </w:r>
            <w:r w:rsidR="00FD4031">
              <w:rPr>
                <w:rFonts w:eastAsia="Arial" w:cs="Arial"/>
              </w:rPr>
            </w:r>
            <w:r w:rsidR="00FD4031">
              <w:rPr>
                <w:rFonts w:eastAsia="Arial" w:cs="Arial"/>
              </w:rPr>
              <w:fldChar w:fldCharType="separate"/>
            </w:r>
            <w:r w:rsidR="00651ABE">
              <w:rPr>
                <w:rFonts w:eastAsia="Arial" w:cs="Arial"/>
              </w:rPr>
              <w:t>6.3</w:t>
            </w:r>
            <w:r w:rsidR="00FD4031">
              <w:rPr>
                <w:rFonts w:eastAsia="Arial" w:cs="Arial"/>
              </w:rPr>
              <w:fldChar w:fldCharType="end"/>
            </w:r>
          </w:p>
        </w:tc>
        <w:tc>
          <w:tcPr>
            <w:tcW w:w="1348" w:type="dxa"/>
            <w:tcBorders>
              <w:top w:val="single" w:sz="4" w:space="0" w:color="000000"/>
              <w:left w:val="single" w:sz="4" w:space="0" w:color="000000"/>
              <w:bottom w:val="single" w:sz="4" w:space="0" w:color="000000"/>
              <w:right w:val="single" w:sz="4" w:space="0" w:color="000000"/>
            </w:tcBorders>
          </w:tcPr>
          <w:p w14:paraId="046E9057" w14:textId="77777777" w:rsidR="00F03C10" w:rsidRDefault="00F03C10" w:rsidP="00F666CA">
            <w:pPr>
              <w:spacing w:before="35" w:after="0" w:line="240" w:lineRule="auto"/>
              <w:ind w:left="243" w:right="-20"/>
              <w:rPr>
                <w:rFonts w:eastAsia="Arial" w:cs="Arial"/>
              </w:rPr>
            </w:pPr>
            <w:r>
              <w:rPr>
                <w:rFonts w:eastAsia="Arial" w:cs="Arial"/>
              </w:rPr>
              <w:t>1 Sample</w:t>
            </w:r>
          </w:p>
        </w:tc>
      </w:tr>
    </w:tbl>
    <w:p w14:paraId="046E9059" w14:textId="77777777" w:rsidR="00F03C10" w:rsidRDefault="00F03C10" w:rsidP="00AB6FAB">
      <w:pPr>
        <w:pStyle w:val="NOTES"/>
      </w:pPr>
      <w:r>
        <w:rPr>
          <w:u w:color="000000"/>
        </w:rPr>
        <w:t>NOTES:</w:t>
      </w:r>
    </w:p>
    <w:p w14:paraId="046E905A" w14:textId="77777777" w:rsidR="00F03C10" w:rsidRPr="0023013A" w:rsidRDefault="00F03C10" w:rsidP="0010284D">
      <w:pPr>
        <w:pStyle w:val="numericallist"/>
        <w:numPr>
          <w:ilvl w:val="6"/>
          <w:numId w:val="24"/>
        </w:numPr>
        <w:rPr>
          <w:rFonts w:eastAsia="Arial"/>
        </w:rPr>
      </w:pPr>
      <w:r w:rsidRPr="0023013A">
        <w:rPr>
          <w:rFonts w:eastAsia="Arial"/>
        </w:rPr>
        <w:t>A</w:t>
      </w:r>
      <w:r w:rsidRPr="0023013A">
        <w:rPr>
          <w:rFonts w:eastAsia="Arial"/>
          <w:spacing w:val="-1"/>
        </w:rPr>
        <w:t xml:space="preserve"> </w:t>
      </w:r>
      <w:r w:rsidRPr="0023013A">
        <w:rPr>
          <w:rFonts w:eastAsia="Arial"/>
          <w:spacing w:val="2"/>
        </w:rPr>
        <w:t>r</w:t>
      </w:r>
      <w:r w:rsidRPr="0023013A">
        <w:rPr>
          <w:rFonts w:eastAsia="Arial"/>
        </w:rPr>
        <w:t>e</w:t>
      </w:r>
      <w:r w:rsidRPr="0023013A">
        <w:rPr>
          <w:rFonts w:eastAsia="Arial"/>
          <w:spacing w:val="-1"/>
        </w:rPr>
        <w:t>p</w:t>
      </w:r>
      <w:r w:rsidRPr="0023013A">
        <w:rPr>
          <w:rFonts w:eastAsia="Arial"/>
          <w:spacing w:val="2"/>
        </w:rPr>
        <w:t>r</w:t>
      </w:r>
      <w:r w:rsidRPr="0023013A">
        <w:rPr>
          <w:rFonts w:eastAsia="Arial"/>
        </w:rPr>
        <w:t>ese</w:t>
      </w:r>
      <w:r w:rsidRPr="0023013A">
        <w:rPr>
          <w:rFonts w:eastAsia="Arial"/>
          <w:spacing w:val="-1"/>
        </w:rPr>
        <w:t>n</w:t>
      </w:r>
      <w:r w:rsidRPr="0023013A">
        <w:rPr>
          <w:rFonts w:eastAsia="Arial"/>
        </w:rPr>
        <w:t>t</w:t>
      </w:r>
      <w:r w:rsidRPr="0023013A">
        <w:rPr>
          <w:rFonts w:eastAsia="Arial"/>
          <w:spacing w:val="-1"/>
        </w:rPr>
        <w:t>a</w:t>
      </w:r>
      <w:r w:rsidRPr="0023013A">
        <w:rPr>
          <w:rFonts w:eastAsia="Arial"/>
          <w:spacing w:val="-2"/>
        </w:rPr>
        <w:t>t</w:t>
      </w:r>
      <w:r w:rsidRPr="0023013A">
        <w:rPr>
          <w:rFonts w:eastAsia="Arial"/>
          <w:spacing w:val="2"/>
        </w:rPr>
        <w:t>i</w:t>
      </w:r>
      <w:r w:rsidRPr="0023013A">
        <w:rPr>
          <w:rFonts w:eastAsia="Arial"/>
          <w:spacing w:val="-3"/>
        </w:rPr>
        <w:t>v</w:t>
      </w:r>
      <w:r w:rsidRPr="0023013A">
        <w:rPr>
          <w:rFonts w:eastAsia="Arial"/>
        </w:rPr>
        <w:t>e</w:t>
      </w:r>
      <w:r w:rsidRPr="0023013A">
        <w:rPr>
          <w:rFonts w:eastAsia="Arial"/>
          <w:spacing w:val="-12"/>
        </w:rPr>
        <w:t xml:space="preserve"> </w:t>
      </w:r>
      <w:r w:rsidRPr="0023013A">
        <w:rPr>
          <w:rFonts w:eastAsia="Arial"/>
        </w:rPr>
        <w:t>sa</w:t>
      </w:r>
      <w:r w:rsidRPr="0023013A">
        <w:rPr>
          <w:rFonts w:eastAsia="Arial"/>
          <w:spacing w:val="-1"/>
        </w:rPr>
        <w:t>m</w:t>
      </w:r>
      <w:r w:rsidRPr="0023013A">
        <w:rPr>
          <w:rFonts w:eastAsia="Arial"/>
        </w:rPr>
        <w:t>ple</w:t>
      </w:r>
      <w:r w:rsidRPr="0023013A">
        <w:rPr>
          <w:rFonts w:eastAsia="Arial"/>
          <w:spacing w:val="-5"/>
        </w:rPr>
        <w:t xml:space="preserve"> </w:t>
      </w:r>
      <w:r w:rsidRPr="0023013A">
        <w:rPr>
          <w:rFonts w:eastAsia="Arial"/>
        </w:rPr>
        <w:t>s</w:t>
      </w:r>
      <w:r w:rsidRPr="0023013A">
        <w:rPr>
          <w:rFonts w:eastAsia="Arial"/>
          <w:spacing w:val="-2"/>
        </w:rPr>
        <w:t>h</w:t>
      </w:r>
      <w:r w:rsidRPr="0023013A">
        <w:rPr>
          <w:rFonts w:eastAsia="Arial"/>
          <w:spacing w:val="-1"/>
        </w:rPr>
        <w:t>a</w:t>
      </w:r>
      <w:r w:rsidRPr="0023013A">
        <w:rPr>
          <w:rFonts w:eastAsia="Arial"/>
          <w:spacing w:val="2"/>
        </w:rPr>
        <w:t>l</w:t>
      </w:r>
      <w:r w:rsidRPr="0023013A">
        <w:rPr>
          <w:rFonts w:eastAsia="Arial"/>
        </w:rPr>
        <w:t>l</w:t>
      </w:r>
      <w:r w:rsidRPr="0023013A">
        <w:rPr>
          <w:rFonts w:eastAsia="Arial"/>
          <w:spacing w:val="-2"/>
        </w:rPr>
        <w:t xml:space="preserve"> b</w:t>
      </w:r>
      <w:r w:rsidRPr="0023013A">
        <w:rPr>
          <w:rFonts w:eastAsia="Arial"/>
        </w:rPr>
        <w:t>e</w:t>
      </w:r>
      <w:r w:rsidRPr="0023013A">
        <w:rPr>
          <w:rFonts w:eastAsia="Arial"/>
          <w:spacing w:val="-1"/>
        </w:rPr>
        <w:t xml:space="preserve"> </w:t>
      </w:r>
      <w:r w:rsidRPr="0023013A">
        <w:rPr>
          <w:rFonts w:eastAsia="Arial"/>
        </w:rPr>
        <w:t>cut</w:t>
      </w:r>
      <w:r w:rsidRPr="0023013A">
        <w:rPr>
          <w:rFonts w:eastAsia="Arial"/>
          <w:spacing w:val="-4"/>
        </w:rPr>
        <w:t xml:space="preserve"> </w:t>
      </w:r>
      <w:r w:rsidRPr="0023013A">
        <w:rPr>
          <w:rFonts w:eastAsia="Arial"/>
        </w:rPr>
        <w:t>f</w:t>
      </w:r>
      <w:r w:rsidRPr="0023013A">
        <w:rPr>
          <w:rFonts w:eastAsia="Arial"/>
          <w:spacing w:val="2"/>
        </w:rPr>
        <w:t>r</w:t>
      </w:r>
      <w:r w:rsidRPr="0023013A">
        <w:rPr>
          <w:rFonts w:eastAsia="Arial"/>
        </w:rPr>
        <w:t>om</w:t>
      </w:r>
      <w:r w:rsidRPr="0023013A">
        <w:rPr>
          <w:rFonts w:eastAsia="Arial"/>
          <w:spacing w:val="-3"/>
        </w:rPr>
        <w:t xml:space="preserve"> </w:t>
      </w:r>
      <w:r w:rsidRPr="0023013A">
        <w:rPr>
          <w:rFonts w:eastAsia="Arial"/>
        </w:rPr>
        <w:t>t</w:t>
      </w:r>
      <w:r w:rsidRPr="0023013A">
        <w:rPr>
          <w:rFonts w:eastAsia="Arial"/>
          <w:spacing w:val="-1"/>
        </w:rPr>
        <w:t>h</w:t>
      </w:r>
      <w:r w:rsidRPr="0023013A">
        <w:rPr>
          <w:rFonts w:eastAsia="Arial"/>
        </w:rPr>
        <w:t>e</w:t>
      </w:r>
      <w:r w:rsidRPr="0023013A">
        <w:rPr>
          <w:rFonts w:eastAsia="Arial"/>
          <w:spacing w:val="-2"/>
        </w:rPr>
        <w:t xml:space="preserve"> </w:t>
      </w:r>
      <w:r w:rsidRPr="0023013A">
        <w:rPr>
          <w:rFonts w:eastAsia="Arial"/>
        </w:rPr>
        <w:t>w</w:t>
      </w:r>
      <w:r w:rsidRPr="0023013A">
        <w:rPr>
          <w:rFonts w:eastAsia="Arial"/>
          <w:spacing w:val="2"/>
        </w:rPr>
        <w:t>i</w:t>
      </w:r>
      <w:r w:rsidRPr="0023013A">
        <w:rPr>
          <w:rFonts w:eastAsia="Arial"/>
        </w:rPr>
        <w:t>re</w:t>
      </w:r>
      <w:r w:rsidRPr="0023013A">
        <w:rPr>
          <w:rFonts w:eastAsia="Arial"/>
          <w:spacing w:val="-3"/>
        </w:rPr>
        <w:t xml:space="preserve"> </w:t>
      </w:r>
      <w:r w:rsidRPr="0023013A">
        <w:rPr>
          <w:rFonts w:eastAsia="Arial"/>
          <w:spacing w:val="3"/>
        </w:rPr>
        <w:t>o</w:t>
      </w:r>
      <w:r w:rsidRPr="0023013A">
        <w:rPr>
          <w:rFonts w:eastAsia="Arial"/>
        </w:rPr>
        <w:t>r</w:t>
      </w:r>
      <w:r w:rsidRPr="0023013A">
        <w:rPr>
          <w:rFonts w:eastAsia="Arial"/>
          <w:spacing w:val="-2"/>
        </w:rPr>
        <w:t xml:space="preserve"> </w:t>
      </w:r>
      <w:r w:rsidRPr="0023013A">
        <w:rPr>
          <w:rFonts w:eastAsia="Arial"/>
        </w:rPr>
        <w:t>ca</w:t>
      </w:r>
      <w:r w:rsidRPr="0023013A">
        <w:rPr>
          <w:rFonts w:eastAsia="Arial"/>
          <w:spacing w:val="-2"/>
        </w:rPr>
        <w:t>b</w:t>
      </w:r>
      <w:r w:rsidRPr="0023013A">
        <w:rPr>
          <w:rFonts w:eastAsia="Arial"/>
        </w:rPr>
        <w:t>le.</w:t>
      </w:r>
    </w:p>
    <w:p w14:paraId="046E905B" w14:textId="77777777" w:rsidR="00F03C10" w:rsidRPr="0023013A" w:rsidRDefault="00F03C10" w:rsidP="0023013A">
      <w:pPr>
        <w:pStyle w:val="numericallist"/>
        <w:rPr>
          <w:rFonts w:eastAsia="Arial"/>
        </w:rPr>
      </w:pPr>
      <w:r w:rsidRPr="0023013A">
        <w:rPr>
          <w:rFonts w:eastAsia="Arial"/>
        </w:rPr>
        <w:t xml:space="preserve">The sample shall be embedded in a </w:t>
      </w:r>
      <w:r w:rsidR="00630E2C" w:rsidRPr="0023013A">
        <w:rPr>
          <w:rFonts w:eastAsia="Arial"/>
        </w:rPr>
        <w:t>thermo-setting</w:t>
      </w:r>
      <w:r w:rsidRPr="0023013A">
        <w:rPr>
          <w:rFonts w:eastAsia="Arial"/>
        </w:rPr>
        <w:t xml:space="preserve"> resin and shall be </w:t>
      </w:r>
      <w:proofErr w:type="spellStart"/>
      <w:r w:rsidRPr="0023013A">
        <w:rPr>
          <w:rFonts w:eastAsia="Arial"/>
        </w:rPr>
        <w:t>microsectioned</w:t>
      </w:r>
      <w:proofErr w:type="spellEnd"/>
      <w:r w:rsidRPr="0023013A">
        <w:rPr>
          <w:rFonts w:eastAsia="Arial"/>
        </w:rPr>
        <w:t xml:space="preserve"> at right angles to the longitudinal axis of the wire or cable.</w:t>
      </w:r>
    </w:p>
    <w:p w14:paraId="046E905C" w14:textId="77777777" w:rsidR="00F03C10" w:rsidRPr="0023013A" w:rsidRDefault="00F03C10" w:rsidP="0023013A">
      <w:pPr>
        <w:pStyle w:val="numericallist"/>
        <w:rPr>
          <w:rFonts w:eastAsia="Arial"/>
        </w:rPr>
      </w:pPr>
      <w:r w:rsidRPr="0023013A">
        <w:rPr>
          <w:rFonts w:eastAsia="Arial"/>
        </w:rPr>
        <w:t>Operation not required if it has been already performed as part of the Incoming Inspection, or any other previous validation step.</w:t>
      </w:r>
    </w:p>
    <w:p w14:paraId="046E905D" w14:textId="77777777" w:rsidR="00F03C10" w:rsidRDefault="00F03C10" w:rsidP="001A6E90">
      <w:pPr>
        <w:pStyle w:val="FigureTitle"/>
        <w:rPr>
          <w:rFonts w:eastAsia="Arial"/>
        </w:rPr>
      </w:pPr>
      <w:proofErr w:type="spellStart"/>
      <w:r>
        <w:rPr>
          <w:rFonts w:eastAsia="Arial"/>
          <w:u w:color="000000"/>
        </w:rPr>
        <w:lastRenderedPageBreak/>
        <w:t>A17</w:t>
      </w:r>
      <w:proofErr w:type="spellEnd"/>
      <w:r>
        <w:rPr>
          <w:rFonts w:eastAsia="Arial"/>
          <w:u w:color="000000"/>
        </w:rPr>
        <w:t xml:space="preserve"> - IMAGES</w:t>
      </w:r>
      <w:r>
        <w:rPr>
          <w:rFonts w:eastAsia="Arial"/>
          <w:spacing w:val="-6"/>
          <w:u w:color="000000"/>
        </w:rPr>
        <w:t xml:space="preserve"> </w:t>
      </w:r>
      <w:r>
        <w:rPr>
          <w:rFonts w:eastAsia="Arial"/>
          <w:u w:color="000000"/>
        </w:rPr>
        <w:t>RE</w:t>
      </w:r>
      <w:r>
        <w:rPr>
          <w:rFonts w:eastAsia="Arial"/>
          <w:spacing w:val="1"/>
          <w:u w:color="000000"/>
        </w:rPr>
        <w:t>Q</w:t>
      </w:r>
      <w:r>
        <w:rPr>
          <w:rFonts w:eastAsia="Arial"/>
          <w:spacing w:val="2"/>
          <w:u w:color="000000"/>
        </w:rPr>
        <w:t>U</w:t>
      </w:r>
      <w:r>
        <w:rPr>
          <w:rFonts w:eastAsia="Arial"/>
          <w:spacing w:val="-2"/>
          <w:u w:color="000000"/>
        </w:rPr>
        <w:t>I</w:t>
      </w:r>
      <w:r>
        <w:rPr>
          <w:rFonts w:eastAsia="Arial"/>
          <w:spacing w:val="1"/>
          <w:u w:color="000000"/>
        </w:rPr>
        <w:t>R</w:t>
      </w:r>
      <w:r>
        <w:rPr>
          <w:rFonts w:eastAsia="Arial"/>
          <w:spacing w:val="-2"/>
          <w:u w:color="000000"/>
        </w:rPr>
        <w:t>E</w:t>
      </w:r>
      <w:r>
        <w:rPr>
          <w:rFonts w:eastAsia="Arial"/>
          <w:u w:color="000000"/>
        </w:rPr>
        <w:t>D</w:t>
      </w:r>
      <w:r>
        <w:rPr>
          <w:rFonts w:eastAsia="Arial"/>
          <w:spacing w:val="26"/>
          <w:u w:color="000000"/>
        </w:rPr>
        <w:t xml:space="preserve"> </w:t>
      </w:r>
      <w:r>
        <w:rPr>
          <w:rFonts w:eastAsia="Arial"/>
          <w:u w:color="000000"/>
        </w:rPr>
        <w:t>FOR</w:t>
      </w:r>
      <w:r>
        <w:rPr>
          <w:rFonts w:eastAsia="Arial"/>
          <w:spacing w:val="-17"/>
          <w:u w:color="000000"/>
        </w:rPr>
        <w:t xml:space="preserve"> </w:t>
      </w:r>
      <w:proofErr w:type="spellStart"/>
      <w:r>
        <w:rPr>
          <w:rFonts w:eastAsia="Arial"/>
          <w:spacing w:val="2"/>
          <w:u w:color="000000"/>
        </w:rPr>
        <w:t>D</w:t>
      </w:r>
      <w:r>
        <w:rPr>
          <w:rFonts w:eastAsia="Arial"/>
          <w:spacing w:val="1"/>
          <w:u w:color="000000"/>
        </w:rPr>
        <w:t>P</w:t>
      </w:r>
      <w:r>
        <w:rPr>
          <w:rFonts w:eastAsia="Arial"/>
          <w:u w:color="000000"/>
        </w:rPr>
        <w:t>A</w:t>
      </w:r>
      <w:proofErr w:type="spellEnd"/>
      <w:r>
        <w:rPr>
          <w:rFonts w:eastAsia="Arial"/>
          <w:spacing w:val="-1"/>
          <w:u w:color="000000"/>
        </w:rPr>
        <w:t xml:space="preserve"> </w:t>
      </w:r>
      <w:r>
        <w:rPr>
          <w:rFonts w:eastAsia="Arial"/>
          <w:spacing w:val="1"/>
          <w:w w:val="106"/>
          <w:u w:color="000000"/>
        </w:rPr>
        <w:t>R</w:t>
      </w:r>
      <w:r>
        <w:rPr>
          <w:rFonts w:eastAsia="Arial"/>
          <w:spacing w:val="-1"/>
          <w:w w:val="103"/>
          <w:u w:color="000000"/>
        </w:rPr>
        <w:t>E</w:t>
      </w:r>
      <w:r>
        <w:rPr>
          <w:rFonts w:eastAsia="Arial"/>
          <w:u w:color="000000"/>
        </w:rPr>
        <w:t>P</w:t>
      </w:r>
      <w:r>
        <w:rPr>
          <w:rFonts w:eastAsia="Arial"/>
          <w:spacing w:val="-1"/>
          <w:u w:color="000000"/>
        </w:rPr>
        <w:t>O</w:t>
      </w:r>
      <w:r>
        <w:rPr>
          <w:rFonts w:eastAsia="Arial"/>
          <w:w w:val="97"/>
          <w:u w:color="000000"/>
        </w:rPr>
        <w:t>R</w:t>
      </w:r>
      <w:r>
        <w:rPr>
          <w:rFonts w:eastAsia="Arial"/>
          <w:w w:val="101"/>
          <w:u w:color="000000"/>
        </w:rPr>
        <w:t>T</w:t>
      </w:r>
    </w:p>
    <w:tbl>
      <w:tblPr>
        <w:tblW w:w="9282" w:type="dxa"/>
        <w:tblInd w:w="1090" w:type="dxa"/>
        <w:tblLayout w:type="fixed"/>
        <w:tblCellMar>
          <w:left w:w="0" w:type="dxa"/>
          <w:right w:w="0" w:type="dxa"/>
        </w:tblCellMar>
        <w:tblLook w:val="01E0" w:firstRow="1" w:lastRow="1" w:firstColumn="1" w:lastColumn="1" w:noHBand="0" w:noVBand="0"/>
      </w:tblPr>
      <w:tblGrid>
        <w:gridCol w:w="3054"/>
        <w:gridCol w:w="3054"/>
        <w:gridCol w:w="3174"/>
      </w:tblGrid>
      <w:tr w:rsidR="00F03C10" w14:paraId="046E9064" w14:textId="77777777" w:rsidTr="008A38F1">
        <w:trPr>
          <w:trHeight w:hRule="exact" w:val="2734"/>
        </w:trPr>
        <w:tc>
          <w:tcPr>
            <w:tcW w:w="3054" w:type="dxa"/>
            <w:tcBorders>
              <w:top w:val="single" w:sz="4" w:space="0" w:color="000000"/>
              <w:left w:val="single" w:sz="4" w:space="0" w:color="000000"/>
              <w:bottom w:val="single" w:sz="4" w:space="0" w:color="000000"/>
              <w:right w:val="single" w:sz="4" w:space="0" w:color="000000"/>
            </w:tcBorders>
          </w:tcPr>
          <w:p w14:paraId="046E905E" w14:textId="77777777" w:rsidR="00F03C10" w:rsidRDefault="00F03C10" w:rsidP="00121CD7">
            <w:pPr>
              <w:keepNext/>
              <w:spacing w:before="64" w:after="0" w:line="240" w:lineRule="auto"/>
              <w:ind w:left="45" w:right="-20"/>
              <w:rPr>
                <w:rFonts w:ascii="Times New Roman" w:hAnsi="Times New Roman"/>
              </w:rPr>
            </w:pPr>
            <w:r>
              <w:rPr>
                <w:noProof/>
                <w:lang w:eastAsia="en-GB"/>
              </w:rPr>
              <w:drawing>
                <wp:inline distT="0" distB="0" distL="0" distR="0" wp14:anchorId="046E92C7" wp14:editId="046E92C8">
                  <wp:extent cx="1854200" cy="1473200"/>
                  <wp:effectExtent l="0" t="0" r="0" b="0"/>
                  <wp:docPr id="522" name="Imagen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698">
                            <a:extLst>
                              <a:ext uri="{28A0092B-C50C-407E-A947-70E740481C1C}">
                                <a14:useLocalDpi xmlns:a14="http://schemas.microsoft.com/office/drawing/2010/main" val="0"/>
                              </a:ext>
                            </a:extLst>
                          </a:blip>
                          <a:srcRect/>
                          <a:stretch>
                            <a:fillRect/>
                          </a:stretch>
                        </pic:blipFill>
                        <pic:spPr bwMode="auto">
                          <a:xfrm>
                            <a:off x="0" y="0"/>
                            <a:ext cx="1854200" cy="1473200"/>
                          </a:xfrm>
                          <a:prstGeom prst="rect">
                            <a:avLst/>
                          </a:prstGeom>
                          <a:noFill/>
                          <a:ln>
                            <a:noFill/>
                          </a:ln>
                        </pic:spPr>
                      </pic:pic>
                    </a:graphicData>
                  </a:graphic>
                </wp:inline>
              </w:drawing>
            </w:r>
          </w:p>
          <w:p w14:paraId="046E905F" w14:textId="77777777" w:rsidR="00F03C10" w:rsidRDefault="00F03C10" w:rsidP="00121CD7">
            <w:pPr>
              <w:keepNext/>
              <w:spacing w:before="34" w:after="0" w:line="240" w:lineRule="auto"/>
              <w:ind w:left="1429" w:right="1412"/>
              <w:jc w:val="center"/>
              <w:rPr>
                <w:rFonts w:eastAsia="Arial" w:cs="Arial"/>
              </w:rPr>
            </w:pPr>
            <w:r>
              <w:rPr>
                <w:rFonts w:eastAsia="Arial" w:cs="Arial"/>
              </w:rPr>
              <w:t>1</w:t>
            </w:r>
          </w:p>
        </w:tc>
        <w:tc>
          <w:tcPr>
            <w:tcW w:w="3054" w:type="dxa"/>
            <w:tcBorders>
              <w:top w:val="single" w:sz="4" w:space="0" w:color="000000"/>
              <w:left w:val="single" w:sz="4" w:space="0" w:color="000000"/>
              <w:bottom w:val="single" w:sz="4" w:space="0" w:color="000000"/>
              <w:right w:val="single" w:sz="4" w:space="0" w:color="000000"/>
            </w:tcBorders>
          </w:tcPr>
          <w:p w14:paraId="046E9060" w14:textId="77777777" w:rsidR="00F03C10" w:rsidRDefault="00F03C10" w:rsidP="00121CD7">
            <w:pPr>
              <w:keepNext/>
              <w:spacing w:before="64" w:after="0" w:line="240" w:lineRule="auto"/>
              <w:ind w:left="102" w:right="-20"/>
              <w:rPr>
                <w:rFonts w:ascii="Times New Roman" w:hAnsi="Times New Roman"/>
              </w:rPr>
            </w:pPr>
            <w:r>
              <w:rPr>
                <w:noProof/>
                <w:lang w:eastAsia="en-GB"/>
              </w:rPr>
              <w:drawing>
                <wp:inline distT="0" distB="0" distL="0" distR="0" wp14:anchorId="046E92C9" wp14:editId="046E92CA">
                  <wp:extent cx="1784350" cy="1473200"/>
                  <wp:effectExtent l="0" t="0" r="6350" b="0"/>
                  <wp:docPr id="523" name="Imagen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699">
                            <a:extLst>
                              <a:ext uri="{28A0092B-C50C-407E-A947-70E740481C1C}">
                                <a14:useLocalDpi xmlns:a14="http://schemas.microsoft.com/office/drawing/2010/main" val="0"/>
                              </a:ext>
                            </a:extLst>
                          </a:blip>
                          <a:srcRect/>
                          <a:stretch>
                            <a:fillRect/>
                          </a:stretch>
                        </pic:blipFill>
                        <pic:spPr bwMode="auto">
                          <a:xfrm>
                            <a:off x="0" y="0"/>
                            <a:ext cx="1784350" cy="1473200"/>
                          </a:xfrm>
                          <a:prstGeom prst="rect">
                            <a:avLst/>
                          </a:prstGeom>
                          <a:noFill/>
                          <a:ln>
                            <a:noFill/>
                          </a:ln>
                        </pic:spPr>
                      </pic:pic>
                    </a:graphicData>
                  </a:graphic>
                </wp:inline>
              </w:drawing>
            </w:r>
          </w:p>
          <w:p w14:paraId="046E9061" w14:textId="77777777" w:rsidR="00F03C10" w:rsidRDefault="00F03C10" w:rsidP="00121CD7">
            <w:pPr>
              <w:keepNext/>
              <w:spacing w:before="34" w:after="0" w:line="240" w:lineRule="auto"/>
              <w:ind w:left="1429" w:right="1412"/>
              <w:jc w:val="center"/>
              <w:rPr>
                <w:rFonts w:eastAsia="Arial" w:cs="Arial"/>
              </w:rPr>
            </w:pPr>
            <w:r>
              <w:rPr>
                <w:rFonts w:eastAsia="Arial" w:cs="Arial"/>
              </w:rPr>
              <w:t>2</w:t>
            </w:r>
          </w:p>
        </w:tc>
        <w:tc>
          <w:tcPr>
            <w:tcW w:w="3174" w:type="dxa"/>
            <w:tcBorders>
              <w:top w:val="single" w:sz="4" w:space="0" w:color="000000"/>
              <w:left w:val="single" w:sz="4" w:space="0" w:color="000000"/>
              <w:bottom w:val="single" w:sz="4" w:space="0" w:color="000000"/>
              <w:right w:val="single" w:sz="4" w:space="0" w:color="000000"/>
            </w:tcBorders>
          </w:tcPr>
          <w:p w14:paraId="046E9062" w14:textId="77777777" w:rsidR="00F03C10" w:rsidRDefault="00F03C10" w:rsidP="00121CD7">
            <w:pPr>
              <w:keepNext/>
              <w:spacing w:before="48" w:after="0" w:line="240" w:lineRule="auto"/>
              <w:ind w:left="40" w:right="-20"/>
              <w:rPr>
                <w:rFonts w:ascii="Times New Roman" w:hAnsi="Times New Roman"/>
              </w:rPr>
            </w:pPr>
            <w:r>
              <w:rPr>
                <w:noProof/>
                <w:lang w:eastAsia="en-GB"/>
              </w:rPr>
              <w:drawing>
                <wp:inline distT="0" distB="0" distL="0" distR="0" wp14:anchorId="046E92CB" wp14:editId="046E92CC">
                  <wp:extent cx="1930400" cy="1492250"/>
                  <wp:effectExtent l="0" t="0" r="0" b="0"/>
                  <wp:docPr id="524" name="Imagen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700">
                            <a:extLst>
                              <a:ext uri="{28A0092B-C50C-407E-A947-70E740481C1C}">
                                <a14:useLocalDpi xmlns:a14="http://schemas.microsoft.com/office/drawing/2010/main" val="0"/>
                              </a:ext>
                            </a:extLst>
                          </a:blip>
                          <a:srcRect/>
                          <a:stretch>
                            <a:fillRect/>
                          </a:stretch>
                        </pic:blipFill>
                        <pic:spPr bwMode="auto">
                          <a:xfrm>
                            <a:off x="0" y="0"/>
                            <a:ext cx="1930400" cy="1492250"/>
                          </a:xfrm>
                          <a:prstGeom prst="rect">
                            <a:avLst/>
                          </a:prstGeom>
                          <a:noFill/>
                          <a:ln>
                            <a:noFill/>
                          </a:ln>
                        </pic:spPr>
                      </pic:pic>
                    </a:graphicData>
                  </a:graphic>
                </wp:inline>
              </w:drawing>
            </w:r>
          </w:p>
          <w:p w14:paraId="046E9063" w14:textId="77777777" w:rsidR="00F03C10" w:rsidRDefault="00F03C10" w:rsidP="00121CD7">
            <w:pPr>
              <w:keepNext/>
              <w:spacing w:before="33" w:after="0" w:line="240" w:lineRule="auto"/>
              <w:ind w:left="1488" w:right="1471"/>
              <w:jc w:val="center"/>
              <w:rPr>
                <w:rFonts w:eastAsia="Arial" w:cs="Arial"/>
              </w:rPr>
            </w:pPr>
            <w:r>
              <w:rPr>
                <w:rFonts w:eastAsia="Arial" w:cs="Arial"/>
              </w:rPr>
              <w:t>3</w:t>
            </w:r>
          </w:p>
        </w:tc>
      </w:tr>
      <w:tr w:rsidR="00F03C10" w14:paraId="046E906A" w14:textId="77777777" w:rsidTr="008A38F1">
        <w:trPr>
          <w:trHeight w:hRule="exact" w:val="2645"/>
        </w:trPr>
        <w:tc>
          <w:tcPr>
            <w:tcW w:w="3054" w:type="dxa"/>
            <w:tcBorders>
              <w:top w:val="single" w:sz="4" w:space="0" w:color="000000"/>
              <w:left w:val="single" w:sz="4" w:space="0" w:color="000000"/>
              <w:bottom w:val="single" w:sz="4" w:space="0" w:color="000000"/>
              <w:right w:val="single" w:sz="4" w:space="0" w:color="000000"/>
            </w:tcBorders>
          </w:tcPr>
          <w:p w14:paraId="046E9065" w14:textId="77777777" w:rsidR="00F03C10" w:rsidRDefault="00F03C10" w:rsidP="00121CD7">
            <w:pPr>
              <w:keepNext/>
              <w:spacing w:before="51" w:after="0" w:line="240" w:lineRule="auto"/>
              <w:ind w:left="45" w:right="-20"/>
              <w:rPr>
                <w:rFonts w:ascii="Times New Roman" w:hAnsi="Times New Roman"/>
              </w:rPr>
            </w:pPr>
            <w:r>
              <w:rPr>
                <w:noProof/>
                <w:lang w:eastAsia="en-GB"/>
              </w:rPr>
              <w:drawing>
                <wp:inline distT="0" distB="0" distL="0" distR="0" wp14:anchorId="046E92CD" wp14:editId="046E92CE">
                  <wp:extent cx="1854200" cy="1441450"/>
                  <wp:effectExtent l="0" t="0" r="0" b="6350"/>
                  <wp:docPr id="525" name="Imagen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701">
                            <a:extLst>
                              <a:ext uri="{28A0092B-C50C-407E-A947-70E740481C1C}">
                                <a14:useLocalDpi xmlns:a14="http://schemas.microsoft.com/office/drawing/2010/main" val="0"/>
                              </a:ext>
                            </a:extLst>
                          </a:blip>
                          <a:srcRect/>
                          <a:stretch>
                            <a:fillRect/>
                          </a:stretch>
                        </pic:blipFill>
                        <pic:spPr bwMode="auto">
                          <a:xfrm>
                            <a:off x="0" y="0"/>
                            <a:ext cx="1854200" cy="1441450"/>
                          </a:xfrm>
                          <a:prstGeom prst="rect">
                            <a:avLst/>
                          </a:prstGeom>
                          <a:noFill/>
                          <a:ln>
                            <a:noFill/>
                          </a:ln>
                        </pic:spPr>
                      </pic:pic>
                    </a:graphicData>
                  </a:graphic>
                </wp:inline>
              </w:drawing>
            </w:r>
          </w:p>
          <w:p w14:paraId="046E9066" w14:textId="77777777" w:rsidR="00F03C10" w:rsidRDefault="00F03C10" w:rsidP="00121CD7">
            <w:pPr>
              <w:keepNext/>
              <w:spacing w:before="28" w:after="0" w:line="240" w:lineRule="auto"/>
              <w:ind w:left="1429" w:right="1412"/>
              <w:jc w:val="center"/>
              <w:rPr>
                <w:rFonts w:eastAsia="Arial" w:cs="Arial"/>
              </w:rPr>
            </w:pPr>
            <w:r>
              <w:rPr>
                <w:rFonts w:eastAsia="Arial" w:cs="Arial"/>
              </w:rPr>
              <w:t>4</w:t>
            </w:r>
          </w:p>
        </w:tc>
        <w:tc>
          <w:tcPr>
            <w:tcW w:w="3054" w:type="dxa"/>
            <w:tcBorders>
              <w:top w:val="single" w:sz="4" w:space="0" w:color="000000"/>
              <w:left w:val="single" w:sz="4" w:space="0" w:color="000000"/>
              <w:bottom w:val="single" w:sz="4" w:space="0" w:color="000000"/>
              <w:right w:val="single" w:sz="4" w:space="0" w:color="000000"/>
            </w:tcBorders>
          </w:tcPr>
          <w:p w14:paraId="046E9067" w14:textId="77777777" w:rsidR="00F03C10" w:rsidRDefault="00F03C10" w:rsidP="00121CD7">
            <w:pPr>
              <w:keepNext/>
              <w:spacing w:before="51" w:after="0" w:line="240" w:lineRule="auto"/>
              <w:ind w:left="46" w:right="-20"/>
              <w:rPr>
                <w:rFonts w:ascii="Times New Roman" w:hAnsi="Times New Roman"/>
              </w:rPr>
            </w:pPr>
            <w:r>
              <w:rPr>
                <w:noProof/>
                <w:lang w:eastAsia="en-GB"/>
              </w:rPr>
              <w:drawing>
                <wp:inline distT="0" distB="0" distL="0" distR="0" wp14:anchorId="046E92CF" wp14:editId="046E92D0">
                  <wp:extent cx="1854200" cy="1441450"/>
                  <wp:effectExtent l="0" t="0" r="0" b="6350"/>
                  <wp:docPr id="526" name="Imagen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1854200" cy="1441450"/>
                          </a:xfrm>
                          <a:prstGeom prst="rect">
                            <a:avLst/>
                          </a:prstGeom>
                          <a:noFill/>
                          <a:ln>
                            <a:noFill/>
                          </a:ln>
                        </pic:spPr>
                      </pic:pic>
                    </a:graphicData>
                  </a:graphic>
                </wp:inline>
              </w:drawing>
            </w:r>
          </w:p>
          <w:p w14:paraId="046E9068" w14:textId="77777777" w:rsidR="00F03C10" w:rsidRDefault="00F03C10" w:rsidP="00121CD7">
            <w:pPr>
              <w:keepNext/>
              <w:spacing w:before="28" w:after="0" w:line="240" w:lineRule="auto"/>
              <w:ind w:left="1429" w:right="1412"/>
              <w:jc w:val="center"/>
              <w:rPr>
                <w:rFonts w:eastAsia="Arial" w:cs="Arial"/>
              </w:rPr>
            </w:pPr>
            <w:r>
              <w:rPr>
                <w:rFonts w:eastAsia="Arial" w:cs="Arial"/>
              </w:rPr>
              <w:t>5</w:t>
            </w:r>
          </w:p>
        </w:tc>
        <w:tc>
          <w:tcPr>
            <w:tcW w:w="3174" w:type="dxa"/>
            <w:tcBorders>
              <w:top w:val="single" w:sz="4" w:space="0" w:color="000000"/>
              <w:left w:val="single" w:sz="4" w:space="0" w:color="000000"/>
              <w:bottom w:val="nil"/>
              <w:right w:val="nil"/>
            </w:tcBorders>
          </w:tcPr>
          <w:p w14:paraId="046E9069" w14:textId="77777777" w:rsidR="00F03C10" w:rsidRDefault="00F03C10" w:rsidP="00121CD7">
            <w:pPr>
              <w:keepNext/>
            </w:pPr>
          </w:p>
        </w:tc>
      </w:tr>
    </w:tbl>
    <w:p w14:paraId="046E906B" w14:textId="77777777" w:rsidR="00F03C10" w:rsidRDefault="00F03C10" w:rsidP="00121CD7">
      <w:pPr>
        <w:pStyle w:val="NOTES"/>
      </w:pPr>
      <w:r>
        <w:rPr>
          <w:u w:color="000000"/>
        </w:rPr>
        <w:t>IMAGE IND</w:t>
      </w:r>
      <w:r>
        <w:rPr>
          <w:spacing w:val="-2"/>
          <w:u w:color="000000"/>
        </w:rPr>
        <w:t>E</w:t>
      </w:r>
      <w:r>
        <w:rPr>
          <w:u w:color="000000"/>
        </w:rPr>
        <w:t>X:</w:t>
      </w:r>
    </w:p>
    <w:p w14:paraId="046E906C" w14:textId="77777777" w:rsidR="00F03C10" w:rsidRPr="0023013A" w:rsidRDefault="00F03C10" w:rsidP="0010284D">
      <w:pPr>
        <w:pStyle w:val="numericallist"/>
        <w:keepNext/>
        <w:numPr>
          <w:ilvl w:val="6"/>
          <w:numId w:val="23"/>
        </w:numPr>
        <w:rPr>
          <w:rFonts w:eastAsia="Arial"/>
        </w:rPr>
      </w:pPr>
      <w:r w:rsidRPr="0023013A">
        <w:rPr>
          <w:rFonts w:eastAsia="Arial"/>
        </w:rPr>
        <w:t>Cable external view.</w:t>
      </w:r>
    </w:p>
    <w:p w14:paraId="046E906D" w14:textId="77777777" w:rsidR="00F03C10" w:rsidRPr="0023013A" w:rsidRDefault="00F03C10" w:rsidP="00121CD7">
      <w:pPr>
        <w:pStyle w:val="numericallist"/>
        <w:keepNext/>
        <w:rPr>
          <w:rFonts w:eastAsia="Arial"/>
        </w:rPr>
      </w:pPr>
      <w:r w:rsidRPr="0023013A">
        <w:rPr>
          <w:rFonts w:eastAsia="Arial"/>
        </w:rPr>
        <w:t>Radiographic image.</w:t>
      </w:r>
    </w:p>
    <w:p w14:paraId="046E906E" w14:textId="77777777" w:rsidR="00F03C10" w:rsidRPr="0023013A" w:rsidRDefault="00F03C10" w:rsidP="00121CD7">
      <w:pPr>
        <w:pStyle w:val="numericallist"/>
        <w:keepNext/>
        <w:rPr>
          <w:rFonts w:eastAsia="Arial"/>
        </w:rPr>
      </w:pPr>
      <w:r w:rsidRPr="0023013A">
        <w:rPr>
          <w:rFonts w:eastAsia="Arial"/>
        </w:rPr>
        <w:t>Core view.</w:t>
      </w:r>
    </w:p>
    <w:p w14:paraId="046E906F" w14:textId="77777777" w:rsidR="00F03C10" w:rsidRPr="0023013A" w:rsidRDefault="00F03C1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showing cable structure.</w:t>
      </w:r>
    </w:p>
    <w:p w14:paraId="046E9070" w14:textId="77777777" w:rsidR="00F03C10" w:rsidRPr="0023013A" w:rsidRDefault="00F03C10" w:rsidP="0023013A">
      <w:pPr>
        <w:pStyle w:val="numericallist"/>
        <w:rPr>
          <w:rFonts w:eastAsia="Arial"/>
        </w:rPr>
      </w:pPr>
      <w:proofErr w:type="spellStart"/>
      <w:r w:rsidRPr="0023013A">
        <w:rPr>
          <w:rFonts w:eastAsia="Arial"/>
        </w:rPr>
        <w:t>Microsection</w:t>
      </w:r>
      <w:proofErr w:type="spellEnd"/>
      <w:r w:rsidRPr="0023013A">
        <w:rPr>
          <w:rFonts w:eastAsia="Arial"/>
        </w:rPr>
        <w:t xml:space="preserve"> sh</w:t>
      </w:r>
      <w:r w:rsidRPr="0023013A">
        <w:rPr>
          <w:rFonts w:eastAsia="Arial"/>
          <w:spacing w:val="-1"/>
        </w:rPr>
        <w:t>o</w:t>
      </w:r>
      <w:r w:rsidRPr="0023013A">
        <w:rPr>
          <w:rFonts w:eastAsia="Arial"/>
          <w:spacing w:val="1"/>
        </w:rPr>
        <w:t>w</w:t>
      </w:r>
      <w:r w:rsidRPr="0023013A">
        <w:rPr>
          <w:rFonts w:eastAsia="Arial"/>
        </w:rPr>
        <w:t>i</w:t>
      </w:r>
      <w:r w:rsidRPr="0023013A">
        <w:rPr>
          <w:rFonts w:eastAsia="Arial"/>
          <w:spacing w:val="-1"/>
        </w:rPr>
        <w:t>n</w:t>
      </w:r>
      <w:r w:rsidRPr="0023013A">
        <w:rPr>
          <w:rFonts w:eastAsia="Arial"/>
        </w:rPr>
        <w:t>g c</w:t>
      </w:r>
      <w:r w:rsidRPr="0023013A">
        <w:rPr>
          <w:rFonts w:eastAsia="Arial"/>
          <w:spacing w:val="-1"/>
        </w:rPr>
        <w:t>o</w:t>
      </w:r>
      <w:r w:rsidRPr="0023013A">
        <w:rPr>
          <w:rFonts w:eastAsia="Arial"/>
        </w:rPr>
        <w:t>re</w:t>
      </w:r>
      <w:r w:rsidRPr="0023013A">
        <w:rPr>
          <w:rFonts w:eastAsia="Arial"/>
          <w:spacing w:val="-1"/>
        </w:rPr>
        <w:t xml:space="preserve"> </w:t>
      </w:r>
      <w:r w:rsidRPr="0023013A">
        <w:rPr>
          <w:rFonts w:eastAsia="Arial"/>
        </w:rPr>
        <w:t>wir</w:t>
      </w:r>
      <w:r w:rsidRPr="0023013A">
        <w:rPr>
          <w:rFonts w:eastAsia="Arial"/>
          <w:spacing w:val="-1"/>
        </w:rPr>
        <w:t>e</w:t>
      </w:r>
      <w:r w:rsidRPr="0023013A">
        <w:rPr>
          <w:rFonts w:eastAsia="Arial"/>
        </w:rPr>
        <w:t>s and fin</w:t>
      </w:r>
      <w:r w:rsidRPr="0023013A">
        <w:rPr>
          <w:rFonts w:eastAsia="Arial"/>
          <w:spacing w:val="-1"/>
        </w:rPr>
        <w:t>i</w:t>
      </w:r>
      <w:r w:rsidRPr="0023013A">
        <w:rPr>
          <w:rFonts w:eastAsia="Arial"/>
        </w:rPr>
        <w:t>sh.</w:t>
      </w:r>
    </w:p>
    <w:sectPr w:rsidR="00F03C10" w:rsidRPr="0023013A" w:rsidSect="00BD0124">
      <w:headerReference w:type="default" r:id="rId703"/>
      <w:pgSz w:w="11900" w:h="16840"/>
      <w:pgMar w:top="1620" w:right="985" w:bottom="993" w:left="600" w:header="720" w:footer="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6E92D3" w14:textId="77777777" w:rsidR="00FC2B2F" w:rsidRDefault="00FC2B2F">
      <w:pPr>
        <w:spacing w:after="0" w:line="240" w:lineRule="auto"/>
      </w:pPr>
      <w:r>
        <w:separator/>
      </w:r>
    </w:p>
  </w:endnote>
  <w:endnote w:type="continuationSeparator" w:id="0">
    <w:p w14:paraId="046E92D4" w14:textId="77777777" w:rsidR="00FC2B2F" w:rsidRDefault="00FC2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6E92D1" w14:textId="77777777" w:rsidR="00FC2B2F" w:rsidRDefault="00FC2B2F">
      <w:pPr>
        <w:spacing w:after="0" w:line="240" w:lineRule="auto"/>
      </w:pPr>
      <w:r>
        <w:separator/>
      </w:r>
    </w:p>
  </w:footnote>
  <w:footnote w:type="continuationSeparator" w:id="0">
    <w:p w14:paraId="046E92D2" w14:textId="77777777" w:rsidR="00FC2B2F" w:rsidRDefault="00FC2B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999"/>
      <w:gridCol w:w="2953"/>
    </w:tblGrid>
    <w:tr w:rsidR="00FC2B2F" w:rsidRPr="00A76986" w14:paraId="046E92DB" w14:textId="77777777" w:rsidTr="00A76986">
      <w:trPr>
        <w:trHeight w:val="851"/>
      </w:trPr>
      <w:tc>
        <w:tcPr>
          <w:tcW w:w="3170" w:type="dxa"/>
          <w:shd w:val="clear" w:color="auto" w:fill="auto"/>
        </w:tcPr>
        <w:p w14:paraId="046E92D6" w14:textId="77777777" w:rsidR="00FC2B2F" w:rsidRPr="00A76986" w:rsidRDefault="00FC2B2F" w:rsidP="00A76986">
          <w:pPr>
            <w:spacing w:after="0"/>
            <w:ind w:left="180"/>
          </w:pPr>
          <w:r w:rsidRPr="00A76986">
            <w:rPr>
              <w:noProof/>
              <w:lang w:eastAsia="en-GB"/>
            </w:rPr>
            <w:drawing>
              <wp:inline distT="0" distB="0" distL="0" distR="0" wp14:anchorId="046E92E1" wp14:editId="046E92E2">
                <wp:extent cx="2057400" cy="572770"/>
                <wp:effectExtent l="0" t="0" r="0" b="0"/>
                <wp:docPr id="303" name="Picture 30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46E92D7" w14:textId="77777777" w:rsidR="00FC2B2F" w:rsidRPr="00A76986" w:rsidRDefault="00FC2B2F" w:rsidP="00A76986">
          <w:pPr>
            <w:ind w:left="570"/>
            <w:jc w:val="center"/>
          </w:pPr>
          <w:r w:rsidRPr="00A76986">
            <w:t>ESCC Basic Specification</w:t>
          </w:r>
        </w:p>
        <w:p w14:paraId="046E92D8" w14:textId="78BE2AD7" w:rsidR="00FC2B2F" w:rsidRPr="00A76986" w:rsidRDefault="00FC2B2F" w:rsidP="002B5440">
          <w:pPr>
            <w:spacing w:after="0"/>
            <w:ind w:left="570"/>
            <w:jc w:val="center"/>
          </w:pPr>
          <w:r w:rsidRPr="00A76986">
            <w:t xml:space="preserve">No. </w:t>
          </w:r>
          <w:r>
            <w:t>21001</w:t>
          </w:r>
        </w:p>
      </w:tc>
      <w:tc>
        <w:tcPr>
          <w:tcW w:w="2985" w:type="dxa"/>
          <w:shd w:val="clear" w:color="auto" w:fill="auto"/>
        </w:tcPr>
        <w:p w14:paraId="046E92D9" w14:textId="77777777" w:rsidR="00FC2B2F" w:rsidRPr="00A76986" w:rsidRDefault="00FC2B2F" w:rsidP="00A76986">
          <w:r w:rsidRPr="00A76986">
            <w:t xml:space="preserve">PAGE </w:t>
          </w:r>
          <w:r w:rsidRPr="00A76986">
            <w:fldChar w:fldCharType="begin"/>
          </w:r>
          <w:r w:rsidRPr="00A76986">
            <w:instrText xml:space="preserve"> PAGE  \* Arabic  \* MERGEFORMAT </w:instrText>
          </w:r>
          <w:r w:rsidRPr="00A76986">
            <w:fldChar w:fldCharType="separate"/>
          </w:r>
          <w:r w:rsidR="001151D6">
            <w:rPr>
              <w:noProof/>
            </w:rPr>
            <w:t>14</w:t>
          </w:r>
          <w:r w:rsidRPr="00A76986">
            <w:fldChar w:fldCharType="end"/>
          </w:r>
        </w:p>
        <w:p w14:paraId="046E92DA" w14:textId="1347085A" w:rsidR="00FC2B2F" w:rsidRPr="00A76986" w:rsidRDefault="00FC2B2F" w:rsidP="00A76986">
          <w:pPr>
            <w:spacing w:after="0"/>
          </w:pPr>
          <w:r>
            <w:t>ISSUE 2</w:t>
          </w:r>
        </w:p>
      </w:tc>
    </w:tr>
  </w:tbl>
  <w:p w14:paraId="046E92DC" w14:textId="77777777" w:rsidR="00FC2B2F" w:rsidRPr="00A76986" w:rsidRDefault="00FC2B2F" w:rsidP="00A76986">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0885C41"/>
    <w:multiLevelType w:val="hybridMultilevel"/>
    <w:tmpl w:val="DA906E5C"/>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15:restartNumberingAfterBreak="0">
    <w:nsid w:val="19BE463B"/>
    <w:multiLevelType w:val="hybridMultilevel"/>
    <w:tmpl w:val="C266654C"/>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5" w15:restartNumberingAfterBreak="0">
    <w:nsid w:val="2A0D76FD"/>
    <w:multiLevelType w:val="hybridMultilevel"/>
    <w:tmpl w:val="C266654C"/>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31CA5F19"/>
    <w:multiLevelType w:val="hybridMultilevel"/>
    <w:tmpl w:val="C266654C"/>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8" w15:restartNumberingAfterBreak="0">
    <w:nsid w:val="3724153C"/>
    <w:multiLevelType w:val="hybridMultilevel"/>
    <w:tmpl w:val="C266654C"/>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 w15:restartNumberingAfterBreak="0">
    <w:nsid w:val="39AE763C"/>
    <w:multiLevelType w:val="hybridMultilevel"/>
    <w:tmpl w:val="C266654C"/>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 w15:restartNumberingAfterBreak="0">
    <w:nsid w:val="41994AD4"/>
    <w:multiLevelType w:val="hybridMultilevel"/>
    <w:tmpl w:val="C266654C"/>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1"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2"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15:restartNumberingAfterBreak="0">
    <w:nsid w:val="4C9F2417"/>
    <w:multiLevelType w:val="hybridMultilevel"/>
    <w:tmpl w:val="3D9C15B0"/>
    <w:lvl w:ilvl="0" w:tplc="6DB0547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4D47725F"/>
    <w:multiLevelType w:val="hybridMultilevel"/>
    <w:tmpl w:val="C266654C"/>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6" w15:restartNumberingAfterBreak="0">
    <w:nsid w:val="5CB568B9"/>
    <w:multiLevelType w:val="hybridMultilevel"/>
    <w:tmpl w:val="95962F6E"/>
    <w:lvl w:ilvl="0" w:tplc="6DB0547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42943E8"/>
    <w:multiLevelType w:val="hybridMultilevel"/>
    <w:tmpl w:val="9D6CCDE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18"/>
  </w:num>
  <w:num w:numId="4">
    <w:abstractNumId w:val="4"/>
  </w:num>
  <w:num w:numId="5">
    <w:abstractNumId w:val="12"/>
  </w:num>
  <w:num w:numId="6">
    <w:abstractNumId w:val="14"/>
  </w:num>
  <w:num w:numId="7">
    <w:abstractNumId w:val="11"/>
  </w:num>
  <w:num w:numId="8">
    <w:abstractNumId w:val="2"/>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num>
  <w:num w:numId="12">
    <w:abstractNumId w:val="17"/>
  </w:num>
  <w:num w:numId="13">
    <w:abstractNumId w:val="10"/>
  </w:num>
  <w:num w:numId="14">
    <w:abstractNumId w:val="7"/>
  </w:num>
  <w:num w:numId="15">
    <w:abstractNumId w:val="8"/>
  </w:num>
  <w:num w:numId="16">
    <w:abstractNumId w:val="3"/>
  </w:num>
  <w:num w:numId="17">
    <w:abstractNumId w:val="9"/>
  </w:num>
  <w:num w:numId="18">
    <w:abstractNumId w:val="5"/>
  </w:num>
  <w:num w:numId="19">
    <w:abstractNumId w:val="15"/>
  </w:num>
  <w:num w:numId="20">
    <w:abstractNumId w:val="6"/>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6"/>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A20"/>
    <w:rsid w:val="0000336A"/>
    <w:rsid w:val="0003232D"/>
    <w:rsid w:val="00070E1F"/>
    <w:rsid w:val="00077C34"/>
    <w:rsid w:val="000868AA"/>
    <w:rsid w:val="000A70E1"/>
    <w:rsid w:val="000B20C8"/>
    <w:rsid w:val="000B6D6A"/>
    <w:rsid w:val="0010284D"/>
    <w:rsid w:val="00113A83"/>
    <w:rsid w:val="00113AE9"/>
    <w:rsid w:val="0011506F"/>
    <w:rsid w:val="001151D6"/>
    <w:rsid w:val="00116D29"/>
    <w:rsid w:val="00121CD7"/>
    <w:rsid w:val="00133982"/>
    <w:rsid w:val="001400A1"/>
    <w:rsid w:val="00147463"/>
    <w:rsid w:val="001834EB"/>
    <w:rsid w:val="0018365D"/>
    <w:rsid w:val="001840E6"/>
    <w:rsid w:val="00185711"/>
    <w:rsid w:val="001907C6"/>
    <w:rsid w:val="001A1557"/>
    <w:rsid w:val="001A1668"/>
    <w:rsid w:val="001A27A3"/>
    <w:rsid w:val="001A6E90"/>
    <w:rsid w:val="001B5A94"/>
    <w:rsid w:val="001B7541"/>
    <w:rsid w:val="001C0C33"/>
    <w:rsid w:val="001C2610"/>
    <w:rsid w:val="002127A7"/>
    <w:rsid w:val="00221953"/>
    <w:rsid w:val="00224415"/>
    <w:rsid w:val="002277AC"/>
    <w:rsid w:val="0023013A"/>
    <w:rsid w:val="002461DB"/>
    <w:rsid w:val="00257923"/>
    <w:rsid w:val="002620A5"/>
    <w:rsid w:val="00292FDC"/>
    <w:rsid w:val="002A37DB"/>
    <w:rsid w:val="002B21E0"/>
    <w:rsid w:val="002B5440"/>
    <w:rsid w:val="002B7496"/>
    <w:rsid w:val="002E31EE"/>
    <w:rsid w:val="002F36E0"/>
    <w:rsid w:val="002F7BB7"/>
    <w:rsid w:val="00303F2E"/>
    <w:rsid w:val="00324856"/>
    <w:rsid w:val="00327CE8"/>
    <w:rsid w:val="003578F0"/>
    <w:rsid w:val="003724F4"/>
    <w:rsid w:val="00390CF2"/>
    <w:rsid w:val="00391BBB"/>
    <w:rsid w:val="003B0CA0"/>
    <w:rsid w:val="003B1E5A"/>
    <w:rsid w:val="003F115E"/>
    <w:rsid w:val="003F5865"/>
    <w:rsid w:val="00422021"/>
    <w:rsid w:val="00430020"/>
    <w:rsid w:val="0046359D"/>
    <w:rsid w:val="004800CA"/>
    <w:rsid w:val="004B7832"/>
    <w:rsid w:val="004C27BB"/>
    <w:rsid w:val="004D6DEB"/>
    <w:rsid w:val="00501A19"/>
    <w:rsid w:val="00502BAA"/>
    <w:rsid w:val="00504082"/>
    <w:rsid w:val="005056D5"/>
    <w:rsid w:val="00516F9C"/>
    <w:rsid w:val="00530E32"/>
    <w:rsid w:val="00532BF5"/>
    <w:rsid w:val="00544A2B"/>
    <w:rsid w:val="0056696F"/>
    <w:rsid w:val="005A5D7F"/>
    <w:rsid w:val="005B42A3"/>
    <w:rsid w:val="005B56FC"/>
    <w:rsid w:val="005C55D4"/>
    <w:rsid w:val="005C5CBC"/>
    <w:rsid w:val="005C5E7B"/>
    <w:rsid w:val="005F7CF2"/>
    <w:rsid w:val="00605ABF"/>
    <w:rsid w:val="006070DB"/>
    <w:rsid w:val="0060733B"/>
    <w:rsid w:val="0061700E"/>
    <w:rsid w:val="00621F0F"/>
    <w:rsid w:val="00630E2C"/>
    <w:rsid w:val="00635DBD"/>
    <w:rsid w:val="006439B0"/>
    <w:rsid w:val="00644FF7"/>
    <w:rsid w:val="00651ABE"/>
    <w:rsid w:val="006523D6"/>
    <w:rsid w:val="0068350B"/>
    <w:rsid w:val="00684E1A"/>
    <w:rsid w:val="006C1820"/>
    <w:rsid w:val="006D510E"/>
    <w:rsid w:val="006F572D"/>
    <w:rsid w:val="00715D37"/>
    <w:rsid w:val="0071620D"/>
    <w:rsid w:val="007304A4"/>
    <w:rsid w:val="00762C34"/>
    <w:rsid w:val="00764A89"/>
    <w:rsid w:val="00765EC7"/>
    <w:rsid w:val="00770DDC"/>
    <w:rsid w:val="00785368"/>
    <w:rsid w:val="0078595F"/>
    <w:rsid w:val="007B3D91"/>
    <w:rsid w:val="007B5DBF"/>
    <w:rsid w:val="007B78B9"/>
    <w:rsid w:val="007C61FE"/>
    <w:rsid w:val="007D4522"/>
    <w:rsid w:val="007E05EE"/>
    <w:rsid w:val="007E22E4"/>
    <w:rsid w:val="0080059E"/>
    <w:rsid w:val="00810F32"/>
    <w:rsid w:val="00814C75"/>
    <w:rsid w:val="008A38F1"/>
    <w:rsid w:val="008C0373"/>
    <w:rsid w:val="008C1892"/>
    <w:rsid w:val="008C2480"/>
    <w:rsid w:val="008F0F7C"/>
    <w:rsid w:val="008F2083"/>
    <w:rsid w:val="00902C92"/>
    <w:rsid w:val="009253E2"/>
    <w:rsid w:val="00926B21"/>
    <w:rsid w:val="00932BB1"/>
    <w:rsid w:val="00935450"/>
    <w:rsid w:val="009457F6"/>
    <w:rsid w:val="009551D2"/>
    <w:rsid w:val="00964427"/>
    <w:rsid w:val="00966E30"/>
    <w:rsid w:val="009678F7"/>
    <w:rsid w:val="009B1BF5"/>
    <w:rsid w:val="009C1D8B"/>
    <w:rsid w:val="009D0690"/>
    <w:rsid w:val="009F4A70"/>
    <w:rsid w:val="009F6371"/>
    <w:rsid w:val="00A10746"/>
    <w:rsid w:val="00A17401"/>
    <w:rsid w:val="00A34192"/>
    <w:rsid w:val="00A370BF"/>
    <w:rsid w:val="00A45EEE"/>
    <w:rsid w:val="00A53F28"/>
    <w:rsid w:val="00A76986"/>
    <w:rsid w:val="00A81F4B"/>
    <w:rsid w:val="00AB6FAB"/>
    <w:rsid w:val="00AF16B0"/>
    <w:rsid w:val="00B045C4"/>
    <w:rsid w:val="00B246E9"/>
    <w:rsid w:val="00B33E0B"/>
    <w:rsid w:val="00B444B5"/>
    <w:rsid w:val="00B576E9"/>
    <w:rsid w:val="00B630C6"/>
    <w:rsid w:val="00B861EE"/>
    <w:rsid w:val="00BB1E5A"/>
    <w:rsid w:val="00BC6EB4"/>
    <w:rsid w:val="00BD0124"/>
    <w:rsid w:val="00BE4FC2"/>
    <w:rsid w:val="00BF432E"/>
    <w:rsid w:val="00C0688F"/>
    <w:rsid w:val="00C2243F"/>
    <w:rsid w:val="00C3089B"/>
    <w:rsid w:val="00C75368"/>
    <w:rsid w:val="00C966C0"/>
    <w:rsid w:val="00CA0214"/>
    <w:rsid w:val="00CF5E53"/>
    <w:rsid w:val="00D0648F"/>
    <w:rsid w:val="00D31CE5"/>
    <w:rsid w:val="00D449C6"/>
    <w:rsid w:val="00D45488"/>
    <w:rsid w:val="00D71F46"/>
    <w:rsid w:val="00DC0588"/>
    <w:rsid w:val="00DC171A"/>
    <w:rsid w:val="00DD2FB1"/>
    <w:rsid w:val="00DD7C8E"/>
    <w:rsid w:val="00DE3E7D"/>
    <w:rsid w:val="00E34A20"/>
    <w:rsid w:val="00E43AB2"/>
    <w:rsid w:val="00E51373"/>
    <w:rsid w:val="00E6039F"/>
    <w:rsid w:val="00E72F76"/>
    <w:rsid w:val="00E8021C"/>
    <w:rsid w:val="00EA07A4"/>
    <w:rsid w:val="00EC05B5"/>
    <w:rsid w:val="00EC1B4C"/>
    <w:rsid w:val="00F03C10"/>
    <w:rsid w:val="00F300DF"/>
    <w:rsid w:val="00F34EAF"/>
    <w:rsid w:val="00F5149F"/>
    <w:rsid w:val="00F53E7C"/>
    <w:rsid w:val="00F56C7E"/>
    <w:rsid w:val="00F57544"/>
    <w:rsid w:val="00F666CA"/>
    <w:rsid w:val="00F83C8E"/>
    <w:rsid w:val="00F86B52"/>
    <w:rsid w:val="00F94E85"/>
    <w:rsid w:val="00FC13CF"/>
    <w:rsid w:val="00FC2B2F"/>
    <w:rsid w:val="00FD4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46E7A05"/>
  <w15:docId w15:val="{00A4CAC1-B64F-4ED2-BDAB-C9901DBAC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50B"/>
    <w:pPr>
      <w:widowControl/>
      <w:spacing w:after="240"/>
      <w:ind w:left="1418" w:right="-57"/>
      <w:jc w:val="both"/>
    </w:pPr>
    <w:rPr>
      <w:rFonts w:ascii="Arial" w:eastAsia="Times New Roman" w:hAnsi="Arial" w:cs="Times New Roman"/>
      <w:sz w:val="20"/>
      <w:szCs w:val="20"/>
      <w:lang w:val="en-GB"/>
    </w:rPr>
  </w:style>
  <w:style w:type="paragraph" w:styleId="Heading1">
    <w:name w:val="heading 1"/>
    <w:basedOn w:val="Normal"/>
    <w:next w:val="Normal"/>
    <w:link w:val="Heading1Char"/>
    <w:autoRedefine/>
    <w:qFormat/>
    <w:rsid w:val="0068350B"/>
    <w:pPr>
      <w:keepNext/>
      <w:numPr>
        <w:numId w:val="20"/>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8350B"/>
    <w:pPr>
      <w:keepNext/>
      <w:numPr>
        <w:ilvl w:val="1"/>
        <w:numId w:val="20"/>
      </w:numPr>
      <w:spacing w:before="400" w:after="0"/>
      <w:outlineLvl w:val="1"/>
    </w:pPr>
    <w:rPr>
      <w:bCs/>
      <w:caps/>
      <w:u w:val="single"/>
    </w:rPr>
  </w:style>
  <w:style w:type="paragraph" w:styleId="Heading3">
    <w:name w:val="heading 3"/>
    <w:basedOn w:val="Normal"/>
    <w:next w:val="Normal"/>
    <w:link w:val="Heading3Char"/>
    <w:autoRedefine/>
    <w:unhideWhenUsed/>
    <w:qFormat/>
    <w:rsid w:val="0068350B"/>
    <w:pPr>
      <w:keepNext/>
      <w:numPr>
        <w:ilvl w:val="2"/>
        <w:numId w:val="20"/>
      </w:numPr>
      <w:spacing w:before="200" w:after="0" w:line="271" w:lineRule="auto"/>
      <w:outlineLvl w:val="2"/>
    </w:pPr>
    <w:rPr>
      <w:bCs/>
      <w:u w:val="single"/>
    </w:rPr>
  </w:style>
  <w:style w:type="paragraph" w:styleId="Heading4">
    <w:name w:val="heading 4"/>
    <w:basedOn w:val="Normal"/>
    <w:next w:val="Normal"/>
    <w:link w:val="Heading4Char"/>
    <w:unhideWhenUsed/>
    <w:qFormat/>
    <w:rsid w:val="0068350B"/>
    <w:pPr>
      <w:keepNext/>
      <w:numPr>
        <w:ilvl w:val="3"/>
        <w:numId w:val="20"/>
      </w:numPr>
      <w:spacing w:before="200" w:after="0"/>
      <w:outlineLvl w:val="3"/>
    </w:pPr>
    <w:rPr>
      <w:bCs/>
      <w:i/>
      <w:iCs/>
    </w:rPr>
  </w:style>
  <w:style w:type="paragraph" w:styleId="Heading5">
    <w:name w:val="heading 5"/>
    <w:basedOn w:val="Normal"/>
    <w:next w:val="Normal"/>
    <w:link w:val="Heading5Char"/>
    <w:unhideWhenUsed/>
    <w:qFormat/>
    <w:rsid w:val="0068350B"/>
    <w:pPr>
      <w:keepNext/>
      <w:numPr>
        <w:ilvl w:val="4"/>
        <w:numId w:val="20"/>
      </w:numPr>
      <w:spacing w:before="200" w:after="0"/>
      <w:outlineLvl w:val="4"/>
    </w:pPr>
    <w:rPr>
      <w:bCs/>
      <w:color w:val="000000"/>
    </w:rPr>
  </w:style>
  <w:style w:type="paragraph" w:styleId="Heading6">
    <w:name w:val="heading 6"/>
    <w:basedOn w:val="Normal"/>
    <w:next w:val="Normal"/>
    <w:link w:val="Heading6Char"/>
    <w:uiPriority w:val="59"/>
    <w:semiHidden/>
    <w:qFormat/>
    <w:rsid w:val="0068350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8350B"/>
    <w:pPr>
      <w:spacing w:after="0"/>
      <w:ind w:left="0"/>
      <w:outlineLvl w:val="6"/>
    </w:pPr>
    <w:rPr>
      <w:i/>
      <w:iCs/>
    </w:rPr>
  </w:style>
  <w:style w:type="paragraph" w:styleId="Heading8">
    <w:name w:val="heading 8"/>
    <w:basedOn w:val="Normal"/>
    <w:next w:val="Normal"/>
    <w:link w:val="Heading8Char"/>
    <w:uiPriority w:val="9"/>
    <w:semiHidden/>
    <w:qFormat/>
    <w:rsid w:val="0068350B"/>
    <w:pPr>
      <w:numPr>
        <w:ilvl w:val="7"/>
        <w:numId w:val="20"/>
      </w:numPr>
      <w:spacing w:after="0"/>
      <w:outlineLvl w:val="7"/>
    </w:pPr>
  </w:style>
  <w:style w:type="paragraph" w:styleId="Heading9">
    <w:name w:val="heading 9"/>
    <w:basedOn w:val="Normal"/>
    <w:next w:val="Normal"/>
    <w:link w:val="Heading9Char"/>
    <w:uiPriority w:val="9"/>
    <w:semiHidden/>
    <w:qFormat/>
    <w:rsid w:val="0068350B"/>
    <w:pPr>
      <w:spacing w:after="0"/>
      <w:ind w:left="1584" w:hanging="1584"/>
      <w:outlineLvl w:val="8"/>
    </w:pPr>
    <w:rPr>
      <w:i/>
      <w:iCs/>
      <w:spacing w:val="5"/>
    </w:rPr>
  </w:style>
  <w:style w:type="character" w:default="1" w:styleId="DefaultParagraphFont">
    <w:name w:val="Default Paragraph Font"/>
    <w:uiPriority w:val="1"/>
    <w:semiHidden/>
    <w:unhideWhenUsed/>
    <w:rsid w:val="0068350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8350B"/>
  </w:style>
  <w:style w:type="paragraph" w:styleId="BalloonText">
    <w:name w:val="Balloon Text"/>
    <w:basedOn w:val="Normal"/>
    <w:link w:val="BalloonTextChar"/>
    <w:uiPriority w:val="99"/>
    <w:semiHidden/>
    <w:unhideWhenUsed/>
    <w:rsid w:val="00683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50B"/>
    <w:rPr>
      <w:rFonts w:ascii="Tahoma" w:eastAsia="Times New Roman" w:hAnsi="Tahoma" w:cs="Tahoma"/>
      <w:sz w:val="16"/>
      <w:szCs w:val="16"/>
      <w:lang w:val="en-GB"/>
    </w:rPr>
  </w:style>
  <w:style w:type="paragraph" w:styleId="ListParagraph">
    <w:name w:val="List Paragraph"/>
    <w:basedOn w:val="Normal"/>
    <w:link w:val="ListParagraphChar"/>
    <w:uiPriority w:val="34"/>
    <w:rsid w:val="0068350B"/>
    <w:pPr>
      <w:ind w:left="720"/>
      <w:contextualSpacing/>
    </w:pPr>
  </w:style>
  <w:style w:type="character" w:customStyle="1" w:styleId="Heading1Char">
    <w:name w:val="Heading 1 Char"/>
    <w:link w:val="Heading1"/>
    <w:rsid w:val="0068350B"/>
    <w:rPr>
      <w:rFonts w:ascii="Arial" w:eastAsia="Times New Roman" w:hAnsi="Arial" w:cs="Times New Roman"/>
      <w:b/>
      <w:bCs/>
      <w:caps/>
      <w:sz w:val="20"/>
      <w:szCs w:val="20"/>
      <w:u w:val="single"/>
      <w:lang w:val="en-GB"/>
    </w:rPr>
  </w:style>
  <w:style w:type="character" w:customStyle="1" w:styleId="Heading2Char">
    <w:name w:val="Heading 2 Char"/>
    <w:link w:val="Heading2"/>
    <w:rsid w:val="0068350B"/>
    <w:rPr>
      <w:rFonts w:ascii="Arial" w:eastAsia="Times New Roman" w:hAnsi="Arial" w:cs="Times New Roman"/>
      <w:bCs/>
      <w:caps/>
      <w:sz w:val="20"/>
      <w:szCs w:val="20"/>
      <w:u w:val="single"/>
      <w:lang w:val="en-GB"/>
    </w:rPr>
  </w:style>
  <w:style w:type="character" w:customStyle="1" w:styleId="Heading3Char">
    <w:name w:val="Heading 3 Char"/>
    <w:link w:val="Heading3"/>
    <w:rsid w:val="0068350B"/>
    <w:rPr>
      <w:rFonts w:ascii="Arial" w:eastAsia="Times New Roman" w:hAnsi="Arial" w:cs="Times New Roman"/>
      <w:bCs/>
      <w:sz w:val="20"/>
      <w:szCs w:val="20"/>
      <w:u w:val="single"/>
      <w:lang w:val="en-GB"/>
    </w:rPr>
  </w:style>
  <w:style w:type="character" w:customStyle="1" w:styleId="Heading4Char">
    <w:name w:val="Heading 4 Char"/>
    <w:link w:val="Heading4"/>
    <w:rsid w:val="0068350B"/>
    <w:rPr>
      <w:rFonts w:ascii="Arial" w:eastAsia="Times New Roman" w:hAnsi="Arial" w:cs="Times New Roman"/>
      <w:bCs/>
      <w:i/>
      <w:iCs/>
      <w:sz w:val="20"/>
      <w:szCs w:val="20"/>
      <w:lang w:val="en-GB"/>
    </w:rPr>
  </w:style>
  <w:style w:type="character" w:customStyle="1" w:styleId="Heading5Char">
    <w:name w:val="Heading 5 Char"/>
    <w:link w:val="Heading5"/>
    <w:rsid w:val="0068350B"/>
    <w:rPr>
      <w:rFonts w:ascii="Arial" w:eastAsia="Times New Roman" w:hAnsi="Arial" w:cs="Times New Roman"/>
      <w:bCs/>
      <w:color w:val="000000"/>
      <w:sz w:val="20"/>
      <w:szCs w:val="20"/>
      <w:lang w:val="en-GB"/>
    </w:rPr>
  </w:style>
  <w:style w:type="character" w:customStyle="1" w:styleId="Heading6Char">
    <w:name w:val="Heading 6 Char"/>
    <w:link w:val="Heading6"/>
    <w:uiPriority w:val="59"/>
    <w:semiHidden/>
    <w:rsid w:val="0068350B"/>
    <w:rPr>
      <w:rFonts w:ascii="Arial" w:eastAsia="Times New Roman" w:hAnsi="Arial" w:cs="Times New Roman"/>
      <w:b/>
      <w:bCs/>
      <w:i/>
      <w:iCs/>
      <w:color w:val="7F7F7F"/>
      <w:sz w:val="20"/>
      <w:szCs w:val="20"/>
      <w:lang w:val="en-GB"/>
    </w:rPr>
  </w:style>
  <w:style w:type="character" w:customStyle="1" w:styleId="Heading7Char">
    <w:name w:val="Heading 7 Char"/>
    <w:link w:val="Heading7"/>
    <w:uiPriority w:val="9"/>
    <w:semiHidden/>
    <w:rsid w:val="0068350B"/>
    <w:rPr>
      <w:rFonts w:ascii="Arial" w:eastAsia="Times New Roman" w:hAnsi="Arial" w:cs="Times New Roman"/>
      <w:i/>
      <w:iCs/>
      <w:sz w:val="20"/>
      <w:szCs w:val="20"/>
      <w:lang w:val="en-GB"/>
    </w:rPr>
  </w:style>
  <w:style w:type="character" w:customStyle="1" w:styleId="Heading8Char">
    <w:name w:val="Heading 8 Char"/>
    <w:link w:val="Heading8"/>
    <w:uiPriority w:val="9"/>
    <w:semiHidden/>
    <w:rsid w:val="0068350B"/>
    <w:rPr>
      <w:rFonts w:ascii="Arial" w:eastAsia="Times New Roman" w:hAnsi="Arial" w:cs="Times New Roman"/>
      <w:sz w:val="20"/>
      <w:szCs w:val="20"/>
      <w:lang w:val="en-GB"/>
    </w:rPr>
  </w:style>
  <w:style w:type="character" w:customStyle="1" w:styleId="Heading9Char">
    <w:name w:val="Heading 9 Char"/>
    <w:link w:val="Heading9"/>
    <w:uiPriority w:val="9"/>
    <w:semiHidden/>
    <w:rsid w:val="0068350B"/>
    <w:rPr>
      <w:rFonts w:ascii="Arial" w:eastAsia="Times New Roman" w:hAnsi="Arial" w:cs="Times New Roman"/>
      <w:i/>
      <w:iCs/>
      <w:spacing w:val="5"/>
      <w:sz w:val="20"/>
      <w:szCs w:val="20"/>
      <w:lang w:val="en-GB"/>
    </w:rPr>
  </w:style>
  <w:style w:type="paragraph" w:styleId="Title">
    <w:name w:val="Title"/>
    <w:aliases w:val="Title Bold"/>
    <w:basedOn w:val="Normal"/>
    <w:next w:val="Normal"/>
    <w:link w:val="TitleChar"/>
    <w:qFormat/>
    <w:rsid w:val="0068350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8350B"/>
    <w:rPr>
      <w:rFonts w:ascii="Arial" w:eastAsia="Times New Roman" w:hAnsi="Arial" w:cs="Times New Roman"/>
      <w:b/>
      <w:caps/>
      <w:spacing w:val="5"/>
      <w:sz w:val="20"/>
      <w:szCs w:val="20"/>
      <w:u w:val="single"/>
      <w:lang w:val="en-GB"/>
    </w:rPr>
  </w:style>
  <w:style w:type="paragraph" w:styleId="Subtitle">
    <w:name w:val="Subtitle"/>
    <w:basedOn w:val="Normal"/>
    <w:next w:val="Normal"/>
    <w:link w:val="SubtitleChar"/>
    <w:qFormat/>
    <w:rsid w:val="0068350B"/>
    <w:pPr>
      <w:spacing w:after="600"/>
    </w:pPr>
    <w:rPr>
      <w:i/>
      <w:iCs/>
      <w:spacing w:val="13"/>
      <w:sz w:val="24"/>
      <w:szCs w:val="24"/>
    </w:rPr>
  </w:style>
  <w:style w:type="character" w:customStyle="1" w:styleId="SubtitleChar">
    <w:name w:val="Subtitle Char"/>
    <w:link w:val="Subtitle"/>
    <w:rsid w:val="0068350B"/>
    <w:rPr>
      <w:rFonts w:ascii="Arial" w:eastAsia="Times New Roman" w:hAnsi="Arial" w:cs="Times New Roman"/>
      <w:i/>
      <w:iCs/>
      <w:spacing w:val="13"/>
      <w:sz w:val="24"/>
      <w:szCs w:val="24"/>
      <w:lang w:val="en-GB"/>
    </w:rPr>
  </w:style>
  <w:style w:type="paragraph" w:customStyle="1" w:styleId="CoverPageTitle">
    <w:name w:val="Cover Page Title"/>
    <w:basedOn w:val="Normal"/>
    <w:link w:val="CoverPageTitleChar"/>
    <w:qFormat/>
    <w:rsid w:val="0068350B"/>
    <w:pPr>
      <w:spacing w:line="360" w:lineRule="auto"/>
      <w:ind w:left="1701" w:right="1650"/>
      <w:jc w:val="center"/>
    </w:pPr>
    <w:rPr>
      <w:rFonts w:cs="Arial"/>
      <w:b/>
      <w:sz w:val="28"/>
      <w:szCs w:val="28"/>
    </w:rPr>
  </w:style>
  <w:style w:type="character" w:customStyle="1" w:styleId="CoverPageTitleChar">
    <w:name w:val="Cover Page Title Char"/>
    <w:link w:val="CoverPageTitle"/>
    <w:rsid w:val="0068350B"/>
    <w:rPr>
      <w:rFonts w:ascii="Arial" w:eastAsia="Times New Roman" w:hAnsi="Arial" w:cs="Arial"/>
      <w:b/>
      <w:sz w:val="28"/>
      <w:szCs w:val="28"/>
      <w:lang w:val="en-GB"/>
    </w:rPr>
  </w:style>
  <w:style w:type="character" w:customStyle="1" w:styleId="ListParagraphChar">
    <w:name w:val="List Paragraph Char"/>
    <w:link w:val="ListParagraph"/>
    <w:uiPriority w:val="34"/>
    <w:rsid w:val="0068350B"/>
    <w:rPr>
      <w:rFonts w:ascii="Arial" w:eastAsia="Times New Roman" w:hAnsi="Arial" w:cs="Times New Roman"/>
      <w:sz w:val="20"/>
      <w:szCs w:val="20"/>
      <w:lang w:val="en-GB"/>
    </w:rPr>
  </w:style>
  <w:style w:type="table" w:styleId="TableGrid">
    <w:name w:val="Table Grid"/>
    <w:basedOn w:val="TableNormal"/>
    <w:uiPriority w:val="59"/>
    <w:rsid w:val="0068350B"/>
    <w:pPr>
      <w:widowControl/>
      <w:spacing w:after="0" w:line="240" w:lineRule="auto"/>
    </w:pPr>
    <w:rPr>
      <w:rFonts w:ascii="Arial" w:eastAsia="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Title">
    <w:name w:val="Figure Title"/>
    <w:basedOn w:val="Normal"/>
    <w:link w:val="FigureTitleChar"/>
    <w:qFormat/>
    <w:rsid w:val="0068350B"/>
    <w:pPr>
      <w:keepNext/>
      <w:keepLines/>
      <w:spacing w:before="240" w:after="80"/>
      <w:jc w:val="center"/>
    </w:pPr>
    <w:rPr>
      <w:b/>
      <w:caps/>
      <w:u w:val="single"/>
    </w:rPr>
  </w:style>
  <w:style w:type="paragraph" w:styleId="TOC1">
    <w:name w:val="toc 1"/>
    <w:basedOn w:val="Normal"/>
    <w:next w:val="Normal"/>
    <w:autoRedefine/>
    <w:uiPriority w:val="39"/>
    <w:unhideWhenUsed/>
    <w:rsid w:val="0068350B"/>
    <w:pPr>
      <w:spacing w:after="100"/>
      <w:ind w:left="0"/>
    </w:pPr>
    <w:rPr>
      <w:caps/>
    </w:rPr>
  </w:style>
  <w:style w:type="paragraph" w:styleId="TOC2">
    <w:name w:val="toc 2"/>
    <w:basedOn w:val="Normal"/>
    <w:next w:val="Normal"/>
    <w:autoRedefine/>
    <w:uiPriority w:val="39"/>
    <w:unhideWhenUsed/>
    <w:rsid w:val="0068350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8350B"/>
    <w:pPr>
      <w:spacing w:after="100"/>
      <w:ind w:left="0"/>
    </w:pPr>
  </w:style>
  <w:style w:type="paragraph" w:styleId="TOC4">
    <w:name w:val="toc 4"/>
    <w:basedOn w:val="Normal"/>
    <w:next w:val="Normal"/>
    <w:autoRedefine/>
    <w:uiPriority w:val="39"/>
    <w:unhideWhenUsed/>
    <w:rsid w:val="0068350B"/>
    <w:pPr>
      <w:spacing w:after="100"/>
      <w:ind w:left="0"/>
    </w:pPr>
  </w:style>
  <w:style w:type="paragraph" w:styleId="TOC5">
    <w:name w:val="toc 5"/>
    <w:basedOn w:val="Normal"/>
    <w:next w:val="Normal"/>
    <w:autoRedefine/>
    <w:uiPriority w:val="39"/>
    <w:unhideWhenUsed/>
    <w:rsid w:val="0068350B"/>
    <w:pPr>
      <w:spacing w:after="100"/>
      <w:ind w:left="0"/>
    </w:pPr>
  </w:style>
  <w:style w:type="paragraph" w:customStyle="1" w:styleId="Dashlist">
    <w:name w:val="Dash list"/>
    <w:basedOn w:val="Normal"/>
    <w:link w:val="DashlistChar"/>
    <w:qFormat/>
    <w:rsid w:val="0068350B"/>
    <w:pPr>
      <w:numPr>
        <w:numId w:val="3"/>
      </w:numPr>
      <w:spacing w:after="0" w:line="240" w:lineRule="auto"/>
      <w:ind w:left="1777" w:right="0"/>
    </w:pPr>
  </w:style>
  <w:style w:type="character" w:customStyle="1" w:styleId="DashlistChar">
    <w:name w:val="Dash list Char"/>
    <w:link w:val="Dashlist"/>
    <w:rsid w:val="0068350B"/>
    <w:rPr>
      <w:rFonts w:ascii="Arial" w:eastAsia="Times New Roman" w:hAnsi="Arial" w:cs="Times New Roman"/>
      <w:sz w:val="20"/>
      <w:szCs w:val="20"/>
      <w:lang w:val="en-GB"/>
    </w:rPr>
  </w:style>
  <w:style w:type="paragraph" w:customStyle="1" w:styleId="Bodyjustified">
    <w:name w:val="Body justified"/>
    <w:link w:val="BodyjustifiedChar"/>
    <w:uiPriority w:val="99"/>
    <w:rsid w:val="0068350B"/>
    <w:pPr>
      <w:suppressAutoHyphens/>
      <w:autoSpaceDE w:val="0"/>
      <w:autoSpaceDN w:val="0"/>
      <w:adjustRightInd w:val="0"/>
      <w:spacing w:after="0" w:line="240" w:lineRule="atLeast"/>
      <w:jc w:val="center"/>
    </w:pPr>
    <w:rPr>
      <w:rFonts w:ascii="Arial" w:eastAsia="Arial" w:hAnsi="Arial" w:cs="Helvetica"/>
      <w:color w:val="000000"/>
      <w:w w:val="0"/>
      <w:sz w:val="20"/>
      <w:szCs w:val="20"/>
      <w:lang w:val="en-GB"/>
    </w:rPr>
  </w:style>
  <w:style w:type="character" w:customStyle="1" w:styleId="BodyjustifiedChar">
    <w:name w:val="Body justified Char"/>
    <w:link w:val="Bodyjustified"/>
    <w:uiPriority w:val="99"/>
    <w:rsid w:val="0068350B"/>
    <w:rPr>
      <w:rFonts w:ascii="Arial" w:eastAsia="Arial" w:hAnsi="Arial" w:cs="Helvetica"/>
      <w:color w:val="000000"/>
      <w:w w:val="0"/>
      <w:sz w:val="20"/>
      <w:szCs w:val="20"/>
      <w:lang w:val="en-GB"/>
    </w:rPr>
  </w:style>
  <w:style w:type="paragraph" w:customStyle="1" w:styleId="BulletList">
    <w:name w:val="Bullet List"/>
    <w:basedOn w:val="ListParagraph"/>
    <w:link w:val="BulletListChar"/>
    <w:qFormat/>
    <w:rsid w:val="0068350B"/>
    <w:pPr>
      <w:numPr>
        <w:numId w:val="4"/>
      </w:numPr>
      <w:ind w:left="1777" w:right="0"/>
    </w:pPr>
  </w:style>
  <w:style w:type="character" w:customStyle="1" w:styleId="BulletListChar">
    <w:name w:val="Bullet List Char"/>
    <w:link w:val="BulletList"/>
    <w:rsid w:val="0068350B"/>
    <w:rPr>
      <w:rFonts w:ascii="Arial" w:eastAsia="Times New Roman" w:hAnsi="Arial" w:cs="Times New Roman"/>
      <w:sz w:val="20"/>
      <w:szCs w:val="20"/>
      <w:lang w:val="en-GB"/>
    </w:rPr>
  </w:style>
  <w:style w:type="paragraph" w:customStyle="1" w:styleId="numericallist">
    <w:name w:val="numerical list"/>
    <w:basedOn w:val="Normal"/>
    <w:link w:val="numericallistChar"/>
    <w:qFormat/>
    <w:rsid w:val="0068350B"/>
    <w:pPr>
      <w:numPr>
        <w:ilvl w:val="6"/>
        <w:numId w:val="20"/>
      </w:numPr>
      <w:spacing w:after="0" w:line="240" w:lineRule="auto"/>
    </w:pPr>
  </w:style>
  <w:style w:type="character" w:customStyle="1" w:styleId="numericallistChar">
    <w:name w:val="numerical list Char"/>
    <w:link w:val="numericallist"/>
    <w:rsid w:val="0068350B"/>
    <w:rPr>
      <w:rFonts w:ascii="Arial" w:eastAsia="Times New Roman" w:hAnsi="Arial" w:cs="Times New Roman"/>
      <w:sz w:val="20"/>
      <w:szCs w:val="20"/>
      <w:lang w:val="en-GB"/>
    </w:rPr>
  </w:style>
  <w:style w:type="character" w:styleId="PlaceholderText">
    <w:name w:val="Placeholder Text"/>
    <w:basedOn w:val="DefaultParagraphFont"/>
    <w:uiPriority w:val="99"/>
    <w:semiHidden/>
    <w:rsid w:val="0068350B"/>
    <w:rPr>
      <w:color w:val="808080"/>
    </w:rPr>
  </w:style>
  <w:style w:type="paragraph" w:customStyle="1" w:styleId="Leftalign">
    <w:name w:val="Left align"/>
    <w:basedOn w:val="Normal"/>
    <w:link w:val="LeftalignChar"/>
    <w:qFormat/>
    <w:rsid w:val="0068350B"/>
    <w:pPr>
      <w:spacing w:after="0" w:line="240" w:lineRule="auto"/>
      <w:ind w:left="0" w:right="0"/>
    </w:pPr>
    <w:rPr>
      <w:rFonts w:eastAsia="Arial" w:cs="Arial"/>
    </w:rPr>
  </w:style>
  <w:style w:type="character" w:customStyle="1" w:styleId="LeftalignChar">
    <w:name w:val="Left align Char"/>
    <w:link w:val="Leftalign"/>
    <w:rsid w:val="0068350B"/>
    <w:rPr>
      <w:rFonts w:ascii="Arial" w:eastAsia="Arial" w:hAnsi="Arial" w:cs="Arial"/>
      <w:sz w:val="20"/>
      <w:szCs w:val="20"/>
      <w:lang w:val="en-GB"/>
    </w:rPr>
  </w:style>
  <w:style w:type="character" w:styleId="Hyperlink">
    <w:name w:val="Hyperlink"/>
    <w:basedOn w:val="DefaultParagraphFont"/>
    <w:rsid w:val="0068350B"/>
    <w:rPr>
      <w:color w:val="0000FF" w:themeColor="hyperlink"/>
      <w:u w:val="none"/>
    </w:rPr>
  </w:style>
  <w:style w:type="character" w:customStyle="1" w:styleId="FigureTitleChar">
    <w:name w:val="Figure Title Char"/>
    <w:basedOn w:val="DefaultParagraphFont"/>
    <w:link w:val="FigureTitle"/>
    <w:rsid w:val="0068350B"/>
    <w:rPr>
      <w:rFonts w:ascii="Arial" w:eastAsia="Times New Roman" w:hAnsi="Arial" w:cs="Times New Roman"/>
      <w:b/>
      <w:caps/>
      <w:sz w:val="20"/>
      <w:szCs w:val="20"/>
      <w:u w:val="single"/>
      <w:lang w:val="en-GB"/>
    </w:rPr>
  </w:style>
  <w:style w:type="paragraph" w:customStyle="1" w:styleId="BASEDON">
    <w:name w:val="BASED ON"/>
    <w:basedOn w:val="CoverPageTitle"/>
    <w:link w:val="BASEDONChar"/>
    <w:qFormat/>
    <w:rsid w:val="0068350B"/>
    <w:pPr>
      <w:spacing w:before="360" w:after="480"/>
    </w:pPr>
    <w:rPr>
      <w:caps/>
    </w:rPr>
  </w:style>
  <w:style w:type="character" w:customStyle="1" w:styleId="BASEDONChar">
    <w:name w:val="BASED ON Char"/>
    <w:link w:val="BASEDON"/>
    <w:rsid w:val="0068350B"/>
    <w:rPr>
      <w:rFonts w:ascii="Arial" w:eastAsia="Times New Roman" w:hAnsi="Arial" w:cs="Arial"/>
      <w:b/>
      <w:caps/>
      <w:sz w:val="28"/>
      <w:szCs w:val="28"/>
      <w:lang w:val="en-GB"/>
    </w:rPr>
  </w:style>
  <w:style w:type="paragraph" w:customStyle="1" w:styleId="NOTES">
    <w:name w:val="NOTES"/>
    <w:link w:val="NOTESChar"/>
    <w:qFormat/>
    <w:rsid w:val="0068350B"/>
    <w:pPr>
      <w:keepNext/>
      <w:widowControl/>
      <w:spacing w:before="240" w:after="0" w:line="240" w:lineRule="auto"/>
      <w:ind w:firstLine="1440"/>
    </w:pPr>
    <w:rPr>
      <w:rFonts w:ascii="Arial" w:eastAsia="Arial" w:hAnsi="Arial" w:cs="Helvetica"/>
      <w:b/>
      <w:caps/>
      <w:color w:val="000000"/>
      <w:sz w:val="20"/>
      <w:szCs w:val="20"/>
      <w:u w:val="single"/>
      <w:lang w:val="en-GB"/>
    </w:rPr>
  </w:style>
  <w:style w:type="character" w:customStyle="1" w:styleId="NOTESChar">
    <w:name w:val="NOTES Char"/>
    <w:link w:val="NOTES"/>
    <w:rsid w:val="0068350B"/>
    <w:rPr>
      <w:rFonts w:ascii="Arial" w:eastAsia="Arial" w:hAnsi="Arial" w:cs="Helvetica"/>
      <w:b/>
      <w:caps/>
      <w:color w:val="000000"/>
      <w:sz w:val="20"/>
      <w:szCs w:val="20"/>
      <w:u w:val="single"/>
      <w:lang w:val="en-GB"/>
    </w:rPr>
  </w:style>
  <w:style w:type="paragraph" w:customStyle="1" w:styleId="TableTitle">
    <w:name w:val="Table Title"/>
    <w:basedOn w:val="BodyText"/>
    <w:link w:val="TableTitleChar"/>
    <w:qFormat/>
    <w:rsid w:val="0068350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8350B"/>
    <w:pPr>
      <w:widowControl/>
      <w:tabs>
        <w:tab w:val="left" w:pos="1701"/>
        <w:tab w:val="left" w:pos="2268"/>
        <w:tab w:val="left" w:pos="2835"/>
      </w:tabs>
      <w:overflowPunct w:val="0"/>
      <w:autoSpaceDE w:val="0"/>
      <w:autoSpaceDN w:val="0"/>
      <w:adjustRightInd w:val="0"/>
      <w:spacing w:after="0" w:line="240" w:lineRule="auto"/>
      <w:ind w:left="851" w:right="567"/>
      <w:textAlignment w:val="baseline"/>
    </w:pPr>
    <w:rPr>
      <w:rFonts w:ascii="Arial" w:eastAsia="Times New Roman" w:hAnsi="Arial" w:cs="Times New Roman"/>
      <w:sz w:val="20"/>
      <w:szCs w:val="20"/>
      <w:lang w:val="fr-FR" w:eastAsia="fr-FR"/>
    </w:rPr>
  </w:style>
  <w:style w:type="character" w:customStyle="1" w:styleId="BodyTextChar">
    <w:name w:val="Body Text Char"/>
    <w:aliases w:val="Body Left Aligned Char"/>
    <w:link w:val="BodyText"/>
    <w:rsid w:val="0068350B"/>
    <w:rPr>
      <w:rFonts w:ascii="Arial" w:eastAsia="Times New Roman" w:hAnsi="Arial" w:cs="Times New Roman"/>
      <w:sz w:val="20"/>
      <w:szCs w:val="20"/>
      <w:lang w:val="fr-FR" w:eastAsia="fr-FR"/>
    </w:rPr>
  </w:style>
  <w:style w:type="character" w:customStyle="1" w:styleId="TableTitleChar">
    <w:name w:val="Table Title Char"/>
    <w:link w:val="TableTitle"/>
    <w:rsid w:val="0068350B"/>
    <w:rPr>
      <w:rFonts w:ascii="Arial" w:eastAsia="Times New Roman" w:hAnsi="Arial" w:cs="Times New Roman"/>
      <w:b/>
      <w:caps/>
      <w:sz w:val="20"/>
      <w:szCs w:val="20"/>
      <w:u w:val="single"/>
      <w:lang w:eastAsia="fr-FR"/>
    </w:rPr>
  </w:style>
  <w:style w:type="paragraph" w:customStyle="1" w:styleId="Bullet2">
    <w:name w:val="Bullet 2"/>
    <w:qFormat/>
    <w:rsid w:val="0068350B"/>
    <w:pPr>
      <w:widowControl/>
      <w:numPr>
        <w:numId w:val="5"/>
      </w:numPr>
      <w:spacing w:after="0" w:line="240" w:lineRule="auto"/>
      <w:ind w:left="2344"/>
    </w:pPr>
    <w:rPr>
      <w:rFonts w:ascii="Arial" w:eastAsia="Times New Roman" w:hAnsi="Arial" w:cs="Times New Roman"/>
      <w:sz w:val="20"/>
      <w:szCs w:val="20"/>
      <w:lang w:val="en-GB"/>
    </w:rPr>
  </w:style>
  <w:style w:type="paragraph" w:customStyle="1" w:styleId="Aligncenter">
    <w:name w:val="Align center"/>
    <w:basedOn w:val="Bodyjustified"/>
    <w:link w:val="AligncenterChar"/>
    <w:qFormat/>
    <w:rsid w:val="0068350B"/>
    <w:pPr>
      <w:keepNext/>
    </w:pPr>
  </w:style>
  <w:style w:type="character" w:customStyle="1" w:styleId="AligncenterChar">
    <w:name w:val="Align center Char"/>
    <w:link w:val="Aligncenter"/>
    <w:rsid w:val="0068350B"/>
    <w:rPr>
      <w:rFonts w:ascii="Arial" w:eastAsia="Arial" w:hAnsi="Arial" w:cs="Helvetica"/>
      <w:color w:val="000000"/>
      <w:w w:val="0"/>
      <w:sz w:val="20"/>
      <w:szCs w:val="20"/>
      <w:lang w:val="en-GB"/>
    </w:rPr>
  </w:style>
  <w:style w:type="paragraph" w:customStyle="1" w:styleId="alphabeticallist">
    <w:name w:val="alphabetical list"/>
    <w:basedOn w:val="BodyText"/>
    <w:link w:val="alphabeticallistChar"/>
    <w:qFormat/>
    <w:rsid w:val="0068350B"/>
    <w:pPr>
      <w:numPr>
        <w:ilvl w:val="5"/>
        <w:numId w:val="20"/>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8350B"/>
    <w:rPr>
      <w:rFonts w:ascii="Arial" w:eastAsia="Times New Roman" w:hAnsi="Arial" w:cs="Times New Roman"/>
      <w:sz w:val="20"/>
      <w:szCs w:val="20"/>
      <w:lang w:val="en-GB" w:eastAsia="fr-FR"/>
    </w:rPr>
  </w:style>
  <w:style w:type="paragraph" w:styleId="ListNumber">
    <w:name w:val="List Number"/>
    <w:basedOn w:val="Normal"/>
    <w:uiPriority w:val="99"/>
    <w:semiHidden/>
    <w:unhideWhenUsed/>
    <w:rsid w:val="0068350B"/>
    <w:pPr>
      <w:numPr>
        <w:numId w:val="1"/>
      </w:numPr>
      <w:contextualSpacing/>
    </w:pPr>
  </w:style>
  <w:style w:type="paragraph" w:styleId="ListNumber2">
    <w:name w:val="List Number 2"/>
    <w:basedOn w:val="Normal"/>
    <w:uiPriority w:val="99"/>
    <w:semiHidden/>
    <w:unhideWhenUsed/>
    <w:rsid w:val="0068350B"/>
    <w:pPr>
      <w:numPr>
        <w:numId w:val="2"/>
      </w:numPr>
      <w:contextualSpacing/>
    </w:pPr>
  </w:style>
  <w:style w:type="paragraph" w:customStyle="1" w:styleId="Title2">
    <w:name w:val="Title 2"/>
    <w:basedOn w:val="Normal"/>
    <w:link w:val="Title2Char"/>
    <w:qFormat/>
    <w:rsid w:val="0068350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8350B"/>
    <w:rPr>
      <w:rFonts w:ascii="Arial" w:eastAsia="Times New Roman" w:hAnsi="Arial" w:cs="Times New Roman"/>
      <w:caps/>
      <w:sz w:val="20"/>
      <w:szCs w:val="20"/>
      <w:u w:val="single"/>
      <w:lang w:val="en-GB"/>
    </w:rPr>
  </w:style>
  <w:style w:type="paragraph" w:customStyle="1" w:styleId="NB">
    <w:name w:val="N.B."/>
    <w:link w:val="NBChar"/>
    <w:qFormat/>
    <w:rsid w:val="0068350B"/>
    <w:pPr>
      <w:keepNext/>
      <w:widowControl/>
      <w:spacing w:before="240" w:after="0" w:line="240" w:lineRule="auto"/>
      <w:ind w:left="1418"/>
    </w:pPr>
    <w:rPr>
      <w:rFonts w:ascii="Arial" w:eastAsia="Times New Roman" w:hAnsi="Arial" w:cs="Times New Roman"/>
      <w:b/>
      <w:caps/>
      <w:sz w:val="20"/>
      <w:szCs w:val="20"/>
      <w:u w:val="single"/>
      <w:lang w:val="en-GB"/>
    </w:rPr>
  </w:style>
  <w:style w:type="character" w:customStyle="1" w:styleId="NBChar">
    <w:name w:val="N.B. Char"/>
    <w:basedOn w:val="DefaultParagraphFont"/>
    <w:link w:val="NB"/>
    <w:rsid w:val="0068350B"/>
    <w:rPr>
      <w:rFonts w:ascii="Arial" w:eastAsia="Times New Roman" w:hAnsi="Arial" w:cs="Times New Roman"/>
      <w:b/>
      <w:caps/>
      <w:sz w:val="20"/>
      <w:szCs w:val="20"/>
      <w:u w:val="single"/>
      <w:lang w:val="en-GB"/>
    </w:rPr>
  </w:style>
  <w:style w:type="paragraph" w:customStyle="1" w:styleId="AppendixTitle">
    <w:name w:val="Appendix Title"/>
    <w:basedOn w:val="Normal"/>
    <w:qFormat/>
    <w:rsid w:val="0068350B"/>
    <w:pPr>
      <w:keepNext/>
      <w:keepLines/>
      <w:spacing w:after="0"/>
      <w:jc w:val="center"/>
    </w:pPr>
    <w:rPr>
      <w:b/>
      <w:caps/>
      <w:spacing w:val="5"/>
      <w:u w:val="single"/>
    </w:rPr>
  </w:style>
  <w:style w:type="paragraph" w:styleId="Header">
    <w:name w:val="header"/>
    <w:basedOn w:val="Normal"/>
    <w:link w:val="HeaderChar"/>
    <w:uiPriority w:val="99"/>
    <w:unhideWhenUsed/>
    <w:rsid w:val="0068350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8350B"/>
    <w:rPr>
      <w:rFonts w:ascii="Arial" w:eastAsia="Times New Roman" w:hAnsi="Arial" w:cs="Times New Roman"/>
      <w:sz w:val="20"/>
      <w:szCs w:val="20"/>
      <w:lang w:val="en-GB"/>
    </w:rPr>
  </w:style>
  <w:style w:type="paragraph" w:styleId="Footer">
    <w:name w:val="footer"/>
    <w:basedOn w:val="Normal"/>
    <w:link w:val="FooterChar"/>
    <w:uiPriority w:val="99"/>
    <w:unhideWhenUsed/>
    <w:rsid w:val="006835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350B"/>
    <w:rPr>
      <w:rFonts w:ascii="Arial" w:eastAsia="Times New Roman" w:hAnsi="Arial" w:cs="Times New Roman"/>
      <w:sz w:val="20"/>
      <w:szCs w:val="20"/>
      <w:lang w:val="en-GB"/>
    </w:rPr>
  </w:style>
  <w:style w:type="paragraph" w:customStyle="1" w:styleId="Rightalign">
    <w:name w:val="Right align"/>
    <w:basedOn w:val="Normal"/>
    <w:link w:val="RightalignChar"/>
    <w:qFormat/>
    <w:rsid w:val="0068350B"/>
    <w:pPr>
      <w:spacing w:after="0" w:line="240" w:lineRule="auto"/>
      <w:ind w:left="0" w:right="0"/>
    </w:pPr>
    <w:rPr>
      <w:rFonts w:eastAsia="Arial" w:cs="Arial"/>
    </w:rPr>
  </w:style>
  <w:style w:type="character" w:customStyle="1" w:styleId="RightalignChar">
    <w:name w:val="Right align Char"/>
    <w:link w:val="Rightalign"/>
    <w:rsid w:val="0068350B"/>
    <w:rPr>
      <w:rFonts w:ascii="Arial" w:eastAsia="Arial" w:hAnsi="Arial" w:cs="Arial"/>
      <w:sz w:val="20"/>
      <w:szCs w:val="20"/>
      <w:lang w:val="en-GB"/>
    </w:rPr>
  </w:style>
  <w:style w:type="numbering" w:customStyle="1" w:styleId="NoList1">
    <w:name w:val="No List1"/>
    <w:next w:val="NoList"/>
    <w:uiPriority w:val="99"/>
    <w:semiHidden/>
    <w:unhideWhenUsed/>
    <w:rsid w:val="0068350B"/>
  </w:style>
  <w:style w:type="paragraph" w:customStyle="1" w:styleId="Tableofcontents">
    <w:name w:val="Table of contents"/>
    <w:basedOn w:val="Normal"/>
    <w:link w:val="TableofcontentsChar"/>
    <w:qFormat/>
    <w:rsid w:val="0068350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8350B"/>
    <w:rPr>
      <w:rFonts w:ascii="Arial" w:eastAsia="Times New Roman" w:hAnsi="Arial" w:cs="Times New Roman"/>
      <w:b/>
      <w:bCs/>
      <w:caps/>
      <w:sz w:val="20"/>
      <w:szCs w:val="20"/>
      <w:u w:val="single"/>
      <w:lang w:val="en-GB" w:bidi="en-US"/>
    </w:rPr>
  </w:style>
  <w:style w:type="paragraph" w:customStyle="1" w:styleId="superscript">
    <w:name w:val="superscript"/>
    <w:basedOn w:val="Normal"/>
    <w:link w:val="superscriptChar"/>
    <w:qFormat/>
    <w:rsid w:val="0068350B"/>
    <w:pPr>
      <w:spacing w:after="0" w:line="240" w:lineRule="auto"/>
      <w:ind w:left="0" w:right="0"/>
    </w:pPr>
    <w:rPr>
      <w:vertAlign w:val="superscript"/>
    </w:rPr>
  </w:style>
  <w:style w:type="character" w:customStyle="1" w:styleId="superscriptChar">
    <w:name w:val="superscript Char"/>
    <w:link w:val="superscript"/>
    <w:rsid w:val="0068350B"/>
    <w:rPr>
      <w:rFonts w:ascii="Arial" w:eastAsia="Times New Roman" w:hAnsi="Arial" w:cs="Times New Roman"/>
      <w:sz w:val="20"/>
      <w:szCs w:val="20"/>
      <w:vertAlign w:val="superscript"/>
      <w:lang w:val="en-GB"/>
    </w:rPr>
  </w:style>
  <w:style w:type="paragraph" w:customStyle="1" w:styleId="subscript">
    <w:name w:val="subscript"/>
    <w:basedOn w:val="Normal"/>
    <w:link w:val="subscriptChar"/>
    <w:qFormat/>
    <w:rsid w:val="0068350B"/>
    <w:pPr>
      <w:spacing w:after="0" w:line="240" w:lineRule="auto"/>
      <w:ind w:left="0" w:right="0"/>
    </w:pPr>
    <w:rPr>
      <w:vertAlign w:val="subscript"/>
    </w:rPr>
  </w:style>
  <w:style w:type="character" w:customStyle="1" w:styleId="subscriptChar">
    <w:name w:val="subscript Char"/>
    <w:link w:val="subscript"/>
    <w:rsid w:val="0068350B"/>
    <w:rPr>
      <w:rFonts w:ascii="Arial" w:eastAsia="Times New Roman" w:hAnsi="Arial" w:cs="Times New Roman"/>
      <w:sz w:val="20"/>
      <w:szCs w:val="20"/>
      <w:vertAlign w:val="subscript"/>
      <w:lang w:val="en-GB"/>
    </w:rPr>
  </w:style>
  <w:style w:type="numbering" w:customStyle="1" w:styleId="NoList2">
    <w:name w:val="No List2"/>
    <w:next w:val="NoList"/>
    <w:uiPriority w:val="99"/>
    <w:semiHidden/>
    <w:unhideWhenUsed/>
    <w:rsid w:val="0068350B"/>
  </w:style>
  <w:style w:type="numbering" w:customStyle="1" w:styleId="NoList11">
    <w:name w:val="No List11"/>
    <w:next w:val="NoList"/>
    <w:uiPriority w:val="99"/>
    <w:semiHidden/>
    <w:unhideWhenUsed/>
    <w:rsid w:val="0068350B"/>
  </w:style>
  <w:style w:type="paragraph" w:customStyle="1" w:styleId="rightindent">
    <w:name w:val="right indent"/>
    <w:basedOn w:val="Rightalign"/>
    <w:link w:val="rightindentChar"/>
    <w:qFormat/>
    <w:rsid w:val="0068350B"/>
    <w:pPr>
      <w:tabs>
        <w:tab w:val="left" w:pos="7920"/>
      </w:tabs>
    </w:pPr>
  </w:style>
  <w:style w:type="character" w:customStyle="1" w:styleId="rightindentChar">
    <w:name w:val="right indent Char"/>
    <w:link w:val="rightindent"/>
    <w:rsid w:val="0068350B"/>
    <w:rPr>
      <w:rFonts w:ascii="Arial" w:eastAsia="Arial" w:hAnsi="Arial" w:cs="Arial"/>
      <w:sz w:val="20"/>
      <w:szCs w:val="20"/>
      <w:lang w:val="en-GB"/>
    </w:rPr>
  </w:style>
  <w:style w:type="paragraph" w:styleId="TOCHeading">
    <w:name w:val="TOC Heading"/>
    <w:basedOn w:val="Heading1"/>
    <w:next w:val="Normal"/>
    <w:link w:val="TOCHeadingChar"/>
    <w:uiPriority w:val="39"/>
    <w:semiHidden/>
    <w:unhideWhenUsed/>
    <w:qFormat/>
    <w:rsid w:val="0068350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8350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8350B"/>
    <w:pPr>
      <w:widowControl/>
      <w:numPr>
        <w:numId w:val="6"/>
      </w:numPr>
      <w:spacing w:after="0" w:line="240" w:lineRule="auto"/>
      <w:ind w:left="2344"/>
    </w:pPr>
    <w:rPr>
      <w:rFonts w:ascii="Arial" w:eastAsia="Times New Roman" w:hAnsi="Arial" w:cs="Times New Roman"/>
      <w:sz w:val="20"/>
      <w:szCs w:val="20"/>
      <w:lang w:val="en-GB"/>
    </w:rPr>
  </w:style>
  <w:style w:type="paragraph" w:customStyle="1" w:styleId="numericalroman">
    <w:name w:val="numerical roman"/>
    <w:basedOn w:val="ListParagraph"/>
    <w:qFormat/>
    <w:rsid w:val="0068350B"/>
    <w:pPr>
      <w:numPr>
        <w:numId w:val="7"/>
      </w:numPr>
      <w:ind w:right="0"/>
    </w:pPr>
  </w:style>
  <w:style w:type="paragraph" w:styleId="Caption">
    <w:name w:val="caption"/>
    <w:basedOn w:val="Normal"/>
    <w:next w:val="Normal"/>
    <w:rsid w:val="0068350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8350B"/>
    <w:rPr>
      <w:color w:val="800080" w:themeColor="followedHyperlink"/>
      <w:u w:val="single"/>
    </w:rPr>
  </w:style>
  <w:style w:type="character" w:styleId="BookTitle">
    <w:name w:val="Book Title"/>
    <w:basedOn w:val="DefaultParagraphFont"/>
    <w:uiPriority w:val="99"/>
    <w:rsid w:val="0068350B"/>
    <w:rPr>
      <w:b/>
      <w:bCs/>
      <w:i/>
      <w:iCs/>
      <w:spacing w:val="5"/>
    </w:rPr>
  </w:style>
  <w:style w:type="character" w:styleId="Emphasis">
    <w:name w:val="Emphasis"/>
    <w:basedOn w:val="DefaultParagraphFont"/>
    <w:uiPriority w:val="20"/>
    <w:rsid w:val="0068350B"/>
    <w:rPr>
      <w:i/>
      <w:iCs/>
    </w:rPr>
  </w:style>
  <w:style w:type="character" w:styleId="IntenseEmphasis">
    <w:name w:val="Intense Emphasis"/>
    <w:basedOn w:val="DefaultParagraphFont"/>
    <w:uiPriority w:val="21"/>
    <w:rsid w:val="0068350B"/>
    <w:rPr>
      <w:i/>
      <w:iCs/>
      <w:color w:val="4F81BD" w:themeColor="accent1"/>
    </w:rPr>
  </w:style>
  <w:style w:type="paragraph" w:styleId="IntenseQuote">
    <w:name w:val="Intense Quote"/>
    <w:basedOn w:val="Normal"/>
    <w:next w:val="Normal"/>
    <w:link w:val="IntenseQuoteChar"/>
    <w:uiPriority w:val="30"/>
    <w:rsid w:val="0068350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8350B"/>
    <w:rPr>
      <w:rFonts w:ascii="Arial" w:eastAsia="Times New Roman" w:hAnsi="Arial" w:cs="Times New Roman"/>
      <w:i/>
      <w:iCs/>
      <w:color w:val="4F81BD" w:themeColor="accent1"/>
      <w:sz w:val="20"/>
      <w:szCs w:val="20"/>
      <w:lang w:val="en-GB"/>
    </w:rPr>
  </w:style>
  <w:style w:type="character" w:styleId="IntenseReference">
    <w:name w:val="Intense Reference"/>
    <w:basedOn w:val="DefaultParagraphFont"/>
    <w:uiPriority w:val="32"/>
    <w:rsid w:val="0068350B"/>
    <w:rPr>
      <w:b/>
      <w:bCs/>
      <w:smallCaps/>
      <w:color w:val="4F81BD" w:themeColor="accent1"/>
      <w:spacing w:val="5"/>
    </w:rPr>
  </w:style>
  <w:style w:type="paragraph" w:styleId="NoSpacing">
    <w:name w:val="No Spacing"/>
    <w:uiPriority w:val="1"/>
    <w:rsid w:val="0068350B"/>
    <w:pPr>
      <w:widowControl/>
      <w:spacing w:after="0" w:line="240" w:lineRule="auto"/>
      <w:ind w:left="1418" w:right="-57"/>
      <w:jc w:val="both"/>
    </w:pPr>
    <w:rPr>
      <w:rFonts w:ascii="Arial" w:eastAsia="Times New Roman" w:hAnsi="Arial" w:cs="Times New Roman"/>
      <w:sz w:val="20"/>
      <w:szCs w:val="20"/>
      <w:lang w:val="en-GB"/>
    </w:rPr>
  </w:style>
  <w:style w:type="paragraph" w:styleId="Quote">
    <w:name w:val="Quote"/>
    <w:basedOn w:val="Normal"/>
    <w:next w:val="Normal"/>
    <w:link w:val="QuoteChar"/>
    <w:uiPriority w:val="29"/>
    <w:rsid w:val="0068350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8350B"/>
    <w:rPr>
      <w:rFonts w:ascii="Arial" w:eastAsia="Times New Roman" w:hAnsi="Arial" w:cs="Times New Roman"/>
      <w:i/>
      <w:iCs/>
      <w:color w:val="404040" w:themeColor="text1" w:themeTint="BF"/>
      <w:sz w:val="20"/>
      <w:szCs w:val="20"/>
      <w:lang w:val="en-GB"/>
    </w:rPr>
  </w:style>
  <w:style w:type="character" w:styleId="Strong">
    <w:name w:val="Strong"/>
    <w:basedOn w:val="DefaultParagraphFont"/>
    <w:uiPriority w:val="22"/>
    <w:rsid w:val="0068350B"/>
    <w:rPr>
      <w:b/>
      <w:bCs/>
    </w:rPr>
  </w:style>
  <w:style w:type="character" w:styleId="SubtleEmphasis">
    <w:name w:val="Subtle Emphasis"/>
    <w:basedOn w:val="DefaultParagraphFont"/>
    <w:uiPriority w:val="19"/>
    <w:rsid w:val="0068350B"/>
    <w:rPr>
      <w:i/>
      <w:iCs/>
      <w:color w:val="404040" w:themeColor="text1" w:themeTint="BF"/>
    </w:rPr>
  </w:style>
  <w:style w:type="character" w:styleId="SubtleReference">
    <w:name w:val="Subtle Reference"/>
    <w:basedOn w:val="DefaultParagraphFont"/>
    <w:uiPriority w:val="31"/>
    <w:rsid w:val="0068350B"/>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image" Target="media/image36.png"/><Relationship Id="rId299" Type="http://schemas.openxmlformats.org/officeDocument/2006/relationships/hyperlink" Target="https://escies.org/specfamily/searchSpecification?text=%2220500%22" TargetMode="External"/><Relationship Id="rId671" Type="http://schemas.openxmlformats.org/officeDocument/2006/relationships/image" Target="media/image289.png"/><Relationship Id="rId21" Type="http://schemas.openxmlformats.org/officeDocument/2006/relationships/hyperlink" Target="https://escies.org/specfamily/searchSpecification?text=%2221300%22" TargetMode="External"/><Relationship Id="rId63" Type="http://schemas.openxmlformats.org/officeDocument/2006/relationships/image" Target="media/image7.png"/><Relationship Id="rId159" Type="http://schemas.openxmlformats.org/officeDocument/2006/relationships/hyperlink" Target="https://escies.org/specfamily/searchSpecification?text=%2220400%22" TargetMode="External"/><Relationship Id="rId324" Type="http://schemas.openxmlformats.org/officeDocument/2006/relationships/hyperlink" Target="https://escies.org/specfamily/searchSpecification?text=%2225500%22" TargetMode="External"/><Relationship Id="rId366" Type="http://schemas.openxmlformats.org/officeDocument/2006/relationships/image" Target="media/image154.png"/><Relationship Id="rId531" Type="http://schemas.openxmlformats.org/officeDocument/2006/relationships/image" Target="media/image226.png"/><Relationship Id="rId573" Type="http://schemas.openxmlformats.org/officeDocument/2006/relationships/hyperlink" Target="https://escies.org/specfamily/searchSpecification?text=%2225500%22" TargetMode="External"/><Relationship Id="rId629" Type="http://schemas.openxmlformats.org/officeDocument/2006/relationships/hyperlink" Target="https://escies.org/specfamily/searchSpecification?text=%2225500%22" TargetMode="External"/><Relationship Id="rId170" Type="http://schemas.openxmlformats.org/officeDocument/2006/relationships/image" Target="media/image56.png"/><Relationship Id="rId226" Type="http://schemas.openxmlformats.org/officeDocument/2006/relationships/image" Target="media/image84.png"/><Relationship Id="rId433" Type="http://schemas.openxmlformats.org/officeDocument/2006/relationships/hyperlink" Target="https://escies.org/specfamily/searchSpecification?text=%2221400%22" TargetMode="External"/><Relationship Id="rId268" Type="http://schemas.openxmlformats.org/officeDocument/2006/relationships/image" Target="media/image109.png"/><Relationship Id="rId475" Type="http://schemas.openxmlformats.org/officeDocument/2006/relationships/image" Target="media/image197.png"/><Relationship Id="rId640" Type="http://schemas.openxmlformats.org/officeDocument/2006/relationships/hyperlink" Target="https://escies.org/specfamily/searchSpecification?text=%2221400%22" TargetMode="External"/><Relationship Id="rId682" Type="http://schemas.openxmlformats.org/officeDocument/2006/relationships/hyperlink" Target="https://escies.org/specfamily/searchSpecification?text=%2225500%22" TargetMode="External"/><Relationship Id="rId32" Type="http://schemas.openxmlformats.org/officeDocument/2006/relationships/hyperlink" Target="https://escies.org/specfamily/searchSpecification?text=%2225200%22" TargetMode="External"/><Relationship Id="rId74" Type="http://schemas.openxmlformats.org/officeDocument/2006/relationships/hyperlink" Target="https://landandmaritimeapps.dla.mil/Downloads/MilSpec/Docs/MIL-STD-202/std202mthd112.pdf" TargetMode="External"/><Relationship Id="rId128" Type="http://schemas.openxmlformats.org/officeDocument/2006/relationships/hyperlink" Target="https://escies.org/specfamily/searchSpecification?text=%2220500%22" TargetMode="External"/><Relationship Id="rId335" Type="http://schemas.openxmlformats.org/officeDocument/2006/relationships/hyperlink" Target="https://landandmaritimeapps.dla.mil/Downloads/MilSpec/Docs/MIL-STD-883/std883mthd2018.pdf" TargetMode="External"/><Relationship Id="rId377" Type="http://schemas.openxmlformats.org/officeDocument/2006/relationships/image" Target="media/image159.png"/><Relationship Id="rId500" Type="http://schemas.openxmlformats.org/officeDocument/2006/relationships/hyperlink" Target="https://landandmaritimeapps.dla.mil/Downloads/MilSpec/Docs/MIL-PRF-39016/prf39016.pdf" TargetMode="External"/><Relationship Id="rId542" Type="http://schemas.openxmlformats.org/officeDocument/2006/relationships/hyperlink" Target="https://escies.org/specfamily/searchSpecification?text=%2220400%22" TargetMode="External"/><Relationship Id="rId584" Type="http://schemas.openxmlformats.org/officeDocument/2006/relationships/hyperlink" Target="https://escies.org/specfamily/searchSpecification?text=%2220900%22" TargetMode="External"/><Relationship Id="rId5" Type="http://schemas.openxmlformats.org/officeDocument/2006/relationships/numbering" Target="numbering.xml"/><Relationship Id="rId181" Type="http://schemas.openxmlformats.org/officeDocument/2006/relationships/hyperlink" Target="https://escies.org/specfamily/searchSpecification?text=%2220900%22" TargetMode="External"/><Relationship Id="rId237" Type="http://schemas.openxmlformats.org/officeDocument/2006/relationships/hyperlink" Target="https://escies.org/specfamily/searchSpecification?text=%2220400%22" TargetMode="External"/><Relationship Id="rId402" Type="http://schemas.openxmlformats.org/officeDocument/2006/relationships/image" Target="media/image171.png"/><Relationship Id="rId279" Type="http://schemas.openxmlformats.org/officeDocument/2006/relationships/image" Target="media/image120.png"/><Relationship Id="rId444" Type="http://schemas.openxmlformats.org/officeDocument/2006/relationships/image" Target="media/image187.png"/><Relationship Id="rId486" Type="http://schemas.openxmlformats.org/officeDocument/2006/relationships/hyperlink" Target="https://landandmaritimeapps.dla.mil/Downloads/MilSpec/Docs/MIL-STD-750/std750part1.pdf" TargetMode="External"/><Relationship Id="rId651" Type="http://schemas.openxmlformats.org/officeDocument/2006/relationships/hyperlink" Target="https://escies.org/specfamily/searchSpecification?text=%2220500%22" TargetMode="External"/><Relationship Id="rId693" Type="http://schemas.openxmlformats.org/officeDocument/2006/relationships/hyperlink" Target="https://escies.org/specfamily/searchSpecification?text=%2225500%22" TargetMode="External"/><Relationship Id="rId43" Type="http://schemas.openxmlformats.org/officeDocument/2006/relationships/hyperlink" Target="https://escies.org/specfamily/searchSpecification?text=%2220500%22" TargetMode="External"/><Relationship Id="rId139" Type="http://schemas.openxmlformats.org/officeDocument/2006/relationships/image" Target="media/image42.png"/><Relationship Id="rId290" Type="http://schemas.openxmlformats.org/officeDocument/2006/relationships/image" Target="media/image121.png"/><Relationship Id="rId304" Type="http://schemas.openxmlformats.org/officeDocument/2006/relationships/hyperlink" Target="https://escies.org/specfamily/searchSpecification?text=%2220400%22" TargetMode="External"/><Relationship Id="rId346" Type="http://schemas.openxmlformats.org/officeDocument/2006/relationships/image" Target="media/image145.png"/><Relationship Id="rId388" Type="http://schemas.openxmlformats.org/officeDocument/2006/relationships/image" Target="media/image163.png"/><Relationship Id="rId511" Type="http://schemas.openxmlformats.org/officeDocument/2006/relationships/image" Target="media/image214.png"/><Relationship Id="rId553" Type="http://schemas.openxmlformats.org/officeDocument/2006/relationships/hyperlink" Target="https://escies.org/specfamily/searchSpecification?text=%2224800%22" TargetMode="External"/><Relationship Id="rId609" Type="http://schemas.openxmlformats.org/officeDocument/2006/relationships/hyperlink" Target="https://escies.org/specfamily/searchSpecification?text=%2220400%22" TargetMode="External"/><Relationship Id="rId85" Type="http://schemas.openxmlformats.org/officeDocument/2006/relationships/hyperlink" Target="https://escies.org/specfamily/searchSpecification?text=%2225500%22" TargetMode="External"/><Relationship Id="rId150" Type="http://schemas.openxmlformats.org/officeDocument/2006/relationships/image" Target="media/image46.png"/><Relationship Id="rId192" Type="http://schemas.openxmlformats.org/officeDocument/2006/relationships/hyperlink" Target="https://landandmaritimeapps.dla.mil/Downloads/MilSpec/Docs/MIL-STD-202/std202mthd112.pdf" TargetMode="External"/><Relationship Id="rId206" Type="http://schemas.openxmlformats.org/officeDocument/2006/relationships/hyperlink" Target="https://escies.org/specfamily/searchSpecification?text=%2220400%22" TargetMode="External"/><Relationship Id="rId413" Type="http://schemas.openxmlformats.org/officeDocument/2006/relationships/hyperlink" Target="https://escies.org/specfamily/searchSpecification?text=%2221400%22" TargetMode="External"/><Relationship Id="rId595" Type="http://schemas.openxmlformats.org/officeDocument/2006/relationships/hyperlink" Target="https://escies.org/specfamily/searchSpecification?text=%2225500%22" TargetMode="External"/><Relationship Id="rId248" Type="http://schemas.openxmlformats.org/officeDocument/2006/relationships/hyperlink" Target="https://escies.org/specfamily/searchSpecification?text=%2220900%22" TargetMode="External"/><Relationship Id="rId455" Type="http://schemas.openxmlformats.org/officeDocument/2006/relationships/hyperlink" Target="https://escies.org/specfamily/searchSpecification?text=%2221400%22" TargetMode="External"/><Relationship Id="rId497" Type="http://schemas.openxmlformats.org/officeDocument/2006/relationships/hyperlink" Target="https://escies.org/specfamily/searchSpecification?text=%2225500%22" TargetMode="External"/><Relationship Id="rId620" Type="http://schemas.openxmlformats.org/officeDocument/2006/relationships/hyperlink" Target="https://escies.org/specfamily/searchSpecification?text=%2224800%22" TargetMode="External"/><Relationship Id="rId662" Type="http://schemas.openxmlformats.org/officeDocument/2006/relationships/hyperlink" Target="https://landandmaritimeapps.dla.mil/Downloads/MilSpec/Docs/MIL-STD-750/std750part2.pdf" TargetMode="External"/><Relationship Id="rId12" Type="http://schemas.openxmlformats.org/officeDocument/2006/relationships/image" Target="media/image2.jpg"/><Relationship Id="rId108" Type="http://schemas.openxmlformats.org/officeDocument/2006/relationships/hyperlink" Target="https://landandmaritimeapps.dla.mil/Downloads/MilSpec/Docs/MIL-STD-202/std202mthd208.pdf" TargetMode="External"/><Relationship Id="rId315" Type="http://schemas.openxmlformats.org/officeDocument/2006/relationships/image" Target="media/image134.png"/><Relationship Id="rId357" Type="http://schemas.openxmlformats.org/officeDocument/2006/relationships/hyperlink" Target="https://landandmaritimeapps.dla.mil/Downloads/MilSpec/Docs/MIL-STD-883/std883mthd2000.pdf" TargetMode="External"/><Relationship Id="rId522" Type="http://schemas.openxmlformats.org/officeDocument/2006/relationships/hyperlink" Target="https://landandmaritimeapps.dla.mil/Downloads/MilSpec/Docs/MIL-STD-202/std202mthd208.pdf" TargetMode="External"/><Relationship Id="rId54" Type="http://schemas.openxmlformats.org/officeDocument/2006/relationships/hyperlink" Target="https://escies.org/specfamily/searchSpecification?text=%2220500%22" TargetMode="External"/><Relationship Id="rId96" Type="http://schemas.openxmlformats.org/officeDocument/2006/relationships/image" Target="media/image24.png"/><Relationship Id="rId161" Type="http://schemas.openxmlformats.org/officeDocument/2006/relationships/image" Target="media/image51.png"/><Relationship Id="rId217" Type="http://schemas.openxmlformats.org/officeDocument/2006/relationships/hyperlink" Target="https://escies.org/specfamily/searchSpecification?text=%2220500%22" TargetMode="External"/><Relationship Id="rId399" Type="http://schemas.openxmlformats.org/officeDocument/2006/relationships/image" Target="media/image168.png"/><Relationship Id="rId564" Type="http://schemas.openxmlformats.org/officeDocument/2006/relationships/hyperlink" Target="https://escies.org/specfamily/searchSpecification?text=%2224800%22" TargetMode="External"/><Relationship Id="rId259" Type="http://schemas.openxmlformats.org/officeDocument/2006/relationships/image" Target="media/image100.png"/><Relationship Id="rId424" Type="http://schemas.openxmlformats.org/officeDocument/2006/relationships/hyperlink" Target="https://escies.org/specfamily/searchSpecification?text=%2220500%22" TargetMode="External"/><Relationship Id="rId466" Type="http://schemas.openxmlformats.org/officeDocument/2006/relationships/hyperlink" Target="https://escies.org/specfamily/searchSpecification?text=%2225500%22" TargetMode="External"/><Relationship Id="rId631" Type="http://schemas.openxmlformats.org/officeDocument/2006/relationships/hyperlink" Target="https://landandmaritimeapps.dla.mil/Downloads/MilSpec/Docs/MIL-STD-750/std750part2.pdf" TargetMode="External"/><Relationship Id="rId673" Type="http://schemas.openxmlformats.org/officeDocument/2006/relationships/image" Target="media/image291.png"/><Relationship Id="rId23" Type="http://schemas.openxmlformats.org/officeDocument/2006/relationships/hyperlink" Target="https://escies.org/specfamily/searchSpecification?text=%2221400%22" TargetMode="External"/><Relationship Id="rId119" Type="http://schemas.openxmlformats.org/officeDocument/2006/relationships/hyperlink" Target="https://escies.org/specfamily/searchSpecification?text=%2225500%22" TargetMode="External"/><Relationship Id="rId270" Type="http://schemas.openxmlformats.org/officeDocument/2006/relationships/image" Target="media/image111.png"/><Relationship Id="rId326" Type="http://schemas.openxmlformats.org/officeDocument/2006/relationships/hyperlink" Target="https://landandmaritimeapps.dla.mil/Downloads/MilSpec/Docs/MIL-STD-883/std883mthd2018.pdf" TargetMode="External"/><Relationship Id="rId533" Type="http://schemas.openxmlformats.org/officeDocument/2006/relationships/image" Target="media/image228.png"/><Relationship Id="rId65" Type="http://schemas.openxmlformats.org/officeDocument/2006/relationships/image" Target="media/image9.png"/><Relationship Id="rId130" Type="http://schemas.openxmlformats.org/officeDocument/2006/relationships/hyperlink" Target="https://escies.org/specfamily/searchSpecification?text=%2220900%22" TargetMode="External"/><Relationship Id="rId368" Type="http://schemas.openxmlformats.org/officeDocument/2006/relationships/image" Target="media/image156.png"/><Relationship Id="rId575" Type="http://schemas.openxmlformats.org/officeDocument/2006/relationships/hyperlink" Target="https://landandmaritimeapps.dla.mil/Downloads/MilSpec/Docs/MIL-STD-202/std202mthd208.pdf" TargetMode="External"/><Relationship Id="rId172" Type="http://schemas.openxmlformats.org/officeDocument/2006/relationships/image" Target="media/image58.png"/><Relationship Id="rId228" Type="http://schemas.openxmlformats.org/officeDocument/2006/relationships/image" Target="media/image86.png"/><Relationship Id="rId435" Type="http://schemas.openxmlformats.org/officeDocument/2006/relationships/hyperlink" Target="https://landandmaritimeapps.dla.mil/Downloads/MilSpec/Docs/MIL-STD-883/std883mthd2018.pdf" TargetMode="External"/><Relationship Id="rId477" Type="http://schemas.openxmlformats.org/officeDocument/2006/relationships/image" Target="media/image199.png"/><Relationship Id="rId600" Type="http://schemas.openxmlformats.org/officeDocument/2006/relationships/image" Target="media/image256.png"/><Relationship Id="rId642" Type="http://schemas.openxmlformats.org/officeDocument/2006/relationships/image" Target="media/image272.png"/><Relationship Id="rId684" Type="http://schemas.openxmlformats.org/officeDocument/2006/relationships/hyperlink" Target="https://escies.org/specfamily/searchSpecification?text=%2225200%22" TargetMode="External"/><Relationship Id="rId281" Type="http://schemas.openxmlformats.org/officeDocument/2006/relationships/hyperlink" Target="https://escies.org/specfamily/searchSpecification?text=%2225500%22" TargetMode="External"/><Relationship Id="rId337" Type="http://schemas.openxmlformats.org/officeDocument/2006/relationships/hyperlink" Target="https://landandmaritimeapps.dla.mil/Downloads/MilSpec/Docs/MIL-STD-883/std883mthd2018.pdf" TargetMode="External"/><Relationship Id="rId502" Type="http://schemas.openxmlformats.org/officeDocument/2006/relationships/hyperlink" Target="https://landandmaritimeapps.dla.mil/Downloads/MilSpec/Docs/MIL-STD-202/std202mthd208.pdf" TargetMode="External"/><Relationship Id="rId34" Type="http://schemas.openxmlformats.org/officeDocument/2006/relationships/hyperlink" Target="https://escies.org/specfamily/searchSpecification?text=%2225300%22" TargetMode="External"/><Relationship Id="rId76" Type="http://schemas.openxmlformats.org/officeDocument/2006/relationships/hyperlink" Target="https://landandmaritimeapps.dla.mil/Downloads/MilSpec/Docs/MIL-STD-202/std202mthd211.pdf" TargetMode="External"/><Relationship Id="rId141" Type="http://schemas.openxmlformats.org/officeDocument/2006/relationships/image" Target="media/image44.png"/><Relationship Id="rId379" Type="http://schemas.openxmlformats.org/officeDocument/2006/relationships/image" Target="media/image161.png"/><Relationship Id="rId544" Type="http://schemas.openxmlformats.org/officeDocument/2006/relationships/image" Target="media/image231.png"/><Relationship Id="rId586" Type="http://schemas.openxmlformats.org/officeDocument/2006/relationships/hyperlink" Target="https://escies.org/specfamily/searchSpecification?text=%2220400%22" TargetMode="External"/><Relationship Id="rId7" Type="http://schemas.openxmlformats.org/officeDocument/2006/relationships/settings" Target="settings.xml"/><Relationship Id="rId183" Type="http://schemas.openxmlformats.org/officeDocument/2006/relationships/hyperlink" Target="https://escies.org/specfamily/searchSpecification?text=%2220400%22" TargetMode="External"/><Relationship Id="rId239" Type="http://schemas.openxmlformats.org/officeDocument/2006/relationships/hyperlink" Target="https://landandmaritimeapps.dla.mil/Downloads/MilSpec/Docs/MIL-STD-750/std750part2.pdf" TargetMode="External"/><Relationship Id="rId390" Type="http://schemas.openxmlformats.org/officeDocument/2006/relationships/image" Target="media/image165.png"/><Relationship Id="rId404" Type="http://schemas.openxmlformats.org/officeDocument/2006/relationships/hyperlink" Target="https://escies.org/specfamily/searchSpecification?text=%2220500%22" TargetMode="External"/><Relationship Id="rId446" Type="http://schemas.openxmlformats.org/officeDocument/2006/relationships/image" Target="media/image189.png"/><Relationship Id="rId611" Type="http://schemas.openxmlformats.org/officeDocument/2006/relationships/image" Target="media/image260.png"/><Relationship Id="rId653" Type="http://schemas.openxmlformats.org/officeDocument/2006/relationships/hyperlink" Target="https://escies.org/specfamily/searchSpecification?text=%2220900%22" TargetMode="External"/><Relationship Id="rId250" Type="http://schemas.openxmlformats.org/officeDocument/2006/relationships/hyperlink" Target="https://escies.org/specfamily/searchSpecification?text=%2224800%22" TargetMode="External"/><Relationship Id="rId292" Type="http://schemas.openxmlformats.org/officeDocument/2006/relationships/image" Target="media/image123.png"/><Relationship Id="rId306" Type="http://schemas.openxmlformats.org/officeDocument/2006/relationships/image" Target="media/image131.png"/><Relationship Id="rId488" Type="http://schemas.openxmlformats.org/officeDocument/2006/relationships/hyperlink" Target="https://landandmaritimeapps.dla.mil/Downloads/MilSpec/Docs/MIL-STD-750/std750part2.pdf" TargetMode="External"/><Relationship Id="rId695" Type="http://schemas.openxmlformats.org/officeDocument/2006/relationships/hyperlink" Target="https://landandmaritimeapps.dla.mil/Downloads/MilSpec/Docs/MIL-STD-202/std202mthd208.pdf" TargetMode="External"/><Relationship Id="rId45" Type="http://schemas.openxmlformats.org/officeDocument/2006/relationships/hyperlink" Target="https://escies.org/specfamily/searchSpecification?text=%2225500%22" TargetMode="External"/><Relationship Id="rId87" Type="http://schemas.openxmlformats.org/officeDocument/2006/relationships/hyperlink" Target="https://escies.org/specfamily/searchSpecification?text=%2220900%22" TargetMode="External"/><Relationship Id="rId110" Type="http://schemas.openxmlformats.org/officeDocument/2006/relationships/hyperlink" Target="https://escies.org/specfamily/searchSpecification?text=%2220400%22" TargetMode="External"/><Relationship Id="rId348" Type="http://schemas.openxmlformats.org/officeDocument/2006/relationships/image" Target="media/image147.png"/><Relationship Id="rId513" Type="http://schemas.openxmlformats.org/officeDocument/2006/relationships/image" Target="media/image216.png"/><Relationship Id="rId555" Type="http://schemas.openxmlformats.org/officeDocument/2006/relationships/hyperlink" Target="https://escies.org/specfamily/searchSpecification?text=%2220400%22" TargetMode="External"/><Relationship Id="rId597" Type="http://schemas.openxmlformats.org/officeDocument/2006/relationships/hyperlink" Target="https://escies.org/specfamily/searchSpecification?text=%2224800%22" TargetMode="External"/><Relationship Id="rId152" Type="http://schemas.openxmlformats.org/officeDocument/2006/relationships/image" Target="media/image48.png"/><Relationship Id="rId194" Type="http://schemas.openxmlformats.org/officeDocument/2006/relationships/hyperlink" Target="https://escies.org/specfamily/searchSpecification?text=%2224800%22" TargetMode="External"/><Relationship Id="rId208" Type="http://schemas.openxmlformats.org/officeDocument/2006/relationships/hyperlink" Target="https://landandmaritimeapps.dla.mil/Downloads/MilSpec/Docs/MIL-STD-750/std750part2.pdf" TargetMode="External"/><Relationship Id="rId415" Type="http://schemas.openxmlformats.org/officeDocument/2006/relationships/hyperlink" Target="https://escies.org/specfamily/searchSpecification?text=%2221400%22" TargetMode="External"/><Relationship Id="rId457" Type="http://schemas.openxmlformats.org/officeDocument/2006/relationships/hyperlink" Target="https://escies.org/specfamily/searchSpecification?text=%2221400%22" TargetMode="External"/><Relationship Id="rId622" Type="http://schemas.openxmlformats.org/officeDocument/2006/relationships/hyperlink" Target="https://escies.org/specfamily/searchSpecification?text=%2220400%22" TargetMode="External"/><Relationship Id="rId261" Type="http://schemas.openxmlformats.org/officeDocument/2006/relationships/image" Target="media/image102.png"/><Relationship Id="rId499" Type="http://schemas.openxmlformats.org/officeDocument/2006/relationships/hyperlink" Target="https://landandmaritimeapps.dla.mil/Downloads/MilSpec/Docs/MIL-STD-202/std202mthd112.pdf" TargetMode="External"/><Relationship Id="rId664" Type="http://schemas.openxmlformats.org/officeDocument/2006/relationships/image" Target="media/image282.png"/><Relationship Id="rId14" Type="http://schemas.openxmlformats.org/officeDocument/2006/relationships/hyperlink" Target="https://escies.org" TargetMode="External"/><Relationship Id="rId56" Type="http://schemas.openxmlformats.org/officeDocument/2006/relationships/hyperlink" Target="https://escies.org/specfamily/searchSpecification?text=%2225500%22" TargetMode="External"/><Relationship Id="rId317" Type="http://schemas.openxmlformats.org/officeDocument/2006/relationships/image" Target="media/image136.png"/><Relationship Id="rId359" Type="http://schemas.openxmlformats.org/officeDocument/2006/relationships/hyperlink" Target="https://landandmaritimeapps.dla.mil/Downloads/MilSpec/Docs/MIL-STD-883/std883mthd1000.pdf" TargetMode="External"/><Relationship Id="rId524" Type="http://schemas.openxmlformats.org/officeDocument/2006/relationships/hyperlink" Target="https://escies.org/specfamily/searchSpecification?text=%2220400%22" TargetMode="External"/><Relationship Id="rId566" Type="http://schemas.openxmlformats.org/officeDocument/2006/relationships/hyperlink" Target="https://escies.org/specfamily/searchSpecification?text=%2220400%22" TargetMode="External"/><Relationship Id="rId98" Type="http://schemas.openxmlformats.org/officeDocument/2006/relationships/image" Target="media/image26.png"/><Relationship Id="rId121" Type="http://schemas.openxmlformats.org/officeDocument/2006/relationships/hyperlink" Target="https://landandmaritimeapps.dla.mil/Downloads/MilSpec/Docs/MIL-STD-202/std202mthd208.pdf" TargetMode="External"/><Relationship Id="rId163" Type="http://schemas.openxmlformats.org/officeDocument/2006/relationships/image" Target="media/image53.png"/><Relationship Id="rId219" Type="http://schemas.openxmlformats.org/officeDocument/2006/relationships/hyperlink" Target="https://landandmaritimeapps.dla.mil/Downloads/MilSpec/Docs/MIL-STD-750/std750part1.pdf" TargetMode="External"/><Relationship Id="rId370" Type="http://schemas.openxmlformats.org/officeDocument/2006/relationships/image" Target="media/image158.png"/><Relationship Id="rId426" Type="http://schemas.openxmlformats.org/officeDocument/2006/relationships/hyperlink" Target="https://escies.org/specfamily/searchSpecification?text=%2225200%22" TargetMode="External"/><Relationship Id="rId633" Type="http://schemas.openxmlformats.org/officeDocument/2006/relationships/hyperlink" Target="https://escies.org/specfamily/searchSpecification?text=%2224800%22" TargetMode="External"/><Relationship Id="rId230" Type="http://schemas.openxmlformats.org/officeDocument/2006/relationships/image" Target="media/image88.png"/><Relationship Id="rId468" Type="http://schemas.openxmlformats.org/officeDocument/2006/relationships/hyperlink" Target="https://escies.org/specfamily/searchSpecification?text=%2220900%22" TargetMode="External"/><Relationship Id="rId675" Type="http://schemas.openxmlformats.org/officeDocument/2006/relationships/image" Target="media/image293.png"/><Relationship Id="rId25" Type="http://schemas.openxmlformats.org/officeDocument/2006/relationships/hyperlink" Target="https://escies.org/specfamily/searchSpecification?text=%2221500%22" TargetMode="External"/><Relationship Id="rId67" Type="http://schemas.openxmlformats.org/officeDocument/2006/relationships/image" Target="media/image11.png"/><Relationship Id="rId272" Type="http://schemas.openxmlformats.org/officeDocument/2006/relationships/image" Target="media/image113.png"/><Relationship Id="rId328" Type="http://schemas.openxmlformats.org/officeDocument/2006/relationships/hyperlink" Target="https://landandmaritimeapps.dla.mil/Downloads/MilSpec/Docs/MIL-STD-883/std883mthd2018.pdf" TargetMode="External"/><Relationship Id="rId535" Type="http://schemas.openxmlformats.org/officeDocument/2006/relationships/hyperlink" Target="https://escies.org/specfamily/searchSpecification?text=%2220500%22" TargetMode="External"/><Relationship Id="rId577" Type="http://schemas.openxmlformats.org/officeDocument/2006/relationships/image" Target="media/image246.png"/><Relationship Id="rId700" Type="http://schemas.openxmlformats.org/officeDocument/2006/relationships/image" Target="media/image301.png"/><Relationship Id="rId132" Type="http://schemas.openxmlformats.org/officeDocument/2006/relationships/hyperlink" Target="https://landandmaritimeapps.dla.mil/Downloads/MilSpec/Docs/MIL-STD-202/std202mthd208.pdf" TargetMode="External"/><Relationship Id="rId174" Type="http://schemas.openxmlformats.org/officeDocument/2006/relationships/image" Target="media/image60.png"/><Relationship Id="rId381" Type="http://schemas.openxmlformats.org/officeDocument/2006/relationships/hyperlink" Target="https://escies.org/specfamily/searchSpecification?text=%2220500%22" TargetMode="External"/><Relationship Id="rId602" Type="http://schemas.openxmlformats.org/officeDocument/2006/relationships/image" Target="media/image258.png"/><Relationship Id="rId241" Type="http://schemas.openxmlformats.org/officeDocument/2006/relationships/image" Target="media/image90.png"/><Relationship Id="rId437" Type="http://schemas.openxmlformats.org/officeDocument/2006/relationships/image" Target="media/image180.png"/><Relationship Id="rId479" Type="http://schemas.openxmlformats.org/officeDocument/2006/relationships/image" Target="media/image201.png"/><Relationship Id="rId644" Type="http://schemas.openxmlformats.org/officeDocument/2006/relationships/image" Target="media/image274.png"/><Relationship Id="rId686" Type="http://schemas.openxmlformats.org/officeDocument/2006/relationships/hyperlink" Target="https://landandmaritimeapps.dla.mil/Downloads/MilSpec/Docs/MIL-STD-750/std750part2.pdf" TargetMode="External"/><Relationship Id="rId36" Type="http://schemas.openxmlformats.org/officeDocument/2006/relationships/hyperlink" Target="https://landandmaritimeapps.dla.mil/programs/milspec/ListDocs.aspx?BasicDoc=MIL-STD-202" TargetMode="External"/><Relationship Id="rId283" Type="http://schemas.openxmlformats.org/officeDocument/2006/relationships/hyperlink" Target="https://escies.org/specfamily/searchSpecification?text=%2220900%22" TargetMode="External"/><Relationship Id="rId339" Type="http://schemas.openxmlformats.org/officeDocument/2006/relationships/image" Target="media/image138.png"/><Relationship Id="rId490" Type="http://schemas.openxmlformats.org/officeDocument/2006/relationships/image" Target="media/image202.png"/><Relationship Id="rId504" Type="http://schemas.openxmlformats.org/officeDocument/2006/relationships/hyperlink" Target="https://escies.org/specfamily/searchSpecification?text=%2220400%22" TargetMode="External"/><Relationship Id="rId546" Type="http://schemas.openxmlformats.org/officeDocument/2006/relationships/image" Target="media/image233.png"/><Relationship Id="rId78" Type="http://schemas.openxmlformats.org/officeDocument/2006/relationships/image" Target="media/image13.png"/><Relationship Id="rId101" Type="http://schemas.openxmlformats.org/officeDocument/2006/relationships/image" Target="media/image29.png"/><Relationship Id="rId143" Type="http://schemas.openxmlformats.org/officeDocument/2006/relationships/hyperlink" Target="https://escies.org/specfamily/searchSpecification?text=%2225500%22" TargetMode="External"/><Relationship Id="rId185" Type="http://schemas.openxmlformats.org/officeDocument/2006/relationships/image" Target="media/image66.png"/><Relationship Id="rId350" Type="http://schemas.openxmlformats.org/officeDocument/2006/relationships/image" Target="media/image149.png"/><Relationship Id="rId406" Type="http://schemas.openxmlformats.org/officeDocument/2006/relationships/hyperlink" Target="https://escies.org/specfamily/searchSpecification?text=%2220900%22" TargetMode="External"/><Relationship Id="rId588" Type="http://schemas.openxmlformats.org/officeDocument/2006/relationships/image" Target="media/image249.png"/><Relationship Id="rId9" Type="http://schemas.openxmlformats.org/officeDocument/2006/relationships/footnotes" Target="footnotes.xml"/><Relationship Id="rId210" Type="http://schemas.openxmlformats.org/officeDocument/2006/relationships/hyperlink" Target="https://escies.org/specfamily/searchSpecification?text=%2220400%22" TargetMode="External"/><Relationship Id="rId392" Type="http://schemas.openxmlformats.org/officeDocument/2006/relationships/image" Target="media/image167.png"/><Relationship Id="rId448" Type="http://schemas.openxmlformats.org/officeDocument/2006/relationships/hyperlink" Target="https://escies.org/specfamily/searchSpecification?text=%2225500%22" TargetMode="External"/><Relationship Id="rId613" Type="http://schemas.openxmlformats.org/officeDocument/2006/relationships/image" Target="media/image262.png"/><Relationship Id="rId655" Type="http://schemas.openxmlformats.org/officeDocument/2006/relationships/hyperlink" Target="https://escies.org/specfamily/searchSpecification?text=%2224800%22" TargetMode="External"/><Relationship Id="rId697" Type="http://schemas.openxmlformats.org/officeDocument/2006/relationships/hyperlink" Target="https://escies.org/specfamily/searchSpecification?text=%2220400%22" TargetMode="External"/><Relationship Id="rId252" Type="http://schemas.openxmlformats.org/officeDocument/2006/relationships/hyperlink" Target="https://escies.org/specfamily/searchSpecification?text=%2220400%22" TargetMode="External"/><Relationship Id="rId294" Type="http://schemas.openxmlformats.org/officeDocument/2006/relationships/image" Target="media/image125.png"/><Relationship Id="rId308" Type="http://schemas.openxmlformats.org/officeDocument/2006/relationships/image" Target="media/image133.png"/><Relationship Id="rId515" Type="http://schemas.openxmlformats.org/officeDocument/2006/relationships/image" Target="media/image218.png"/><Relationship Id="rId47" Type="http://schemas.openxmlformats.org/officeDocument/2006/relationships/hyperlink" Target="https://landandmaritimeapps.dla.mil/Downloads/MilSpec/Docs/MIL-STD-202/std202mthd208.pdf" TargetMode="External"/><Relationship Id="rId89" Type="http://schemas.openxmlformats.org/officeDocument/2006/relationships/hyperlink" Target="https://landandmaritimeapps.dla.mil/Downloads/MilSpec/Docs/MIL-STD-202/std202mthd211.pdf" TargetMode="External"/><Relationship Id="rId112" Type="http://schemas.openxmlformats.org/officeDocument/2006/relationships/image" Target="media/image31.png"/><Relationship Id="rId154" Type="http://schemas.openxmlformats.org/officeDocument/2006/relationships/hyperlink" Target="https://escies.org/specfamily/searchSpecification?text=%2220500%22" TargetMode="External"/><Relationship Id="rId361" Type="http://schemas.openxmlformats.org/officeDocument/2006/relationships/hyperlink" Target="https://landandmaritimeapps.dla.mil/Downloads/MilSpec/Docs/MIL-STD-883/std883mthd2018.pdf" TargetMode="External"/><Relationship Id="rId557" Type="http://schemas.openxmlformats.org/officeDocument/2006/relationships/image" Target="media/image237.png"/><Relationship Id="rId599" Type="http://schemas.openxmlformats.org/officeDocument/2006/relationships/image" Target="media/image255.png"/><Relationship Id="rId196" Type="http://schemas.openxmlformats.org/officeDocument/2006/relationships/hyperlink" Target="https://escies.org/specfamily/searchSpecification?text=%2220400%22" TargetMode="External"/><Relationship Id="rId417" Type="http://schemas.openxmlformats.org/officeDocument/2006/relationships/hyperlink" Target="https://landandmaritimeapps.dla.mil/Downloads/MilSpec/Docs/MIL-STD-883/std883mthd2018.pdf" TargetMode="External"/><Relationship Id="rId459" Type="http://schemas.openxmlformats.org/officeDocument/2006/relationships/image" Target="media/image190.png"/><Relationship Id="rId624" Type="http://schemas.openxmlformats.org/officeDocument/2006/relationships/image" Target="media/image267.png"/><Relationship Id="rId666" Type="http://schemas.openxmlformats.org/officeDocument/2006/relationships/image" Target="media/image284.png"/><Relationship Id="rId16" Type="http://schemas.openxmlformats.org/officeDocument/2006/relationships/hyperlink" Target="https://escies.org/specfamily/searchSpecification?text=%2220400%22" TargetMode="External"/><Relationship Id="rId221" Type="http://schemas.openxmlformats.org/officeDocument/2006/relationships/hyperlink" Target="https://escies.org/specfamily/searchSpecification?text=%2224800%22" TargetMode="External"/><Relationship Id="rId263" Type="http://schemas.openxmlformats.org/officeDocument/2006/relationships/image" Target="media/image104.png"/><Relationship Id="rId319" Type="http://schemas.openxmlformats.org/officeDocument/2006/relationships/hyperlink" Target="https://escies.org/specfamily/searchSpecification?text=%2220500%22" TargetMode="External"/><Relationship Id="rId470" Type="http://schemas.openxmlformats.org/officeDocument/2006/relationships/hyperlink" Target="https://landandmaritimeapps.dla.mil/Downloads/MilSpec/Docs/MIL-STD-750/std750part2.pdf" TargetMode="External"/><Relationship Id="rId526" Type="http://schemas.openxmlformats.org/officeDocument/2006/relationships/image" Target="media/image221.png"/><Relationship Id="rId58" Type="http://schemas.openxmlformats.org/officeDocument/2006/relationships/hyperlink" Target="https://landandmaritimeapps.dla.mil/Downloads/MilSpec/Docs/MIL-STD-202/std202mthd208.pdf" TargetMode="External"/><Relationship Id="rId123" Type="http://schemas.openxmlformats.org/officeDocument/2006/relationships/hyperlink" Target="https://escies.org/specfamily/searchSpecification?text=%2220400%22" TargetMode="External"/><Relationship Id="rId330" Type="http://schemas.openxmlformats.org/officeDocument/2006/relationships/hyperlink" Target="https://landandmaritimeapps.dla.mil/Downloads/MilSpec/Docs/MIL-STD-883/std883mthd2000.pdf" TargetMode="External"/><Relationship Id="rId568" Type="http://schemas.openxmlformats.org/officeDocument/2006/relationships/image" Target="media/image242.png"/><Relationship Id="rId165" Type="http://schemas.openxmlformats.org/officeDocument/2006/relationships/image" Target="media/image55.png"/><Relationship Id="rId372" Type="http://schemas.openxmlformats.org/officeDocument/2006/relationships/hyperlink" Target="https://escies.org/specfamily/searchSpecification?text=%2225500%22" TargetMode="External"/><Relationship Id="rId428" Type="http://schemas.openxmlformats.org/officeDocument/2006/relationships/hyperlink" Target="https://landandmaritimeapps.dla.mil/Downloads/MilSpec/Docs/MIL-STD-883/std883mthd2000.pdf" TargetMode="External"/><Relationship Id="rId635" Type="http://schemas.openxmlformats.org/officeDocument/2006/relationships/hyperlink" Target="https://landandmaritimeapps.dla.mil/Downloads/MilSpec/Docs/MIL-STD-750/std750part1.pdf" TargetMode="External"/><Relationship Id="rId677" Type="http://schemas.openxmlformats.org/officeDocument/2006/relationships/image" Target="media/image295.png"/><Relationship Id="rId232" Type="http://schemas.openxmlformats.org/officeDocument/2006/relationships/hyperlink" Target="https://escies.org/specfamily/searchSpecification?text=%2225500%22" TargetMode="External"/><Relationship Id="rId274" Type="http://schemas.openxmlformats.org/officeDocument/2006/relationships/image" Target="media/image115.png"/><Relationship Id="rId481" Type="http://schemas.openxmlformats.org/officeDocument/2006/relationships/hyperlink" Target="https://escies.org/specfamily/searchSpecification?text=%2225500%22" TargetMode="External"/><Relationship Id="rId702" Type="http://schemas.openxmlformats.org/officeDocument/2006/relationships/image" Target="media/image303.png"/><Relationship Id="rId27" Type="http://schemas.openxmlformats.org/officeDocument/2006/relationships/hyperlink" Target="https://escies.org/specfamily/searchSpecification?text=%2223400%22" TargetMode="External"/><Relationship Id="rId69" Type="http://schemas.openxmlformats.org/officeDocument/2006/relationships/hyperlink" Target="https://escies.org/specfamily/searchSpecification?text=%2220500%22" TargetMode="External"/><Relationship Id="rId134" Type="http://schemas.openxmlformats.org/officeDocument/2006/relationships/hyperlink" Target="https://landandmaritimeapps.dla.mil/Downloads/MilSpec/Docs/MIL-STD-202/std202mthd112.pdf" TargetMode="External"/><Relationship Id="rId537" Type="http://schemas.openxmlformats.org/officeDocument/2006/relationships/hyperlink" Target="https://escies.org/specfamily/searchSpecification?text=%2220900%22" TargetMode="External"/><Relationship Id="rId579" Type="http://schemas.openxmlformats.org/officeDocument/2006/relationships/image" Target="media/image248.png"/><Relationship Id="rId80" Type="http://schemas.openxmlformats.org/officeDocument/2006/relationships/image" Target="media/image15.png"/><Relationship Id="rId176" Type="http://schemas.openxmlformats.org/officeDocument/2006/relationships/image" Target="media/image62.png"/><Relationship Id="rId341" Type="http://schemas.openxmlformats.org/officeDocument/2006/relationships/image" Target="media/image140.png"/><Relationship Id="rId383" Type="http://schemas.openxmlformats.org/officeDocument/2006/relationships/hyperlink" Target="https://escies.org/specfamily/searchSpecification?text=%2220900%22" TargetMode="External"/><Relationship Id="rId439" Type="http://schemas.openxmlformats.org/officeDocument/2006/relationships/image" Target="media/image182.png"/><Relationship Id="rId590" Type="http://schemas.openxmlformats.org/officeDocument/2006/relationships/image" Target="media/image251.png"/><Relationship Id="rId604" Type="http://schemas.openxmlformats.org/officeDocument/2006/relationships/hyperlink" Target="https://escies.org/specfamily/searchSpecification?text=%2220500%22" TargetMode="External"/><Relationship Id="rId646" Type="http://schemas.openxmlformats.org/officeDocument/2006/relationships/image" Target="media/image276.png"/><Relationship Id="rId201" Type="http://schemas.openxmlformats.org/officeDocument/2006/relationships/image" Target="media/image75.png"/><Relationship Id="rId243" Type="http://schemas.openxmlformats.org/officeDocument/2006/relationships/image" Target="media/image92.png"/><Relationship Id="rId285" Type="http://schemas.openxmlformats.org/officeDocument/2006/relationships/hyperlink" Target="https://landandmaritimeapps.dla.mil/Downloads/MilSpec/Docs/MIL-STD-750/std750part2.pdf" TargetMode="External"/><Relationship Id="rId450" Type="http://schemas.openxmlformats.org/officeDocument/2006/relationships/hyperlink" Target="https://landandmaritimeapps.dla.mil/Downloads/MilSpec/Docs/MIL-STD-883/std883mthd1000.pdf" TargetMode="External"/><Relationship Id="rId506" Type="http://schemas.openxmlformats.org/officeDocument/2006/relationships/image" Target="media/image209.png"/><Relationship Id="rId688" Type="http://schemas.openxmlformats.org/officeDocument/2006/relationships/hyperlink" Target="https://escies.org/specfamily/searchSpecification?text=%2220400%22" TargetMode="External"/><Relationship Id="rId38" Type="http://schemas.openxmlformats.org/officeDocument/2006/relationships/hyperlink" Target="https://landandmaritimeapps.dla.mil/Downloads/MilSpec/Docs/MIL-STD-883/std883.pdf" TargetMode="External"/><Relationship Id="rId103" Type="http://schemas.openxmlformats.org/officeDocument/2006/relationships/hyperlink" Target="https://escies.org/specfamily/searchSpecification?text=%2220500%22" TargetMode="External"/><Relationship Id="rId310" Type="http://schemas.openxmlformats.org/officeDocument/2006/relationships/hyperlink" Target="https://escies.org/specfamily/searchSpecification?text=%2225500%22" TargetMode="External"/><Relationship Id="rId492" Type="http://schemas.openxmlformats.org/officeDocument/2006/relationships/image" Target="media/image204.png"/><Relationship Id="rId548" Type="http://schemas.openxmlformats.org/officeDocument/2006/relationships/image" Target="media/image235.png"/><Relationship Id="rId91" Type="http://schemas.openxmlformats.org/officeDocument/2006/relationships/image" Target="media/image19.png"/><Relationship Id="rId145" Type="http://schemas.openxmlformats.org/officeDocument/2006/relationships/hyperlink" Target="https://escies.org/specfamily/searchSpecification?text=%2224800%22" TargetMode="External"/><Relationship Id="rId187" Type="http://schemas.openxmlformats.org/officeDocument/2006/relationships/image" Target="media/image68.png"/><Relationship Id="rId352" Type="http://schemas.openxmlformats.org/officeDocument/2006/relationships/hyperlink" Target="https://escies.org/specfamily/searchSpecification?text=%2225500%22" TargetMode="External"/><Relationship Id="rId394" Type="http://schemas.openxmlformats.org/officeDocument/2006/relationships/hyperlink" Target="https://escies.org/specfamily/searchSpecification?text=%2225500%22" TargetMode="External"/><Relationship Id="rId408" Type="http://schemas.openxmlformats.org/officeDocument/2006/relationships/hyperlink" Target="https://landandmaritimeapps.dla.mil/Downloads/MilSpec/Docs/MIL-STD-883/std883mthd2018.pdf" TargetMode="External"/><Relationship Id="rId615" Type="http://schemas.openxmlformats.org/officeDocument/2006/relationships/image" Target="media/image264.png"/><Relationship Id="rId212" Type="http://schemas.openxmlformats.org/officeDocument/2006/relationships/image" Target="media/image78.png"/><Relationship Id="rId254" Type="http://schemas.openxmlformats.org/officeDocument/2006/relationships/image" Target="media/image95.png"/><Relationship Id="rId657" Type="http://schemas.openxmlformats.org/officeDocument/2006/relationships/hyperlink" Target="https://escies.org/specfamily/searchSpecification?text=%2225300%22" TargetMode="External"/><Relationship Id="rId699" Type="http://schemas.openxmlformats.org/officeDocument/2006/relationships/image" Target="media/image300.png"/><Relationship Id="rId49" Type="http://schemas.openxmlformats.org/officeDocument/2006/relationships/hyperlink" Target="https://escies.org/specfamily/searchSpecification?text=%2223400%22" TargetMode="External"/><Relationship Id="rId114" Type="http://schemas.openxmlformats.org/officeDocument/2006/relationships/image" Target="media/image33.png"/><Relationship Id="rId296" Type="http://schemas.openxmlformats.org/officeDocument/2006/relationships/image" Target="media/image127.png"/><Relationship Id="rId461" Type="http://schemas.openxmlformats.org/officeDocument/2006/relationships/image" Target="media/image192.png"/><Relationship Id="rId517" Type="http://schemas.openxmlformats.org/officeDocument/2006/relationships/hyperlink" Target="https://escies.org/specfamily/searchSpecification?text=%2220500%22" TargetMode="External"/><Relationship Id="rId559" Type="http://schemas.openxmlformats.org/officeDocument/2006/relationships/image" Target="media/image239.png"/><Relationship Id="rId60" Type="http://schemas.openxmlformats.org/officeDocument/2006/relationships/hyperlink" Target="https://escies.org/specfamily/searchSpecification?text=%2220400%22" TargetMode="External"/><Relationship Id="rId156" Type="http://schemas.openxmlformats.org/officeDocument/2006/relationships/hyperlink" Target="https://escies.org/specfamily/searchSpecification?text=%2224800%22" TargetMode="External"/><Relationship Id="rId198" Type="http://schemas.openxmlformats.org/officeDocument/2006/relationships/image" Target="media/image72.png"/><Relationship Id="rId321" Type="http://schemas.openxmlformats.org/officeDocument/2006/relationships/hyperlink" Target="https://landandmaritimeapps.dla.mil/Downloads/MilSpec/Docs/MIL-STD-202/std202mthd208.pdf" TargetMode="External"/><Relationship Id="rId363" Type="http://schemas.openxmlformats.org/officeDocument/2006/relationships/image" Target="media/image151.png"/><Relationship Id="rId419" Type="http://schemas.openxmlformats.org/officeDocument/2006/relationships/image" Target="media/image174.png"/><Relationship Id="rId570" Type="http://schemas.openxmlformats.org/officeDocument/2006/relationships/image" Target="media/image244.png"/><Relationship Id="rId626" Type="http://schemas.openxmlformats.org/officeDocument/2006/relationships/image" Target="media/image269.png"/><Relationship Id="rId223" Type="http://schemas.openxmlformats.org/officeDocument/2006/relationships/hyperlink" Target="https://escies.org/specfamily/searchSpecification?text=%2220400%22" TargetMode="External"/><Relationship Id="rId430" Type="http://schemas.openxmlformats.org/officeDocument/2006/relationships/hyperlink" Target="https://escies.org/specfamily/searchSpecification?text=%2220400%22" TargetMode="External"/><Relationship Id="rId668" Type="http://schemas.openxmlformats.org/officeDocument/2006/relationships/image" Target="media/image286.png"/><Relationship Id="rId18" Type="http://schemas.openxmlformats.org/officeDocument/2006/relationships/hyperlink" Target="https://escies.org/specfamily/searchSpecification?text=%2220500%22" TargetMode="External"/><Relationship Id="rId265" Type="http://schemas.openxmlformats.org/officeDocument/2006/relationships/image" Target="media/image106.png"/><Relationship Id="rId472" Type="http://schemas.openxmlformats.org/officeDocument/2006/relationships/hyperlink" Target="https://landandmaritimeapps.dla.mil/Downloads/MilSpec/Docs/MIL-STD-750/std750part2.pdf" TargetMode="External"/><Relationship Id="rId528" Type="http://schemas.openxmlformats.org/officeDocument/2006/relationships/image" Target="media/image223.png"/><Relationship Id="rId125" Type="http://schemas.openxmlformats.org/officeDocument/2006/relationships/image" Target="media/image37.png"/><Relationship Id="rId167" Type="http://schemas.openxmlformats.org/officeDocument/2006/relationships/hyperlink" Target="https://escies.org/specfamily/searchSpecification?text=%2225500%22" TargetMode="External"/><Relationship Id="rId332" Type="http://schemas.openxmlformats.org/officeDocument/2006/relationships/hyperlink" Target="https://landandmaritimeapps.dla.mil/Downloads/MilSpec/Docs/MIL-STD-883/std883mthd1000.pdf" TargetMode="External"/><Relationship Id="rId374" Type="http://schemas.openxmlformats.org/officeDocument/2006/relationships/hyperlink" Target="https://landandmaritimeapps.dla.mil/Downloads/MilSpec/Docs/MIL-STD-202/std202mthd208.pdf" TargetMode="External"/><Relationship Id="rId581" Type="http://schemas.openxmlformats.org/officeDocument/2006/relationships/hyperlink" Target="https://escies.org/specfamily/searchSpecification?text=%2225500%22" TargetMode="External"/><Relationship Id="rId71" Type="http://schemas.openxmlformats.org/officeDocument/2006/relationships/hyperlink" Target="https://escies.org/specfamily/searchSpecification?text=%2224800%22" TargetMode="External"/><Relationship Id="rId234" Type="http://schemas.openxmlformats.org/officeDocument/2006/relationships/hyperlink" Target="https://escies.org/specfamily/searchSpecification?text=%2220900%22" TargetMode="External"/><Relationship Id="rId637" Type="http://schemas.openxmlformats.org/officeDocument/2006/relationships/hyperlink" Target="https://landandmaritimeapps.dla.mil/Downloads/MilSpec/Docs/MIL-STD-750/std750part2.pdf" TargetMode="External"/><Relationship Id="rId679" Type="http://schemas.openxmlformats.org/officeDocument/2006/relationships/image" Target="media/image297.png"/><Relationship Id="rId2" Type="http://schemas.openxmlformats.org/officeDocument/2006/relationships/customXml" Target="../customXml/item2.xml"/><Relationship Id="rId29" Type="http://schemas.openxmlformats.org/officeDocument/2006/relationships/hyperlink" Target="https://escies.org/specfamily/searchSpecification?text=%2224800%22" TargetMode="External"/><Relationship Id="rId276" Type="http://schemas.openxmlformats.org/officeDocument/2006/relationships/image" Target="media/image117.png"/><Relationship Id="rId441" Type="http://schemas.openxmlformats.org/officeDocument/2006/relationships/image" Target="media/image184.png"/><Relationship Id="rId483" Type="http://schemas.openxmlformats.org/officeDocument/2006/relationships/hyperlink" Target="https://escies.org/specfamily/searchSpecification?text=%2220900%22" TargetMode="External"/><Relationship Id="rId539" Type="http://schemas.openxmlformats.org/officeDocument/2006/relationships/hyperlink" Target="https://escies.org/specfamily/searchSpecification?text=%2224800%22" TargetMode="External"/><Relationship Id="rId690" Type="http://schemas.openxmlformats.org/officeDocument/2006/relationships/hyperlink" Target="https://landandmaritimeapps.dla.mil/Downloads/MilSpec/Docs/MIL-STD-750/std750part2.pdf" TargetMode="External"/><Relationship Id="rId704" Type="http://schemas.openxmlformats.org/officeDocument/2006/relationships/fontTable" Target="fontTable.xml"/><Relationship Id="rId40" Type="http://schemas.openxmlformats.org/officeDocument/2006/relationships/hyperlink" Target="https://landandmaritimeapps.dla.mil/Downloads/MilSpec/Docs/MIL-PRF-39016/prf39016.pdf" TargetMode="External"/><Relationship Id="rId136" Type="http://schemas.openxmlformats.org/officeDocument/2006/relationships/hyperlink" Target="https://escies.org/specfamily/searchSpecification?text=%2224800%22" TargetMode="External"/><Relationship Id="rId178" Type="http://schemas.openxmlformats.org/officeDocument/2006/relationships/image" Target="media/image64.png"/><Relationship Id="rId301" Type="http://schemas.openxmlformats.org/officeDocument/2006/relationships/hyperlink" Target="https://escies.org/specfamily/searchSpecification?text=%2220900%22" TargetMode="External"/><Relationship Id="rId343" Type="http://schemas.openxmlformats.org/officeDocument/2006/relationships/image" Target="media/image142.png"/><Relationship Id="rId550" Type="http://schemas.openxmlformats.org/officeDocument/2006/relationships/hyperlink" Target="https://escies.org/specfamily/searchSpecification?text=%2225500%22" TargetMode="External"/><Relationship Id="rId82" Type="http://schemas.openxmlformats.org/officeDocument/2006/relationships/image" Target="media/image17.png"/><Relationship Id="rId203" Type="http://schemas.openxmlformats.org/officeDocument/2006/relationships/hyperlink" Target="https://escies.org/specfamily/searchSpecification?text=%2220500%22" TargetMode="External"/><Relationship Id="rId385" Type="http://schemas.openxmlformats.org/officeDocument/2006/relationships/hyperlink" Target="https://escies.org/specfamily/searchSpecification?text=%2224800%22" TargetMode="External"/><Relationship Id="rId592" Type="http://schemas.openxmlformats.org/officeDocument/2006/relationships/image" Target="media/image253.png"/><Relationship Id="rId606" Type="http://schemas.openxmlformats.org/officeDocument/2006/relationships/hyperlink" Target="https://escies.org/specfamily/searchSpecification?text=%2220900%22" TargetMode="External"/><Relationship Id="rId648" Type="http://schemas.openxmlformats.org/officeDocument/2006/relationships/image" Target="media/image278.png"/><Relationship Id="rId19" Type="http://schemas.openxmlformats.org/officeDocument/2006/relationships/hyperlink" Target="https://escies.org/specfamily/searchSpecification?text=%2220900%22" TargetMode="External"/><Relationship Id="rId224" Type="http://schemas.openxmlformats.org/officeDocument/2006/relationships/hyperlink" Target="https://escies.org/specfamily/searchSpecification?text=%2220400%22" TargetMode="External"/><Relationship Id="rId245" Type="http://schemas.openxmlformats.org/officeDocument/2006/relationships/image" Target="media/image94.png"/><Relationship Id="rId266" Type="http://schemas.openxmlformats.org/officeDocument/2006/relationships/image" Target="media/image107.png"/><Relationship Id="rId287" Type="http://schemas.openxmlformats.org/officeDocument/2006/relationships/hyperlink" Target="https://escies.org/specfamily/searchSpecification?text=%2220400%22" TargetMode="External"/><Relationship Id="rId410" Type="http://schemas.openxmlformats.org/officeDocument/2006/relationships/hyperlink" Target="https://landandmaritimeapps.dla.mil/Downloads/MilSpec/Docs/MIL-STD-883/std883mthd2000.pdf" TargetMode="External"/><Relationship Id="rId431" Type="http://schemas.openxmlformats.org/officeDocument/2006/relationships/hyperlink" Target="https://escies.org/specfamily/searchSpecification?text=%2221400%22" TargetMode="External"/><Relationship Id="rId452" Type="http://schemas.openxmlformats.org/officeDocument/2006/relationships/hyperlink" Target="https://escies.org/specfamily/searchSpecification?text=%2224800%22" TargetMode="External"/><Relationship Id="rId473" Type="http://schemas.openxmlformats.org/officeDocument/2006/relationships/hyperlink" Target="https://landandmaritimeapps.dla.mil/Downloads/MilSpec/Docs/MIL-STD-750/std750part2.pdf" TargetMode="External"/><Relationship Id="rId494" Type="http://schemas.openxmlformats.org/officeDocument/2006/relationships/image" Target="media/image206.png"/><Relationship Id="rId508" Type="http://schemas.openxmlformats.org/officeDocument/2006/relationships/image" Target="media/image211.png"/><Relationship Id="rId529" Type="http://schemas.openxmlformats.org/officeDocument/2006/relationships/image" Target="media/image224.png"/><Relationship Id="rId680" Type="http://schemas.openxmlformats.org/officeDocument/2006/relationships/image" Target="media/image298.png"/><Relationship Id="rId30" Type="http://schemas.openxmlformats.org/officeDocument/2006/relationships/hyperlink" Target="https://escies.org/specfamily/searchSpecification?text=%2224800%22" TargetMode="External"/><Relationship Id="rId105" Type="http://schemas.openxmlformats.org/officeDocument/2006/relationships/hyperlink" Target="https://escies.org/specfamily/searchSpecification?text=%2224800%22" TargetMode="External"/><Relationship Id="rId126" Type="http://schemas.openxmlformats.org/officeDocument/2006/relationships/image" Target="media/image38.png"/><Relationship Id="rId147" Type="http://schemas.openxmlformats.org/officeDocument/2006/relationships/hyperlink" Target="https://landandmaritimeapps.dla.mil/Downloads/MilSpec/Docs/MIL-STD-202/std202mthd211.pdf" TargetMode="External"/><Relationship Id="rId168" Type="http://schemas.openxmlformats.org/officeDocument/2006/relationships/hyperlink" Target="https://escies.org/specfamily/searchSpecification?text=%2224800%22" TargetMode="External"/><Relationship Id="rId312" Type="http://schemas.openxmlformats.org/officeDocument/2006/relationships/hyperlink" Target="https://landandmaritimeapps.dla.mil/Downloads/MilSpec/Docs/MIL-STD-202/std202mthd208.pdf" TargetMode="External"/><Relationship Id="rId333" Type="http://schemas.openxmlformats.org/officeDocument/2006/relationships/hyperlink" Target="https://landandmaritimeapps.dla.mil/Downloads/MilSpec/Docs/MIL-STD-883/std883mthd2000.pdf" TargetMode="External"/><Relationship Id="rId354" Type="http://schemas.openxmlformats.org/officeDocument/2006/relationships/hyperlink" Target="https://landandmaritimeapps.dla.mil/Downloads/MilSpec/Docs/MIL-STD-883/std883mthd2018.pdf" TargetMode="External"/><Relationship Id="rId540" Type="http://schemas.openxmlformats.org/officeDocument/2006/relationships/hyperlink" Target="https://landandmaritimeapps.dla.mil/Downloads/MilSpec/Docs/MIL-STD-202/std202mthd208.pdf" TargetMode="External"/><Relationship Id="rId51" Type="http://schemas.openxmlformats.org/officeDocument/2006/relationships/image" Target="media/image4.png"/><Relationship Id="rId72" Type="http://schemas.openxmlformats.org/officeDocument/2006/relationships/hyperlink" Target="https://escies.org/specfamily/searchSpecification?text=%2220900%22" TargetMode="External"/><Relationship Id="rId93" Type="http://schemas.openxmlformats.org/officeDocument/2006/relationships/image" Target="media/image21.png"/><Relationship Id="rId189" Type="http://schemas.openxmlformats.org/officeDocument/2006/relationships/image" Target="media/image70.png"/><Relationship Id="rId375" Type="http://schemas.openxmlformats.org/officeDocument/2006/relationships/hyperlink" Target="https://escies.org/specfamily/searchSpecification?text=%2224800%22" TargetMode="External"/><Relationship Id="rId396" Type="http://schemas.openxmlformats.org/officeDocument/2006/relationships/hyperlink" Target="https://landandmaritimeapps.dla.mil/Downloads/MilSpec/Docs/MIL-STD-202/std202mthd208.pdf" TargetMode="External"/><Relationship Id="rId561" Type="http://schemas.openxmlformats.org/officeDocument/2006/relationships/hyperlink" Target="https://escies.org/specfamily/searchSpecification?text=%2220500%22" TargetMode="External"/><Relationship Id="rId582" Type="http://schemas.openxmlformats.org/officeDocument/2006/relationships/hyperlink" Target="https://landandmaritimeapps.dla.mil/Downloads/MilSpec/Docs/MIL-STD-202/std202mthd112.pdf" TargetMode="External"/><Relationship Id="rId617" Type="http://schemas.openxmlformats.org/officeDocument/2006/relationships/hyperlink" Target="https://escies.org/specfamily/searchSpecification?text=%2220500%22" TargetMode="External"/><Relationship Id="rId638" Type="http://schemas.openxmlformats.org/officeDocument/2006/relationships/hyperlink" Target="https://landandmaritimeapps.dla.mil/Downloads/MilSpec/Docs/MIL-STD-750/std750part2.pdf" TargetMode="External"/><Relationship Id="rId659" Type="http://schemas.openxmlformats.org/officeDocument/2006/relationships/hyperlink" Target="https://landandmaritimeapps.dla.mil/Downloads/MilSpec/Docs/MIL-STD-750/std750part2.pdf" TargetMode="External"/><Relationship Id="rId3" Type="http://schemas.openxmlformats.org/officeDocument/2006/relationships/customXml" Target="../customXml/item3.xml"/><Relationship Id="rId214" Type="http://schemas.openxmlformats.org/officeDocument/2006/relationships/image" Target="media/image80.png"/><Relationship Id="rId235" Type="http://schemas.openxmlformats.org/officeDocument/2006/relationships/hyperlink" Target="https://escies.org/specfamily/searchSpecification?text=%2224800%22" TargetMode="External"/><Relationship Id="rId256" Type="http://schemas.openxmlformats.org/officeDocument/2006/relationships/image" Target="media/image97.png"/><Relationship Id="rId277" Type="http://schemas.openxmlformats.org/officeDocument/2006/relationships/image" Target="media/image118.png"/><Relationship Id="rId298" Type="http://schemas.openxmlformats.org/officeDocument/2006/relationships/image" Target="media/image129.png"/><Relationship Id="rId400" Type="http://schemas.openxmlformats.org/officeDocument/2006/relationships/image" Target="media/image169.png"/><Relationship Id="rId421" Type="http://schemas.openxmlformats.org/officeDocument/2006/relationships/image" Target="media/image176.png"/><Relationship Id="rId442" Type="http://schemas.openxmlformats.org/officeDocument/2006/relationships/image" Target="media/image185.png"/><Relationship Id="rId463" Type="http://schemas.openxmlformats.org/officeDocument/2006/relationships/image" Target="media/image194.png"/><Relationship Id="rId484" Type="http://schemas.openxmlformats.org/officeDocument/2006/relationships/hyperlink" Target="https://escies.org/specfamily/searchSpecification?text=%2224800%22" TargetMode="External"/><Relationship Id="rId519" Type="http://schemas.openxmlformats.org/officeDocument/2006/relationships/hyperlink" Target="https://escies.org/specfamily/searchSpecification?text=%2220900%22" TargetMode="External"/><Relationship Id="rId670" Type="http://schemas.openxmlformats.org/officeDocument/2006/relationships/image" Target="media/image288.png"/><Relationship Id="rId705" Type="http://schemas.openxmlformats.org/officeDocument/2006/relationships/theme" Target="theme/theme1.xml"/><Relationship Id="rId116" Type="http://schemas.openxmlformats.org/officeDocument/2006/relationships/image" Target="media/image35.png"/><Relationship Id="rId137" Type="http://schemas.openxmlformats.org/officeDocument/2006/relationships/image" Target="media/image40.png"/><Relationship Id="rId158" Type="http://schemas.openxmlformats.org/officeDocument/2006/relationships/hyperlink" Target="https://escies.org/specfamily/searchSpecification?text=%2220500%22" TargetMode="External"/><Relationship Id="rId302" Type="http://schemas.openxmlformats.org/officeDocument/2006/relationships/hyperlink" Target="https://escies.org/specfamily/searchSpecification?text=%2224800%22" TargetMode="External"/><Relationship Id="rId323" Type="http://schemas.openxmlformats.org/officeDocument/2006/relationships/hyperlink" Target="https://landandmaritimeapps.dla.mil/Downloads/MilSpec/Docs/MIL-STD-883/std883mthd2000.pdf" TargetMode="External"/><Relationship Id="rId344" Type="http://schemas.openxmlformats.org/officeDocument/2006/relationships/image" Target="media/image143.png"/><Relationship Id="rId530" Type="http://schemas.openxmlformats.org/officeDocument/2006/relationships/image" Target="media/image225.png"/><Relationship Id="rId691" Type="http://schemas.openxmlformats.org/officeDocument/2006/relationships/hyperlink" Target="https://escies.org/specfamily/searchSpecification?text=%2221400%22" TargetMode="External"/><Relationship Id="rId20" Type="http://schemas.openxmlformats.org/officeDocument/2006/relationships/hyperlink" Target="https://escies.org/specfamily/searchSpecification?text=%2220900%22" TargetMode="External"/><Relationship Id="rId41" Type="http://schemas.openxmlformats.org/officeDocument/2006/relationships/hyperlink" Target="https://escies.org/specfamily/searchSpecification?text=%2221300%22" TargetMode="External"/><Relationship Id="rId62" Type="http://schemas.openxmlformats.org/officeDocument/2006/relationships/hyperlink" Target="https://escies.org/specfamily/searchSpecification?text=%2223400%22" TargetMode="External"/><Relationship Id="rId83" Type="http://schemas.openxmlformats.org/officeDocument/2006/relationships/image" Target="media/image18.png"/><Relationship Id="rId179" Type="http://schemas.openxmlformats.org/officeDocument/2006/relationships/hyperlink" Target="https://escies.org/specfamily/searchSpecification?text=%2220500%22" TargetMode="External"/><Relationship Id="rId365" Type="http://schemas.openxmlformats.org/officeDocument/2006/relationships/image" Target="media/image153.png"/><Relationship Id="rId386" Type="http://schemas.openxmlformats.org/officeDocument/2006/relationships/hyperlink" Target="https://escies.org/specfamily/searchSpecification?text=%2220400%22" TargetMode="External"/><Relationship Id="rId551" Type="http://schemas.openxmlformats.org/officeDocument/2006/relationships/hyperlink" Target="https://escies.org/specfamily/searchSpecification?text=%2220900%22" TargetMode="External"/><Relationship Id="rId572" Type="http://schemas.openxmlformats.org/officeDocument/2006/relationships/hyperlink" Target="https://escies.org/specfamily/searchSpecification?text=%2220500%22" TargetMode="External"/><Relationship Id="rId593" Type="http://schemas.openxmlformats.org/officeDocument/2006/relationships/image" Target="media/image254.png"/><Relationship Id="rId607" Type="http://schemas.openxmlformats.org/officeDocument/2006/relationships/hyperlink" Target="https://escies.org/specfamily/searchSpecification?text=%2224800%22" TargetMode="External"/><Relationship Id="rId628" Type="http://schemas.openxmlformats.org/officeDocument/2006/relationships/hyperlink" Target="https://escies.org/specfamily/searchSpecification?text=%2220500%22" TargetMode="External"/><Relationship Id="rId649" Type="http://schemas.openxmlformats.org/officeDocument/2006/relationships/image" Target="media/image279.png"/><Relationship Id="rId190" Type="http://schemas.openxmlformats.org/officeDocument/2006/relationships/hyperlink" Target="https://escies.org/specfamily/searchSpecification?text=%2220500%22" TargetMode="External"/><Relationship Id="rId204" Type="http://schemas.openxmlformats.org/officeDocument/2006/relationships/hyperlink" Target="https://escies.org/specfamily/searchSpecification?text=%2225500%22" TargetMode="External"/><Relationship Id="rId225" Type="http://schemas.openxmlformats.org/officeDocument/2006/relationships/image" Target="media/image83.png"/><Relationship Id="rId246" Type="http://schemas.openxmlformats.org/officeDocument/2006/relationships/hyperlink" Target="https://escies.org/specfamily/searchSpecification?text=%2220500%22" TargetMode="External"/><Relationship Id="rId267" Type="http://schemas.openxmlformats.org/officeDocument/2006/relationships/image" Target="media/image108.png"/><Relationship Id="rId288" Type="http://schemas.openxmlformats.org/officeDocument/2006/relationships/hyperlink" Target="https://landandmaritimeapps.dla.mil/Downloads/MilSpec/Docs/MIL-STD-750/std750part2.pdf" TargetMode="External"/><Relationship Id="rId411" Type="http://schemas.openxmlformats.org/officeDocument/2006/relationships/hyperlink" Target="https://landandmaritimeapps.dla.mil/Downloads/MilSpec/Docs/MIL-STD-883/std883mthd1000.pdf" TargetMode="External"/><Relationship Id="rId432" Type="http://schemas.openxmlformats.org/officeDocument/2006/relationships/hyperlink" Target="https://landandmaritimeapps.dla.mil/Downloads/MilSpec/Docs/MIL-STD-883/std883mthd2000.pdf" TargetMode="External"/><Relationship Id="rId453" Type="http://schemas.openxmlformats.org/officeDocument/2006/relationships/hyperlink" Target="https://landandmaritimeapps.dla.mil/Downloads/MilSpec/Docs/MIL-STD-883/std883mthd2000.pdf" TargetMode="External"/><Relationship Id="rId474" Type="http://schemas.openxmlformats.org/officeDocument/2006/relationships/image" Target="media/image196.png"/><Relationship Id="rId509" Type="http://schemas.openxmlformats.org/officeDocument/2006/relationships/image" Target="media/image212.png"/><Relationship Id="rId660" Type="http://schemas.openxmlformats.org/officeDocument/2006/relationships/hyperlink" Target="https://landandmaritimeapps.dla.mil/Downloads/MilSpec/Docs/MIL-STD-750/std750part2.pdf" TargetMode="External"/><Relationship Id="rId106" Type="http://schemas.openxmlformats.org/officeDocument/2006/relationships/hyperlink" Target="https://escies.org/specfamily/searchSpecification?text=%2220900%22" TargetMode="External"/><Relationship Id="rId127" Type="http://schemas.openxmlformats.org/officeDocument/2006/relationships/image" Target="media/image39.png"/><Relationship Id="rId313" Type="http://schemas.openxmlformats.org/officeDocument/2006/relationships/hyperlink" Target="https://escies.org/specfamily/searchSpecification?text=%2224800%22" TargetMode="External"/><Relationship Id="rId495" Type="http://schemas.openxmlformats.org/officeDocument/2006/relationships/image" Target="media/image207.png"/><Relationship Id="rId681" Type="http://schemas.openxmlformats.org/officeDocument/2006/relationships/hyperlink" Target="https://escies.org/specfamily/searchSpecification?text=%2220500%22" TargetMode="External"/><Relationship Id="rId10" Type="http://schemas.openxmlformats.org/officeDocument/2006/relationships/endnotes" Target="endnotes.xml"/><Relationship Id="rId31" Type="http://schemas.openxmlformats.org/officeDocument/2006/relationships/hyperlink" Target="https://escies.org/specfamily/searchSpecification?text=%2225200%22" TargetMode="External"/><Relationship Id="rId52" Type="http://schemas.openxmlformats.org/officeDocument/2006/relationships/image" Target="media/image5.png"/><Relationship Id="rId73" Type="http://schemas.openxmlformats.org/officeDocument/2006/relationships/hyperlink" Target="https://landandmaritimeapps.dla.mil/Downloads/MilSpec/Docs/MIL-STD-202/std202mthd112.pdf" TargetMode="External"/><Relationship Id="rId94" Type="http://schemas.openxmlformats.org/officeDocument/2006/relationships/image" Target="media/image22.png"/><Relationship Id="rId148" Type="http://schemas.openxmlformats.org/officeDocument/2006/relationships/hyperlink" Target="https://escies.org/specfamily/searchSpecification?text=%2220400%22" TargetMode="External"/><Relationship Id="rId169" Type="http://schemas.openxmlformats.org/officeDocument/2006/relationships/hyperlink" Target="https://escies.org/specfamily/searchSpecification?text=%2220400%22" TargetMode="External"/><Relationship Id="rId334" Type="http://schemas.openxmlformats.org/officeDocument/2006/relationships/hyperlink" Target="https://escies.org/specfamily/searchSpecification?text=%2221400%22" TargetMode="External"/><Relationship Id="rId355" Type="http://schemas.openxmlformats.org/officeDocument/2006/relationships/hyperlink" Target="https://landandmaritimeapps.dla.mil/Downloads/MilSpec/Docs/MIL-STD-883/std883mthd1000.pdf" TargetMode="External"/><Relationship Id="rId376" Type="http://schemas.openxmlformats.org/officeDocument/2006/relationships/hyperlink" Target="https://escies.org/specfamily/searchSpecification?text=%2220400%22" TargetMode="External"/><Relationship Id="rId397" Type="http://schemas.openxmlformats.org/officeDocument/2006/relationships/hyperlink" Target="https://escies.org/specfamily/searchSpecification?text=%2224800%22" TargetMode="External"/><Relationship Id="rId520" Type="http://schemas.openxmlformats.org/officeDocument/2006/relationships/hyperlink" Target="https://landandmaritimeapps.dla.mil/Downloads/MilSpec/Docs/MIL-STD-202/std202mthd112.pdf" TargetMode="External"/><Relationship Id="rId541" Type="http://schemas.openxmlformats.org/officeDocument/2006/relationships/hyperlink" Target="https://escies.org/specfamily/searchSpecification?text=%2220400%22" TargetMode="External"/><Relationship Id="rId562" Type="http://schemas.openxmlformats.org/officeDocument/2006/relationships/hyperlink" Target="https://escies.org/specfamily/searchSpecification?text=%2225500%22" TargetMode="External"/><Relationship Id="rId583" Type="http://schemas.openxmlformats.org/officeDocument/2006/relationships/hyperlink" Target="https://escies.org/specfamily/searchSpecification?text=%2224800%22" TargetMode="External"/><Relationship Id="rId618" Type="http://schemas.openxmlformats.org/officeDocument/2006/relationships/hyperlink" Target="https://escies.org/specfamily/searchSpecification?text=%2225500%22" TargetMode="External"/><Relationship Id="rId639" Type="http://schemas.openxmlformats.org/officeDocument/2006/relationships/hyperlink" Target="https://landandmaritimeapps.dla.mil/Downloads/MilSpec/Docs/MIL-STD-750/std750part2.pdf" TargetMode="External"/><Relationship Id="rId4" Type="http://schemas.openxmlformats.org/officeDocument/2006/relationships/customXml" Target="../customXml/item4.xml"/><Relationship Id="rId180" Type="http://schemas.openxmlformats.org/officeDocument/2006/relationships/hyperlink" Target="https://escies.org/specfamily/searchSpecification?text=%2225500%22" TargetMode="External"/><Relationship Id="rId215" Type="http://schemas.openxmlformats.org/officeDocument/2006/relationships/image" Target="media/image81.png"/><Relationship Id="rId236" Type="http://schemas.openxmlformats.org/officeDocument/2006/relationships/hyperlink" Target="https://landandmaritimeapps.dla.mil/Downloads/MilSpec/Docs/MIL-STD-750/std750part2.pdf" TargetMode="External"/><Relationship Id="rId257" Type="http://schemas.openxmlformats.org/officeDocument/2006/relationships/image" Target="media/image98.png"/><Relationship Id="rId278" Type="http://schemas.openxmlformats.org/officeDocument/2006/relationships/image" Target="media/image119.png"/><Relationship Id="rId401" Type="http://schemas.openxmlformats.org/officeDocument/2006/relationships/image" Target="media/image170.png"/><Relationship Id="rId422" Type="http://schemas.openxmlformats.org/officeDocument/2006/relationships/image" Target="media/image177.png"/><Relationship Id="rId443" Type="http://schemas.openxmlformats.org/officeDocument/2006/relationships/image" Target="media/image186.png"/><Relationship Id="rId464" Type="http://schemas.openxmlformats.org/officeDocument/2006/relationships/image" Target="media/image195.png"/><Relationship Id="rId650" Type="http://schemas.openxmlformats.org/officeDocument/2006/relationships/image" Target="media/image280.png"/><Relationship Id="rId303" Type="http://schemas.openxmlformats.org/officeDocument/2006/relationships/hyperlink" Target="https://landandmaritimeapps.dla.mil/Downloads/MilSpec/Docs/MIL-STD-202/std202mthd208.pdf" TargetMode="External"/><Relationship Id="rId485" Type="http://schemas.openxmlformats.org/officeDocument/2006/relationships/hyperlink" Target="https://landandmaritimeapps.dla.mil/Downloads/MilSpec/Docs/MIL-STD-750/std750part2.pdf" TargetMode="External"/><Relationship Id="rId692" Type="http://schemas.openxmlformats.org/officeDocument/2006/relationships/hyperlink" Target="https://escies.org/specfamily/searchSpecification?text=%2220500%22" TargetMode="External"/><Relationship Id="rId42" Type="http://schemas.openxmlformats.org/officeDocument/2006/relationships/hyperlink" Target="https://escies.org/specfamily/searchSpecification?text=%2221500%22" TargetMode="External"/><Relationship Id="rId84" Type="http://schemas.openxmlformats.org/officeDocument/2006/relationships/hyperlink" Target="https://escies.org/specfamily/searchSpecification?text=%2220500%22" TargetMode="External"/><Relationship Id="rId138" Type="http://schemas.openxmlformats.org/officeDocument/2006/relationships/image" Target="media/image41.png"/><Relationship Id="rId345" Type="http://schemas.openxmlformats.org/officeDocument/2006/relationships/image" Target="media/image144.png"/><Relationship Id="rId387" Type="http://schemas.openxmlformats.org/officeDocument/2006/relationships/hyperlink" Target="https://escies.org/specfamily/searchSpecification?text=%2223400%22" TargetMode="External"/><Relationship Id="rId510" Type="http://schemas.openxmlformats.org/officeDocument/2006/relationships/image" Target="media/image213.png"/><Relationship Id="rId552" Type="http://schemas.openxmlformats.org/officeDocument/2006/relationships/hyperlink" Target="https://landandmaritimeapps.dla.mil/Downloads/MilSpec/Docs/MIL-STD-202/std202mthd112.pdf" TargetMode="External"/><Relationship Id="rId594" Type="http://schemas.openxmlformats.org/officeDocument/2006/relationships/hyperlink" Target="https://escies.org/specfamily/searchSpecification?text=%2220500%22" TargetMode="External"/><Relationship Id="rId608" Type="http://schemas.openxmlformats.org/officeDocument/2006/relationships/hyperlink" Target="https://landandmaritimeapps.dla.mil/Downloads/MilSpec/Docs/MIL-STD-202/std202mthd208.pdf" TargetMode="External"/><Relationship Id="rId191" Type="http://schemas.openxmlformats.org/officeDocument/2006/relationships/hyperlink" Target="https://escies.org/specfamily/searchSpecification?text=%2225500%22" TargetMode="External"/><Relationship Id="rId205" Type="http://schemas.openxmlformats.org/officeDocument/2006/relationships/hyperlink" Target="https://escies.org/specfamily/searchSpecification?text=%2224800%22" TargetMode="External"/><Relationship Id="rId247" Type="http://schemas.openxmlformats.org/officeDocument/2006/relationships/hyperlink" Target="https://escies.org/specfamily/searchSpecification?text=%2225500%22" TargetMode="External"/><Relationship Id="rId412" Type="http://schemas.openxmlformats.org/officeDocument/2006/relationships/hyperlink" Target="https://escies.org/specfamily/searchSpecification?text=%2220400%22" TargetMode="External"/><Relationship Id="rId107" Type="http://schemas.openxmlformats.org/officeDocument/2006/relationships/hyperlink" Target="https://landandmaritimeapps.dla.mil/Downloads/MilSpec/Docs/MIL-STD-202/std202mthd112.pdf" TargetMode="External"/><Relationship Id="rId289" Type="http://schemas.openxmlformats.org/officeDocument/2006/relationships/hyperlink" Target="https://landandmaritimeapps.dla.mil/Downloads/MilSpec/Docs/MIL-STD-750/std750part2.pdf" TargetMode="External"/><Relationship Id="rId454" Type="http://schemas.openxmlformats.org/officeDocument/2006/relationships/hyperlink" Target="https://escies.org/specfamily/searchSpecification?text=%2220400%22" TargetMode="External"/><Relationship Id="rId496" Type="http://schemas.openxmlformats.org/officeDocument/2006/relationships/hyperlink" Target="https://escies.org/specfamily/searchSpecification?text=%2220500%22" TargetMode="External"/><Relationship Id="rId661" Type="http://schemas.openxmlformats.org/officeDocument/2006/relationships/hyperlink" Target="https://escies.org/specfamily/searchSpecification?text=%2221400%22" TargetMode="External"/><Relationship Id="rId11" Type="http://schemas.openxmlformats.org/officeDocument/2006/relationships/image" Target="media/image1.jpg"/><Relationship Id="rId53" Type="http://schemas.openxmlformats.org/officeDocument/2006/relationships/image" Target="media/image6.png"/><Relationship Id="rId149" Type="http://schemas.openxmlformats.org/officeDocument/2006/relationships/image" Target="media/image45.png"/><Relationship Id="rId314" Type="http://schemas.openxmlformats.org/officeDocument/2006/relationships/hyperlink" Target="https://escies.org/specfamily/searchSpecification?text=%2220400%22" TargetMode="External"/><Relationship Id="rId356" Type="http://schemas.openxmlformats.org/officeDocument/2006/relationships/hyperlink" Target="https://escies.org/specfamily/searchSpecification?text=%2224800%22" TargetMode="External"/><Relationship Id="rId398" Type="http://schemas.openxmlformats.org/officeDocument/2006/relationships/hyperlink" Target="https://escies.org/specfamily/searchSpecification?text=%2220400%22" TargetMode="External"/><Relationship Id="rId521" Type="http://schemas.openxmlformats.org/officeDocument/2006/relationships/hyperlink" Target="https://escies.org/specfamily/searchSpecification?text=%2224800%22" TargetMode="External"/><Relationship Id="rId563" Type="http://schemas.openxmlformats.org/officeDocument/2006/relationships/hyperlink" Target="https://escies.org/specfamily/searchSpecification?text=%2220900%22" TargetMode="External"/><Relationship Id="rId619" Type="http://schemas.openxmlformats.org/officeDocument/2006/relationships/hyperlink" Target="https://escies.org/specfamily/searchSpecification?text=%2220900%22" TargetMode="External"/><Relationship Id="rId95" Type="http://schemas.openxmlformats.org/officeDocument/2006/relationships/image" Target="media/image23.png"/><Relationship Id="rId160" Type="http://schemas.openxmlformats.org/officeDocument/2006/relationships/image" Target="media/image50.png"/><Relationship Id="rId216" Type="http://schemas.openxmlformats.org/officeDocument/2006/relationships/image" Target="media/image82.png"/><Relationship Id="rId423" Type="http://schemas.openxmlformats.org/officeDocument/2006/relationships/image" Target="media/image178.png"/><Relationship Id="rId258" Type="http://schemas.openxmlformats.org/officeDocument/2006/relationships/image" Target="media/image99.png"/><Relationship Id="rId465" Type="http://schemas.openxmlformats.org/officeDocument/2006/relationships/hyperlink" Target="https://escies.org/specfamily/searchSpecification?text=%2220500%22" TargetMode="External"/><Relationship Id="rId630" Type="http://schemas.openxmlformats.org/officeDocument/2006/relationships/hyperlink" Target="https://landandmaritimeapps.dla.mil/Downloads/MilSpec/Docs/MIL-STD-750/std750part1.pdf" TargetMode="External"/><Relationship Id="rId672" Type="http://schemas.openxmlformats.org/officeDocument/2006/relationships/image" Target="media/image290.png"/><Relationship Id="rId22" Type="http://schemas.openxmlformats.org/officeDocument/2006/relationships/hyperlink" Target="https://escies.org/specfamily/searchSpecification?text=%2221300%22" TargetMode="External"/><Relationship Id="rId64" Type="http://schemas.openxmlformats.org/officeDocument/2006/relationships/image" Target="media/image8.png"/><Relationship Id="rId118" Type="http://schemas.openxmlformats.org/officeDocument/2006/relationships/hyperlink" Target="https://escies.org/specfamily/searchSpecification?text=%2220500%22" TargetMode="External"/><Relationship Id="rId325" Type="http://schemas.openxmlformats.org/officeDocument/2006/relationships/hyperlink" Target="https://escies.org/specfamily/searchSpecification?text=%2220900%22" TargetMode="External"/><Relationship Id="rId367" Type="http://schemas.openxmlformats.org/officeDocument/2006/relationships/image" Target="media/image155.png"/><Relationship Id="rId532" Type="http://schemas.openxmlformats.org/officeDocument/2006/relationships/image" Target="media/image227.png"/><Relationship Id="rId574" Type="http://schemas.openxmlformats.org/officeDocument/2006/relationships/hyperlink" Target="https://escies.org/specfamily/searchSpecification?text=%2224800%22" TargetMode="External"/><Relationship Id="rId171" Type="http://schemas.openxmlformats.org/officeDocument/2006/relationships/image" Target="media/image57.png"/><Relationship Id="rId227" Type="http://schemas.openxmlformats.org/officeDocument/2006/relationships/image" Target="media/image85.png"/><Relationship Id="rId269" Type="http://schemas.openxmlformats.org/officeDocument/2006/relationships/image" Target="media/image110.png"/><Relationship Id="rId434" Type="http://schemas.openxmlformats.org/officeDocument/2006/relationships/hyperlink" Target="https://landandmaritimeapps.dla.mil/Downloads/MilSpec/Docs/MIL-STD-883/std883mthd2018.pdf" TargetMode="External"/><Relationship Id="rId476" Type="http://schemas.openxmlformats.org/officeDocument/2006/relationships/image" Target="media/image198.png"/><Relationship Id="rId641" Type="http://schemas.openxmlformats.org/officeDocument/2006/relationships/image" Target="media/image271.png"/><Relationship Id="rId683" Type="http://schemas.openxmlformats.org/officeDocument/2006/relationships/hyperlink" Target="https://escies.org/specfamily/searchSpecification?text=%2220900%22" TargetMode="External"/><Relationship Id="rId33" Type="http://schemas.openxmlformats.org/officeDocument/2006/relationships/hyperlink" Target="https://escies.org/specfamily/searchSpecification?text=%2225300%22" TargetMode="External"/><Relationship Id="rId129" Type="http://schemas.openxmlformats.org/officeDocument/2006/relationships/hyperlink" Target="https://escies.org/specfamily/searchSpecification?text=%2225500%22" TargetMode="External"/><Relationship Id="rId280" Type="http://schemas.openxmlformats.org/officeDocument/2006/relationships/hyperlink" Target="https://escies.org/specfamily/searchSpecification?text=%2220500%22" TargetMode="External"/><Relationship Id="rId336" Type="http://schemas.openxmlformats.org/officeDocument/2006/relationships/hyperlink" Target="https://landandmaritimeapps.dla.mil/Downloads/MilSpec/Docs/MIL-STD-883/std883mthd2000.pdf" TargetMode="External"/><Relationship Id="rId501" Type="http://schemas.openxmlformats.org/officeDocument/2006/relationships/hyperlink" Target="https://escies.org/specfamily/searchSpecification?text=%2224800%22" TargetMode="External"/><Relationship Id="rId543" Type="http://schemas.openxmlformats.org/officeDocument/2006/relationships/image" Target="media/image230.png"/><Relationship Id="rId75" Type="http://schemas.openxmlformats.org/officeDocument/2006/relationships/hyperlink" Target="https://landandmaritimeapps.dla.mil/Downloads/MilSpec/Docs/MIL-STD-202/std202mthd208.pdf" TargetMode="External"/><Relationship Id="rId140" Type="http://schemas.openxmlformats.org/officeDocument/2006/relationships/image" Target="media/image43.png"/><Relationship Id="rId182" Type="http://schemas.openxmlformats.org/officeDocument/2006/relationships/hyperlink" Target="https://escies.org/specfamily/searchSpecification?text=%2224800%22" TargetMode="External"/><Relationship Id="rId378" Type="http://schemas.openxmlformats.org/officeDocument/2006/relationships/image" Target="media/image160.png"/><Relationship Id="rId403" Type="http://schemas.openxmlformats.org/officeDocument/2006/relationships/image" Target="media/image172.png"/><Relationship Id="rId585" Type="http://schemas.openxmlformats.org/officeDocument/2006/relationships/hyperlink" Target="https://landandmaritimeapps.dla.mil/Downloads/MilSpec/Docs/MIL-STD-202/std202mthd208.pdf" TargetMode="External"/><Relationship Id="rId6" Type="http://schemas.openxmlformats.org/officeDocument/2006/relationships/styles" Target="styles.xml"/><Relationship Id="rId238" Type="http://schemas.openxmlformats.org/officeDocument/2006/relationships/hyperlink" Target="https://landandmaritimeapps.dla.mil/Downloads/MilSpec/Docs/MIL-STD-750/std750part2.pdf" TargetMode="External"/><Relationship Id="rId445" Type="http://schemas.openxmlformats.org/officeDocument/2006/relationships/image" Target="media/image188.png"/><Relationship Id="rId487" Type="http://schemas.openxmlformats.org/officeDocument/2006/relationships/hyperlink" Target="https://escies.org/specfamily/searchSpecification?text=%2220400%22" TargetMode="External"/><Relationship Id="rId610" Type="http://schemas.openxmlformats.org/officeDocument/2006/relationships/hyperlink" Target="https://escies.org/specfamily/searchSpecification?text=%2220400%22" TargetMode="External"/><Relationship Id="rId652" Type="http://schemas.openxmlformats.org/officeDocument/2006/relationships/hyperlink" Target="https://escies.org/specfamily/searchSpecification?text=%2225500%22" TargetMode="External"/><Relationship Id="rId694" Type="http://schemas.openxmlformats.org/officeDocument/2006/relationships/hyperlink" Target="https://escies.org/specfamily/searchSpecification?text=%2224800%22" TargetMode="External"/><Relationship Id="rId291" Type="http://schemas.openxmlformats.org/officeDocument/2006/relationships/image" Target="media/image122.png"/><Relationship Id="rId305" Type="http://schemas.openxmlformats.org/officeDocument/2006/relationships/image" Target="media/image130.png"/><Relationship Id="rId347" Type="http://schemas.openxmlformats.org/officeDocument/2006/relationships/image" Target="media/image146.png"/><Relationship Id="rId512" Type="http://schemas.openxmlformats.org/officeDocument/2006/relationships/image" Target="media/image215.png"/><Relationship Id="rId44" Type="http://schemas.openxmlformats.org/officeDocument/2006/relationships/hyperlink" Target="https://escies.org/specfamily/searchSpecification?text=%2220500%22" TargetMode="External"/><Relationship Id="rId86" Type="http://schemas.openxmlformats.org/officeDocument/2006/relationships/hyperlink" Target="https://escies.org/specfamily/searchSpecification?text=%2224800%22" TargetMode="External"/><Relationship Id="rId151" Type="http://schemas.openxmlformats.org/officeDocument/2006/relationships/image" Target="media/image47.png"/><Relationship Id="rId389" Type="http://schemas.openxmlformats.org/officeDocument/2006/relationships/image" Target="media/image164.png"/><Relationship Id="rId554" Type="http://schemas.openxmlformats.org/officeDocument/2006/relationships/hyperlink" Target="https://landandmaritimeapps.dla.mil/Downloads/MilSpec/Docs/MIL-STD-202/std202mthd208.pdf" TargetMode="External"/><Relationship Id="rId596" Type="http://schemas.openxmlformats.org/officeDocument/2006/relationships/hyperlink" Target="https://escies.org/specfamily/searchSpecification?text=%2220900%22" TargetMode="External"/><Relationship Id="rId193" Type="http://schemas.openxmlformats.org/officeDocument/2006/relationships/hyperlink" Target="https://escies.org/specfamily/searchSpecification?text=%2220900%22" TargetMode="External"/><Relationship Id="rId207" Type="http://schemas.openxmlformats.org/officeDocument/2006/relationships/hyperlink" Target="https://landandmaritimeapps.dla.mil/Downloads/MilSpec/Docs/MIL-STD-750/std750part1.pdf" TargetMode="External"/><Relationship Id="rId249" Type="http://schemas.openxmlformats.org/officeDocument/2006/relationships/hyperlink" Target="https://escies.org/specfamily/searchSpecification?text=%2225200%22" TargetMode="External"/><Relationship Id="rId414" Type="http://schemas.openxmlformats.org/officeDocument/2006/relationships/hyperlink" Target="https://landandmaritimeapps.dla.mil/Downloads/MilSpec/Docs/MIL-STD-883/std883mthd2000.pdf" TargetMode="External"/><Relationship Id="rId456" Type="http://schemas.openxmlformats.org/officeDocument/2006/relationships/hyperlink" Target="https://landandmaritimeapps.dla.mil/Downloads/MilSpec/Docs/MIL-STD-883/std883mthd2000.pdf" TargetMode="External"/><Relationship Id="rId498" Type="http://schemas.openxmlformats.org/officeDocument/2006/relationships/hyperlink" Target="https://escies.org/specfamily/searchSpecification?text=%2220900%22" TargetMode="External"/><Relationship Id="rId621" Type="http://schemas.openxmlformats.org/officeDocument/2006/relationships/hyperlink" Target="https://landandmaritimeapps.dla.mil/Downloads/MilSpec/Docs/MIL-STD-202/std202mthd208.pdf" TargetMode="External"/><Relationship Id="rId663" Type="http://schemas.openxmlformats.org/officeDocument/2006/relationships/image" Target="media/image281.png"/><Relationship Id="rId13" Type="http://schemas.openxmlformats.org/officeDocument/2006/relationships/hyperlink" Target="https://escies.org/" TargetMode="External"/><Relationship Id="rId109" Type="http://schemas.openxmlformats.org/officeDocument/2006/relationships/hyperlink" Target="https://landandmaritimeapps.dla.mil/Downloads/MilSpec/Docs/MIL-STD-202/std202mthd211.pdf" TargetMode="External"/><Relationship Id="rId260" Type="http://schemas.openxmlformats.org/officeDocument/2006/relationships/image" Target="media/image101.png"/><Relationship Id="rId316" Type="http://schemas.openxmlformats.org/officeDocument/2006/relationships/image" Target="media/image135.png"/><Relationship Id="rId523" Type="http://schemas.openxmlformats.org/officeDocument/2006/relationships/hyperlink" Target="https://escies.org/specfamily/searchSpecification?text=%2220400%22" TargetMode="External"/><Relationship Id="rId55" Type="http://schemas.openxmlformats.org/officeDocument/2006/relationships/hyperlink" Target="https://escies.org/specfamily/searchSpecification?text=%2220900%22" TargetMode="External"/><Relationship Id="rId97" Type="http://schemas.openxmlformats.org/officeDocument/2006/relationships/image" Target="media/image25.png"/><Relationship Id="rId120" Type="http://schemas.openxmlformats.org/officeDocument/2006/relationships/hyperlink" Target="https://escies.org/specfamily/searchSpecification?text=%2224800%22" TargetMode="External"/><Relationship Id="rId358" Type="http://schemas.openxmlformats.org/officeDocument/2006/relationships/hyperlink" Target="https://landandmaritimeapps.dla.mil/Downloads/MilSpec/Docs/MIL-STD-883/std883mthd2000.pdf" TargetMode="External"/><Relationship Id="rId565" Type="http://schemas.openxmlformats.org/officeDocument/2006/relationships/hyperlink" Target="https://landandmaritimeapps.dla.mil/Downloads/MilSpec/Docs/MIL-STD-202/std202mthd208.pdf" TargetMode="External"/><Relationship Id="rId162" Type="http://schemas.openxmlformats.org/officeDocument/2006/relationships/image" Target="media/image52.png"/><Relationship Id="rId218" Type="http://schemas.openxmlformats.org/officeDocument/2006/relationships/hyperlink" Target="https://escies.org/specfamily/searchSpecification?text=%2225500%22" TargetMode="External"/><Relationship Id="rId425" Type="http://schemas.openxmlformats.org/officeDocument/2006/relationships/hyperlink" Target="https://escies.org/specfamily/searchSpecification?text=%2225500%22" TargetMode="External"/><Relationship Id="rId467" Type="http://schemas.openxmlformats.org/officeDocument/2006/relationships/hyperlink" Target="https://landandmaritimeapps.dla.mil/Downloads/MilSpec/Docs/MIL-STD-750/std750part1.pdf" TargetMode="External"/><Relationship Id="rId632" Type="http://schemas.openxmlformats.org/officeDocument/2006/relationships/hyperlink" Target="https://escies.org/specfamily/searchSpecification?text=%2220900%22" TargetMode="External"/><Relationship Id="rId271" Type="http://schemas.openxmlformats.org/officeDocument/2006/relationships/image" Target="media/image112.png"/><Relationship Id="rId674" Type="http://schemas.openxmlformats.org/officeDocument/2006/relationships/image" Target="media/image292.png"/><Relationship Id="rId24" Type="http://schemas.openxmlformats.org/officeDocument/2006/relationships/hyperlink" Target="https://escies.org/specfamily/searchSpecification?text=%2221400%22" TargetMode="External"/><Relationship Id="rId66" Type="http://schemas.openxmlformats.org/officeDocument/2006/relationships/image" Target="media/image10.png"/><Relationship Id="rId131" Type="http://schemas.openxmlformats.org/officeDocument/2006/relationships/hyperlink" Target="https://escies.org/specfamily/searchSpecification?text=%2224800%22" TargetMode="External"/><Relationship Id="rId327" Type="http://schemas.openxmlformats.org/officeDocument/2006/relationships/hyperlink" Target="https://landandmaritimeapps.dla.mil/Downloads/MilSpec/Docs/MIL-STD-883/std883mthd1000.pdf" TargetMode="External"/><Relationship Id="rId369" Type="http://schemas.openxmlformats.org/officeDocument/2006/relationships/image" Target="media/image157.png"/><Relationship Id="rId534" Type="http://schemas.openxmlformats.org/officeDocument/2006/relationships/image" Target="media/image229.png"/><Relationship Id="rId576" Type="http://schemas.openxmlformats.org/officeDocument/2006/relationships/hyperlink" Target="https://escies.org/specfamily/searchSpecification?text=%2220400%22" TargetMode="External"/><Relationship Id="rId173" Type="http://schemas.openxmlformats.org/officeDocument/2006/relationships/image" Target="media/image59.png"/><Relationship Id="rId229" Type="http://schemas.openxmlformats.org/officeDocument/2006/relationships/image" Target="media/image87.png"/><Relationship Id="rId380" Type="http://schemas.openxmlformats.org/officeDocument/2006/relationships/image" Target="media/image162.png"/><Relationship Id="rId436" Type="http://schemas.openxmlformats.org/officeDocument/2006/relationships/image" Target="media/image179.png"/><Relationship Id="rId601" Type="http://schemas.openxmlformats.org/officeDocument/2006/relationships/image" Target="media/image257.png"/><Relationship Id="rId643" Type="http://schemas.openxmlformats.org/officeDocument/2006/relationships/image" Target="media/image273.png"/><Relationship Id="rId240" Type="http://schemas.openxmlformats.org/officeDocument/2006/relationships/image" Target="media/image89.png"/><Relationship Id="rId478" Type="http://schemas.openxmlformats.org/officeDocument/2006/relationships/image" Target="media/image200.png"/><Relationship Id="rId685" Type="http://schemas.openxmlformats.org/officeDocument/2006/relationships/hyperlink" Target="https://escies.org/specfamily/searchSpecification?text=%2224800%22" TargetMode="External"/><Relationship Id="rId35" Type="http://schemas.openxmlformats.org/officeDocument/2006/relationships/hyperlink" Target="https://escies.org/specfamily/searchSpecification?text=%2225500%22" TargetMode="External"/><Relationship Id="rId77" Type="http://schemas.openxmlformats.org/officeDocument/2006/relationships/hyperlink" Target="https://escies.org/specfamily/searchSpecification?text=%2220400%22" TargetMode="External"/><Relationship Id="rId100" Type="http://schemas.openxmlformats.org/officeDocument/2006/relationships/image" Target="media/image28.png"/><Relationship Id="rId282" Type="http://schemas.openxmlformats.org/officeDocument/2006/relationships/hyperlink" Target="https://escies.org/specfamily/searchSpecification?text=%2225200%22" TargetMode="External"/><Relationship Id="rId338" Type="http://schemas.openxmlformats.org/officeDocument/2006/relationships/hyperlink" Target="https://landandmaritimeapps.dla.mil/Downloads/MilSpec/Docs/MIL-STD-883/std883mthd2018.pdf" TargetMode="External"/><Relationship Id="rId503" Type="http://schemas.openxmlformats.org/officeDocument/2006/relationships/hyperlink" Target="https://escies.org/specfamily/searchSpecification?text=%2220400%22" TargetMode="External"/><Relationship Id="rId545" Type="http://schemas.openxmlformats.org/officeDocument/2006/relationships/image" Target="media/image232.png"/><Relationship Id="rId587" Type="http://schemas.openxmlformats.org/officeDocument/2006/relationships/hyperlink" Target="https://escies.org/specfamily/searchSpecification?text=%2220400%22" TargetMode="External"/><Relationship Id="rId8" Type="http://schemas.openxmlformats.org/officeDocument/2006/relationships/webSettings" Target="webSettings.xml"/><Relationship Id="rId142" Type="http://schemas.openxmlformats.org/officeDocument/2006/relationships/hyperlink" Target="https://escies.org/specfamily/searchSpecification?text=%2220500%22" TargetMode="External"/><Relationship Id="rId184" Type="http://schemas.openxmlformats.org/officeDocument/2006/relationships/image" Target="media/image65.png"/><Relationship Id="rId391" Type="http://schemas.openxmlformats.org/officeDocument/2006/relationships/image" Target="media/image166.png"/><Relationship Id="rId405" Type="http://schemas.openxmlformats.org/officeDocument/2006/relationships/hyperlink" Target="https://escies.org/specfamily/searchSpecification?text=%2225500%22" TargetMode="External"/><Relationship Id="rId447" Type="http://schemas.openxmlformats.org/officeDocument/2006/relationships/hyperlink" Target="https://escies.org/specfamily/searchSpecification?text=%2220500%22" TargetMode="External"/><Relationship Id="rId612" Type="http://schemas.openxmlformats.org/officeDocument/2006/relationships/image" Target="media/image261.png"/><Relationship Id="rId251" Type="http://schemas.openxmlformats.org/officeDocument/2006/relationships/hyperlink" Target="https://landandmaritimeapps.dla.mil/Downloads/MilSpec/Docs/MIL-STD-750/std750part2.pdf" TargetMode="External"/><Relationship Id="rId489" Type="http://schemas.openxmlformats.org/officeDocument/2006/relationships/hyperlink" Target="https://landandmaritimeapps.dla.mil/Downloads/MilSpec/Docs/MIL-STD-750/std750part2.pdf" TargetMode="External"/><Relationship Id="rId654" Type="http://schemas.openxmlformats.org/officeDocument/2006/relationships/hyperlink" Target="https://escies.org/specfamily/searchSpecification?text=%2225200%22" TargetMode="External"/><Relationship Id="rId696" Type="http://schemas.openxmlformats.org/officeDocument/2006/relationships/hyperlink" Target="https://escies.org/specfamily/searchSpecification?text=%2220500%22" TargetMode="External"/><Relationship Id="rId46" Type="http://schemas.openxmlformats.org/officeDocument/2006/relationships/hyperlink" Target="https://escies.org/specfamily/searchSpecification?text=%2224800%22" TargetMode="External"/><Relationship Id="rId293" Type="http://schemas.openxmlformats.org/officeDocument/2006/relationships/image" Target="media/image124.png"/><Relationship Id="rId307" Type="http://schemas.openxmlformats.org/officeDocument/2006/relationships/image" Target="media/image132.png"/><Relationship Id="rId349" Type="http://schemas.openxmlformats.org/officeDocument/2006/relationships/image" Target="media/image148.png"/><Relationship Id="rId514" Type="http://schemas.openxmlformats.org/officeDocument/2006/relationships/image" Target="media/image217.png"/><Relationship Id="rId556" Type="http://schemas.openxmlformats.org/officeDocument/2006/relationships/image" Target="media/image236.png"/><Relationship Id="rId88" Type="http://schemas.openxmlformats.org/officeDocument/2006/relationships/hyperlink" Target="https://landandmaritimeapps.dla.mil/Downloads/MilSpec/Docs/MIL-STD-202/std202mthd208.pdf" TargetMode="External"/><Relationship Id="rId111" Type="http://schemas.openxmlformats.org/officeDocument/2006/relationships/hyperlink" Target="https://escies.org/specfamily/searchSpecification?text=%2220400%22" TargetMode="External"/><Relationship Id="rId153" Type="http://schemas.openxmlformats.org/officeDocument/2006/relationships/image" Target="media/image49.png"/><Relationship Id="rId195" Type="http://schemas.openxmlformats.org/officeDocument/2006/relationships/hyperlink" Target="https://landandmaritimeapps.dla.mil/Downloads/MilSpec/Docs/MIL-STD-202/std202mthd208.pdf" TargetMode="External"/><Relationship Id="rId209" Type="http://schemas.openxmlformats.org/officeDocument/2006/relationships/hyperlink" Target="https://landandmaritimeapps.dla.mil/Downloads/MilSpec/Docs/MIL-STD-750/std750part2.pdf" TargetMode="External"/><Relationship Id="rId360" Type="http://schemas.openxmlformats.org/officeDocument/2006/relationships/hyperlink" Target="https://landandmaritimeapps.dla.mil/Downloads/MilSpec/Docs/MIL-STD-883/std883mthd2000.pdf" TargetMode="External"/><Relationship Id="rId416" Type="http://schemas.openxmlformats.org/officeDocument/2006/relationships/hyperlink" Target="https://landandmaritimeapps.dla.mil/Downloads/MilSpec/Docs/MIL-STD-883/std883mthd2018.pdf" TargetMode="External"/><Relationship Id="rId598" Type="http://schemas.openxmlformats.org/officeDocument/2006/relationships/hyperlink" Target="https://escies.org/specfamily/searchSpecification?text=%2220400%22" TargetMode="External"/><Relationship Id="rId220" Type="http://schemas.openxmlformats.org/officeDocument/2006/relationships/hyperlink" Target="https://escies.org/specfamily/searchSpecification?text=%2220900%22" TargetMode="External"/><Relationship Id="rId458" Type="http://schemas.openxmlformats.org/officeDocument/2006/relationships/hyperlink" Target="https://landandmaritimeapps.dla.mil/Downloads/MilSpec/Docs/MIL-STD-883/std883mthd2018.pdf" TargetMode="External"/><Relationship Id="rId623" Type="http://schemas.openxmlformats.org/officeDocument/2006/relationships/image" Target="media/image266.png"/><Relationship Id="rId665" Type="http://schemas.openxmlformats.org/officeDocument/2006/relationships/image" Target="media/image283.png"/><Relationship Id="rId15" Type="http://schemas.openxmlformats.org/officeDocument/2006/relationships/hyperlink" Target="https://escies.org/specfamily/searchSpecification?text=%2220400%22" TargetMode="External"/><Relationship Id="rId57" Type="http://schemas.openxmlformats.org/officeDocument/2006/relationships/hyperlink" Target="https://escies.org/specfamily/searchSpecification?text=%2224800%22" TargetMode="External"/><Relationship Id="rId262" Type="http://schemas.openxmlformats.org/officeDocument/2006/relationships/image" Target="media/image103.png"/><Relationship Id="rId318" Type="http://schemas.openxmlformats.org/officeDocument/2006/relationships/image" Target="media/image137.png"/><Relationship Id="rId525" Type="http://schemas.openxmlformats.org/officeDocument/2006/relationships/image" Target="media/image220.png"/><Relationship Id="rId567" Type="http://schemas.openxmlformats.org/officeDocument/2006/relationships/image" Target="media/image241.png"/><Relationship Id="rId99" Type="http://schemas.openxmlformats.org/officeDocument/2006/relationships/image" Target="media/image27.png"/><Relationship Id="rId122" Type="http://schemas.openxmlformats.org/officeDocument/2006/relationships/hyperlink" Target="https://landandmaritimeapps.dla.mil/Downloads/MilSpec/Docs/MIL-STD-202/std202mthd211.pdf" TargetMode="External"/><Relationship Id="rId164" Type="http://schemas.openxmlformats.org/officeDocument/2006/relationships/image" Target="media/image54.png"/><Relationship Id="rId371" Type="http://schemas.openxmlformats.org/officeDocument/2006/relationships/hyperlink" Target="https://escies.org/specfamily/searchSpecification?text=%2220500%22" TargetMode="External"/><Relationship Id="rId427" Type="http://schemas.openxmlformats.org/officeDocument/2006/relationships/hyperlink" Target="https://escies.org/specfamily/searchSpecification?text=%2224800%22" TargetMode="External"/><Relationship Id="rId469" Type="http://schemas.openxmlformats.org/officeDocument/2006/relationships/hyperlink" Target="https://escies.org/specfamily/searchSpecification?text=%2224800%22" TargetMode="External"/><Relationship Id="rId634" Type="http://schemas.openxmlformats.org/officeDocument/2006/relationships/hyperlink" Target="https://landandmaritimeapps.dla.mil/Downloads/MilSpec/Docs/MIL-STD-750/std750part2.pdf" TargetMode="External"/><Relationship Id="rId676" Type="http://schemas.openxmlformats.org/officeDocument/2006/relationships/image" Target="media/image294.png"/><Relationship Id="rId26" Type="http://schemas.openxmlformats.org/officeDocument/2006/relationships/hyperlink" Target="https://escies.org/specfamily/searchSpecification?text=%2221500%22" TargetMode="External"/><Relationship Id="rId231" Type="http://schemas.openxmlformats.org/officeDocument/2006/relationships/hyperlink" Target="https://escies.org/specfamily/searchSpecification?text=%2220500%22" TargetMode="External"/><Relationship Id="rId273" Type="http://schemas.openxmlformats.org/officeDocument/2006/relationships/image" Target="media/image114.png"/><Relationship Id="rId329" Type="http://schemas.openxmlformats.org/officeDocument/2006/relationships/hyperlink" Target="https://escies.org/specfamily/searchSpecification?text=%2224800%22" TargetMode="External"/><Relationship Id="rId480" Type="http://schemas.openxmlformats.org/officeDocument/2006/relationships/hyperlink" Target="https://escies.org/specfamily/searchSpecification?text=%2220500%22" TargetMode="External"/><Relationship Id="rId536" Type="http://schemas.openxmlformats.org/officeDocument/2006/relationships/hyperlink" Target="https://escies.org/specfamily/searchSpecification?text=%2225500%22" TargetMode="External"/><Relationship Id="rId701" Type="http://schemas.openxmlformats.org/officeDocument/2006/relationships/image" Target="media/image302.png"/><Relationship Id="rId68" Type="http://schemas.openxmlformats.org/officeDocument/2006/relationships/image" Target="media/image12.png"/><Relationship Id="rId133" Type="http://schemas.openxmlformats.org/officeDocument/2006/relationships/hyperlink" Target="https://landandmaritimeapps.dla.mil/Downloads/MilSpec/Docs/MIL-STD-202/std202mthd211.pdf" TargetMode="External"/><Relationship Id="rId175" Type="http://schemas.openxmlformats.org/officeDocument/2006/relationships/image" Target="media/image61.png"/><Relationship Id="rId340" Type="http://schemas.openxmlformats.org/officeDocument/2006/relationships/image" Target="media/image139.png"/><Relationship Id="rId578" Type="http://schemas.openxmlformats.org/officeDocument/2006/relationships/image" Target="media/image247.png"/><Relationship Id="rId200" Type="http://schemas.openxmlformats.org/officeDocument/2006/relationships/image" Target="media/image74.png"/><Relationship Id="rId382" Type="http://schemas.openxmlformats.org/officeDocument/2006/relationships/hyperlink" Target="https://escies.org/specfamily/searchSpecification?text=%2225500%22" TargetMode="External"/><Relationship Id="rId438" Type="http://schemas.openxmlformats.org/officeDocument/2006/relationships/image" Target="media/image181.png"/><Relationship Id="rId603" Type="http://schemas.openxmlformats.org/officeDocument/2006/relationships/image" Target="media/image259.png"/><Relationship Id="rId645" Type="http://schemas.openxmlformats.org/officeDocument/2006/relationships/image" Target="media/image275.png"/><Relationship Id="rId687" Type="http://schemas.openxmlformats.org/officeDocument/2006/relationships/hyperlink" Target="https://escies.org/specfamily/searchSpecification?text=%2225300%22" TargetMode="External"/><Relationship Id="rId242" Type="http://schemas.openxmlformats.org/officeDocument/2006/relationships/image" Target="media/image91.png"/><Relationship Id="rId284" Type="http://schemas.openxmlformats.org/officeDocument/2006/relationships/hyperlink" Target="https://escies.org/specfamily/searchSpecification?text=%2224800%22" TargetMode="External"/><Relationship Id="rId491" Type="http://schemas.openxmlformats.org/officeDocument/2006/relationships/image" Target="media/image203.png"/><Relationship Id="rId505" Type="http://schemas.openxmlformats.org/officeDocument/2006/relationships/image" Target="media/image208.png"/><Relationship Id="rId37" Type="http://schemas.openxmlformats.org/officeDocument/2006/relationships/hyperlink" Target="https://landandmaritimeapps.dla.mil/programs/milspec/ListDocs.aspx?BasicDoc=MIL-STD-750" TargetMode="External"/><Relationship Id="rId79" Type="http://schemas.openxmlformats.org/officeDocument/2006/relationships/image" Target="media/image14.png"/><Relationship Id="rId102" Type="http://schemas.openxmlformats.org/officeDocument/2006/relationships/image" Target="media/image30.png"/><Relationship Id="rId144" Type="http://schemas.openxmlformats.org/officeDocument/2006/relationships/hyperlink" Target="https://escies.org/specfamily/searchSpecification?text=%2220900%22" TargetMode="External"/><Relationship Id="rId547" Type="http://schemas.openxmlformats.org/officeDocument/2006/relationships/image" Target="media/image234.png"/><Relationship Id="rId589" Type="http://schemas.openxmlformats.org/officeDocument/2006/relationships/image" Target="media/image250.png"/><Relationship Id="rId90" Type="http://schemas.openxmlformats.org/officeDocument/2006/relationships/hyperlink" Target="https://escies.org/specfamily/searchSpecification?text=%2220400%22" TargetMode="External"/><Relationship Id="rId186" Type="http://schemas.openxmlformats.org/officeDocument/2006/relationships/image" Target="media/image67.png"/><Relationship Id="rId351" Type="http://schemas.openxmlformats.org/officeDocument/2006/relationships/hyperlink" Target="https://landandmaritimeapps.dla.mil/Downloads/MilSpec/Docs/MIL-STD-883/std883mthd2000.pdf" TargetMode="External"/><Relationship Id="rId393" Type="http://schemas.openxmlformats.org/officeDocument/2006/relationships/hyperlink" Target="https://escies.org/specfamily/searchSpecification?text=%2220500%22" TargetMode="External"/><Relationship Id="rId407" Type="http://schemas.openxmlformats.org/officeDocument/2006/relationships/hyperlink" Target="https://landandmaritimeapps.dla.mil/Downloads/MilSpec/Docs/MIL-STD-883/std883mthd1000.pdf" TargetMode="External"/><Relationship Id="rId449" Type="http://schemas.openxmlformats.org/officeDocument/2006/relationships/hyperlink" Target="https://escies.org/specfamily/searchSpecification?text=%2220900%22" TargetMode="External"/><Relationship Id="rId614" Type="http://schemas.openxmlformats.org/officeDocument/2006/relationships/image" Target="media/image263.png"/><Relationship Id="rId656" Type="http://schemas.openxmlformats.org/officeDocument/2006/relationships/hyperlink" Target="https://landandmaritimeapps.dla.mil/Downloads/MilSpec/Docs/MIL-STD-750/std750part2.pdf" TargetMode="External"/><Relationship Id="rId211" Type="http://schemas.openxmlformats.org/officeDocument/2006/relationships/image" Target="media/image77.png"/><Relationship Id="rId253" Type="http://schemas.openxmlformats.org/officeDocument/2006/relationships/hyperlink" Target="https://escies.org/specfamily/searchSpecification?text=%2220400%22" TargetMode="External"/><Relationship Id="rId295" Type="http://schemas.openxmlformats.org/officeDocument/2006/relationships/image" Target="media/image126.png"/><Relationship Id="rId309" Type="http://schemas.openxmlformats.org/officeDocument/2006/relationships/hyperlink" Target="https://escies.org/specfamily/searchSpecification?text=%2220500%22" TargetMode="External"/><Relationship Id="rId460" Type="http://schemas.openxmlformats.org/officeDocument/2006/relationships/image" Target="media/image191.png"/><Relationship Id="rId516" Type="http://schemas.openxmlformats.org/officeDocument/2006/relationships/image" Target="media/image219.png"/><Relationship Id="rId698" Type="http://schemas.openxmlformats.org/officeDocument/2006/relationships/image" Target="media/image299.png"/><Relationship Id="rId48" Type="http://schemas.openxmlformats.org/officeDocument/2006/relationships/hyperlink" Target="https://escies.org/specfamily/searchSpecification?text=%2220400%22" TargetMode="External"/><Relationship Id="rId113" Type="http://schemas.openxmlformats.org/officeDocument/2006/relationships/image" Target="media/image32.png"/><Relationship Id="rId320" Type="http://schemas.openxmlformats.org/officeDocument/2006/relationships/hyperlink" Target="https://escies.org/specfamily/searchSpecification?text=%2225500%22" TargetMode="External"/><Relationship Id="rId558" Type="http://schemas.openxmlformats.org/officeDocument/2006/relationships/image" Target="media/image238.png"/><Relationship Id="rId155" Type="http://schemas.openxmlformats.org/officeDocument/2006/relationships/hyperlink" Target="https://landandmaritimeapps.dla.mil/Downloads/MilSpec/Docs/MIL-STD-1580/std1580.pdf" TargetMode="External"/><Relationship Id="rId197" Type="http://schemas.openxmlformats.org/officeDocument/2006/relationships/image" Target="media/image71.png"/><Relationship Id="rId362" Type="http://schemas.openxmlformats.org/officeDocument/2006/relationships/image" Target="media/image150.png"/><Relationship Id="rId418" Type="http://schemas.openxmlformats.org/officeDocument/2006/relationships/image" Target="media/image173.png"/><Relationship Id="rId625" Type="http://schemas.openxmlformats.org/officeDocument/2006/relationships/image" Target="media/image268.png"/><Relationship Id="rId222" Type="http://schemas.openxmlformats.org/officeDocument/2006/relationships/hyperlink" Target="https://landandmaritimeapps.dla.mil/Downloads/MilSpec/Docs/MIL-STD-750/std750part2.pdf" TargetMode="External"/><Relationship Id="rId264" Type="http://schemas.openxmlformats.org/officeDocument/2006/relationships/image" Target="media/image105.png"/><Relationship Id="rId471" Type="http://schemas.openxmlformats.org/officeDocument/2006/relationships/hyperlink" Target="https://escies.org/specfamily/searchSpecification?text=%2220400%22" TargetMode="External"/><Relationship Id="rId667" Type="http://schemas.openxmlformats.org/officeDocument/2006/relationships/image" Target="media/image285.png"/><Relationship Id="rId17" Type="http://schemas.openxmlformats.org/officeDocument/2006/relationships/hyperlink" Target="https://escies.org/specfamily/searchSpecification?text=%2220500%22" TargetMode="External"/><Relationship Id="rId59" Type="http://schemas.openxmlformats.org/officeDocument/2006/relationships/hyperlink" Target="https://landandmaritimeapps.dla.mil/Downloads/MilSpec/Docs/MIL-STD-202/std202mthd211.pdf" TargetMode="External"/><Relationship Id="rId124" Type="http://schemas.openxmlformats.org/officeDocument/2006/relationships/hyperlink" Target="https://escies.org/specfamily/searchSpecification?text=%2220400%22" TargetMode="External"/><Relationship Id="rId527" Type="http://schemas.openxmlformats.org/officeDocument/2006/relationships/image" Target="media/image222.png"/><Relationship Id="rId569" Type="http://schemas.openxmlformats.org/officeDocument/2006/relationships/image" Target="media/image243.png"/><Relationship Id="rId70" Type="http://schemas.openxmlformats.org/officeDocument/2006/relationships/hyperlink" Target="https://escies.org/specfamily/searchSpecification?text=%2225500%22" TargetMode="External"/><Relationship Id="rId166" Type="http://schemas.openxmlformats.org/officeDocument/2006/relationships/hyperlink" Target="https://escies.org/specfamily/searchSpecification?text=%2220500%22" TargetMode="External"/><Relationship Id="rId331" Type="http://schemas.openxmlformats.org/officeDocument/2006/relationships/hyperlink" Target="https://landandmaritimeapps.dla.mil/Downloads/MilSpec/Docs/MIL-STD-883/std883mthd2000.pdf" TargetMode="External"/><Relationship Id="rId373" Type="http://schemas.openxmlformats.org/officeDocument/2006/relationships/hyperlink" Target="https://escies.org/specfamily/searchSpecification?text=%2220900%22" TargetMode="External"/><Relationship Id="rId429" Type="http://schemas.openxmlformats.org/officeDocument/2006/relationships/hyperlink" Target="https://escies.org/specfamily/searchSpecification?text=%2225300%22" TargetMode="External"/><Relationship Id="rId580" Type="http://schemas.openxmlformats.org/officeDocument/2006/relationships/hyperlink" Target="https://escies.org/specfamily/searchSpecification?text=%2220500%22" TargetMode="External"/><Relationship Id="rId636" Type="http://schemas.openxmlformats.org/officeDocument/2006/relationships/hyperlink" Target="https://escies.org/specfamily/searchSpecification?text=%2220400%22" TargetMode="External"/><Relationship Id="rId1" Type="http://schemas.openxmlformats.org/officeDocument/2006/relationships/customXml" Target="../customXml/item1.xml"/><Relationship Id="rId233" Type="http://schemas.openxmlformats.org/officeDocument/2006/relationships/hyperlink" Target="https://landandmaritimeapps.dla.mil/Downloads/MilSpec/Docs/MIL-STD-750/std750part1.pdf" TargetMode="External"/><Relationship Id="rId440" Type="http://schemas.openxmlformats.org/officeDocument/2006/relationships/image" Target="media/image183.png"/><Relationship Id="rId678" Type="http://schemas.openxmlformats.org/officeDocument/2006/relationships/image" Target="media/image296.png"/><Relationship Id="rId28" Type="http://schemas.openxmlformats.org/officeDocument/2006/relationships/hyperlink" Target="https://escies.org/specfamily/searchSpecification?text=%2223400%22" TargetMode="External"/><Relationship Id="rId275" Type="http://schemas.openxmlformats.org/officeDocument/2006/relationships/image" Target="media/image116.png"/><Relationship Id="rId300" Type="http://schemas.openxmlformats.org/officeDocument/2006/relationships/hyperlink" Target="https://escies.org/specfamily/searchSpecification?text=%2225500%22" TargetMode="External"/><Relationship Id="rId482" Type="http://schemas.openxmlformats.org/officeDocument/2006/relationships/hyperlink" Target="https://landandmaritimeapps.dla.mil/Downloads/MilSpec/Docs/MIL-STD-750/std750part1.pdf" TargetMode="External"/><Relationship Id="rId538" Type="http://schemas.openxmlformats.org/officeDocument/2006/relationships/hyperlink" Target="https://landandmaritimeapps.dla.mil/Downloads/MilSpec/Docs/MIL-STD-202/std202mthd112.pdf" TargetMode="External"/><Relationship Id="rId703" Type="http://schemas.openxmlformats.org/officeDocument/2006/relationships/header" Target="header1.xml"/><Relationship Id="rId81" Type="http://schemas.openxmlformats.org/officeDocument/2006/relationships/image" Target="media/image16.png"/><Relationship Id="rId135" Type="http://schemas.openxmlformats.org/officeDocument/2006/relationships/hyperlink" Target="https://escies.org/specfamily/searchSpecification?text=%2220400%22" TargetMode="External"/><Relationship Id="rId177" Type="http://schemas.openxmlformats.org/officeDocument/2006/relationships/image" Target="media/image63.png"/><Relationship Id="rId342" Type="http://schemas.openxmlformats.org/officeDocument/2006/relationships/image" Target="media/image141.png"/><Relationship Id="rId384" Type="http://schemas.openxmlformats.org/officeDocument/2006/relationships/hyperlink" Target="https://landandmaritimeapps.dla.mil/Downloads/MilSpec/Docs/MIL-STD-202/std202mthd208.pdf" TargetMode="External"/><Relationship Id="rId591" Type="http://schemas.openxmlformats.org/officeDocument/2006/relationships/image" Target="media/image252.png"/><Relationship Id="rId605" Type="http://schemas.openxmlformats.org/officeDocument/2006/relationships/hyperlink" Target="https://escies.org/specfamily/searchSpecification?text=%2225500%22" TargetMode="External"/><Relationship Id="rId202" Type="http://schemas.openxmlformats.org/officeDocument/2006/relationships/image" Target="media/image76.png"/><Relationship Id="rId244" Type="http://schemas.openxmlformats.org/officeDocument/2006/relationships/image" Target="media/image93.png"/><Relationship Id="rId647" Type="http://schemas.openxmlformats.org/officeDocument/2006/relationships/image" Target="media/image277.png"/><Relationship Id="rId689" Type="http://schemas.openxmlformats.org/officeDocument/2006/relationships/hyperlink" Target="https://landandmaritimeapps.dla.mil/Downloads/MilSpec/Docs/MIL-STD-750/std750part2.pdf" TargetMode="External"/><Relationship Id="rId39" Type="http://schemas.openxmlformats.org/officeDocument/2006/relationships/hyperlink" Target="https://landandmaritimeapps.dla.mil/Downloads/MilSpec/Docs/MIL-STD-1580/std1580.pdf" TargetMode="External"/><Relationship Id="rId286" Type="http://schemas.openxmlformats.org/officeDocument/2006/relationships/hyperlink" Target="https://escies.org/specfamily/searchSpecification?text=%2225300%22" TargetMode="External"/><Relationship Id="rId451" Type="http://schemas.openxmlformats.org/officeDocument/2006/relationships/hyperlink" Target="https://landandmaritimeapps.dla.mil/Downloads/MilSpec/Docs/MIL-STD-883/std883mthd2018.pdf" TargetMode="External"/><Relationship Id="rId493" Type="http://schemas.openxmlformats.org/officeDocument/2006/relationships/image" Target="media/image205.png"/><Relationship Id="rId507" Type="http://schemas.openxmlformats.org/officeDocument/2006/relationships/image" Target="media/image210.png"/><Relationship Id="rId549" Type="http://schemas.openxmlformats.org/officeDocument/2006/relationships/hyperlink" Target="https://escies.org/specfamily/searchSpecification?text=%2220500%22" TargetMode="External"/><Relationship Id="rId50" Type="http://schemas.openxmlformats.org/officeDocument/2006/relationships/image" Target="media/image3.png"/><Relationship Id="rId104" Type="http://schemas.openxmlformats.org/officeDocument/2006/relationships/hyperlink" Target="https://escies.org/specfamily/searchSpecification?text=%2225500%22" TargetMode="External"/><Relationship Id="rId146" Type="http://schemas.openxmlformats.org/officeDocument/2006/relationships/hyperlink" Target="https://landandmaritimeapps.dla.mil/Downloads/MilSpec/Docs/MIL-STD-202/std202mthd208.pdf" TargetMode="External"/><Relationship Id="rId188" Type="http://schemas.openxmlformats.org/officeDocument/2006/relationships/image" Target="media/image69.png"/><Relationship Id="rId311" Type="http://schemas.openxmlformats.org/officeDocument/2006/relationships/hyperlink" Target="https://escies.org/specfamily/searchSpecification?text=%2220900%22" TargetMode="External"/><Relationship Id="rId353" Type="http://schemas.openxmlformats.org/officeDocument/2006/relationships/hyperlink" Target="https://escies.org/specfamily/searchSpecification?text=%2220900%22" TargetMode="External"/><Relationship Id="rId395" Type="http://schemas.openxmlformats.org/officeDocument/2006/relationships/hyperlink" Target="https://escies.org/specfamily/searchSpecification?text=%2220900%22" TargetMode="External"/><Relationship Id="rId409" Type="http://schemas.openxmlformats.org/officeDocument/2006/relationships/hyperlink" Target="https://escies.org/specfamily/searchSpecification?text=%2224800%22" TargetMode="External"/><Relationship Id="rId560" Type="http://schemas.openxmlformats.org/officeDocument/2006/relationships/image" Target="media/image240.png"/><Relationship Id="rId92" Type="http://schemas.openxmlformats.org/officeDocument/2006/relationships/image" Target="media/image20.png"/><Relationship Id="rId213" Type="http://schemas.openxmlformats.org/officeDocument/2006/relationships/image" Target="media/image79.png"/><Relationship Id="rId420" Type="http://schemas.openxmlformats.org/officeDocument/2006/relationships/image" Target="media/image175.png"/><Relationship Id="rId616" Type="http://schemas.openxmlformats.org/officeDocument/2006/relationships/image" Target="media/image265.png"/><Relationship Id="rId658" Type="http://schemas.openxmlformats.org/officeDocument/2006/relationships/hyperlink" Target="https://escies.org/specfamily/searchSpecification?text=%2220400%22" TargetMode="External"/><Relationship Id="rId255" Type="http://schemas.openxmlformats.org/officeDocument/2006/relationships/image" Target="media/image96.png"/><Relationship Id="rId297" Type="http://schemas.openxmlformats.org/officeDocument/2006/relationships/image" Target="media/image128.png"/><Relationship Id="rId462" Type="http://schemas.openxmlformats.org/officeDocument/2006/relationships/image" Target="media/image193.png"/><Relationship Id="rId518" Type="http://schemas.openxmlformats.org/officeDocument/2006/relationships/hyperlink" Target="https://escies.org/specfamily/searchSpecification?text=%2225500%22" TargetMode="External"/><Relationship Id="rId115" Type="http://schemas.openxmlformats.org/officeDocument/2006/relationships/image" Target="media/image34.png"/><Relationship Id="rId157" Type="http://schemas.openxmlformats.org/officeDocument/2006/relationships/hyperlink" Target="https://landandmaritimeapps.dla.mil/Downloads/MilSpec/Docs/MIL-STD-202/std202mthd208.pdf" TargetMode="External"/><Relationship Id="rId322" Type="http://schemas.openxmlformats.org/officeDocument/2006/relationships/hyperlink" Target="https://escies.org/specfamily/searchSpecification?text=%2224800%22" TargetMode="External"/><Relationship Id="rId364" Type="http://schemas.openxmlformats.org/officeDocument/2006/relationships/image" Target="media/image152.png"/><Relationship Id="rId61" Type="http://schemas.openxmlformats.org/officeDocument/2006/relationships/hyperlink" Target="https://escies.org/specfamily/searchSpecification?text=%2220400%22" TargetMode="External"/><Relationship Id="rId199" Type="http://schemas.openxmlformats.org/officeDocument/2006/relationships/image" Target="media/image73.png"/><Relationship Id="rId571" Type="http://schemas.openxmlformats.org/officeDocument/2006/relationships/image" Target="media/image245.png"/><Relationship Id="rId627" Type="http://schemas.openxmlformats.org/officeDocument/2006/relationships/image" Target="media/image270.png"/><Relationship Id="rId669" Type="http://schemas.openxmlformats.org/officeDocument/2006/relationships/image" Target="media/image287.png"/></Relationships>
</file>

<file path=word/_rels/header1.xml.rels><?xml version="1.0" encoding="UTF-8" standalone="yes"?>
<Relationships xmlns="http://schemas.openxmlformats.org/package/2006/relationships"><Relationship Id="rId1" Type="http://schemas.openxmlformats.org/officeDocument/2006/relationships/image" Target="media/image30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2242E3DB80024A8F5B1C389C3F9F4A" ma:contentTypeVersion="0" ma:contentTypeDescription="Create a new document." ma:contentTypeScope="" ma:versionID="ad4846190a5c0d402f0f16ffa41ae9f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9A31D-D7FF-4E85-B228-DE7BD2A126F0}">
  <ds:schemaRefs>
    <ds:schemaRef ds:uri="http://schemas.microsoft.com/sharepoint/v3/contenttype/forms"/>
  </ds:schemaRefs>
</ds:datastoreItem>
</file>

<file path=customXml/itemProps2.xml><?xml version="1.0" encoding="utf-8"?>
<ds:datastoreItem xmlns:ds="http://schemas.openxmlformats.org/officeDocument/2006/customXml" ds:itemID="{05FE87B4-9443-4425-B12D-E51E47FDD64D}">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schemas.microsoft.com/office/2006/documentManagement/types"/>
    <ds:schemaRef ds:uri="http://purl.org/dc/elements/1.1/"/>
    <ds:schemaRef ds:uri="http://www.w3.org/XML/1998/namespace"/>
  </ds:schemaRefs>
</ds:datastoreItem>
</file>

<file path=customXml/itemProps3.xml><?xml version="1.0" encoding="utf-8"?>
<ds:datastoreItem xmlns:ds="http://schemas.openxmlformats.org/officeDocument/2006/customXml" ds:itemID="{E6853E1B-6518-4FE0-86D2-A2E7D042C1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1C1B798-5468-4DDF-82BA-87245DD0E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103</TotalTime>
  <Pages>107</Pages>
  <Words>25638</Words>
  <Characters>146139</Characters>
  <Application>Microsoft Office Word</Application>
  <DocSecurity>0</DocSecurity>
  <Lines>1217</Lines>
  <Paragraphs>342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Microsoft Word - TBD (DPA Basic) Draft 1B for review.docx</vt:lpstr>
      <vt:lpstr>Microsoft Word - TBD (DPA Basic) Draft 1B for review.docx</vt:lpstr>
    </vt:vector>
  </TitlesOfParts>
  <Company>ESA</Company>
  <LinksUpToDate>false</LinksUpToDate>
  <CharactersWithSpaces>171435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TBD (DPA Basic) Draft 1B for review.docx</dc:title>
  <dc:creator>S.Thacker</dc:creator>
  <cp:lastModifiedBy>Steven Thacker</cp:lastModifiedBy>
  <cp:revision>7</cp:revision>
  <cp:lastPrinted>2016-12-19T11:22:00Z</cp:lastPrinted>
  <dcterms:created xsi:type="dcterms:W3CDTF">2016-12-19T10:13:00Z</dcterms:created>
  <dcterms:modified xsi:type="dcterms:W3CDTF">2016-12-19T12:22:00Z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2013-11-06T00:00:00Z</vt:filetime>
  </property>
  <property fmtid="{D5CDD505-2E9C-101B-9397-08002B2CF9AE}" pid="3" name="LastSaved">
    <vt:filetime>2014-01-16T00:00:00Z</vt:filetime>
  </property>
  <property fmtid="{D5CDD505-2E9C-101B-9397-08002B2CF9AE}" pid="4" name="ContentTypeId">
    <vt:lpwstr>0x0101005A2242E3DB80024A8F5B1C389C3F9F4A</vt:lpwstr>
  </property>
</Properties>
</file>