
<file path=[Content_Types].xml><?xml version="1.0" encoding="utf-8"?>
<Types xmlns="http://schemas.openxmlformats.org/package/2006/content-types">
  <Default Extension="png" ContentType="image/png"/>
  <Default Extension="tmp" ContentType="image/pn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B3329A" w14:textId="66CF53AB" w:rsidR="00B238AF" w:rsidRPr="00240DB1" w:rsidRDefault="00A50498" w:rsidP="0037029A">
      <w:pPr>
        <w:ind w:left="0" w:right="-58"/>
        <w:jc w:val="center"/>
      </w:pPr>
      <w:bookmarkStart w:id="0" w:name="_GoBack"/>
      <w:bookmarkEnd w:id="0"/>
      <w:r w:rsidRPr="00A50498">
        <w:rPr>
          <w:noProof/>
          <w:lang w:eastAsia="en-GB"/>
        </w:rPr>
        <w:drawing>
          <wp:inline distT="0" distB="0" distL="0" distR="0" wp14:anchorId="3AC9B51E" wp14:editId="259EFFE7">
            <wp:extent cx="2667000" cy="870402"/>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672481" cy="872191"/>
                    </a:xfrm>
                    <a:prstGeom prst="rect">
                      <a:avLst/>
                    </a:prstGeom>
                  </pic:spPr>
                </pic:pic>
              </a:graphicData>
            </a:graphic>
          </wp:inline>
        </w:drawing>
      </w:r>
    </w:p>
    <w:p w14:paraId="43A91503" w14:textId="77777777" w:rsidR="00B238AF" w:rsidRPr="00240DB1" w:rsidRDefault="00B238AF" w:rsidP="00546706">
      <w:pPr>
        <w:rPr>
          <w:rFonts w:cs="Arial"/>
        </w:rPr>
      </w:pPr>
    </w:p>
    <w:p w14:paraId="4897F07A" w14:textId="77777777" w:rsidR="007F5AFE" w:rsidRPr="00240DB1" w:rsidRDefault="007F5AFE" w:rsidP="008D0546"/>
    <w:p w14:paraId="07F150BD"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34F46CB1" wp14:editId="1FFA8B82">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1397DD" w14:textId="77777777" w:rsidR="008B667A" w:rsidRDefault="008B667A"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F51A7E">
                              <w:fldChar w:fldCharType="begin"/>
                            </w:r>
                            <w:r w:rsidR="00F51A7E">
                              <w:instrText xml:space="preserve"> NUMPAGES  \* Arabic  \* MERGEFORMAT </w:instrText>
                            </w:r>
                            <w:r w:rsidR="00F51A7E">
                              <w:fldChar w:fldCharType="separate"/>
                            </w:r>
                            <w:r>
                              <w:rPr>
                                <w:noProof/>
                              </w:rPr>
                              <w:t>22</w:t>
                            </w:r>
                            <w:r w:rsidR="00F51A7E">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161397DD" w14:textId="77777777" w:rsidR="008B667A" w:rsidRDefault="008B667A"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22</w:t>
                        </w:r>
                      </w:fldSimple>
                    </w:p>
                  </w:txbxContent>
                </v:textbox>
              </v:shape>
            </w:pict>
          </mc:Fallback>
        </mc:AlternateContent>
      </w:r>
    </w:p>
    <w:p w14:paraId="4FB32306" w14:textId="77777777" w:rsidR="005C3368" w:rsidRDefault="005C3368" w:rsidP="005C3368">
      <w:pPr>
        <w:pStyle w:val="CoverPageTitle"/>
      </w:pPr>
      <w:r>
        <w:t xml:space="preserve">INTEGRATED CIRCUITS, SILICON MONOLITHIC, </w:t>
      </w:r>
    </w:p>
    <w:p w14:paraId="26537825" w14:textId="77777777" w:rsidR="005C3368" w:rsidRDefault="005C3368" w:rsidP="005C3368">
      <w:pPr>
        <w:pStyle w:val="CoverPageTitle"/>
      </w:pPr>
      <w:r>
        <w:t xml:space="preserve">CMOS, 128K X 8-BIT, ASYNCHRONOUS STATIC </w:t>
      </w:r>
    </w:p>
    <w:p w14:paraId="6B34EA8C" w14:textId="77777777" w:rsidR="00F04B11" w:rsidRPr="00240DB1" w:rsidRDefault="005C3368" w:rsidP="005C3368">
      <w:pPr>
        <w:pStyle w:val="CoverPageTitle"/>
      </w:pPr>
      <w:r>
        <w:t>RANDOM ACCESS MEMORY WITH THREE STATE OUTPUTS</w:t>
      </w:r>
    </w:p>
    <w:p w14:paraId="6816E528" w14:textId="77777777" w:rsidR="00F3617B" w:rsidRPr="00240DB1" w:rsidRDefault="0003657B" w:rsidP="006E2C32">
      <w:pPr>
        <w:pStyle w:val="BASEDON"/>
      </w:pPr>
      <w:r w:rsidRPr="00240DB1">
        <w:t>BA</w:t>
      </w:r>
      <w:r w:rsidR="005C3368">
        <w:t>SED ON TYPE 6509E</w:t>
      </w:r>
    </w:p>
    <w:p w14:paraId="3DE81B51" w14:textId="7777777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5C3368">
        <w:t>9301/053</w:t>
      </w:r>
    </w:p>
    <w:p w14:paraId="0C6CBC3C" w14:textId="77777777" w:rsidR="00C946C8" w:rsidRPr="00240DB1" w:rsidRDefault="00C946C8" w:rsidP="006E2C32">
      <w:pPr>
        <w:pStyle w:val="CoverPageTitle"/>
      </w:pPr>
    </w:p>
    <w:p w14:paraId="427DFA0D"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0B626540" w14:textId="77777777" w:rsidTr="00C946C8">
        <w:trPr>
          <w:trHeight w:val="365"/>
          <w:jc w:val="center"/>
        </w:trPr>
        <w:tc>
          <w:tcPr>
            <w:tcW w:w="4401" w:type="dxa"/>
            <w:shd w:val="clear" w:color="auto" w:fill="auto"/>
            <w:vAlign w:val="center"/>
          </w:tcPr>
          <w:p w14:paraId="75EE9DA9" w14:textId="77777777" w:rsidR="008B5CFD" w:rsidRPr="00240DB1" w:rsidRDefault="008B5CFD" w:rsidP="008B5CFD">
            <w:pPr>
              <w:pStyle w:val="Leftalign"/>
              <w:jc w:val="left"/>
            </w:pPr>
            <w:r w:rsidRPr="00240DB1">
              <w:t>Issue 1</w:t>
            </w:r>
          </w:p>
        </w:tc>
        <w:tc>
          <w:tcPr>
            <w:tcW w:w="4349" w:type="dxa"/>
            <w:shd w:val="clear" w:color="auto" w:fill="auto"/>
            <w:vAlign w:val="center"/>
          </w:tcPr>
          <w:p w14:paraId="5E234D89" w14:textId="77777777" w:rsidR="008B5CFD" w:rsidRPr="00240DB1" w:rsidRDefault="005C3368" w:rsidP="008B5CFD">
            <w:pPr>
              <w:pStyle w:val="Leftalign"/>
              <w:jc w:val="left"/>
            </w:pPr>
            <w:r>
              <w:t>November</w:t>
            </w:r>
            <w:r w:rsidR="000547FA" w:rsidRPr="00240DB1">
              <w:t xml:space="preserve"> 2013</w:t>
            </w:r>
          </w:p>
        </w:tc>
      </w:tr>
    </w:tbl>
    <w:p w14:paraId="58D311FA" w14:textId="77777777" w:rsidR="008B5CFD" w:rsidRPr="00240DB1" w:rsidRDefault="008B5CFD" w:rsidP="006E2C32">
      <w:pPr>
        <w:pStyle w:val="CoverPageTitle"/>
      </w:pPr>
    </w:p>
    <w:p w14:paraId="346599D5"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9C6BF75" wp14:editId="08ABE56A">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8CB5D71" w14:textId="77777777" w:rsidR="00C946C8" w:rsidRPr="00240DB1" w:rsidRDefault="00C946C8" w:rsidP="00C946C8"/>
    <w:p w14:paraId="6CCC8274" w14:textId="77777777" w:rsidR="00C946C8" w:rsidRPr="00240DB1" w:rsidRDefault="00C946C8" w:rsidP="00C946C8"/>
    <w:p w14:paraId="7CB58423" w14:textId="77777777" w:rsidR="003273E4" w:rsidRPr="00240DB1" w:rsidRDefault="003273E4" w:rsidP="00C946C8"/>
    <w:p w14:paraId="5A9B3769"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4" w:history="1">
        <w:r w:rsidRPr="00240DB1">
          <w:rPr>
            <w:rStyle w:val="Hyperlink"/>
          </w:rPr>
          <w:t>https://escies.org</w:t>
        </w:r>
      </w:hyperlink>
      <w:r w:rsidRPr="00240DB1">
        <w:br w:type="page"/>
      </w:r>
    </w:p>
    <w:p w14:paraId="0FA9AB5D" w14:textId="77777777" w:rsidR="00080FC5" w:rsidRPr="00240DB1" w:rsidRDefault="00080FC5" w:rsidP="00546706">
      <w:pPr>
        <w:pStyle w:val="Title"/>
        <w:rPr>
          <w:rFonts w:cs="Arial"/>
        </w:rPr>
      </w:pPr>
      <w:r w:rsidRPr="00240DB1">
        <w:rPr>
          <w:rFonts w:cs="Arial"/>
        </w:rPr>
        <w:lastRenderedPageBreak/>
        <w:t>Legal Disclaimer and Copyright</w:t>
      </w:r>
    </w:p>
    <w:p w14:paraId="7B1FB7B1" w14:textId="77777777"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1D5074" w:rsidRPr="00240DB1">
        <w:rPr>
          <w:rFonts w:cs="Arial"/>
        </w:rPr>
        <w:t>3</w:t>
      </w:r>
      <w:r w:rsidRPr="00240DB1">
        <w:rPr>
          <w:rFonts w:cs="Arial"/>
        </w:rPr>
        <w:t>, All rights reserved.</w:t>
      </w:r>
    </w:p>
    <w:p w14:paraId="0AD70840"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766437F8" w14:textId="77777777" w:rsidR="00080FC5" w:rsidRPr="00240DB1" w:rsidRDefault="00080FC5" w:rsidP="00546706">
      <w:pPr>
        <w:rPr>
          <w:rFonts w:cs="Arial"/>
        </w:rPr>
      </w:pPr>
      <w:r w:rsidRPr="00240DB1">
        <w:rPr>
          <w:rFonts w:cs="Arial"/>
        </w:rPr>
        <w:t>This publication, without prior permission of the European Space Agency and provided it is not used for a commercial purpose, may be:</w:t>
      </w:r>
    </w:p>
    <w:p w14:paraId="7DC41230" w14:textId="77777777" w:rsidR="000D313F" w:rsidRPr="00240DB1" w:rsidRDefault="000547FA" w:rsidP="00C47E78">
      <w:pPr>
        <w:pStyle w:val="Dashlist"/>
        <w:rPr>
          <w:rFonts w:cs="Arial"/>
        </w:rPr>
      </w:pPr>
      <w:r w:rsidRPr="00240DB1">
        <w:rPr>
          <w:rFonts w:cs="Arial"/>
        </w:rPr>
        <w:t>copi</w:t>
      </w:r>
      <w:r w:rsidR="000D313F" w:rsidRPr="00240DB1">
        <w:rPr>
          <w:rFonts w:cs="Arial"/>
        </w:rPr>
        <w:t>ed in whole, in any medium, without alteration or modification.</w:t>
      </w:r>
    </w:p>
    <w:p w14:paraId="65FAA742"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5BEF7780" w14:textId="77777777" w:rsidR="006C0DEB" w:rsidRPr="00240DB1" w:rsidRDefault="006C0DEB" w:rsidP="00546706">
      <w:pPr>
        <w:rPr>
          <w:rFonts w:cs="Arial"/>
        </w:rPr>
      </w:pPr>
      <w:r w:rsidRPr="00240DB1">
        <w:rPr>
          <w:rFonts w:cs="Arial"/>
        </w:rPr>
        <w:br w:type="page"/>
      </w:r>
    </w:p>
    <w:p w14:paraId="0CC85241" w14:textId="77777777" w:rsidR="00B22DBF" w:rsidRPr="00240DB1" w:rsidRDefault="00B22DBF" w:rsidP="00546706">
      <w:pPr>
        <w:pStyle w:val="Title"/>
        <w:rPr>
          <w:rFonts w:cs="Arial"/>
        </w:rPr>
      </w:pPr>
      <w:r w:rsidRPr="00240DB1">
        <w:rPr>
          <w:rFonts w:cs="Arial"/>
        </w:rPr>
        <w:lastRenderedPageBreak/>
        <w:t>DOCUMENTATION CHANGE NOTICE</w:t>
      </w:r>
    </w:p>
    <w:p w14:paraId="7C08388A" w14:textId="77777777" w:rsidR="007005C4" w:rsidRPr="00240DB1" w:rsidRDefault="007005C4" w:rsidP="007005C4">
      <w:pPr>
        <w:jc w:val="center"/>
      </w:pPr>
      <w:r w:rsidRPr="00240DB1">
        <w:t xml:space="preserve">(Refer to </w:t>
      </w:r>
      <w:hyperlink r:id="rId15" w:history="1">
        <w:r w:rsidRPr="00240DB1">
          <w:rPr>
            <w:rStyle w:val="Hyperlink"/>
          </w:rPr>
          <w:t>https://escies.org</w:t>
        </w:r>
      </w:hyperlink>
      <w:r w:rsidRPr="00240DB1">
        <w:t xml:space="preserve"> for ESCC DCR content)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415"/>
      </w:tblGrid>
      <w:tr w:rsidR="00B22DBF" w:rsidRPr="00240DB1" w14:paraId="0852B429" w14:textId="77777777" w:rsidTr="00DC30C8">
        <w:trPr>
          <w:trHeight w:val="365"/>
          <w:jc w:val="center"/>
        </w:trPr>
        <w:tc>
          <w:tcPr>
            <w:tcW w:w="1778" w:type="dxa"/>
            <w:shd w:val="clear" w:color="auto" w:fill="auto"/>
            <w:vAlign w:val="center"/>
          </w:tcPr>
          <w:p w14:paraId="626DF76C" w14:textId="77777777" w:rsidR="00B22DBF" w:rsidRPr="00240DB1" w:rsidRDefault="00B22DBF" w:rsidP="00DC30C8">
            <w:pPr>
              <w:pStyle w:val="Bodyjustified"/>
              <w:jc w:val="left"/>
            </w:pPr>
            <w:r w:rsidRPr="00240DB1">
              <w:t>DCR No.</w:t>
            </w:r>
          </w:p>
        </w:tc>
        <w:tc>
          <w:tcPr>
            <w:tcW w:w="8415" w:type="dxa"/>
            <w:shd w:val="clear" w:color="auto" w:fill="auto"/>
            <w:vAlign w:val="center"/>
          </w:tcPr>
          <w:p w14:paraId="2FB9DCA7" w14:textId="77777777" w:rsidR="00B22DBF" w:rsidRPr="00240DB1" w:rsidRDefault="00B22DBF" w:rsidP="00DC30C8">
            <w:pPr>
              <w:pStyle w:val="Bodyjustified"/>
              <w:jc w:val="left"/>
            </w:pPr>
            <w:r w:rsidRPr="00240DB1">
              <w:t>CHANGE DESCRIPTION</w:t>
            </w:r>
          </w:p>
        </w:tc>
      </w:tr>
      <w:tr w:rsidR="00B22DBF" w:rsidRPr="00240DB1" w14:paraId="26D4F83E" w14:textId="77777777" w:rsidTr="005A2BA9">
        <w:trPr>
          <w:trHeight w:val="365"/>
          <w:jc w:val="center"/>
        </w:trPr>
        <w:tc>
          <w:tcPr>
            <w:tcW w:w="1778" w:type="dxa"/>
            <w:shd w:val="clear" w:color="auto" w:fill="auto"/>
            <w:vAlign w:val="center"/>
          </w:tcPr>
          <w:p w14:paraId="67D632ED" w14:textId="77777777" w:rsidR="00B22DBF" w:rsidRPr="00240DB1" w:rsidRDefault="00B22DBF" w:rsidP="005A2BA9">
            <w:pPr>
              <w:pStyle w:val="Leftalign"/>
              <w:jc w:val="left"/>
            </w:pPr>
          </w:p>
        </w:tc>
        <w:tc>
          <w:tcPr>
            <w:tcW w:w="8415" w:type="dxa"/>
            <w:shd w:val="clear" w:color="auto" w:fill="auto"/>
            <w:vAlign w:val="center"/>
          </w:tcPr>
          <w:p w14:paraId="1F6CAA7B" w14:textId="77777777" w:rsidR="00B22DBF" w:rsidRPr="00240DB1" w:rsidRDefault="00B22DBF" w:rsidP="005A2BA9">
            <w:pPr>
              <w:pStyle w:val="Leftalign"/>
              <w:jc w:val="left"/>
            </w:pPr>
          </w:p>
        </w:tc>
      </w:tr>
    </w:tbl>
    <w:p w14:paraId="534427E8" w14:textId="77777777" w:rsidR="00306ACC" w:rsidRPr="00240DB1" w:rsidRDefault="00B22DBF" w:rsidP="0037029A">
      <w:pPr>
        <w:ind w:left="0"/>
      </w:pPr>
      <w:r w:rsidRPr="00240DB1">
        <w:br w:type="page"/>
      </w:r>
    </w:p>
    <w:p w14:paraId="78BBD0C3" w14:textId="77777777" w:rsidR="007638F8" w:rsidRPr="00240DB1" w:rsidRDefault="007638F8" w:rsidP="006E2C32">
      <w:pPr>
        <w:pStyle w:val="Tableofcontents"/>
      </w:pPr>
      <w:r w:rsidRPr="00240DB1">
        <w:lastRenderedPageBreak/>
        <w:t>TABLE OF CONTENTS</w:t>
      </w:r>
    </w:p>
    <w:p w14:paraId="5844AEBE" w14:textId="77777777" w:rsidR="005C3368" w:rsidRDefault="006B573D">
      <w:pPr>
        <w:pStyle w:val="TOC1"/>
        <w:tabs>
          <w:tab w:val="left" w:pos="1080"/>
          <w:tab w:val="right" w:pos="10147"/>
        </w:tabs>
        <w:rPr>
          <w:rFonts w:asciiTheme="minorHAnsi" w:eastAsiaTheme="minorEastAsia" w:hAnsiTheme="minorHAnsi" w:cstheme="minorBidi"/>
          <w:caps w:val="0"/>
          <w:noProof/>
          <w:sz w:val="22"/>
          <w:szCs w:val="22"/>
          <w:lang w:val="en-US"/>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371001077" w:history="1">
        <w:r w:rsidR="005C3368" w:rsidRPr="00D2692B">
          <w:rPr>
            <w:rStyle w:val="Hyperlink"/>
            <w:noProof/>
          </w:rPr>
          <w:t>1</w:t>
        </w:r>
        <w:r w:rsidR="005C3368">
          <w:rPr>
            <w:rFonts w:asciiTheme="minorHAnsi" w:eastAsiaTheme="minorEastAsia" w:hAnsiTheme="minorHAnsi" w:cstheme="minorBidi"/>
            <w:caps w:val="0"/>
            <w:noProof/>
            <w:sz w:val="22"/>
            <w:szCs w:val="22"/>
            <w:lang w:val="en-US"/>
          </w:rPr>
          <w:tab/>
        </w:r>
        <w:r w:rsidR="005C3368" w:rsidRPr="00D2692B">
          <w:rPr>
            <w:rStyle w:val="Hyperlink"/>
            <w:noProof/>
          </w:rPr>
          <w:t>General</w:t>
        </w:r>
        <w:r w:rsidR="005C3368">
          <w:rPr>
            <w:noProof/>
            <w:webHidden/>
          </w:rPr>
          <w:tab/>
        </w:r>
        <w:r w:rsidR="005C3368">
          <w:rPr>
            <w:noProof/>
            <w:webHidden/>
          </w:rPr>
          <w:fldChar w:fldCharType="begin"/>
        </w:r>
        <w:r w:rsidR="005C3368">
          <w:rPr>
            <w:noProof/>
            <w:webHidden/>
          </w:rPr>
          <w:instrText xml:space="preserve"> PAGEREF _Toc371001077 \h </w:instrText>
        </w:r>
        <w:r w:rsidR="005C3368">
          <w:rPr>
            <w:noProof/>
            <w:webHidden/>
          </w:rPr>
        </w:r>
        <w:r w:rsidR="005C3368">
          <w:rPr>
            <w:noProof/>
            <w:webHidden/>
          </w:rPr>
          <w:fldChar w:fldCharType="separate"/>
        </w:r>
        <w:r w:rsidR="005C3368">
          <w:rPr>
            <w:noProof/>
            <w:webHidden/>
          </w:rPr>
          <w:t>5</w:t>
        </w:r>
        <w:r w:rsidR="005C3368">
          <w:rPr>
            <w:noProof/>
            <w:webHidden/>
          </w:rPr>
          <w:fldChar w:fldCharType="end"/>
        </w:r>
      </w:hyperlink>
    </w:p>
    <w:p w14:paraId="5DF08A0F" w14:textId="77777777" w:rsidR="005C3368" w:rsidRDefault="00F51A7E">
      <w:pPr>
        <w:pStyle w:val="TOC2"/>
        <w:rPr>
          <w:rFonts w:asciiTheme="minorHAnsi" w:eastAsiaTheme="minorEastAsia" w:hAnsiTheme="minorHAnsi" w:cstheme="minorBidi"/>
          <w:caps w:val="0"/>
          <w:noProof/>
          <w:sz w:val="22"/>
          <w:szCs w:val="22"/>
          <w:lang w:val="en-US"/>
        </w:rPr>
      </w:pPr>
      <w:hyperlink w:anchor="_Toc371001078" w:history="1">
        <w:r w:rsidR="005C3368" w:rsidRPr="00D2692B">
          <w:rPr>
            <w:rStyle w:val="Hyperlink"/>
            <w:noProof/>
          </w:rPr>
          <w:t>1.1</w:t>
        </w:r>
        <w:r w:rsidR="005C3368">
          <w:rPr>
            <w:rFonts w:asciiTheme="minorHAnsi" w:eastAsiaTheme="minorEastAsia" w:hAnsiTheme="minorHAnsi" w:cstheme="minorBidi"/>
            <w:caps w:val="0"/>
            <w:noProof/>
            <w:sz w:val="22"/>
            <w:szCs w:val="22"/>
            <w:lang w:val="en-US"/>
          </w:rPr>
          <w:tab/>
        </w:r>
        <w:r w:rsidR="005C3368" w:rsidRPr="00D2692B">
          <w:rPr>
            <w:rStyle w:val="Hyperlink"/>
            <w:noProof/>
          </w:rPr>
          <w:t>SCOPE</w:t>
        </w:r>
        <w:r w:rsidR="005C3368">
          <w:rPr>
            <w:noProof/>
            <w:webHidden/>
          </w:rPr>
          <w:tab/>
        </w:r>
        <w:r w:rsidR="005C3368">
          <w:rPr>
            <w:noProof/>
            <w:webHidden/>
          </w:rPr>
          <w:fldChar w:fldCharType="begin"/>
        </w:r>
        <w:r w:rsidR="005C3368">
          <w:rPr>
            <w:noProof/>
            <w:webHidden/>
          </w:rPr>
          <w:instrText xml:space="preserve"> PAGEREF _Toc371001078 \h </w:instrText>
        </w:r>
        <w:r w:rsidR="005C3368">
          <w:rPr>
            <w:noProof/>
            <w:webHidden/>
          </w:rPr>
        </w:r>
        <w:r w:rsidR="005C3368">
          <w:rPr>
            <w:noProof/>
            <w:webHidden/>
          </w:rPr>
          <w:fldChar w:fldCharType="separate"/>
        </w:r>
        <w:r w:rsidR="005C3368">
          <w:rPr>
            <w:noProof/>
            <w:webHidden/>
          </w:rPr>
          <w:t>5</w:t>
        </w:r>
        <w:r w:rsidR="005C3368">
          <w:rPr>
            <w:noProof/>
            <w:webHidden/>
          </w:rPr>
          <w:fldChar w:fldCharType="end"/>
        </w:r>
      </w:hyperlink>
    </w:p>
    <w:p w14:paraId="6FED55E3" w14:textId="77777777" w:rsidR="005C3368" w:rsidRDefault="00F51A7E">
      <w:pPr>
        <w:pStyle w:val="TOC2"/>
        <w:rPr>
          <w:rFonts w:asciiTheme="minorHAnsi" w:eastAsiaTheme="minorEastAsia" w:hAnsiTheme="minorHAnsi" w:cstheme="minorBidi"/>
          <w:caps w:val="0"/>
          <w:noProof/>
          <w:sz w:val="22"/>
          <w:szCs w:val="22"/>
          <w:lang w:val="en-US"/>
        </w:rPr>
      </w:pPr>
      <w:hyperlink w:anchor="_Toc371001079" w:history="1">
        <w:r w:rsidR="005C3368" w:rsidRPr="00D2692B">
          <w:rPr>
            <w:rStyle w:val="Hyperlink"/>
            <w:noProof/>
          </w:rPr>
          <w:t>1.2</w:t>
        </w:r>
        <w:r w:rsidR="005C3368">
          <w:rPr>
            <w:rFonts w:asciiTheme="minorHAnsi" w:eastAsiaTheme="minorEastAsia" w:hAnsiTheme="minorHAnsi" w:cstheme="minorBidi"/>
            <w:caps w:val="0"/>
            <w:noProof/>
            <w:sz w:val="22"/>
            <w:szCs w:val="22"/>
            <w:lang w:val="en-US"/>
          </w:rPr>
          <w:tab/>
        </w:r>
        <w:r w:rsidR="005C3368" w:rsidRPr="00D2692B">
          <w:rPr>
            <w:rStyle w:val="Hyperlink"/>
            <w:noProof/>
          </w:rPr>
          <w:t>APPLICABLE DOCUMENTS</w:t>
        </w:r>
        <w:r w:rsidR="005C3368">
          <w:rPr>
            <w:noProof/>
            <w:webHidden/>
          </w:rPr>
          <w:tab/>
        </w:r>
        <w:r w:rsidR="005C3368">
          <w:rPr>
            <w:noProof/>
            <w:webHidden/>
          </w:rPr>
          <w:fldChar w:fldCharType="begin"/>
        </w:r>
        <w:r w:rsidR="005C3368">
          <w:rPr>
            <w:noProof/>
            <w:webHidden/>
          </w:rPr>
          <w:instrText xml:space="preserve"> PAGEREF _Toc371001079 \h </w:instrText>
        </w:r>
        <w:r w:rsidR="005C3368">
          <w:rPr>
            <w:noProof/>
            <w:webHidden/>
          </w:rPr>
        </w:r>
        <w:r w:rsidR="005C3368">
          <w:rPr>
            <w:noProof/>
            <w:webHidden/>
          </w:rPr>
          <w:fldChar w:fldCharType="separate"/>
        </w:r>
        <w:r w:rsidR="005C3368">
          <w:rPr>
            <w:noProof/>
            <w:webHidden/>
          </w:rPr>
          <w:t>5</w:t>
        </w:r>
        <w:r w:rsidR="005C3368">
          <w:rPr>
            <w:noProof/>
            <w:webHidden/>
          </w:rPr>
          <w:fldChar w:fldCharType="end"/>
        </w:r>
      </w:hyperlink>
    </w:p>
    <w:p w14:paraId="7F04C9A4" w14:textId="77777777" w:rsidR="005C3368" w:rsidRDefault="00F51A7E">
      <w:pPr>
        <w:pStyle w:val="TOC2"/>
        <w:rPr>
          <w:rFonts w:asciiTheme="minorHAnsi" w:eastAsiaTheme="minorEastAsia" w:hAnsiTheme="minorHAnsi" w:cstheme="minorBidi"/>
          <w:caps w:val="0"/>
          <w:noProof/>
          <w:sz w:val="22"/>
          <w:szCs w:val="22"/>
          <w:lang w:val="en-US"/>
        </w:rPr>
      </w:pPr>
      <w:hyperlink w:anchor="_Toc371001080" w:history="1">
        <w:r w:rsidR="005C3368" w:rsidRPr="00D2692B">
          <w:rPr>
            <w:rStyle w:val="Hyperlink"/>
            <w:noProof/>
          </w:rPr>
          <w:t>1.3</w:t>
        </w:r>
        <w:r w:rsidR="005C3368">
          <w:rPr>
            <w:rFonts w:asciiTheme="minorHAnsi" w:eastAsiaTheme="minorEastAsia" w:hAnsiTheme="minorHAnsi" w:cstheme="minorBidi"/>
            <w:caps w:val="0"/>
            <w:noProof/>
            <w:sz w:val="22"/>
            <w:szCs w:val="22"/>
            <w:lang w:val="en-US"/>
          </w:rPr>
          <w:tab/>
        </w:r>
        <w:r w:rsidR="005C3368" w:rsidRPr="00D2692B">
          <w:rPr>
            <w:rStyle w:val="Hyperlink"/>
            <w:noProof/>
          </w:rPr>
          <w:t>TERMS, DEFINITIONS, ABBREVIATIONS, SYMBOLS AND UNITS</w:t>
        </w:r>
        <w:r w:rsidR="005C3368">
          <w:rPr>
            <w:noProof/>
            <w:webHidden/>
          </w:rPr>
          <w:tab/>
        </w:r>
        <w:r w:rsidR="005C3368">
          <w:rPr>
            <w:noProof/>
            <w:webHidden/>
          </w:rPr>
          <w:fldChar w:fldCharType="begin"/>
        </w:r>
        <w:r w:rsidR="005C3368">
          <w:rPr>
            <w:noProof/>
            <w:webHidden/>
          </w:rPr>
          <w:instrText xml:space="preserve"> PAGEREF _Toc371001080 \h </w:instrText>
        </w:r>
        <w:r w:rsidR="005C3368">
          <w:rPr>
            <w:noProof/>
            <w:webHidden/>
          </w:rPr>
        </w:r>
        <w:r w:rsidR="005C3368">
          <w:rPr>
            <w:noProof/>
            <w:webHidden/>
          </w:rPr>
          <w:fldChar w:fldCharType="separate"/>
        </w:r>
        <w:r w:rsidR="005C3368">
          <w:rPr>
            <w:noProof/>
            <w:webHidden/>
          </w:rPr>
          <w:t>5</w:t>
        </w:r>
        <w:r w:rsidR="005C3368">
          <w:rPr>
            <w:noProof/>
            <w:webHidden/>
          </w:rPr>
          <w:fldChar w:fldCharType="end"/>
        </w:r>
      </w:hyperlink>
    </w:p>
    <w:p w14:paraId="75B8933C" w14:textId="77777777" w:rsidR="005C3368" w:rsidRDefault="00F51A7E">
      <w:pPr>
        <w:pStyle w:val="TOC2"/>
        <w:rPr>
          <w:rFonts w:asciiTheme="minorHAnsi" w:eastAsiaTheme="minorEastAsia" w:hAnsiTheme="minorHAnsi" w:cstheme="minorBidi"/>
          <w:caps w:val="0"/>
          <w:noProof/>
          <w:sz w:val="22"/>
          <w:szCs w:val="22"/>
          <w:lang w:val="en-US"/>
        </w:rPr>
      </w:pPr>
      <w:hyperlink w:anchor="_Toc371001081" w:history="1">
        <w:r w:rsidR="005C3368" w:rsidRPr="00D2692B">
          <w:rPr>
            <w:rStyle w:val="Hyperlink"/>
            <w:noProof/>
          </w:rPr>
          <w:t>1.4</w:t>
        </w:r>
        <w:r w:rsidR="005C3368">
          <w:rPr>
            <w:rFonts w:asciiTheme="minorHAnsi" w:eastAsiaTheme="minorEastAsia" w:hAnsiTheme="minorHAnsi" w:cstheme="minorBidi"/>
            <w:caps w:val="0"/>
            <w:noProof/>
            <w:sz w:val="22"/>
            <w:szCs w:val="22"/>
            <w:lang w:val="en-US"/>
          </w:rPr>
          <w:tab/>
        </w:r>
        <w:r w:rsidR="005C3368" w:rsidRPr="00D2692B">
          <w:rPr>
            <w:rStyle w:val="Hyperlink"/>
            <w:noProof/>
          </w:rPr>
          <w:t>THE ESCC COMPONENT AND COMPONENT TYPE VARIANTS</w:t>
        </w:r>
        <w:r w:rsidR="005C3368">
          <w:rPr>
            <w:noProof/>
            <w:webHidden/>
          </w:rPr>
          <w:tab/>
        </w:r>
        <w:r w:rsidR="005C3368">
          <w:rPr>
            <w:noProof/>
            <w:webHidden/>
          </w:rPr>
          <w:fldChar w:fldCharType="begin"/>
        </w:r>
        <w:r w:rsidR="005C3368">
          <w:rPr>
            <w:noProof/>
            <w:webHidden/>
          </w:rPr>
          <w:instrText xml:space="preserve"> PAGEREF _Toc371001081 \h </w:instrText>
        </w:r>
        <w:r w:rsidR="005C3368">
          <w:rPr>
            <w:noProof/>
            <w:webHidden/>
          </w:rPr>
        </w:r>
        <w:r w:rsidR="005C3368">
          <w:rPr>
            <w:noProof/>
            <w:webHidden/>
          </w:rPr>
          <w:fldChar w:fldCharType="separate"/>
        </w:r>
        <w:r w:rsidR="005C3368">
          <w:rPr>
            <w:noProof/>
            <w:webHidden/>
          </w:rPr>
          <w:t>5</w:t>
        </w:r>
        <w:r w:rsidR="005C3368">
          <w:rPr>
            <w:noProof/>
            <w:webHidden/>
          </w:rPr>
          <w:fldChar w:fldCharType="end"/>
        </w:r>
      </w:hyperlink>
    </w:p>
    <w:p w14:paraId="44F54BF9" w14:textId="77777777" w:rsidR="005C3368" w:rsidRDefault="00F51A7E">
      <w:pPr>
        <w:pStyle w:val="TOC3"/>
        <w:tabs>
          <w:tab w:val="left" w:pos="1080"/>
          <w:tab w:val="right" w:pos="10147"/>
        </w:tabs>
        <w:rPr>
          <w:rFonts w:asciiTheme="minorHAnsi" w:eastAsiaTheme="minorEastAsia" w:hAnsiTheme="minorHAnsi" w:cstheme="minorBidi"/>
          <w:noProof/>
          <w:sz w:val="22"/>
          <w:szCs w:val="22"/>
          <w:lang w:val="en-US"/>
        </w:rPr>
      </w:pPr>
      <w:hyperlink w:anchor="_Toc371001082" w:history="1">
        <w:r w:rsidR="005C3368" w:rsidRPr="00D2692B">
          <w:rPr>
            <w:rStyle w:val="Hyperlink"/>
            <w:noProof/>
          </w:rPr>
          <w:t>1.4.1</w:t>
        </w:r>
        <w:r w:rsidR="005C3368">
          <w:rPr>
            <w:rFonts w:asciiTheme="minorHAnsi" w:eastAsiaTheme="minorEastAsia" w:hAnsiTheme="minorHAnsi" w:cstheme="minorBidi"/>
            <w:noProof/>
            <w:sz w:val="22"/>
            <w:szCs w:val="22"/>
            <w:lang w:val="en-US"/>
          </w:rPr>
          <w:tab/>
        </w:r>
        <w:r w:rsidR="005C3368" w:rsidRPr="00D2692B">
          <w:rPr>
            <w:rStyle w:val="Hyperlink"/>
            <w:noProof/>
          </w:rPr>
          <w:t>The ESCC Component Number</w:t>
        </w:r>
        <w:r w:rsidR="005C3368">
          <w:rPr>
            <w:noProof/>
            <w:webHidden/>
          </w:rPr>
          <w:tab/>
        </w:r>
        <w:r w:rsidR="005C3368">
          <w:rPr>
            <w:noProof/>
            <w:webHidden/>
          </w:rPr>
          <w:fldChar w:fldCharType="begin"/>
        </w:r>
        <w:r w:rsidR="005C3368">
          <w:rPr>
            <w:noProof/>
            <w:webHidden/>
          </w:rPr>
          <w:instrText xml:space="preserve"> PAGEREF _Toc371001082 \h </w:instrText>
        </w:r>
        <w:r w:rsidR="005C3368">
          <w:rPr>
            <w:noProof/>
            <w:webHidden/>
          </w:rPr>
        </w:r>
        <w:r w:rsidR="005C3368">
          <w:rPr>
            <w:noProof/>
            <w:webHidden/>
          </w:rPr>
          <w:fldChar w:fldCharType="separate"/>
        </w:r>
        <w:r w:rsidR="005C3368">
          <w:rPr>
            <w:noProof/>
            <w:webHidden/>
          </w:rPr>
          <w:t>5</w:t>
        </w:r>
        <w:r w:rsidR="005C3368">
          <w:rPr>
            <w:noProof/>
            <w:webHidden/>
          </w:rPr>
          <w:fldChar w:fldCharType="end"/>
        </w:r>
      </w:hyperlink>
    </w:p>
    <w:p w14:paraId="11706DF2" w14:textId="77777777" w:rsidR="005C3368" w:rsidRDefault="00F51A7E">
      <w:pPr>
        <w:pStyle w:val="TOC3"/>
        <w:tabs>
          <w:tab w:val="left" w:pos="1080"/>
          <w:tab w:val="right" w:pos="10147"/>
        </w:tabs>
        <w:rPr>
          <w:rFonts w:asciiTheme="minorHAnsi" w:eastAsiaTheme="minorEastAsia" w:hAnsiTheme="minorHAnsi" w:cstheme="minorBidi"/>
          <w:noProof/>
          <w:sz w:val="22"/>
          <w:szCs w:val="22"/>
          <w:lang w:val="en-US"/>
        </w:rPr>
      </w:pPr>
      <w:hyperlink w:anchor="_Toc371001083" w:history="1">
        <w:r w:rsidR="005C3368" w:rsidRPr="00D2692B">
          <w:rPr>
            <w:rStyle w:val="Hyperlink"/>
            <w:noProof/>
          </w:rPr>
          <w:t>1.4.2</w:t>
        </w:r>
        <w:r w:rsidR="005C3368">
          <w:rPr>
            <w:rFonts w:asciiTheme="minorHAnsi" w:eastAsiaTheme="minorEastAsia" w:hAnsiTheme="minorHAnsi" w:cstheme="minorBidi"/>
            <w:noProof/>
            <w:sz w:val="22"/>
            <w:szCs w:val="22"/>
            <w:lang w:val="en-US"/>
          </w:rPr>
          <w:tab/>
        </w:r>
        <w:r w:rsidR="005C3368" w:rsidRPr="00D2692B">
          <w:rPr>
            <w:rStyle w:val="Hyperlink"/>
            <w:noProof/>
          </w:rPr>
          <w:t>Component Type Variants</w:t>
        </w:r>
        <w:r w:rsidR="005C3368">
          <w:rPr>
            <w:noProof/>
            <w:webHidden/>
          </w:rPr>
          <w:tab/>
        </w:r>
        <w:r w:rsidR="005C3368">
          <w:rPr>
            <w:noProof/>
            <w:webHidden/>
          </w:rPr>
          <w:fldChar w:fldCharType="begin"/>
        </w:r>
        <w:r w:rsidR="005C3368">
          <w:rPr>
            <w:noProof/>
            <w:webHidden/>
          </w:rPr>
          <w:instrText xml:space="preserve"> PAGEREF _Toc371001083 \h </w:instrText>
        </w:r>
        <w:r w:rsidR="005C3368">
          <w:rPr>
            <w:noProof/>
            <w:webHidden/>
          </w:rPr>
        </w:r>
        <w:r w:rsidR="005C3368">
          <w:rPr>
            <w:noProof/>
            <w:webHidden/>
          </w:rPr>
          <w:fldChar w:fldCharType="separate"/>
        </w:r>
        <w:r w:rsidR="005C3368">
          <w:rPr>
            <w:noProof/>
            <w:webHidden/>
          </w:rPr>
          <w:t>5</w:t>
        </w:r>
        <w:r w:rsidR="005C3368">
          <w:rPr>
            <w:noProof/>
            <w:webHidden/>
          </w:rPr>
          <w:fldChar w:fldCharType="end"/>
        </w:r>
      </w:hyperlink>
    </w:p>
    <w:p w14:paraId="21369244" w14:textId="77777777" w:rsidR="005C3368" w:rsidRDefault="00F51A7E">
      <w:pPr>
        <w:pStyle w:val="TOC2"/>
        <w:rPr>
          <w:rFonts w:asciiTheme="minorHAnsi" w:eastAsiaTheme="minorEastAsia" w:hAnsiTheme="minorHAnsi" w:cstheme="minorBidi"/>
          <w:caps w:val="0"/>
          <w:noProof/>
          <w:sz w:val="22"/>
          <w:szCs w:val="22"/>
          <w:lang w:val="en-US"/>
        </w:rPr>
      </w:pPr>
      <w:hyperlink w:anchor="_Toc371001084" w:history="1">
        <w:r w:rsidR="005C3368" w:rsidRPr="00D2692B">
          <w:rPr>
            <w:rStyle w:val="Hyperlink"/>
            <w:noProof/>
          </w:rPr>
          <w:t>1.5</w:t>
        </w:r>
        <w:r w:rsidR="005C3368">
          <w:rPr>
            <w:rFonts w:asciiTheme="minorHAnsi" w:eastAsiaTheme="minorEastAsia" w:hAnsiTheme="minorHAnsi" w:cstheme="minorBidi"/>
            <w:caps w:val="0"/>
            <w:noProof/>
            <w:sz w:val="22"/>
            <w:szCs w:val="22"/>
            <w:lang w:val="en-US"/>
          </w:rPr>
          <w:tab/>
        </w:r>
        <w:r w:rsidR="005C3368" w:rsidRPr="00D2692B">
          <w:rPr>
            <w:rStyle w:val="Hyperlink"/>
            <w:noProof/>
          </w:rPr>
          <w:t>MAXIMUM RATINGS</w:t>
        </w:r>
        <w:r w:rsidR="005C3368">
          <w:rPr>
            <w:noProof/>
            <w:webHidden/>
          </w:rPr>
          <w:tab/>
        </w:r>
        <w:r w:rsidR="005C3368">
          <w:rPr>
            <w:noProof/>
            <w:webHidden/>
          </w:rPr>
          <w:fldChar w:fldCharType="begin"/>
        </w:r>
        <w:r w:rsidR="005C3368">
          <w:rPr>
            <w:noProof/>
            <w:webHidden/>
          </w:rPr>
          <w:instrText xml:space="preserve"> PAGEREF _Toc371001084 \h </w:instrText>
        </w:r>
        <w:r w:rsidR="005C3368">
          <w:rPr>
            <w:noProof/>
            <w:webHidden/>
          </w:rPr>
        </w:r>
        <w:r w:rsidR="005C3368">
          <w:rPr>
            <w:noProof/>
            <w:webHidden/>
          </w:rPr>
          <w:fldChar w:fldCharType="separate"/>
        </w:r>
        <w:r w:rsidR="005C3368">
          <w:rPr>
            <w:noProof/>
            <w:webHidden/>
          </w:rPr>
          <w:t>5</w:t>
        </w:r>
        <w:r w:rsidR="005C3368">
          <w:rPr>
            <w:noProof/>
            <w:webHidden/>
          </w:rPr>
          <w:fldChar w:fldCharType="end"/>
        </w:r>
      </w:hyperlink>
    </w:p>
    <w:p w14:paraId="4595FAC4" w14:textId="77777777" w:rsidR="005C3368" w:rsidRDefault="00F51A7E">
      <w:pPr>
        <w:pStyle w:val="TOC2"/>
        <w:rPr>
          <w:rFonts w:asciiTheme="minorHAnsi" w:eastAsiaTheme="minorEastAsia" w:hAnsiTheme="minorHAnsi" w:cstheme="minorBidi"/>
          <w:caps w:val="0"/>
          <w:noProof/>
          <w:sz w:val="22"/>
          <w:szCs w:val="22"/>
          <w:lang w:val="en-US"/>
        </w:rPr>
      </w:pPr>
      <w:hyperlink w:anchor="_Toc371001085" w:history="1">
        <w:r w:rsidR="005C3368" w:rsidRPr="00D2692B">
          <w:rPr>
            <w:rStyle w:val="Hyperlink"/>
            <w:noProof/>
          </w:rPr>
          <w:t>1.6</w:t>
        </w:r>
        <w:r w:rsidR="005C3368">
          <w:rPr>
            <w:rFonts w:asciiTheme="minorHAnsi" w:eastAsiaTheme="minorEastAsia" w:hAnsiTheme="minorHAnsi" w:cstheme="minorBidi"/>
            <w:caps w:val="0"/>
            <w:noProof/>
            <w:sz w:val="22"/>
            <w:szCs w:val="22"/>
            <w:lang w:val="en-US"/>
          </w:rPr>
          <w:tab/>
        </w:r>
        <w:r w:rsidR="005C3368" w:rsidRPr="00D2692B">
          <w:rPr>
            <w:rStyle w:val="Hyperlink"/>
            <w:noProof/>
          </w:rPr>
          <w:t>HANDLING PRECAUTIONS</w:t>
        </w:r>
        <w:r w:rsidR="005C3368">
          <w:rPr>
            <w:noProof/>
            <w:webHidden/>
          </w:rPr>
          <w:tab/>
        </w:r>
        <w:r w:rsidR="005C3368">
          <w:rPr>
            <w:noProof/>
            <w:webHidden/>
          </w:rPr>
          <w:fldChar w:fldCharType="begin"/>
        </w:r>
        <w:r w:rsidR="005C3368">
          <w:rPr>
            <w:noProof/>
            <w:webHidden/>
          </w:rPr>
          <w:instrText xml:space="preserve"> PAGEREF _Toc371001085 \h </w:instrText>
        </w:r>
        <w:r w:rsidR="005C3368">
          <w:rPr>
            <w:noProof/>
            <w:webHidden/>
          </w:rPr>
        </w:r>
        <w:r w:rsidR="005C3368">
          <w:rPr>
            <w:noProof/>
            <w:webHidden/>
          </w:rPr>
          <w:fldChar w:fldCharType="separate"/>
        </w:r>
        <w:r w:rsidR="005C3368">
          <w:rPr>
            <w:noProof/>
            <w:webHidden/>
          </w:rPr>
          <w:t>6</w:t>
        </w:r>
        <w:r w:rsidR="005C3368">
          <w:rPr>
            <w:noProof/>
            <w:webHidden/>
          </w:rPr>
          <w:fldChar w:fldCharType="end"/>
        </w:r>
      </w:hyperlink>
    </w:p>
    <w:p w14:paraId="25C216A8" w14:textId="77777777" w:rsidR="005C3368" w:rsidRDefault="00F51A7E">
      <w:pPr>
        <w:pStyle w:val="TOC2"/>
        <w:rPr>
          <w:rFonts w:asciiTheme="minorHAnsi" w:eastAsiaTheme="minorEastAsia" w:hAnsiTheme="minorHAnsi" w:cstheme="minorBidi"/>
          <w:caps w:val="0"/>
          <w:noProof/>
          <w:sz w:val="22"/>
          <w:szCs w:val="22"/>
          <w:lang w:val="en-US"/>
        </w:rPr>
      </w:pPr>
      <w:hyperlink w:anchor="_Toc371001086" w:history="1">
        <w:r w:rsidR="005C3368" w:rsidRPr="00D2692B">
          <w:rPr>
            <w:rStyle w:val="Hyperlink"/>
            <w:noProof/>
          </w:rPr>
          <w:t>1.7</w:t>
        </w:r>
        <w:r w:rsidR="005C3368">
          <w:rPr>
            <w:rFonts w:asciiTheme="minorHAnsi" w:eastAsiaTheme="minorEastAsia" w:hAnsiTheme="minorHAnsi" w:cstheme="minorBidi"/>
            <w:caps w:val="0"/>
            <w:noProof/>
            <w:sz w:val="22"/>
            <w:szCs w:val="22"/>
            <w:lang w:val="en-US"/>
          </w:rPr>
          <w:tab/>
        </w:r>
        <w:r w:rsidR="005C3368" w:rsidRPr="00D2692B">
          <w:rPr>
            <w:rStyle w:val="Hyperlink"/>
            <w:noProof/>
          </w:rPr>
          <w:t>PHYSICAL DIMENSIONS AND TERMINAL IDENTIFICATION</w:t>
        </w:r>
        <w:r w:rsidR="005C3368">
          <w:rPr>
            <w:noProof/>
            <w:webHidden/>
          </w:rPr>
          <w:tab/>
        </w:r>
        <w:r w:rsidR="005C3368">
          <w:rPr>
            <w:noProof/>
            <w:webHidden/>
          </w:rPr>
          <w:fldChar w:fldCharType="begin"/>
        </w:r>
        <w:r w:rsidR="005C3368">
          <w:rPr>
            <w:noProof/>
            <w:webHidden/>
          </w:rPr>
          <w:instrText xml:space="preserve"> PAGEREF _Toc371001086 \h </w:instrText>
        </w:r>
        <w:r w:rsidR="005C3368">
          <w:rPr>
            <w:noProof/>
            <w:webHidden/>
          </w:rPr>
        </w:r>
        <w:r w:rsidR="005C3368">
          <w:rPr>
            <w:noProof/>
            <w:webHidden/>
          </w:rPr>
          <w:fldChar w:fldCharType="separate"/>
        </w:r>
        <w:r w:rsidR="005C3368">
          <w:rPr>
            <w:noProof/>
            <w:webHidden/>
          </w:rPr>
          <w:t>7</w:t>
        </w:r>
        <w:r w:rsidR="005C3368">
          <w:rPr>
            <w:noProof/>
            <w:webHidden/>
          </w:rPr>
          <w:fldChar w:fldCharType="end"/>
        </w:r>
      </w:hyperlink>
    </w:p>
    <w:p w14:paraId="21EC02A0" w14:textId="77777777" w:rsidR="005C3368" w:rsidRDefault="00F51A7E">
      <w:pPr>
        <w:pStyle w:val="TOC2"/>
        <w:rPr>
          <w:rFonts w:asciiTheme="minorHAnsi" w:eastAsiaTheme="minorEastAsia" w:hAnsiTheme="minorHAnsi" w:cstheme="minorBidi"/>
          <w:caps w:val="0"/>
          <w:noProof/>
          <w:sz w:val="22"/>
          <w:szCs w:val="22"/>
          <w:lang w:val="en-US"/>
        </w:rPr>
      </w:pPr>
      <w:hyperlink w:anchor="_Toc371001087" w:history="1">
        <w:r w:rsidR="005C3368" w:rsidRPr="00D2692B">
          <w:rPr>
            <w:rStyle w:val="Hyperlink"/>
            <w:noProof/>
          </w:rPr>
          <w:t>1.8</w:t>
        </w:r>
        <w:r w:rsidR="005C3368">
          <w:rPr>
            <w:rFonts w:asciiTheme="minorHAnsi" w:eastAsiaTheme="minorEastAsia" w:hAnsiTheme="minorHAnsi" w:cstheme="minorBidi"/>
            <w:caps w:val="0"/>
            <w:noProof/>
            <w:sz w:val="22"/>
            <w:szCs w:val="22"/>
            <w:lang w:val="en-US"/>
          </w:rPr>
          <w:tab/>
        </w:r>
        <w:r w:rsidR="005C3368" w:rsidRPr="00D2692B">
          <w:rPr>
            <w:rStyle w:val="Hyperlink"/>
            <w:noProof/>
          </w:rPr>
          <w:t>FUNCTIONAL DIAGRAM</w:t>
        </w:r>
        <w:r w:rsidR="005C3368">
          <w:rPr>
            <w:noProof/>
            <w:webHidden/>
          </w:rPr>
          <w:tab/>
        </w:r>
        <w:r w:rsidR="005C3368">
          <w:rPr>
            <w:noProof/>
            <w:webHidden/>
          </w:rPr>
          <w:fldChar w:fldCharType="begin"/>
        </w:r>
        <w:r w:rsidR="005C3368">
          <w:rPr>
            <w:noProof/>
            <w:webHidden/>
          </w:rPr>
          <w:instrText xml:space="preserve"> PAGEREF _Toc371001087 \h </w:instrText>
        </w:r>
        <w:r w:rsidR="005C3368">
          <w:rPr>
            <w:noProof/>
            <w:webHidden/>
          </w:rPr>
        </w:r>
        <w:r w:rsidR="005C3368">
          <w:rPr>
            <w:noProof/>
            <w:webHidden/>
          </w:rPr>
          <w:fldChar w:fldCharType="separate"/>
        </w:r>
        <w:r w:rsidR="005C3368">
          <w:rPr>
            <w:noProof/>
            <w:webHidden/>
          </w:rPr>
          <w:t>8</w:t>
        </w:r>
        <w:r w:rsidR="005C3368">
          <w:rPr>
            <w:noProof/>
            <w:webHidden/>
          </w:rPr>
          <w:fldChar w:fldCharType="end"/>
        </w:r>
      </w:hyperlink>
    </w:p>
    <w:p w14:paraId="762D748F" w14:textId="77777777" w:rsidR="005C3368" w:rsidRDefault="00F51A7E">
      <w:pPr>
        <w:pStyle w:val="TOC2"/>
        <w:rPr>
          <w:rFonts w:asciiTheme="minorHAnsi" w:eastAsiaTheme="minorEastAsia" w:hAnsiTheme="minorHAnsi" w:cstheme="minorBidi"/>
          <w:caps w:val="0"/>
          <w:noProof/>
          <w:sz w:val="22"/>
          <w:szCs w:val="22"/>
          <w:lang w:val="en-US"/>
        </w:rPr>
      </w:pPr>
      <w:hyperlink w:anchor="_Toc371001088" w:history="1">
        <w:r w:rsidR="005C3368" w:rsidRPr="00D2692B">
          <w:rPr>
            <w:rStyle w:val="Hyperlink"/>
            <w:noProof/>
          </w:rPr>
          <w:t>1.9</w:t>
        </w:r>
        <w:r w:rsidR="005C3368">
          <w:rPr>
            <w:rFonts w:asciiTheme="minorHAnsi" w:eastAsiaTheme="minorEastAsia" w:hAnsiTheme="minorHAnsi" w:cstheme="minorBidi"/>
            <w:caps w:val="0"/>
            <w:noProof/>
            <w:sz w:val="22"/>
            <w:szCs w:val="22"/>
            <w:lang w:val="en-US"/>
          </w:rPr>
          <w:tab/>
        </w:r>
        <w:r w:rsidR="005C3368" w:rsidRPr="00D2692B">
          <w:rPr>
            <w:rStyle w:val="Hyperlink"/>
            <w:noProof/>
          </w:rPr>
          <w:t>PIN ASSIGNMENT</w:t>
        </w:r>
        <w:r w:rsidR="005C3368">
          <w:rPr>
            <w:noProof/>
            <w:webHidden/>
          </w:rPr>
          <w:tab/>
        </w:r>
        <w:r w:rsidR="005C3368">
          <w:rPr>
            <w:noProof/>
            <w:webHidden/>
          </w:rPr>
          <w:fldChar w:fldCharType="begin"/>
        </w:r>
        <w:r w:rsidR="005C3368">
          <w:rPr>
            <w:noProof/>
            <w:webHidden/>
          </w:rPr>
          <w:instrText xml:space="preserve"> PAGEREF _Toc371001088 \h </w:instrText>
        </w:r>
        <w:r w:rsidR="005C3368">
          <w:rPr>
            <w:noProof/>
            <w:webHidden/>
          </w:rPr>
        </w:r>
        <w:r w:rsidR="005C3368">
          <w:rPr>
            <w:noProof/>
            <w:webHidden/>
          </w:rPr>
          <w:fldChar w:fldCharType="separate"/>
        </w:r>
        <w:r w:rsidR="005C3368">
          <w:rPr>
            <w:noProof/>
            <w:webHidden/>
          </w:rPr>
          <w:t>8</w:t>
        </w:r>
        <w:r w:rsidR="005C3368">
          <w:rPr>
            <w:noProof/>
            <w:webHidden/>
          </w:rPr>
          <w:fldChar w:fldCharType="end"/>
        </w:r>
      </w:hyperlink>
    </w:p>
    <w:p w14:paraId="48DD9A3E" w14:textId="77777777" w:rsidR="005C3368" w:rsidRDefault="00F51A7E">
      <w:pPr>
        <w:pStyle w:val="TOC2"/>
        <w:rPr>
          <w:rFonts w:asciiTheme="minorHAnsi" w:eastAsiaTheme="minorEastAsia" w:hAnsiTheme="minorHAnsi" w:cstheme="minorBidi"/>
          <w:caps w:val="0"/>
          <w:noProof/>
          <w:sz w:val="22"/>
          <w:szCs w:val="22"/>
          <w:lang w:val="en-US"/>
        </w:rPr>
      </w:pPr>
      <w:hyperlink w:anchor="_Toc371001089" w:history="1">
        <w:r w:rsidR="005C3368" w:rsidRPr="00D2692B">
          <w:rPr>
            <w:rStyle w:val="Hyperlink"/>
            <w:noProof/>
          </w:rPr>
          <w:t>1.10</w:t>
        </w:r>
        <w:r w:rsidR="005C3368">
          <w:rPr>
            <w:rFonts w:asciiTheme="minorHAnsi" w:eastAsiaTheme="minorEastAsia" w:hAnsiTheme="minorHAnsi" w:cstheme="minorBidi"/>
            <w:caps w:val="0"/>
            <w:noProof/>
            <w:sz w:val="22"/>
            <w:szCs w:val="22"/>
            <w:lang w:val="en-US"/>
          </w:rPr>
          <w:tab/>
        </w:r>
        <w:r w:rsidR="005C3368" w:rsidRPr="00D2692B">
          <w:rPr>
            <w:rStyle w:val="Hyperlink"/>
            <w:noProof/>
          </w:rPr>
          <w:t>TRUTH TABLE AND TIMING DIAGRAMS</w:t>
        </w:r>
        <w:r w:rsidR="005C3368">
          <w:rPr>
            <w:noProof/>
            <w:webHidden/>
          </w:rPr>
          <w:tab/>
        </w:r>
        <w:r w:rsidR="005C3368">
          <w:rPr>
            <w:noProof/>
            <w:webHidden/>
          </w:rPr>
          <w:fldChar w:fldCharType="begin"/>
        </w:r>
        <w:r w:rsidR="005C3368">
          <w:rPr>
            <w:noProof/>
            <w:webHidden/>
          </w:rPr>
          <w:instrText xml:space="preserve"> PAGEREF _Toc371001089 \h </w:instrText>
        </w:r>
        <w:r w:rsidR="005C3368">
          <w:rPr>
            <w:noProof/>
            <w:webHidden/>
          </w:rPr>
        </w:r>
        <w:r w:rsidR="005C3368">
          <w:rPr>
            <w:noProof/>
            <w:webHidden/>
          </w:rPr>
          <w:fldChar w:fldCharType="separate"/>
        </w:r>
        <w:r w:rsidR="005C3368">
          <w:rPr>
            <w:noProof/>
            <w:webHidden/>
          </w:rPr>
          <w:t>10</w:t>
        </w:r>
        <w:r w:rsidR="005C3368">
          <w:rPr>
            <w:noProof/>
            <w:webHidden/>
          </w:rPr>
          <w:fldChar w:fldCharType="end"/>
        </w:r>
      </w:hyperlink>
    </w:p>
    <w:p w14:paraId="787325F2" w14:textId="77777777" w:rsidR="005C3368" w:rsidRDefault="00F51A7E">
      <w:pPr>
        <w:pStyle w:val="TOC2"/>
        <w:rPr>
          <w:rFonts w:asciiTheme="minorHAnsi" w:eastAsiaTheme="minorEastAsia" w:hAnsiTheme="minorHAnsi" w:cstheme="minorBidi"/>
          <w:caps w:val="0"/>
          <w:noProof/>
          <w:sz w:val="22"/>
          <w:szCs w:val="22"/>
          <w:lang w:val="en-US"/>
        </w:rPr>
      </w:pPr>
      <w:hyperlink w:anchor="_Toc371001090" w:history="1">
        <w:r w:rsidR="005C3368" w:rsidRPr="00D2692B">
          <w:rPr>
            <w:rStyle w:val="Hyperlink"/>
            <w:noProof/>
          </w:rPr>
          <w:t>1.11</w:t>
        </w:r>
        <w:r w:rsidR="005C3368">
          <w:rPr>
            <w:rFonts w:asciiTheme="minorHAnsi" w:eastAsiaTheme="minorEastAsia" w:hAnsiTheme="minorHAnsi" w:cstheme="minorBidi"/>
            <w:caps w:val="0"/>
            <w:noProof/>
            <w:sz w:val="22"/>
            <w:szCs w:val="22"/>
            <w:lang w:val="en-US"/>
          </w:rPr>
          <w:tab/>
        </w:r>
        <w:r w:rsidR="005C3368" w:rsidRPr="00D2692B">
          <w:rPr>
            <w:rStyle w:val="Hyperlink"/>
            <w:noProof/>
          </w:rPr>
          <w:t>PROTECTION NETWORKS</w:t>
        </w:r>
        <w:r w:rsidR="005C3368">
          <w:rPr>
            <w:noProof/>
            <w:webHidden/>
          </w:rPr>
          <w:tab/>
        </w:r>
        <w:r w:rsidR="005C3368">
          <w:rPr>
            <w:noProof/>
            <w:webHidden/>
          </w:rPr>
          <w:fldChar w:fldCharType="begin"/>
        </w:r>
        <w:r w:rsidR="005C3368">
          <w:rPr>
            <w:noProof/>
            <w:webHidden/>
          </w:rPr>
          <w:instrText xml:space="preserve"> PAGEREF _Toc371001090 \h </w:instrText>
        </w:r>
        <w:r w:rsidR="005C3368">
          <w:rPr>
            <w:noProof/>
            <w:webHidden/>
          </w:rPr>
        </w:r>
        <w:r w:rsidR="005C3368">
          <w:rPr>
            <w:noProof/>
            <w:webHidden/>
          </w:rPr>
          <w:fldChar w:fldCharType="separate"/>
        </w:r>
        <w:r w:rsidR="005C3368">
          <w:rPr>
            <w:noProof/>
            <w:webHidden/>
          </w:rPr>
          <w:t>14</w:t>
        </w:r>
        <w:r w:rsidR="005C3368">
          <w:rPr>
            <w:noProof/>
            <w:webHidden/>
          </w:rPr>
          <w:fldChar w:fldCharType="end"/>
        </w:r>
      </w:hyperlink>
    </w:p>
    <w:p w14:paraId="7483A48E" w14:textId="77777777" w:rsidR="005C3368" w:rsidRDefault="00F51A7E">
      <w:pPr>
        <w:pStyle w:val="TOC1"/>
        <w:tabs>
          <w:tab w:val="left" w:pos="1080"/>
          <w:tab w:val="right" w:pos="10147"/>
        </w:tabs>
        <w:rPr>
          <w:rFonts w:asciiTheme="minorHAnsi" w:eastAsiaTheme="minorEastAsia" w:hAnsiTheme="minorHAnsi" w:cstheme="minorBidi"/>
          <w:caps w:val="0"/>
          <w:noProof/>
          <w:sz w:val="22"/>
          <w:szCs w:val="22"/>
          <w:lang w:val="en-US"/>
        </w:rPr>
      </w:pPr>
      <w:hyperlink w:anchor="_Toc371001091" w:history="1">
        <w:r w:rsidR="005C3368" w:rsidRPr="00D2692B">
          <w:rPr>
            <w:rStyle w:val="Hyperlink"/>
            <w:noProof/>
          </w:rPr>
          <w:t>2</w:t>
        </w:r>
        <w:r w:rsidR="005C3368">
          <w:rPr>
            <w:rFonts w:asciiTheme="minorHAnsi" w:eastAsiaTheme="minorEastAsia" w:hAnsiTheme="minorHAnsi" w:cstheme="minorBidi"/>
            <w:caps w:val="0"/>
            <w:noProof/>
            <w:sz w:val="22"/>
            <w:szCs w:val="22"/>
            <w:lang w:val="en-US"/>
          </w:rPr>
          <w:tab/>
        </w:r>
        <w:r w:rsidR="005C3368" w:rsidRPr="00D2692B">
          <w:rPr>
            <w:rStyle w:val="Hyperlink"/>
            <w:noProof/>
          </w:rPr>
          <w:t>REQUIREMENTS</w:t>
        </w:r>
        <w:r w:rsidR="005C3368">
          <w:rPr>
            <w:noProof/>
            <w:webHidden/>
          </w:rPr>
          <w:tab/>
        </w:r>
        <w:r w:rsidR="005C3368">
          <w:rPr>
            <w:noProof/>
            <w:webHidden/>
          </w:rPr>
          <w:fldChar w:fldCharType="begin"/>
        </w:r>
        <w:r w:rsidR="005C3368">
          <w:rPr>
            <w:noProof/>
            <w:webHidden/>
          </w:rPr>
          <w:instrText xml:space="preserve"> PAGEREF _Toc371001091 \h </w:instrText>
        </w:r>
        <w:r w:rsidR="005C3368">
          <w:rPr>
            <w:noProof/>
            <w:webHidden/>
          </w:rPr>
        </w:r>
        <w:r w:rsidR="005C3368">
          <w:rPr>
            <w:noProof/>
            <w:webHidden/>
          </w:rPr>
          <w:fldChar w:fldCharType="separate"/>
        </w:r>
        <w:r w:rsidR="005C3368">
          <w:rPr>
            <w:noProof/>
            <w:webHidden/>
          </w:rPr>
          <w:t>14</w:t>
        </w:r>
        <w:r w:rsidR="005C3368">
          <w:rPr>
            <w:noProof/>
            <w:webHidden/>
          </w:rPr>
          <w:fldChar w:fldCharType="end"/>
        </w:r>
      </w:hyperlink>
    </w:p>
    <w:p w14:paraId="794CCE26" w14:textId="77777777" w:rsidR="005C3368" w:rsidRDefault="00F51A7E">
      <w:pPr>
        <w:pStyle w:val="TOC2"/>
        <w:rPr>
          <w:rFonts w:asciiTheme="minorHAnsi" w:eastAsiaTheme="minorEastAsia" w:hAnsiTheme="minorHAnsi" w:cstheme="minorBidi"/>
          <w:caps w:val="0"/>
          <w:noProof/>
          <w:sz w:val="22"/>
          <w:szCs w:val="22"/>
          <w:lang w:val="en-US"/>
        </w:rPr>
      </w:pPr>
      <w:hyperlink w:anchor="_Toc371001092" w:history="1">
        <w:r w:rsidR="005C3368" w:rsidRPr="00D2692B">
          <w:rPr>
            <w:rStyle w:val="Hyperlink"/>
            <w:noProof/>
          </w:rPr>
          <w:t>2.1</w:t>
        </w:r>
        <w:r w:rsidR="005C3368">
          <w:rPr>
            <w:rFonts w:asciiTheme="minorHAnsi" w:eastAsiaTheme="minorEastAsia" w:hAnsiTheme="minorHAnsi" w:cstheme="minorBidi"/>
            <w:caps w:val="0"/>
            <w:noProof/>
            <w:sz w:val="22"/>
            <w:szCs w:val="22"/>
            <w:lang w:val="en-US"/>
          </w:rPr>
          <w:tab/>
        </w:r>
        <w:r w:rsidR="005C3368" w:rsidRPr="00D2692B">
          <w:rPr>
            <w:rStyle w:val="Hyperlink"/>
            <w:noProof/>
          </w:rPr>
          <w:t>GENERAL</w:t>
        </w:r>
        <w:r w:rsidR="005C3368">
          <w:rPr>
            <w:noProof/>
            <w:webHidden/>
          </w:rPr>
          <w:tab/>
        </w:r>
        <w:r w:rsidR="005C3368">
          <w:rPr>
            <w:noProof/>
            <w:webHidden/>
          </w:rPr>
          <w:fldChar w:fldCharType="begin"/>
        </w:r>
        <w:r w:rsidR="005C3368">
          <w:rPr>
            <w:noProof/>
            <w:webHidden/>
          </w:rPr>
          <w:instrText xml:space="preserve"> PAGEREF _Toc371001092 \h </w:instrText>
        </w:r>
        <w:r w:rsidR="005C3368">
          <w:rPr>
            <w:noProof/>
            <w:webHidden/>
          </w:rPr>
        </w:r>
        <w:r w:rsidR="005C3368">
          <w:rPr>
            <w:noProof/>
            <w:webHidden/>
          </w:rPr>
          <w:fldChar w:fldCharType="separate"/>
        </w:r>
        <w:r w:rsidR="005C3368">
          <w:rPr>
            <w:noProof/>
            <w:webHidden/>
          </w:rPr>
          <w:t>14</w:t>
        </w:r>
        <w:r w:rsidR="005C3368">
          <w:rPr>
            <w:noProof/>
            <w:webHidden/>
          </w:rPr>
          <w:fldChar w:fldCharType="end"/>
        </w:r>
      </w:hyperlink>
    </w:p>
    <w:p w14:paraId="128D7DAC" w14:textId="77777777" w:rsidR="005C3368" w:rsidRDefault="00F51A7E">
      <w:pPr>
        <w:pStyle w:val="TOC3"/>
        <w:tabs>
          <w:tab w:val="left" w:pos="1080"/>
          <w:tab w:val="right" w:pos="10147"/>
        </w:tabs>
        <w:rPr>
          <w:rFonts w:asciiTheme="minorHAnsi" w:eastAsiaTheme="minorEastAsia" w:hAnsiTheme="minorHAnsi" w:cstheme="minorBidi"/>
          <w:noProof/>
          <w:sz w:val="22"/>
          <w:szCs w:val="22"/>
          <w:lang w:val="en-US"/>
        </w:rPr>
      </w:pPr>
      <w:hyperlink w:anchor="_Toc371001093" w:history="1">
        <w:r w:rsidR="005C3368" w:rsidRPr="00D2692B">
          <w:rPr>
            <w:rStyle w:val="Hyperlink"/>
            <w:noProof/>
          </w:rPr>
          <w:t>2.1.1</w:t>
        </w:r>
        <w:r w:rsidR="005C3368">
          <w:rPr>
            <w:rFonts w:asciiTheme="minorHAnsi" w:eastAsiaTheme="minorEastAsia" w:hAnsiTheme="minorHAnsi" w:cstheme="minorBidi"/>
            <w:noProof/>
            <w:sz w:val="22"/>
            <w:szCs w:val="22"/>
            <w:lang w:val="en-US"/>
          </w:rPr>
          <w:tab/>
        </w:r>
        <w:r w:rsidR="005C3368" w:rsidRPr="00D2692B">
          <w:rPr>
            <w:rStyle w:val="Hyperlink"/>
            <w:noProof/>
          </w:rPr>
          <w:t>Deviations from the Generic Specification</w:t>
        </w:r>
        <w:r w:rsidR="005C3368">
          <w:rPr>
            <w:noProof/>
            <w:webHidden/>
          </w:rPr>
          <w:tab/>
        </w:r>
        <w:r w:rsidR="005C3368">
          <w:rPr>
            <w:noProof/>
            <w:webHidden/>
          </w:rPr>
          <w:fldChar w:fldCharType="begin"/>
        </w:r>
        <w:r w:rsidR="005C3368">
          <w:rPr>
            <w:noProof/>
            <w:webHidden/>
          </w:rPr>
          <w:instrText xml:space="preserve"> PAGEREF _Toc371001093 \h </w:instrText>
        </w:r>
        <w:r w:rsidR="005C3368">
          <w:rPr>
            <w:noProof/>
            <w:webHidden/>
          </w:rPr>
        </w:r>
        <w:r w:rsidR="005C3368">
          <w:rPr>
            <w:noProof/>
            <w:webHidden/>
          </w:rPr>
          <w:fldChar w:fldCharType="separate"/>
        </w:r>
        <w:r w:rsidR="005C3368">
          <w:rPr>
            <w:noProof/>
            <w:webHidden/>
          </w:rPr>
          <w:t>14</w:t>
        </w:r>
        <w:r w:rsidR="005C3368">
          <w:rPr>
            <w:noProof/>
            <w:webHidden/>
          </w:rPr>
          <w:fldChar w:fldCharType="end"/>
        </w:r>
      </w:hyperlink>
    </w:p>
    <w:p w14:paraId="591AD852" w14:textId="77777777" w:rsidR="005C3368" w:rsidRDefault="00F51A7E">
      <w:pPr>
        <w:pStyle w:val="TOC4"/>
        <w:tabs>
          <w:tab w:val="left" w:pos="1080"/>
          <w:tab w:val="right" w:pos="10147"/>
        </w:tabs>
        <w:rPr>
          <w:rFonts w:asciiTheme="minorHAnsi" w:eastAsiaTheme="minorEastAsia" w:hAnsiTheme="minorHAnsi" w:cstheme="minorBidi"/>
          <w:noProof/>
          <w:sz w:val="22"/>
          <w:szCs w:val="22"/>
          <w:lang w:val="en-US"/>
        </w:rPr>
      </w:pPr>
      <w:hyperlink w:anchor="_Toc371001094" w:history="1">
        <w:r w:rsidR="005C3368" w:rsidRPr="00D2692B">
          <w:rPr>
            <w:rStyle w:val="Hyperlink"/>
            <w:noProof/>
          </w:rPr>
          <w:t>2.1.1.1</w:t>
        </w:r>
        <w:r w:rsidR="005C3368">
          <w:rPr>
            <w:rFonts w:asciiTheme="minorHAnsi" w:eastAsiaTheme="minorEastAsia" w:hAnsiTheme="minorHAnsi" w:cstheme="minorBidi"/>
            <w:noProof/>
            <w:sz w:val="22"/>
            <w:szCs w:val="22"/>
            <w:lang w:val="en-US"/>
          </w:rPr>
          <w:tab/>
        </w:r>
        <w:r w:rsidR="005C3368" w:rsidRPr="00D2692B">
          <w:rPr>
            <w:rStyle w:val="Hyperlink"/>
            <w:noProof/>
          </w:rPr>
          <w:t>Deviations from Screening Tests - Chart F3</w:t>
        </w:r>
        <w:r w:rsidR="005C3368">
          <w:rPr>
            <w:noProof/>
            <w:webHidden/>
          </w:rPr>
          <w:tab/>
        </w:r>
        <w:r w:rsidR="005C3368">
          <w:rPr>
            <w:noProof/>
            <w:webHidden/>
          </w:rPr>
          <w:fldChar w:fldCharType="begin"/>
        </w:r>
        <w:r w:rsidR="005C3368">
          <w:rPr>
            <w:noProof/>
            <w:webHidden/>
          </w:rPr>
          <w:instrText xml:space="preserve"> PAGEREF _Toc371001094 \h </w:instrText>
        </w:r>
        <w:r w:rsidR="005C3368">
          <w:rPr>
            <w:noProof/>
            <w:webHidden/>
          </w:rPr>
        </w:r>
        <w:r w:rsidR="005C3368">
          <w:rPr>
            <w:noProof/>
            <w:webHidden/>
          </w:rPr>
          <w:fldChar w:fldCharType="separate"/>
        </w:r>
        <w:r w:rsidR="005C3368">
          <w:rPr>
            <w:noProof/>
            <w:webHidden/>
          </w:rPr>
          <w:t>14</w:t>
        </w:r>
        <w:r w:rsidR="005C3368">
          <w:rPr>
            <w:noProof/>
            <w:webHidden/>
          </w:rPr>
          <w:fldChar w:fldCharType="end"/>
        </w:r>
      </w:hyperlink>
    </w:p>
    <w:p w14:paraId="75E99B66" w14:textId="77777777" w:rsidR="005C3368" w:rsidRDefault="00F51A7E">
      <w:pPr>
        <w:pStyle w:val="TOC2"/>
        <w:rPr>
          <w:rFonts w:asciiTheme="minorHAnsi" w:eastAsiaTheme="minorEastAsia" w:hAnsiTheme="minorHAnsi" w:cstheme="minorBidi"/>
          <w:caps w:val="0"/>
          <w:noProof/>
          <w:sz w:val="22"/>
          <w:szCs w:val="22"/>
          <w:lang w:val="en-US"/>
        </w:rPr>
      </w:pPr>
      <w:hyperlink w:anchor="_Toc371001095" w:history="1">
        <w:r w:rsidR="005C3368" w:rsidRPr="00D2692B">
          <w:rPr>
            <w:rStyle w:val="Hyperlink"/>
            <w:noProof/>
          </w:rPr>
          <w:t>2.2</w:t>
        </w:r>
        <w:r w:rsidR="005C3368">
          <w:rPr>
            <w:rFonts w:asciiTheme="minorHAnsi" w:eastAsiaTheme="minorEastAsia" w:hAnsiTheme="minorHAnsi" w:cstheme="minorBidi"/>
            <w:caps w:val="0"/>
            <w:noProof/>
            <w:sz w:val="22"/>
            <w:szCs w:val="22"/>
            <w:lang w:val="en-US"/>
          </w:rPr>
          <w:tab/>
        </w:r>
        <w:r w:rsidR="005C3368" w:rsidRPr="00D2692B">
          <w:rPr>
            <w:rStyle w:val="Hyperlink"/>
            <w:noProof/>
          </w:rPr>
          <w:t>MARKING</w:t>
        </w:r>
        <w:r w:rsidR="005C3368">
          <w:rPr>
            <w:noProof/>
            <w:webHidden/>
          </w:rPr>
          <w:tab/>
        </w:r>
        <w:r w:rsidR="005C3368">
          <w:rPr>
            <w:noProof/>
            <w:webHidden/>
          </w:rPr>
          <w:fldChar w:fldCharType="begin"/>
        </w:r>
        <w:r w:rsidR="005C3368">
          <w:rPr>
            <w:noProof/>
            <w:webHidden/>
          </w:rPr>
          <w:instrText xml:space="preserve"> PAGEREF _Toc371001095 \h </w:instrText>
        </w:r>
        <w:r w:rsidR="005C3368">
          <w:rPr>
            <w:noProof/>
            <w:webHidden/>
          </w:rPr>
        </w:r>
        <w:r w:rsidR="005C3368">
          <w:rPr>
            <w:noProof/>
            <w:webHidden/>
          </w:rPr>
          <w:fldChar w:fldCharType="separate"/>
        </w:r>
        <w:r w:rsidR="005C3368">
          <w:rPr>
            <w:noProof/>
            <w:webHidden/>
          </w:rPr>
          <w:t>14</w:t>
        </w:r>
        <w:r w:rsidR="005C3368">
          <w:rPr>
            <w:noProof/>
            <w:webHidden/>
          </w:rPr>
          <w:fldChar w:fldCharType="end"/>
        </w:r>
      </w:hyperlink>
    </w:p>
    <w:p w14:paraId="1DFBA18D" w14:textId="77777777" w:rsidR="005C3368" w:rsidRDefault="00F51A7E">
      <w:pPr>
        <w:pStyle w:val="TOC2"/>
        <w:rPr>
          <w:rFonts w:asciiTheme="minorHAnsi" w:eastAsiaTheme="minorEastAsia" w:hAnsiTheme="minorHAnsi" w:cstheme="minorBidi"/>
          <w:caps w:val="0"/>
          <w:noProof/>
          <w:sz w:val="22"/>
          <w:szCs w:val="22"/>
          <w:lang w:val="en-US"/>
        </w:rPr>
      </w:pPr>
      <w:hyperlink w:anchor="_Toc371001096" w:history="1">
        <w:r w:rsidR="005C3368" w:rsidRPr="00D2692B">
          <w:rPr>
            <w:rStyle w:val="Hyperlink"/>
            <w:noProof/>
          </w:rPr>
          <w:t>2.3</w:t>
        </w:r>
        <w:r w:rsidR="005C3368">
          <w:rPr>
            <w:rFonts w:asciiTheme="minorHAnsi" w:eastAsiaTheme="minorEastAsia" w:hAnsiTheme="minorHAnsi" w:cstheme="minorBidi"/>
            <w:caps w:val="0"/>
            <w:noProof/>
            <w:sz w:val="22"/>
            <w:szCs w:val="22"/>
            <w:lang w:val="en-US"/>
          </w:rPr>
          <w:tab/>
        </w:r>
        <w:r w:rsidR="005C3368" w:rsidRPr="00D2692B">
          <w:rPr>
            <w:rStyle w:val="Hyperlink"/>
            <w:noProof/>
          </w:rPr>
          <w:t>ELECTRICAL MEASUREMENTS AT ROOM, HIGH AND LOW TEMPERATURES</w:t>
        </w:r>
        <w:r w:rsidR="005C3368">
          <w:rPr>
            <w:noProof/>
            <w:webHidden/>
          </w:rPr>
          <w:tab/>
        </w:r>
        <w:r w:rsidR="005C3368">
          <w:rPr>
            <w:noProof/>
            <w:webHidden/>
          </w:rPr>
          <w:fldChar w:fldCharType="begin"/>
        </w:r>
        <w:r w:rsidR="005C3368">
          <w:rPr>
            <w:noProof/>
            <w:webHidden/>
          </w:rPr>
          <w:instrText xml:space="preserve"> PAGEREF _Toc371001096 \h </w:instrText>
        </w:r>
        <w:r w:rsidR="005C3368">
          <w:rPr>
            <w:noProof/>
            <w:webHidden/>
          </w:rPr>
        </w:r>
        <w:r w:rsidR="005C3368">
          <w:rPr>
            <w:noProof/>
            <w:webHidden/>
          </w:rPr>
          <w:fldChar w:fldCharType="separate"/>
        </w:r>
        <w:r w:rsidR="005C3368">
          <w:rPr>
            <w:noProof/>
            <w:webHidden/>
          </w:rPr>
          <w:t>15</w:t>
        </w:r>
        <w:r w:rsidR="005C3368">
          <w:rPr>
            <w:noProof/>
            <w:webHidden/>
          </w:rPr>
          <w:fldChar w:fldCharType="end"/>
        </w:r>
      </w:hyperlink>
    </w:p>
    <w:p w14:paraId="59715DB0" w14:textId="77777777" w:rsidR="005C3368" w:rsidRDefault="00F51A7E">
      <w:pPr>
        <w:pStyle w:val="TOC3"/>
        <w:tabs>
          <w:tab w:val="left" w:pos="1080"/>
          <w:tab w:val="right" w:pos="10147"/>
        </w:tabs>
        <w:rPr>
          <w:rFonts w:asciiTheme="minorHAnsi" w:eastAsiaTheme="minorEastAsia" w:hAnsiTheme="minorHAnsi" w:cstheme="minorBidi"/>
          <w:noProof/>
          <w:sz w:val="22"/>
          <w:szCs w:val="22"/>
          <w:lang w:val="en-US"/>
        </w:rPr>
      </w:pPr>
      <w:hyperlink w:anchor="_Toc371001097" w:history="1">
        <w:r w:rsidR="005C3368" w:rsidRPr="00D2692B">
          <w:rPr>
            <w:rStyle w:val="Hyperlink"/>
            <w:noProof/>
          </w:rPr>
          <w:t>2.3.1</w:t>
        </w:r>
        <w:r w:rsidR="005C3368">
          <w:rPr>
            <w:rFonts w:asciiTheme="minorHAnsi" w:eastAsiaTheme="minorEastAsia" w:hAnsiTheme="minorHAnsi" w:cstheme="minorBidi"/>
            <w:noProof/>
            <w:sz w:val="22"/>
            <w:szCs w:val="22"/>
            <w:lang w:val="en-US"/>
          </w:rPr>
          <w:tab/>
        </w:r>
        <w:r w:rsidR="005C3368" w:rsidRPr="00D2692B">
          <w:rPr>
            <w:rStyle w:val="Hyperlink"/>
            <w:noProof/>
          </w:rPr>
          <w:t>Room Temperature Electrical Measurements</w:t>
        </w:r>
        <w:r w:rsidR="005C3368">
          <w:rPr>
            <w:noProof/>
            <w:webHidden/>
          </w:rPr>
          <w:tab/>
        </w:r>
        <w:r w:rsidR="005C3368">
          <w:rPr>
            <w:noProof/>
            <w:webHidden/>
          </w:rPr>
          <w:fldChar w:fldCharType="begin"/>
        </w:r>
        <w:r w:rsidR="005C3368">
          <w:rPr>
            <w:noProof/>
            <w:webHidden/>
          </w:rPr>
          <w:instrText xml:space="preserve"> PAGEREF _Toc371001097 \h </w:instrText>
        </w:r>
        <w:r w:rsidR="005C3368">
          <w:rPr>
            <w:noProof/>
            <w:webHidden/>
          </w:rPr>
        </w:r>
        <w:r w:rsidR="005C3368">
          <w:rPr>
            <w:noProof/>
            <w:webHidden/>
          </w:rPr>
          <w:fldChar w:fldCharType="separate"/>
        </w:r>
        <w:r w:rsidR="005C3368">
          <w:rPr>
            <w:noProof/>
            <w:webHidden/>
          </w:rPr>
          <w:t>15</w:t>
        </w:r>
        <w:r w:rsidR="005C3368">
          <w:rPr>
            <w:noProof/>
            <w:webHidden/>
          </w:rPr>
          <w:fldChar w:fldCharType="end"/>
        </w:r>
      </w:hyperlink>
    </w:p>
    <w:p w14:paraId="6D23FD01" w14:textId="77777777" w:rsidR="005C3368" w:rsidRDefault="00F51A7E">
      <w:pPr>
        <w:pStyle w:val="TOC3"/>
        <w:tabs>
          <w:tab w:val="left" w:pos="1080"/>
          <w:tab w:val="right" w:pos="10147"/>
        </w:tabs>
        <w:rPr>
          <w:rFonts w:asciiTheme="minorHAnsi" w:eastAsiaTheme="minorEastAsia" w:hAnsiTheme="minorHAnsi" w:cstheme="minorBidi"/>
          <w:noProof/>
          <w:sz w:val="22"/>
          <w:szCs w:val="22"/>
          <w:lang w:val="en-US"/>
        </w:rPr>
      </w:pPr>
      <w:hyperlink w:anchor="_Toc371001098" w:history="1">
        <w:r w:rsidR="005C3368" w:rsidRPr="00D2692B">
          <w:rPr>
            <w:rStyle w:val="Hyperlink"/>
            <w:noProof/>
          </w:rPr>
          <w:t>2.3.2</w:t>
        </w:r>
        <w:r w:rsidR="005C3368">
          <w:rPr>
            <w:rFonts w:asciiTheme="minorHAnsi" w:eastAsiaTheme="minorEastAsia" w:hAnsiTheme="minorHAnsi" w:cstheme="minorBidi"/>
            <w:noProof/>
            <w:sz w:val="22"/>
            <w:szCs w:val="22"/>
            <w:lang w:val="en-US"/>
          </w:rPr>
          <w:tab/>
        </w:r>
        <w:r w:rsidR="005C3368" w:rsidRPr="00D2692B">
          <w:rPr>
            <w:rStyle w:val="Hyperlink"/>
            <w:noProof/>
          </w:rPr>
          <w:t>High and Low Temperatures Electrical Measurements</w:t>
        </w:r>
        <w:r w:rsidR="005C3368">
          <w:rPr>
            <w:noProof/>
            <w:webHidden/>
          </w:rPr>
          <w:tab/>
        </w:r>
        <w:r w:rsidR="005C3368">
          <w:rPr>
            <w:noProof/>
            <w:webHidden/>
          </w:rPr>
          <w:fldChar w:fldCharType="begin"/>
        </w:r>
        <w:r w:rsidR="005C3368">
          <w:rPr>
            <w:noProof/>
            <w:webHidden/>
          </w:rPr>
          <w:instrText xml:space="preserve"> PAGEREF _Toc371001098 \h </w:instrText>
        </w:r>
        <w:r w:rsidR="005C3368">
          <w:rPr>
            <w:noProof/>
            <w:webHidden/>
          </w:rPr>
        </w:r>
        <w:r w:rsidR="005C3368">
          <w:rPr>
            <w:noProof/>
            <w:webHidden/>
          </w:rPr>
          <w:fldChar w:fldCharType="separate"/>
        </w:r>
        <w:r w:rsidR="005C3368">
          <w:rPr>
            <w:noProof/>
            <w:webHidden/>
          </w:rPr>
          <w:t>20</w:t>
        </w:r>
        <w:r w:rsidR="005C3368">
          <w:rPr>
            <w:noProof/>
            <w:webHidden/>
          </w:rPr>
          <w:fldChar w:fldCharType="end"/>
        </w:r>
      </w:hyperlink>
    </w:p>
    <w:p w14:paraId="18AE07ED" w14:textId="77777777" w:rsidR="005C3368" w:rsidRDefault="00F51A7E">
      <w:pPr>
        <w:pStyle w:val="TOC2"/>
        <w:rPr>
          <w:rFonts w:asciiTheme="minorHAnsi" w:eastAsiaTheme="minorEastAsia" w:hAnsiTheme="minorHAnsi" w:cstheme="minorBidi"/>
          <w:caps w:val="0"/>
          <w:noProof/>
          <w:sz w:val="22"/>
          <w:szCs w:val="22"/>
          <w:lang w:val="en-US"/>
        </w:rPr>
      </w:pPr>
      <w:hyperlink w:anchor="_Toc371001099" w:history="1">
        <w:r w:rsidR="005C3368" w:rsidRPr="00D2692B">
          <w:rPr>
            <w:rStyle w:val="Hyperlink"/>
            <w:noProof/>
          </w:rPr>
          <w:t>2.4</w:t>
        </w:r>
        <w:r w:rsidR="005C3368">
          <w:rPr>
            <w:rFonts w:asciiTheme="minorHAnsi" w:eastAsiaTheme="minorEastAsia" w:hAnsiTheme="minorHAnsi" w:cstheme="minorBidi"/>
            <w:caps w:val="0"/>
            <w:noProof/>
            <w:sz w:val="22"/>
            <w:szCs w:val="22"/>
            <w:lang w:val="en-US"/>
          </w:rPr>
          <w:tab/>
        </w:r>
        <w:r w:rsidR="005C3368" w:rsidRPr="00D2692B">
          <w:rPr>
            <w:rStyle w:val="Hyperlink"/>
            <w:noProof/>
          </w:rPr>
          <w:t>PARAMETER DRIFT VALUES</w:t>
        </w:r>
        <w:r w:rsidR="005C3368">
          <w:rPr>
            <w:noProof/>
            <w:webHidden/>
          </w:rPr>
          <w:tab/>
        </w:r>
        <w:r w:rsidR="005C3368">
          <w:rPr>
            <w:noProof/>
            <w:webHidden/>
          </w:rPr>
          <w:fldChar w:fldCharType="begin"/>
        </w:r>
        <w:r w:rsidR="005C3368">
          <w:rPr>
            <w:noProof/>
            <w:webHidden/>
          </w:rPr>
          <w:instrText xml:space="preserve"> PAGEREF _Toc371001099 \h </w:instrText>
        </w:r>
        <w:r w:rsidR="005C3368">
          <w:rPr>
            <w:noProof/>
            <w:webHidden/>
          </w:rPr>
        </w:r>
        <w:r w:rsidR="005C3368">
          <w:rPr>
            <w:noProof/>
            <w:webHidden/>
          </w:rPr>
          <w:fldChar w:fldCharType="separate"/>
        </w:r>
        <w:r w:rsidR="005C3368">
          <w:rPr>
            <w:noProof/>
            <w:webHidden/>
          </w:rPr>
          <w:t>20</w:t>
        </w:r>
        <w:r w:rsidR="005C3368">
          <w:rPr>
            <w:noProof/>
            <w:webHidden/>
          </w:rPr>
          <w:fldChar w:fldCharType="end"/>
        </w:r>
      </w:hyperlink>
    </w:p>
    <w:p w14:paraId="6772CC9D" w14:textId="77777777" w:rsidR="005C3368" w:rsidRDefault="00F51A7E">
      <w:pPr>
        <w:pStyle w:val="TOC2"/>
        <w:rPr>
          <w:rFonts w:asciiTheme="minorHAnsi" w:eastAsiaTheme="minorEastAsia" w:hAnsiTheme="minorHAnsi" w:cstheme="minorBidi"/>
          <w:caps w:val="0"/>
          <w:noProof/>
          <w:sz w:val="22"/>
          <w:szCs w:val="22"/>
          <w:lang w:val="en-US"/>
        </w:rPr>
      </w:pPr>
      <w:hyperlink w:anchor="_Toc371001100" w:history="1">
        <w:r w:rsidR="005C3368" w:rsidRPr="00D2692B">
          <w:rPr>
            <w:rStyle w:val="Hyperlink"/>
            <w:noProof/>
          </w:rPr>
          <w:t>2.5</w:t>
        </w:r>
        <w:r w:rsidR="005C3368">
          <w:rPr>
            <w:rFonts w:asciiTheme="minorHAnsi" w:eastAsiaTheme="minorEastAsia" w:hAnsiTheme="minorHAnsi" w:cstheme="minorBidi"/>
            <w:caps w:val="0"/>
            <w:noProof/>
            <w:sz w:val="22"/>
            <w:szCs w:val="22"/>
            <w:lang w:val="en-US"/>
          </w:rPr>
          <w:tab/>
        </w:r>
        <w:r w:rsidR="005C3368" w:rsidRPr="00D2692B">
          <w:rPr>
            <w:rStyle w:val="Hyperlink"/>
            <w:noProof/>
          </w:rPr>
          <w:t>INTERMEDIATE AND END-POINT ELECTRICAL MEASUREMENTS</w:t>
        </w:r>
        <w:r w:rsidR="005C3368">
          <w:rPr>
            <w:noProof/>
            <w:webHidden/>
          </w:rPr>
          <w:tab/>
        </w:r>
        <w:r w:rsidR="005C3368">
          <w:rPr>
            <w:noProof/>
            <w:webHidden/>
          </w:rPr>
          <w:fldChar w:fldCharType="begin"/>
        </w:r>
        <w:r w:rsidR="005C3368">
          <w:rPr>
            <w:noProof/>
            <w:webHidden/>
          </w:rPr>
          <w:instrText xml:space="preserve"> PAGEREF _Toc371001100 \h </w:instrText>
        </w:r>
        <w:r w:rsidR="005C3368">
          <w:rPr>
            <w:noProof/>
            <w:webHidden/>
          </w:rPr>
        </w:r>
        <w:r w:rsidR="005C3368">
          <w:rPr>
            <w:noProof/>
            <w:webHidden/>
          </w:rPr>
          <w:fldChar w:fldCharType="separate"/>
        </w:r>
        <w:r w:rsidR="005C3368">
          <w:rPr>
            <w:noProof/>
            <w:webHidden/>
          </w:rPr>
          <w:t>21</w:t>
        </w:r>
        <w:r w:rsidR="005C3368">
          <w:rPr>
            <w:noProof/>
            <w:webHidden/>
          </w:rPr>
          <w:fldChar w:fldCharType="end"/>
        </w:r>
      </w:hyperlink>
    </w:p>
    <w:p w14:paraId="3A2081BF" w14:textId="77777777" w:rsidR="005C3368" w:rsidRDefault="00F51A7E">
      <w:pPr>
        <w:pStyle w:val="TOC2"/>
        <w:rPr>
          <w:rFonts w:asciiTheme="minorHAnsi" w:eastAsiaTheme="minorEastAsia" w:hAnsiTheme="minorHAnsi" w:cstheme="minorBidi"/>
          <w:caps w:val="0"/>
          <w:noProof/>
          <w:sz w:val="22"/>
          <w:szCs w:val="22"/>
          <w:lang w:val="en-US"/>
        </w:rPr>
      </w:pPr>
      <w:hyperlink w:anchor="_Toc371001101" w:history="1">
        <w:r w:rsidR="005C3368" w:rsidRPr="00D2692B">
          <w:rPr>
            <w:rStyle w:val="Hyperlink"/>
            <w:noProof/>
          </w:rPr>
          <w:t>2.6</w:t>
        </w:r>
        <w:r w:rsidR="005C3368">
          <w:rPr>
            <w:rFonts w:asciiTheme="minorHAnsi" w:eastAsiaTheme="minorEastAsia" w:hAnsiTheme="minorHAnsi" w:cstheme="minorBidi"/>
            <w:caps w:val="0"/>
            <w:noProof/>
            <w:sz w:val="22"/>
            <w:szCs w:val="22"/>
            <w:lang w:val="en-US"/>
          </w:rPr>
          <w:tab/>
        </w:r>
        <w:r w:rsidR="005C3368" w:rsidRPr="00D2692B">
          <w:rPr>
            <w:rStyle w:val="Hyperlink"/>
            <w:noProof/>
          </w:rPr>
          <w:t>POWER BURN-IN CONDITIONS</w:t>
        </w:r>
        <w:r w:rsidR="005C3368">
          <w:rPr>
            <w:noProof/>
            <w:webHidden/>
          </w:rPr>
          <w:tab/>
        </w:r>
        <w:r w:rsidR="005C3368">
          <w:rPr>
            <w:noProof/>
            <w:webHidden/>
          </w:rPr>
          <w:fldChar w:fldCharType="begin"/>
        </w:r>
        <w:r w:rsidR="005C3368">
          <w:rPr>
            <w:noProof/>
            <w:webHidden/>
          </w:rPr>
          <w:instrText xml:space="preserve"> PAGEREF _Toc371001101 \h </w:instrText>
        </w:r>
        <w:r w:rsidR="005C3368">
          <w:rPr>
            <w:noProof/>
            <w:webHidden/>
          </w:rPr>
        </w:r>
        <w:r w:rsidR="005C3368">
          <w:rPr>
            <w:noProof/>
            <w:webHidden/>
          </w:rPr>
          <w:fldChar w:fldCharType="separate"/>
        </w:r>
        <w:r w:rsidR="005C3368">
          <w:rPr>
            <w:noProof/>
            <w:webHidden/>
          </w:rPr>
          <w:t>22</w:t>
        </w:r>
        <w:r w:rsidR="005C3368">
          <w:rPr>
            <w:noProof/>
            <w:webHidden/>
          </w:rPr>
          <w:fldChar w:fldCharType="end"/>
        </w:r>
      </w:hyperlink>
    </w:p>
    <w:p w14:paraId="0C1E46A5" w14:textId="77777777" w:rsidR="005C3368" w:rsidRDefault="00F51A7E">
      <w:pPr>
        <w:pStyle w:val="TOC2"/>
        <w:rPr>
          <w:rFonts w:asciiTheme="minorHAnsi" w:eastAsiaTheme="minorEastAsia" w:hAnsiTheme="minorHAnsi" w:cstheme="minorBidi"/>
          <w:caps w:val="0"/>
          <w:noProof/>
          <w:sz w:val="22"/>
          <w:szCs w:val="22"/>
          <w:lang w:val="en-US"/>
        </w:rPr>
      </w:pPr>
      <w:hyperlink w:anchor="_Toc371001102" w:history="1">
        <w:r w:rsidR="005C3368" w:rsidRPr="00D2692B">
          <w:rPr>
            <w:rStyle w:val="Hyperlink"/>
            <w:noProof/>
          </w:rPr>
          <w:t>2.7</w:t>
        </w:r>
        <w:r w:rsidR="005C3368">
          <w:rPr>
            <w:rFonts w:asciiTheme="minorHAnsi" w:eastAsiaTheme="minorEastAsia" w:hAnsiTheme="minorHAnsi" w:cstheme="minorBidi"/>
            <w:caps w:val="0"/>
            <w:noProof/>
            <w:sz w:val="22"/>
            <w:szCs w:val="22"/>
            <w:lang w:val="en-US"/>
          </w:rPr>
          <w:tab/>
        </w:r>
        <w:r w:rsidR="005C3368" w:rsidRPr="00D2692B">
          <w:rPr>
            <w:rStyle w:val="Hyperlink"/>
            <w:noProof/>
          </w:rPr>
          <w:t>1.7 OPERATING LIFE CONDITIONS</w:t>
        </w:r>
        <w:r w:rsidR="005C3368">
          <w:rPr>
            <w:noProof/>
            <w:webHidden/>
          </w:rPr>
          <w:tab/>
        </w:r>
        <w:r w:rsidR="005C3368">
          <w:rPr>
            <w:noProof/>
            <w:webHidden/>
          </w:rPr>
          <w:fldChar w:fldCharType="begin"/>
        </w:r>
        <w:r w:rsidR="005C3368">
          <w:rPr>
            <w:noProof/>
            <w:webHidden/>
          </w:rPr>
          <w:instrText xml:space="preserve"> PAGEREF _Toc371001102 \h </w:instrText>
        </w:r>
        <w:r w:rsidR="005C3368">
          <w:rPr>
            <w:noProof/>
            <w:webHidden/>
          </w:rPr>
        </w:r>
        <w:r w:rsidR="005C3368">
          <w:rPr>
            <w:noProof/>
            <w:webHidden/>
          </w:rPr>
          <w:fldChar w:fldCharType="separate"/>
        </w:r>
        <w:r w:rsidR="005C3368">
          <w:rPr>
            <w:noProof/>
            <w:webHidden/>
          </w:rPr>
          <w:t>22</w:t>
        </w:r>
        <w:r w:rsidR="005C3368">
          <w:rPr>
            <w:noProof/>
            <w:webHidden/>
          </w:rPr>
          <w:fldChar w:fldCharType="end"/>
        </w:r>
      </w:hyperlink>
    </w:p>
    <w:p w14:paraId="0088DBA5" w14:textId="77777777" w:rsidR="005C3368" w:rsidRDefault="00F51A7E">
      <w:pPr>
        <w:pStyle w:val="TOC2"/>
        <w:rPr>
          <w:rFonts w:asciiTheme="minorHAnsi" w:eastAsiaTheme="minorEastAsia" w:hAnsiTheme="minorHAnsi" w:cstheme="minorBidi"/>
          <w:caps w:val="0"/>
          <w:noProof/>
          <w:sz w:val="22"/>
          <w:szCs w:val="22"/>
          <w:lang w:val="en-US"/>
        </w:rPr>
      </w:pPr>
      <w:hyperlink w:anchor="_Toc371001103" w:history="1">
        <w:r w:rsidR="005C3368" w:rsidRPr="00D2692B">
          <w:rPr>
            <w:rStyle w:val="Hyperlink"/>
            <w:noProof/>
          </w:rPr>
          <w:t>2.8</w:t>
        </w:r>
        <w:r w:rsidR="005C3368">
          <w:rPr>
            <w:rFonts w:asciiTheme="minorHAnsi" w:eastAsiaTheme="minorEastAsia" w:hAnsiTheme="minorHAnsi" w:cstheme="minorBidi"/>
            <w:caps w:val="0"/>
            <w:noProof/>
            <w:sz w:val="22"/>
            <w:szCs w:val="22"/>
            <w:lang w:val="en-US"/>
          </w:rPr>
          <w:tab/>
        </w:r>
        <w:r w:rsidR="005C3368" w:rsidRPr="00D2692B">
          <w:rPr>
            <w:rStyle w:val="Hyperlink"/>
            <w:noProof/>
          </w:rPr>
          <w:t>TOTAL DOSE RADIATION TESTING</w:t>
        </w:r>
        <w:r w:rsidR="005C3368">
          <w:rPr>
            <w:noProof/>
            <w:webHidden/>
          </w:rPr>
          <w:tab/>
        </w:r>
        <w:r w:rsidR="005C3368">
          <w:rPr>
            <w:noProof/>
            <w:webHidden/>
          </w:rPr>
          <w:fldChar w:fldCharType="begin"/>
        </w:r>
        <w:r w:rsidR="005C3368">
          <w:rPr>
            <w:noProof/>
            <w:webHidden/>
          </w:rPr>
          <w:instrText xml:space="preserve"> PAGEREF _Toc371001103 \h </w:instrText>
        </w:r>
        <w:r w:rsidR="005C3368">
          <w:rPr>
            <w:noProof/>
            <w:webHidden/>
          </w:rPr>
        </w:r>
        <w:r w:rsidR="005C3368">
          <w:rPr>
            <w:noProof/>
            <w:webHidden/>
          </w:rPr>
          <w:fldChar w:fldCharType="separate"/>
        </w:r>
        <w:r w:rsidR="005C3368">
          <w:rPr>
            <w:noProof/>
            <w:webHidden/>
          </w:rPr>
          <w:t>22</w:t>
        </w:r>
        <w:r w:rsidR="005C3368">
          <w:rPr>
            <w:noProof/>
            <w:webHidden/>
          </w:rPr>
          <w:fldChar w:fldCharType="end"/>
        </w:r>
      </w:hyperlink>
    </w:p>
    <w:p w14:paraId="1D5F0928" w14:textId="77777777" w:rsidR="005C3368" w:rsidRDefault="00F51A7E">
      <w:pPr>
        <w:pStyle w:val="TOC3"/>
        <w:tabs>
          <w:tab w:val="left" w:pos="1080"/>
          <w:tab w:val="right" w:pos="10147"/>
        </w:tabs>
        <w:rPr>
          <w:rFonts w:asciiTheme="minorHAnsi" w:eastAsiaTheme="minorEastAsia" w:hAnsiTheme="minorHAnsi" w:cstheme="minorBidi"/>
          <w:noProof/>
          <w:sz w:val="22"/>
          <w:szCs w:val="22"/>
          <w:lang w:val="en-US"/>
        </w:rPr>
      </w:pPr>
      <w:hyperlink w:anchor="_Toc371001104" w:history="1">
        <w:r w:rsidR="005C3368" w:rsidRPr="00D2692B">
          <w:rPr>
            <w:rStyle w:val="Hyperlink"/>
            <w:noProof/>
          </w:rPr>
          <w:t>2.8.1</w:t>
        </w:r>
        <w:r w:rsidR="005C3368">
          <w:rPr>
            <w:rFonts w:asciiTheme="minorHAnsi" w:eastAsiaTheme="minorEastAsia" w:hAnsiTheme="minorHAnsi" w:cstheme="minorBidi"/>
            <w:noProof/>
            <w:sz w:val="22"/>
            <w:szCs w:val="22"/>
            <w:lang w:val="en-US"/>
          </w:rPr>
          <w:tab/>
        </w:r>
        <w:r w:rsidR="005C3368" w:rsidRPr="00D2692B">
          <w:rPr>
            <w:rStyle w:val="Hyperlink"/>
            <w:noProof/>
          </w:rPr>
          <w:t>Bias Conditions and Total Dose Level for Total Dose Radiation Testing</w:t>
        </w:r>
        <w:r w:rsidR="005C3368">
          <w:rPr>
            <w:noProof/>
            <w:webHidden/>
          </w:rPr>
          <w:tab/>
        </w:r>
        <w:r w:rsidR="005C3368">
          <w:rPr>
            <w:noProof/>
            <w:webHidden/>
          </w:rPr>
          <w:fldChar w:fldCharType="begin"/>
        </w:r>
        <w:r w:rsidR="005C3368">
          <w:rPr>
            <w:noProof/>
            <w:webHidden/>
          </w:rPr>
          <w:instrText xml:space="preserve"> PAGEREF _Toc371001104 \h </w:instrText>
        </w:r>
        <w:r w:rsidR="005C3368">
          <w:rPr>
            <w:noProof/>
            <w:webHidden/>
          </w:rPr>
        </w:r>
        <w:r w:rsidR="005C3368">
          <w:rPr>
            <w:noProof/>
            <w:webHidden/>
          </w:rPr>
          <w:fldChar w:fldCharType="separate"/>
        </w:r>
        <w:r w:rsidR="005C3368">
          <w:rPr>
            <w:noProof/>
            <w:webHidden/>
          </w:rPr>
          <w:t>22</w:t>
        </w:r>
        <w:r w:rsidR="005C3368">
          <w:rPr>
            <w:noProof/>
            <w:webHidden/>
          </w:rPr>
          <w:fldChar w:fldCharType="end"/>
        </w:r>
      </w:hyperlink>
    </w:p>
    <w:p w14:paraId="61EF108F" w14:textId="77777777" w:rsidR="005C3368" w:rsidRDefault="00F51A7E">
      <w:pPr>
        <w:pStyle w:val="TOC3"/>
        <w:tabs>
          <w:tab w:val="left" w:pos="1080"/>
          <w:tab w:val="right" w:pos="10147"/>
        </w:tabs>
        <w:rPr>
          <w:rFonts w:asciiTheme="minorHAnsi" w:eastAsiaTheme="minorEastAsia" w:hAnsiTheme="minorHAnsi" w:cstheme="minorBidi"/>
          <w:noProof/>
          <w:sz w:val="22"/>
          <w:szCs w:val="22"/>
          <w:lang w:val="en-US"/>
        </w:rPr>
      </w:pPr>
      <w:hyperlink w:anchor="_Toc371001105" w:history="1">
        <w:r w:rsidR="005C3368" w:rsidRPr="00D2692B">
          <w:rPr>
            <w:rStyle w:val="Hyperlink"/>
            <w:noProof/>
          </w:rPr>
          <w:t>2.8.2</w:t>
        </w:r>
        <w:r w:rsidR="005C3368">
          <w:rPr>
            <w:rFonts w:asciiTheme="minorHAnsi" w:eastAsiaTheme="minorEastAsia" w:hAnsiTheme="minorHAnsi" w:cstheme="minorBidi"/>
            <w:noProof/>
            <w:sz w:val="22"/>
            <w:szCs w:val="22"/>
            <w:lang w:val="en-US"/>
          </w:rPr>
          <w:tab/>
        </w:r>
        <w:r w:rsidR="005C3368" w:rsidRPr="00D2692B">
          <w:rPr>
            <w:rStyle w:val="Hyperlink"/>
            <w:noProof/>
          </w:rPr>
          <w:t>Electrical Measurements for Total Dose Radiation Testing</w:t>
        </w:r>
        <w:r w:rsidR="005C3368">
          <w:rPr>
            <w:noProof/>
            <w:webHidden/>
          </w:rPr>
          <w:tab/>
        </w:r>
        <w:r w:rsidR="005C3368">
          <w:rPr>
            <w:noProof/>
            <w:webHidden/>
          </w:rPr>
          <w:fldChar w:fldCharType="begin"/>
        </w:r>
        <w:r w:rsidR="005C3368">
          <w:rPr>
            <w:noProof/>
            <w:webHidden/>
          </w:rPr>
          <w:instrText xml:space="preserve"> PAGEREF _Toc371001105 \h </w:instrText>
        </w:r>
        <w:r w:rsidR="005C3368">
          <w:rPr>
            <w:noProof/>
            <w:webHidden/>
          </w:rPr>
        </w:r>
        <w:r w:rsidR="005C3368">
          <w:rPr>
            <w:noProof/>
            <w:webHidden/>
          </w:rPr>
          <w:fldChar w:fldCharType="separate"/>
        </w:r>
        <w:r w:rsidR="005C3368">
          <w:rPr>
            <w:noProof/>
            <w:webHidden/>
          </w:rPr>
          <w:t>23</w:t>
        </w:r>
        <w:r w:rsidR="005C3368">
          <w:rPr>
            <w:noProof/>
            <w:webHidden/>
          </w:rPr>
          <w:fldChar w:fldCharType="end"/>
        </w:r>
      </w:hyperlink>
    </w:p>
    <w:p w14:paraId="2B5B18CD" w14:textId="77777777" w:rsidR="007638F8" w:rsidRPr="00240DB1" w:rsidRDefault="006B573D" w:rsidP="00546706">
      <w:pPr>
        <w:rPr>
          <w:rFonts w:cs="Arial"/>
        </w:rPr>
      </w:pPr>
      <w:r w:rsidRPr="00240DB1">
        <w:rPr>
          <w:rFonts w:cs="Arial"/>
        </w:rPr>
        <w:fldChar w:fldCharType="end"/>
      </w:r>
    </w:p>
    <w:p w14:paraId="60D34058" w14:textId="77777777" w:rsidR="00306ACC" w:rsidRPr="00240DB1" w:rsidRDefault="00306ACC" w:rsidP="007A41EF">
      <w:pPr>
        <w:ind w:left="0"/>
        <w:rPr>
          <w:rFonts w:cs="Arial"/>
        </w:rPr>
      </w:pPr>
      <w:r w:rsidRPr="00240DB1">
        <w:rPr>
          <w:rFonts w:cs="Arial"/>
        </w:rPr>
        <w:br w:type="page"/>
      </w:r>
    </w:p>
    <w:p w14:paraId="235861F0" w14:textId="77777777" w:rsidR="00E75962" w:rsidRDefault="008E3946" w:rsidP="00E75962">
      <w:pPr>
        <w:pStyle w:val="Heading1"/>
      </w:pPr>
      <w:bookmarkStart w:id="1" w:name="_Toc371001077"/>
      <w:r w:rsidRPr="00240DB1">
        <w:t>General</w:t>
      </w:r>
      <w:bookmarkEnd w:id="1"/>
    </w:p>
    <w:p w14:paraId="10B1F23B" w14:textId="77777777" w:rsidR="00E63AA1" w:rsidRDefault="00E63AA1" w:rsidP="00E63AA1">
      <w:pPr>
        <w:pStyle w:val="Heading2"/>
      </w:pPr>
      <w:bookmarkStart w:id="2" w:name="_Toc371001078"/>
      <w:r>
        <w:t>SCOPE</w:t>
      </w:r>
      <w:bookmarkEnd w:id="2"/>
    </w:p>
    <w:p w14:paraId="15A68433" w14:textId="77777777" w:rsidR="00E63AA1" w:rsidRDefault="00E63AA1" w:rsidP="00E63AA1">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302A45EF" w14:textId="77777777" w:rsidR="00E63AA1" w:rsidRDefault="00E63AA1" w:rsidP="00E63AA1">
      <w:pPr>
        <w:pStyle w:val="Heading2"/>
      </w:pPr>
      <w:bookmarkStart w:id="3" w:name="_Toc371001079"/>
      <w:r>
        <w:t>APPLICABLE DOCUMENTS</w:t>
      </w:r>
      <w:bookmarkEnd w:id="3"/>
    </w:p>
    <w:p w14:paraId="60C9BE82" w14:textId="77777777" w:rsidR="00E63AA1" w:rsidRDefault="00E63AA1" w:rsidP="00E63AA1">
      <w:r>
        <w:t>The following documents form part of this specification and shall be read in conjunction with it:</w:t>
      </w:r>
    </w:p>
    <w:p w14:paraId="369E7584" w14:textId="77777777" w:rsidR="00E63AA1" w:rsidRDefault="00E63AA1" w:rsidP="00E82CE3">
      <w:pPr>
        <w:pStyle w:val="alphabeticallist"/>
      </w:pPr>
      <w:r>
        <w:t>ESCC Generic Specification No. 9000</w:t>
      </w:r>
    </w:p>
    <w:p w14:paraId="780F1F31" w14:textId="77777777" w:rsidR="00E63AA1" w:rsidRDefault="00E63AA1" w:rsidP="00E82CE3">
      <w:pPr>
        <w:pStyle w:val="alphabeticallist"/>
      </w:pPr>
      <w:r>
        <w:t>MIL-STD-883, Test Methods and Procedures for Semiconductor Devices</w:t>
      </w:r>
    </w:p>
    <w:p w14:paraId="772C9D9F" w14:textId="77777777" w:rsidR="00E63AA1" w:rsidRDefault="00E63AA1" w:rsidP="00E63AA1">
      <w:pPr>
        <w:pStyle w:val="Heading2"/>
      </w:pPr>
      <w:bookmarkStart w:id="4" w:name="_Toc371001080"/>
      <w:r>
        <w:t>TERMS, DEFINITIONS, ABBREVIATIONS, SYMBOLS AND UNITS</w:t>
      </w:r>
      <w:bookmarkEnd w:id="4"/>
    </w:p>
    <w:p w14:paraId="05A7E283" w14:textId="77777777" w:rsidR="00E63AA1" w:rsidRDefault="00E63AA1" w:rsidP="00E63AA1">
      <w:r>
        <w:t>For the purpose of this specification, the terms, definitions, abbreviations, symbols and units specified in ESCC Basic Specification No. 21300 shall apply.</w:t>
      </w:r>
    </w:p>
    <w:p w14:paraId="14A977E9" w14:textId="77777777" w:rsidR="00E63AA1" w:rsidRDefault="00E63AA1" w:rsidP="00E63AA1">
      <w:pPr>
        <w:pStyle w:val="Heading2"/>
      </w:pPr>
      <w:bookmarkStart w:id="5" w:name="_Toc371001081"/>
      <w:r>
        <w:t>THE ESCC COMPONENT AND COMPONENT TYPE VARIANTS</w:t>
      </w:r>
      <w:bookmarkEnd w:id="5"/>
    </w:p>
    <w:p w14:paraId="4469E196" w14:textId="77777777" w:rsidR="00E63AA1" w:rsidRDefault="00E63AA1" w:rsidP="00756A93">
      <w:pPr>
        <w:pStyle w:val="Heading3"/>
      </w:pPr>
      <w:bookmarkStart w:id="6" w:name="_Toc371001082"/>
      <w:r>
        <w:t>The ESCC Component Number</w:t>
      </w:r>
      <w:bookmarkEnd w:id="6"/>
    </w:p>
    <w:p w14:paraId="2D001D52" w14:textId="77777777" w:rsidR="00E63AA1" w:rsidRDefault="00E63AA1" w:rsidP="00E63AA1">
      <w:r>
        <w:t>The ESCC Component Number shall be constituted as follows:</w:t>
      </w:r>
    </w:p>
    <w:p w14:paraId="7871A6DB" w14:textId="77777777" w:rsidR="00E63AA1" w:rsidRDefault="00E63AA1" w:rsidP="00E63AA1">
      <w:r>
        <w:t>Example: 930105301R</w:t>
      </w:r>
    </w:p>
    <w:p w14:paraId="3B1B181E" w14:textId="77777777" w:rsidR="00E63AA1" w:rsidRDefault="00E63AA1" w:rsidP="00E82CE3">
      <w:pPr>
        <w:pStyle w:val="BulletList"/>
      </w:pPr>
      <w:r>
        <w:t>Detail Specification Reference: 9301053</w:t>
      </w:r>
    </w:p>
    <w:p w14:paraId="19791AC8" w14:textId="77777777" w:rsidR="00E63AA1" w:rsidRDefault="00E63AA1" w:rsidP="00E82CE3">
      <w:pPr>
        <w:pStyle w:val="BulletList"/>
      </w:pPr>
      <w:r>
        <w:t>Component Type Variant Number: 01</w:t>
      </w:r>
    </w:p>
    <w:p w14:paraId="56052300" w14:textId="77777777" w:rsidR="00E63AA1" w:rsidRDefault="00E63AA1" w:rsidP="00E82CE3">
      <w:pPr>
        <w:pStyle w:val="BulletList"/>
      </w:pPr>
      <w:r>
        <w:t>Total Dose Radiation Level Letter: R (as required)</w:t>
      </w:r>
    </w:p>
    <w:p w14:paraId="1E1CA79F" w14:textId="77777777" w:rsidR="00E63AA1" w:rsidRDefault="00E63AA1" w:rsidP="00756A93">
      <w:pPr>
        <w:pStyle w:val="Heading3"/>
      </w:pPr>
      <w:bookmarkStart w:id="7" w:name="_Toc371001083"/>
      <w:r>
        <w:t>Component Type Variants</w:t>
      </w:r>
      <w:bookmarkEnd w:id="7"/>
    </w:p>
    <w:p w14:paraId="4C573276" w14:textId="77777777" w:rsidR="00E63AA1" w:rsidRDefault="00E63AA1" w:rsidP="003C6266">
      <w:pPr>
        <w:tabs>
          <w:tab w:val="left" w:pos="8996"/>
        </w:tabs>
      </w:pPr>
      <w:r>
        <w:t>The component type variants applicable to this specification are as follows:</w:t>
      </w:r>
    </w:p>
    <w:tbl>
      <w:tblPr>
        <w:tblW w:w="9340"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1020"/>
        <w:gridCol w:w="2060"/>
        <w:gridCol w:w="1400"/>
        <w:gridCol w:w="1460"/>
        <w:gridCol w:w="1040"/>
        <w:gridCol w:w="2360"/>
      </w:tblGrid>
      <w:tr w:rsidR="003C6266" w:rsidRPr="003C6266" w14:paraId="2690862F" w14:textId="77777777" w:rsidTr="008B667A">
        <w:trPr>
          <w:trHeight w:val="580"/>
        </w:trPr>
        <w:tc>
          <w:tcPr>
            <w:tcW w:w="1020" w:type="dxa"/>
            <w:shd w:val="clear" w:color="auto" w:fill="auto"/>
            <w:tcMar>
              <w:top w:w="80" w:type="dxa"/>
              <w:left w:w="80" w:type="dxa"/>
              <w:bottom w:w="80" w:type="dxa"/>
              <w:right w:w="80" w:type="dxa"/>
            </w:tcMar>
          </w:tcPr>
          <w:p w14:paraId="4837BF72"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Variant Number</w:t>
            </w:r>
          </w:p>
        </w:tc>
        <w:tc>
          <w:tcPr>
            <w:tcW w:w="2060" w:type="dxa"/>
            <w:shd w:val="clear" w:color="auto" w:fill="auto"/>
            <w:tcMar>
              <w:top w:w="80" w:type="dxa"/>
              <w:left w:w="80" w:type="dxa"/>
              <w:bottom w:w="80" w:type="dxa"/>
              <w:right w:w="80" w:type="dxa"/>
            </w:tcMar>
          </w:tcPr>
          <w:p w14:paraId="1DB84571"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Based on Type</w:t>
            </w:r>
          </w:p>
        </w:tc>
        <w:tc>
          <w:tcPr>
            <w:tcW w:w="1400" w:type="dxa"/>
            <w:shd w:val="clear" w:color="auto" w:fill="auto"/>
            <w:tcMar>
              <w:top w:w="80" w:type="dxa"/>
              <w:left w:w="80" w:type="dxa"/>
              <w:bottom w:w="80" w:type="dxa"/>
              <w:right w:w="80" w:type="dxa"/>
            </w:tcMar>
          </w:tcPr>
          <w:p w14:paraId="414CCF66"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Case</w:t>
            </w:r>
          </w:p>
        </w:tc>
        <w:tc>
          <w:tcPr>
            <w:tcW w:w="1460" w:type="dxa"/>
            <w:shd w:val="clear" w:color="auto" w:fill="auto"/>
            <w:tcMar>
              <w:top w:w="80" w:type="dxa"/>
              <w:left w:w="80" w:type="dxa"/>
              <w:bottom w:w="80" w:type="dxa"/>
              <w:right w:w="80" w:type="dxa"/>
            </w:tcMar>
          </w:tcPr>
          <w:p w14:paraId="3ABD639B"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Lead Material and Finish</w:t>
            </w:r>
          </w:p>
        </w:tc>
        <w:tc>
          <w:tcPr>
            <w:tcW w:w="1040" w:type="dxa"/>
            <w:shd w:val="clear" w:color="auto" w:fill="auto"/>
            <w:tcMar>
              <w:top w:w="80" w:type="dxa"/>
              <w:left w:w="80" w:type="dxa"/>
              <w:bottom w:w="80" w:type="dxa"/>
              <w:right w:w="80" w:type="dxa"/>
            </w:tcMar>
          </w:tcPr>
          <w:p w14:paraId="0EA30C33"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rPr>
            </w:pPr>
            <w:r w:rsidRPr="003C6266">
              <w:rPr>
                <w:rFonts w:cs="Arial"/>
                <w:color w:val="000000"/>
              </w:rPr>
              <w:t>Weight</w:t>
            </w:r>
          </w:p>
          <w:p w14:paraId="2017C0AB"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max g</w:t>
            </w:r>
          </w:p>
        </w:tc>
        <w:tc>
          <w:tcPr>
            <w:tcW w:w="2360" w:type="dxa"/>
            <w:shd w:val="clear" w:color="auto" w:fill="auto"/>
            <w:tcMar>
              <w:top w:w="80" w:type="dxa"/>
              <w:left w:w="80" w:type="dxa"/>
              <w:bottom w:w="80" w:type="dxa"/>
              <w:right w:w="80" w:type="dxa"/>
            </w:tcMar>
          </w:tcPr>
          <w:p w14:paraId="4A47262E"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Total Dose Radiation Level Letter</w:t>
            </w:r>
          </w:p>
        </w:tc>
      </w:tr>
      <w:tr w:rsidR="003C6266" w:rsidRPr="003C6266" w14:paraId="0E76CD84" w14:textId="77777777" w:rsidTr="008B667A">
        <w:trPr>
          <w:trHeight w:val="340"/>
        </w:trPr>
        <w:tc>
          <w:tcPr>
            <w:tcW w:w="1020" w:type="dxa"/>
            <w:shd w:val="clear" w:color="auto" w:fill="auto"/>
            <w:tcMar>
              <w:top w:w="80" w:type="dxa"/>
              <w:left w:w="80" w:type="dxa"/>
              <w:bottom w:w="80" w:type="dxa"/>
              <w:right w:w="80" w:type="dxa"/>
            </w:tcMar>
          </w:tcPr>
          <w:p w14:paraId="117879E4"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01</w:t>
            </w:r>
          </w:p>
        </w:tc>
        <w:tc>
          <w:tcPr>
            <w:tcW w:w="2060" w:type="dxa"/>
            <w:shd w:val="clear" w:color="auto" w:fill="auto"/>
            <w:tcMar>
              <w:top w:w="80" w:type="dxa"/>
              <w:left w:w="80" w:type="dxa"/>
              <w:bottom w:w="80" w:type="dxa"/>
              <w:right w:w="80" w:type="dxa"/>
            </w:tcMar>
          </w:tcPr>
          <w:p w14:paraId="55E8D7E0"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65609E</w:t>
            </w:r>
          </w:p>
        </w:tc>
        <w:tc>
          <w:tcPr>
            <w:tcW w:w="1400" w:type="dxa"/>
            <w:shd w:val="clear" w:color="auto" w:fill="auto"/>
            <w:tcMar>
              <w:top w:w="80" w:type="dxa"/>
              <w:left w:w="80" w:type="dxa"/>
              <w:bottom w:w="80" w:type="dxa"/>
              <w:right w:w="80" w:type="dxa"/>
            </w:tcMar>
          </w:tcPr>
          <w:p w14:paraId="60AE811E"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MFP-F32</w:t>
            </w:r>
          </w:p>
        </w:tc>
        <w:tc>
          <w:tcPr>
            <w:tcW w:w="1460" w:type="dxa"/>
            <w:shd w:val="clear" w:color="auto" w:fill="auto"/>
            <w:tcMar>
              <w:top w:w="80" w:type="dxa"/>
              <w:left w:w="80" w:type="dxa"/>
              <w:bottom w:w="80" w:type="dxa"/>
              <w:right w:w="80" w:type="dxa"/>
            </w:tcMar>
          </w:tcPr>
          <w:p w14:paraId="219C4673"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G2</w:t>
            </w:r>
          </w:p>
        </w:tc>
        <w:tc>
          <w:tcPr>
            <w:tcW w:w="1040" w:type="dxa"/>
            <w:shd w:val="clear" w:color="auto" w:fill="auto"/>
            <w:tcMar>
              <w:top w:w="80" w:type="dxa"/>
              <w:left w:w="80" w:type="dxa"/>
              <w:bottom w:w="80" w:type="dxa"/>
              <w:right w:w="80" w:type="dxa"/>
            </w:tcMar>
          </w:tcPr>
          <w:p w14:paraId="0347687F"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3</w:t>
            </w:r>
          </w:p>
        </w:tc>
        <w:tc>
          <w:tcPr>
            <w:tcW w:w="2360" w:type="dxa"/>
            <w:shd w:val="clear" w:color="auto" w:fill="auto"/>
            <w:tcMar>
              <w:top w:w="80" w:type="dxa"/>
              <w:left w:w="80" w:type="dxa"/>
              <w:bottom w:w="80" w:type="dxa"/>
              <w:right w:w="80" w:type="dxa"/>
            </w:tcMar>
          </w:tcPr>
          <w:p w14:paraId="658084E2"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R [100kRAD(Si)]</w:t>
            </w:r>
          </w:p>
        </w:tc>
      </w:tr>
    </w:tbl>
    <w:p w14:paraId="7EB6EB49" w14:textId="77777777" w:rsidR="00E63AA1" w:rsidRDefault="00E63AA1" w:rsidP="003C6266">
      <w:pPr>
        <w:spacing w:before="240"/>
      </w:pPr>
      <w:r>
        <w:t>The terminal material and finish shall be in accordance with the requirements of ESCC Basic Specification No. 23500.</w:t>
      </w:r>
    </w:p>
    <w:p w14:paraId="4A6D4169" w14:textId="77777777" w:rsidR="00E63AA1" w:rsidRDefault="00E63AA1" w:rsidP="00E63AA1">
      <w:r>
        <w:t>The total dose radiation level letter shall be as defined in ESCC Basic Specification No 22900. If an alternative radiation test level is specified in the Purchase Order the letter shall be changed accordingly.</w:t>
      </w:r>
    </w:p>
    <w:p w14:paraId="5C733694" w14:textId="77777777" w:rsidR="00E63AA1" w:rsidRDefault="00E63AA1" w:rsidP="00E63AA1">
      <w:pPr>
        <w:pStyle w:val="Heading2"/>
      </w:pPr>
      <w:bookmarkStart w:id="8" w:name="_Toc371001084"/>
      <w:r>
        <w:t>MAXIMUM RATINGS</w:t>
      </w:r>
      <w:bookmarkEnd w:id="8"/>
    </w:p>
    <w:p w14:paraId="4B01B903" w14:textId="77777777" w:rsidR="00E63AA1" w:rsidRDefault="00E63AA1" w:rsidP="00E63AA1">
      <w:r>
        <w:t>The maximum ratings shall not be exceeded at any time during use or storage.</w:t>
      </w:r>
    </w:p>
    <w:p w14:paraId="1C237B7D" w14:textId="77777777" w:rsidR="00E63AA1" w:rsidRDefault="00E63AA1" w:rsidP="00E63AA1">
      <w:r>
        <w:t>Maximum ratings shall only be exceeded during testing to the extent specified in this specification and when stipulated in Test Methods and Procedures of the ESCC Generic Specification.</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3040"/>
        <w:gridCol w:w="1040"/>
        <w:gridCol w:w="2060"/>
        <w:gridCol w:w="860"/>
        <w:gridCol w:w="1700"/>
      </w:tblGrid>
      <w:tr w:rsidR="003C6266" w:rsidRPr="003C6266" w14:paraId="14898B35" w14:textId="77777777" w:rsidTr="008B667A">
        <w:trPr>
          <w:trHeight w:val="340"/>
          <w:tblHeader/>
        </w:trPr>
        <w:tc>
          <w:tcPr>
            <w:tcW w:w="3040" w:type="dxa"/>
            <w:shd w:val="clear" w:color="auto" w:fill="auto"/>
            <w:tcMar>
              <w:top w:w="80" w:type="dxa"/>
              <w:left w:w="80" w:type="dxa"/>
              <w:bottom w:w="80" w:type="dxa"/>
              <w:right w:w="80" w:type="dxa"/>
            </w:tcMar>
          </w:tcPr>
          <w:p w14:paraId="18452442"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Characteristics</w:t>
            </w:r>
          </w:p>
        </w:tc>
        <w:tc>
          <w:tcPr>
            <w:tcW w:w="1040" w:type="dxa"/>
            <w:shd w:val="clear" w:color="auto" w:fill="auto"/>
            <w:tcMar>
              <w:top w:w="80" w:type="dxa"/>
              <w:left w:w="80" w:type="dxa"/>
              <w:bottom w:w="80" w:type="dxa"/>
              <w:right w:w="80" w:type="dxa"/>
            </w:tcMar>
          </w:tcPr>
          <w:p w14:paraId="2F8CB425"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Symbols</w:t>
            </w:r>
          </w:p>
        </w:tc>
        <w:tc>
          <w:tcPr>
            <w:tcW w:w="2060" w:type="dxa"/>
            <w:shd w:val="clear" w:color="auto" w:fill="auto"/>
            <w:tcMar>
              <w:top w:w="80" w:type="dxa"/>
              <w:left w:w="80" w:type="dxa"/>
              <w:bottom w:w="80" w:type="dxa"/>
              <w:right w:w="80" w:type="dxa"/>
            </w:tcMar>
          </w:tcPr>
          <w:p w14:paraId="43E7C3D0"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Maximum Ratings</w:t>
            </w:r>
          </w:p>
        </w:tc>
        <w:tc>
          <w:tcPr>
            <w:tcW w:w="860" w:type="dxa"/>
            <w:shd w:val="clear" w:color="auto" w:fill="auto"/>
            <w:tcMar>
              <w:top w:w="80" w:type="dxa"/>
              <w:left w:w="80" w:type="dxa"/>
              <w:bottom w:w="80" w:type="dxa"/>
              <w:right w:w="80" w:type="dxa"/>
            </w:tcMar>
          </w:tcPr>
          <w:p w14:paraId="2D4FCA45"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Units</w:t>
            </w:r>
          </w:p>
        </w:tc>
        <w:tc>
          <w:tcPr>
            <w:tcW w:w="1700" w:type="dxa"/>
            <w:shd w:val="clear" w:color="auto" w:fill="auto"/>
            <w:tcMar>
              <w:top w:w="80" w:type="dxa"/>
              <w:left w:w="80" w:type="dxa"/>
              <w:bottom w:w="80" w:type="dxa"/>
              <w:right w:w="80" w:type="dxa"/>
            </w:tcMar>
          </w:tcPr>
          <w:p w14:paraId="690F8C62"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Remarks</w:t>
            </w:r>
          </w:p>
        </w:tc>
      </w:tr>
      <w:tr w:rsidR="003C6266" w:rsidRPr="003C6266" w14:paraId="63855E54" w14:textId="77777777" w:rsidTr="008B667A">
        <w:trPr>
          <w:trHeight w:val="340"/>
        </w:trPr>
        <w:tc>
          <w:tcPr>
            <w:tcW w:w="3040" w:type="dxa"/>
            <w:shd w:val="clear" w:color="auto" w:fill="auto"/>
            <w:tcMar>
              <w:top w:w="80" w:type="dxa"/>
              <w:left w:w="80" w:type="dxa"/>
              <w:bottom w:w="80" w:type="dxa"/>
              <w:right w:w="80" w:type="dxa"/>
            </w:tcMar>
          </w:tcPr>
          <w:p w14:paraId="7BAE308A" w14:textId="77777777" w:rsidR="003C6266" w:rsidRPr="003C6266" w:rsidRDefault="003C6266" w:rsidP="003C6266">
            <w:pPr>
              <w:widowControl w:val="0"/>
              <w:autoSpaceDE w:val="0"/>
              <w:autoSpaceDN w:val="0"/>
              <w:adjustRightInd w:val="0"/>
              <w:spacing w:after="0" w:line="240" w:lineRule="atLeast"/>
              <w:ind w:left="0" w:right="0"/>
              <w:jc w:val="left"/>
              <w:rPr>
                <w:rFonts w:cs="Arial"/>
                <w:color w:val="000000"/>
                <w:w w:val="0"/>
              </w:rPr>
            </w:pPr>
            <w:r w:rsidRPr="003C6266">
              <w:rPr>
                <w:rFonts w:cs="Arial"/>
                <w:color w:val="000000"/>
              </w:rPr>
              <w:t>Supply Voltage</w:t>
            </w:r>
          </w:p>
        </w:tc>
        <w:tc>
          <w:tcPr>
            <w:tcW w:w="1040" w:type="dxa"/>
            <w:shd w:val="clear" w:color="auto" w:fill="auto"/>
            <w:tcMar>
              <w:top w:w="80" w:type="dxa"/>
              <w:left w:w="80" w:type="dxa"/>
              <w:bottom w:w="80" w:type="dxa"/>
              <w:right w:w="80" w:type="dxa"/>
            </w:tcMar>
          </w:tcPr>
          <w:p w14:paraId="6489187D"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V</w:t>
            </w:r>
            <w:r w:rsidRPr="003C6266">
              <w:rPr>
                <w:rFonts w:cs="Arial"/>
                <w:color w:val="000000"/>
                <w:vertAlign w:val="subscript"/>
              </w:rPr>
              <w:t>DD</w:t>
            </w:r>
          </w:p>
        </w:tc>
        <w:tc>
          <w:tcPr>
            <w:tcW w:w="2060" w:type="dxa"/>
            <w:shd w:val="clear" w:color="auto" w:fill="auto"/>
            <w:tcMar>
              <w:top w:w="80" w:type="dxa"/>
              <w:left w:w="80" w:type="dxa"/>
              <w:bottom w:w="80" w:type="dxa"/>
              <w:right w:w="80" w:type="dxa"/>
            </w:tcMar>
          </w:tcPr>
          <w:p w14:paraId="7A7D6513"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-0.5 to 5</w:t>
            </w:r>
          </w:p>
        </w:tc>
        <w:tc>
          <w:tcPr>
            <w:tcW w:w="860" w:type="dxa"/>
            <w:shd w:val="clear" w:color="auto" w:fill="auto"/>
            <w:tcMar>
              <w:top w:w="80" w:type="dxa"/>
              <w:left w:w="80" w:type="dxa"/>
              <w:bottom w:w="80" w:type="dxa"/>
              <w:right w:w="80" w:type="dxa"/>
            </w:tcMar>
          </w:tcPr>
          <w:p w14:paraId="379B78CC"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V</w:t>
            </w:r>
          </w:p>
        </w:tc>
        <w:tc>
          <w:tcPr>
            <w:tcW w:w="1700" w:type="dxa"/>
            <w:shd w:val="clear" w:color="auto" w:fill="auto"/>
            <w:tcMar>
              <w:top w:w="80" w:type="dxa"/>
              <w:left w:w="80" w:type="dxa"/>
              <w:bottom w:w="80" w:type="dxa"/>
              <w:right w:w="80" w:type="dxa"/>
            </w:tcMar>
          </w:tcPr>
          <w:p w14:paraId="6275FD5A"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Note 1</w:t>
            </w:r>
          </w:p>
        </w:tc>
      </w:tr>
      <w:tr w:rsidR="003C6266" w:rsidRPr="003C6266" w14:paraId="5E3C55DE" w14:textId="77777777" w:rsidTr="008B667A">
        <w:trPr>
          <w:trHeight w:val="340"/>
        </w:trPr>
        <w:tc>
          <w:tcPr>
            <w:tcW w:w="3040" w:type="dxa"/>
            <w:shd w:val="clear" w:color="auto" w:fill="auto"/>
            <w:tcMar>
              <w:top w:w="80" w:type="dxa"/>
              <w:left w:w="80" w:type="dxa"/>
              <w:bottom w:w="80" w:type="dxa"/>
              <w:right w:w="80" w:type="dxa"/>
            </w:tcMar>
          </w:tcPr>
          <w:p w14:paraId="0E80A74B" w14:textId="77777777" w:rsidR="003C6266" w:rsidRPr="003C6266" w:rsidRDefault="003C6266" w:rsidP="003C6266">
            <w:pPr>
              <w:widowControl w:val="0"/>
              <w:autoSpaceDE w:val="0"/>
              <w:autoSpaceDN w:val="0"/>
              <w:adjustRightInd w:val="0"/>
              <w:spacing w:after="0" w:line="240" w:lineRule="atLeast"/>
              <w:ind w:left="0" w:right="0"/>
              <w:jc w:val="left"/>
              <w:rPr>
                <w:rFonts w:cs="Arial"/>
                <w:color w:val="000000"/>
                <w:w w:val="0"/>
              </w:rPr>
            </w:pPr>
            <w:r w:rsidRPr="003C6266">
              <w:rPr>
                <w:rFonts w:cs="Arial"/>
                <w:color w:val="000000"/>
              </w:rPr>
              <w:t>Input Voltage Range</w:t>
            </w:r>
          </w:p>
        </w:tc>
        <w:tc>
          <w:tcPr>
            <w:tcW w:w="1040" w:type="dxa"/>
            <w:shd w:val="clear" w:color="auto" w:fill="auto"/>
            <w:tcMar>
              <w:top w:w="80" w:type="dxa"/>
              <w:left w:w="80" w:type="dxa"/>
              <w:bottom w:w="80" w:type="dxa"/>
              <w:right w:w="80" w:type="dxa"/>
            </w:tcMar>
          </w:tcPr>
          <w:p w14:paraId="789E9580"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V</w:t>
            </w:r>
            <w:r w:rsidRPr="003C6266">
              <w:rPr>
                <w:rFonts w:cs="Arial"/>
                <w:color w:val="000000"/>
                <w:vertAlign w:val="subscript"/>
              </w:rPr>
              <w:t>IN</w:t>
            </w:r>
          </w:p>
        </w:tc>
        <w:tc>
          <w:tcPr>
            <w:tcW w:w="2060" w:type="dxa"/>
            <w:shd w:val="clear" w:color="auto" w:fill="auto"/>
            <w:tcMar>
              <w:top w:w="80" w:type="dxa"/>
              <w:left w:w="80" w:type="dxa"/>
              <w:bottom w:w="80" w:type="dxa"/>
              <w:right w:w="80" w:type="dxa"/>
            </w:tcMar>
          </w:tcPr>
          <w:p w14:paraId="76DA449C"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-0.3 to V</w:t>
            </w:r>
            <w:r w:rsidRPr="003C6266">
              <w:rPr>
                <w:rFonts w:cs="Arial"/>
                <w:color w:val="000000"/>
                <w:vertAlign w:val="subscript"/>
              </w:rPr>
              <w:t>DD</w:t>
            </w:r>
            <w:r w:rsidRPr="003C6266">
              <w:rPr>
                <w:rFonts w:cs="Arial"/>
                <w:color w:val="000000"/>
              </w:rPr>
              <w:t xml:space="preserve"> +0.3</w:t>
            </w:r>
          </w:p>
        </w:tc>
        <w:tc>
          <w:tcPr>
            <w:tcW w:w="860" w:type="dxa"/>
            <w:shd w:val="clear" w:color="auto" w:fill="auto"/>
            <w:tcMar>
              <w:top w:w="80" w:type="dxa"/>
              <w:left w:w="80" w:type="dxa"/>
              <w:bottom w:w="80" w:type="dxa"/>
              <w:right w:w="80" w:type="dxa"/>
            </w:tcMar>
          </w:tcPr>
          <w:p w14:paraId="2E871147"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V</w:t>
            </w:r>
          </w:p>
        </w:tc>
        <w:tc>
          <w:tcPr>
            <w:tcW w:w="1700" w:type="dxa"/>
            <w:shd w:val="clear" w:color="auto" w:fill="auto"/>
            <w:tcMar>
              <w:top w:w="80" w:type="dxa"/>
              <w:left w:w="80" w:type="dxa"/>
              <w:bottom w:w="80" w:type="dxa"/>
              <w:right w:w="80" w:type="dxa"/>
            </w:tcMar>
          </w:tcPr>
          <w:p w14:paraId="0EAEAD55"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Notes 1, 2</w:t>
            </w:r>
          </w:p>
        </w:tc>
      </w:tr>
      <w:tr w:rsidR="003C6266" w:rsidRPr="003C6266" w14:paraId="46207BED" w14:textId="77777777" w:rsidTr="008B667A">
        <w:trPr>
          <w:trHeight w:val="340"/>
        </w:trPr>
        <w:tc>
          <w:tcPr>
            <w:tcW w:w="3040" w:type="dxa"/>
            <w:shd w:val="clear" w:color="auto" w:fill="auto"/>
            <w:tcMar>
              <w:top w:w="80" w:type="dxa"/>
              <w:left w:w="80" w:type="dxa"/>
              <w:bottom w:w="80" w:type="dxa"/>
              <w:right w:w="80" w:type="dxa"/>
            </w:tcMar>
          </w:tcPr>
          <w:p w14:paraId="4BB70422" w14:textId="77777777" w:rsidR="003C6266" w:rsidRPr="003C6266" w:rsidRDefault="003C6266" w:rsidP="003C6266">
            <w:pPr>
              <w:widowControl w:val="0"/>
              <w:autoSpaceDE w:val="0"/>
              <w:autoSpaceDN w:val="0"/>
              <w:adjustRightInd w:val="0"/>
              <w:spacing w:after="0" w:line="240" w:lineRule="atLeast"/>
              <w:ind w:left="0" w:right="0"/>
              <w:jc w:val="left"/>
              <w:rPr>
                <w:rFonts w:cs="Arial"/>
                <w:color w:val="000000"/>
                <w:w w:val="0"/>
              </w:rPr>
            </w:pPr>
            <w:r w:rsidRPr="003C6266">
              <w:rPr>
                <w:rFonts w:cs="Arial"/>
                <w:color w:val="000000"/>
              </w:rPr>
              <w:t>Output Voltage Range</w:t>
            </w:r>
          </w:p>
        </w:tc>
        <w:tc>
          <w:tcPr>
            <w:tcW w:w="1040" w:type="dxa"/>
            <w:shd w:val="clear" w:color="auto" w:fill="auto"/>
            <w:tcMar>
              <w:top w:w="80" w:type="dxa"/>
              <w:left w:w="80" w:type="dxa"/>
              <w:bottom w:w="80" w:type="dxa"/>
              <w:right w:w="80" w:type="dxa"/>
            </w:tcMar>
          </w:tcPr>
          <w:p w14:paraId="47266810"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V</w:t>
            </w:r>
            <w:r w:rsidRPr="003C6266">
              <w:rPr>
                <w:rFonts w:cs="Arial"/>
                <w:color w:val="000000"/>
                <w:vertAlign w:val="subscript"/>
              </w:rPr>
              <w:t>OUT</w:t>
            </w:r>
          </w:p>
        </w:tc>
        <w:tc>
          <w:tcPr>
            <w:tcW w:w="2060" w:type="dxa"/>
            <w:shd w:val="clear" w:color="auto" w:fill="auto"/>
            <w:tcMar>
              <w:top w:w="80" w:type="dxa"/>
              <w:left w:w="80" w:type="dxa"/>
              <w:bottom w:w="80" w:type="dxa"/>
              <w:right w:w="80" w:type="dxa"/>
            </w:tcMar>
          </w:tcPr>
          <w:p w14:paraId="2773143E"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-0.3 to V</w:t>
            </w:r>
            <w:r w:rsidRPr="003C6266">
              <w:rPr>
                <w:rFonts w:cs="Arial"/>
                <w:color w:val="000000"/>
                <w:vertAlign w:val="subscript"/>
              </w:rPr>
              <w:t>DD</w:t>
            </w:r>
            <w:r w:rsidRPr="003C6266">
              <w:rPr>
                <w:rFonts w:cs="Arial"/>
                <w:color w:val="000000"/>
              </w:rPr>
              <w:t xml:space="preserve"> +0.3</w:t>
            </w:r>
          </w:p>
        </w:tc>
        <w:tc>
          <w:tcPr>
            <w:tcW w:w="860" w:type="dxa"/>
            <w:shd w:val="clear" w:color="auto" w:fill="auto"/>
            <w:tcMar>
              <w:top w:w="80" w:type="dxa"/>
              <w:left w:w="80" w:type="dxa"/>
              <w:bottom w:w="80" w:type="dxa"/>
              <w:right w:w="80" w:type="dxa"/>
            </w:tcMar>
          </w:tcPr>
          <w:p w14:paraId="04DC4D9E"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V</w:t>
            </w:r>
          </w:p>
        </w:tc>
        <w:tc>
          <w:tcPr>
            <w:tcW w:w="1700" w:type="dxa"/>
            <w:shd w:val="clear" w:color="auto" w:fill="auto"/>
            <w:tcMar>
              <w:top w:w="80" w:type="dxa"/>
              <w:left w:w="80" w:type="dxa"/>
              <w:bottom w:w="80" w:type="dxa"/>
              <w:right w:w="80" w:type="dxa"/>
            </w:tcMar>
          </w:tcPr>
          <w:p w14:paraId="129A57A1"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Notes 1, 2</w:t>
            </w:r>
          </w:p>
        </w:tc>
      </w:tr>
      <w:tr w:rsidR="003C6266" w:rsidRPr="003C6266" w14:paraId="74C5D2FA" w14:textId="77777777" w:rsidTr="008B667A">
        <w:trPr>
          <w:trHeight w:val="340"/>
        </w:trPr>
        <w:tc>
          <w:tcPr>
            <w:tcW w:w="3040" w:type="dxa"/>
            <w:shd w:val="clear" w:color="auto" w:fill="auto"/>
            <w:tcMar>
              <w:top w:w="80" w:type="dxa"/>
              <w:left w:w="80" w:type="dxa"/>
              <w:bottom w:w="80" w:type="dxa"/>
              <w:right w:w="80" w:type="dxa"/>
            </w:tcMar>
          </w:tcPr>
          <w:p w14:paraId="673F1507" w14:textId="77777777" w:rsidR="003C6266" w:rsidRPr="003C6266" w:rsidRDefault="003C6266" w:rsidP="003C6266">
            <w:pPr>
              <w:widowControl w:val="0"/>
              <w:autoSpaceDE w:val="0"/>
              <w:autoSpaceDN w:val="0"/>
              <w:adjustRightInd w:val="0"/>
              <w:spacing w:after="0" w:line="240" w:lineRule="atLeast"/>
              <w:ind w:left="0" w:right="0"/>
              <w:jc w:val="left"/>
              <w:rPr>
                <w:rFonts w:cs="Arial"/>
                <w:color w:val="000000"/>
                <w:w w:val="0"/>
              </w:rPr>
            </w:pPr>
            <w:r w:rsidRPr="003C6266">
              <w:rPr>
                <w:rFonts w:cs="Arial"/>
                <w:color w:val="000000"/>
              </w:rPr>
              <w:t>Input Current</w:t>
            </w:r>
          </w:p>
        </w:tc>
        <w:tc>
          <w:tcPr>
            <w:tcW w:w="1040" w:type="dxa"/>
            <w:shd w:val="clear" w:color="auto" w:fill="auto"/>
            <w:tcMar>
              <w:top w:w="80" w:type="dxa"/>
              <w:left w:w="80" w:type="dxa"/>
              <w:bottom w:w="80" w:type="dxa"/>
              <w:right w:w="80" w:type="dxa"/>
            </w:tcMar>
          </w:tcPr>
          <w:p w14:paraId="7A1696E4"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I</w:t>
            </w:r>
            <w:r w:rsidRPr="003C6266">
              <w:rPr>
                <w:rFonts w:cs="Arial"/>
                <w:color w:val="000000"/>
                <w:vertAlign w:val="subscript"/>
              </w:rPr>
              <w:t>IN</w:t>
            </w:r>
          </w:p>
        </w:tc>
        <w:tc>
          <w:tcPr>
            <w:tcW w:w="2060" w:type="dxa"/>
            <w:shd w:val="clear" w:color="auto" w:fill="auto"/>
            <w:tcMar>
              <w:top w:w="80" w:type="dxa"/>
              <w:left w:w="80" w:type="dxa"/>
              <w:bottom w:w="80" w:type="dxa"/>
              <w:right w:w="80" w:type="dxa"/>
            </w:tcMar>
          </w:tcPr>
          <w:p w14:paraId="4FA79181" w14:textId="77777777" w:rsidR="003C6266" w:rsidRPr="003C6266" w:rsidRDefault="00192AF0" w:rsidP="003C6266">
            <w:pPr>
              <w:keepNext/>
              <w:widowControl w:val="0"/>
              <w:suppressAutoHyphens/>
              <w:autoSpaceDE w:val="0"/>
              <w:autoSpaceDN w:val="0"/>
              <w:adjustRightInd w:val="0"/>
              <w:spacing w:after="0" w:line="240" w:lineRule="atLeast"/>
              <w:ind w:left="0" w:right="0"/>
              <w:jc w:val="center"/>
              <w:rPr>
                <w:rFonts w:cs="Arial"/>
                <w:color w:val="000000"/>
                <w:w w:val="0"/>
              </w:rPr>
            </w:pPr>
            <w:r>
              <w:rPr>
                <w:rFonts w:cs="Arial"/>
                <w:color w:val="000000"/>
              </w:rPr>
              <w:t>±</w:t>
            </w:r>
            <w:r w:rsidR="003C6266" w:rsidRPr="003C6266">
              <w:rPr>
                <w:rFonts w:cs="Arial"/>
                <w:color w:val="000000"/>
              </w:rPr>
              <w:t>10</w:t>
            </w:r>
          </w:p>
        </w:tc>
        <w:tc>
          <w:tcPr>
            <w:tcW w:w="860" w:type="dxa"/>
            <w:shd w:val="clear" w:color="auto" w:fill="auto"/>
            <w:tcMar>
              <w:top w:w="80" w:type="dxa"/>
              <w:left w:w="80" w:type="dxa"/>
              <w:bottom w:w="80" w:type="dxa"/>
              <w:right w:w="80" w:type="dxa"/>
            </w:tcMar>
          </w:tcPr>
          <w:p w14:paraId="6A85D242"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mAdc</w:t>
            </w:r>
          </w:p>
        </w:tc>
        <w:tc>
          <w:tcPr>
            <w:tcW w:w="1700" w:type="dxa"/>
            <w:shd w:val="clear" w:color="auto" w:fill="auto"/>
            <w:tcMar>
              <w:top w:w="80" w:type="dxa"/>
              <w:left w:w="80" w:type="dxa"/>
              <w:bottom w:w="80" w:type="dxa"/>
              <w:right w:w="80" w:type="dxa"/>
            </w:tcMar>
          </w:tcPr>
          <w:p w14:paraId="2AE02A5C"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p>
        </w:tc>
      </w:tr>
      <w:tr w:rsidR="003C6266" w:rsidRPr="003C6266" w14:paraId="517AD7AA" w14:textId="77777777" w:rsidTr="008B667A">
        <w:trPr>
          <w:trHeight w:val="580"/>
        </w:trPr>
        <w:tc>
          <w:tcPr>
            <w:tcW w:w="3040" w:type="dxa"/>
            <w:shd w:val="clear" w:color="auto" w:fill="auto"/>
            <w:tcMar>
              <w:top w:w="80" w:type="dxa"/>
              <w:left w:w="80" w:type="dxa"/>
              <w:bottom w:w="80" w:type="dxa"/>
              <w:right w:w="80" w:type="dxa"/>
            </w:tcMar>
          </w:tcPr>
          <w:p w14:paraId="643BAC91" w14:textId="77777777" w:rsidR="003C6266" w:rsidRPr="003C6266" w:rsidRDefault="003C6266" w:rsidP="003C6266">
            <w:pPr>
              <w:widowControl w:val="0"/>
              <w:autoSpaceDE w:val="0"/>
              <w:autoSpaceDN w:val="0"/>
              <w:adjustRightInd w:val="0"/>
              <w:spacing w:after="0" w:line="240" w:lineRule="atLeast"/>
              <w:ind w:left="0" w:right="0"/>
              <w:jc w:val="left"/>
              <w:rPr>
                <w:rFonts w:cs="Arial"/>
                <w:color w:val="000000"/>
              </w:rPr>
            </w:pPr>
            <w:r w:rsidRPr="003C6266">
              <w:rPr>
                <w:rFonts w:cs="Arial"/>
                <w:color w:val="000000"/>
              </w:rPr>
              <w:t xml:space="preserve">Output Current into </w:t>
            </w:r>
          </w:p>
          <w:p w14:paraId="60581828" w14:textId="77777777" w:rsidR="003C6266" w:rsidRPr="003C6266" w:rsidRDefault="003C6266" w:rsidP="003C6266">
            <w:pPr>
              <w:widowControl w:val="0"/>
              <w:autoSpaceDE w:val="0"/>
              <w:autoSpaceDN w:val="0"/>
              <w:adjustRightInd w:val="0"/>
              <w:spacing w:after="0" w:line="240" w:lineRule="atLeast"/>
              <w:ind w:left="0" w:right="0"/>
              <w:jc w:val="left"/>
              <w:rPr>
                <w:rFonts w:cs="Arial"/>
                <w:color w:val="000000"/>
                <w:w w:val="0"/>
              </w:rPr>
            </w:pPr>
            <w:r w:rsidRPr="003C6266">
              <w:rPr>
                <w:rFonts w:cs="Arial"/>
                <w:color w:val="000000"/>
              </w:rPr>
              <w:t>Input/Outputs (Low)</w:t>
            </w:r>
          </w:p>
        </w:tc>
        <w:tc>
          <w:tcPr>
            <w:tcW w:w="1040" w:type="dxa"/>
            <w:shd w:val="clear" w:color="auto" w:fill="auto"/>
            <w:tcMar>
              <w:top w:w="80" w:type="dxa"/>
              <w:left w:w="80" w:type="dxa"/>
              <w:bottom w:w="80" w:type="dxa"/>
              <w:right w:w="80" w:type="dxa"/>
            </w:tcMar>
          </w:tcPr>
          <w:p w14:paraId="2EA39C6F"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I</w:t>
            </w:r>
            <w:r w:rsidRPr="003C6266">
              <w:rPr>
                <w:rFonts w:cs="Arial"/>
                <w:color w:val="000000"/>
                <w:vertAlign w:val="subscript"/>
              </w:rPr>
              <w:t>I/O</w:t>
            </w:r>
          </w:p>
        </w:tc>
        <w:tc>
          <w:tcPr>
            <w:tcW w:w="2060" w:type="dxa"/>
            <w:shd w:val="clear" w:color="auto" w:fill="auto"/>
            <w:tcMar>
              <w:top w:w="80" w:type="dxa"/>
              <w:left w:w="80" w:type="dxa"/>
              <w:bottom w:w="80" w:type="dxa"/>
              <w:right w:w="80" w:type="dxa"/>
            </w:tcMar>
          </w:tcPr>
          <w:p w14:paraId="55B5295C"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20</w:t>
            </w:r>
          </w:p>
        </w:tc>
        <w:tc>
          <w:tcPr>
            <w:tcW w:w="860" w:type="dxa"/>
            <w:shd w:val="clear" w:color="auto" w:fill="auto"/>
            <w:tcMar>
              <w:top w:w="80" w:type="dxa"/>
              <w:left w:w="80" w:type="dxa"/>
              <w:bottom w:w="80" w:type="dxa"/>
              <w:right w:w="80" w:type="dxa"/>
            </w:tcMar>
          </w:tcPr>
          <w:p w14:paraId="2200A2DD"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mAdc</w:t>
            </w:r>
          </w:p>
        </w:tc>
        <w:tc>
          <w:tcPr>
            <w:tcW w:w="1700" w:type="dxa"/>
            <w:shd w:val="clear" w:color="auto" w:fill="auto"/>
            <w:tcMar>
              <w:top w:w="80" w:type="dxa"/>
              <w:left w:w="80" w:type="dxa"/>
              <w:bottom w:w="80" w:type="dxa"/>
              <w:right w:w="80" w:type="dxa"/>
            </w:tcMar>
          </w:tcPr>
          <w:p w14:paraId="0D74B61B"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Note 3</w:t>
            </w:r>
          </w:p>
        </w:tc>
      </w:tr>
      <w:tr w:rsidR="003C6266" w:rsidRPr="003C6266" w14:paraId="4B363229" w14:textId="77777777" w:rsidTr="008B667A">
        <w:trPr>
          <w:trHeight w:val="580"/>
        </w:trPr>
        <w:tc>
          <w:tcPr>
            <w:tcW w:w="3040" w:type="dxa"/>
            <w:shd w:val="clear" w:color="auto" w:fill="auto"/>
            <w:tcMar>
              <w:top w:w="80" w:type="dxa"/>
              <w:left w:w="80" w:type="dxa"/>
              <w:bottom w:w="80" w:type="dxa"/>
              <w:right w:w="80" w:type="dxa"/>
            </w:tcMar>
          </w:tcPr>
          <w:p w14:paraId="70B074E3" w14:textId="77777777" w:rsidR="003C6266" w:rsidRPr="003C6266" w:rsidRDefault="003C6266" w:rsidP="003C6266">
            <w:pPr>
              <w:widowControl w:val="0"/>
              <w:autoSpaceDE w:val="0"/>
              <w:autoSpaceDN w:val="0"/>
              <w:adjustRightInd w:val="0"/>
              <w:spacing w:after="0" w:line="240" w:lineRule="atLeast"/>
              <w:ind w:left="0" w:right="0"/>
              <w:jc w:val="left"/>
              <w:rPr>
                <w:rFonts w:cs="Arial"/>
                <w:color w:val="000000"/>
              </w:rPr>
            </w:pPr>
            <w:r w:rsidRPr="003C6266">
              <w:rPr>
                <w:rFonts w:cs="Arial"/>
                <w:color w:val="000000"/>
              </w:rPr>
              <w:t xml:space="preserve">Device Power </w:t>
            </w:r>
          </w:p>
          <w:p w14:paraId="3C812A64" w14:textId="77777777" w:rsidR="003C6266" w:rsidRPr="003C6266" w:rsidRDefault="003C6266" w:rsidP="003C6266">
            <w:pPr>
              <w:widowControl w:val="0"/>
              <w:autoSpaceDE w:val="0"/>
              <w:autoSpaceDN w:val="0"/>
              <w:adjustRightInd w:val="0"/>
              <w:spacing w:after="0" w:line="240" w:lineRule="atLeast"/>
              <w:ind w:left="0" w:right="0"/>
              <w:jc w:val="left"/>
              <w:rPr>
                <w:rFonts w:cs="Arial"/>
                <w:color w:val="000000"/>
                <w:w w:val="0"/>
              </w:rPr>
            </w:pPr>
            <w:r w:rsidRPr="003C6266">
              <w:rPr>
                <w:rFonts w:cs="Arial"/>
                <w:color w:val="000000"/>
              </w:rPr>
              <w:t>Dissipation (Continuous)</w:t>
            </w:r>
          </w:p>
        </w:tc>
        <w:tc>
          <w:tcPr>
            <w:tcW w:w="1040" w:type="dxa"/>
            <w:shd w:val="clear" w:color="auto" w:fill="auto"/>
            <w:tcMar>
              <w:top w:w="80" w:type="dxa"/>
              <w:left w:w="80" w:type="dxa"/>
              <w:bottom w:w="80" w:type="dxa"/>
              <w:right w:w="80" w:type="dxa"/>
            </w:tcMar>
          </w:tcPr>
          <w:p w14:paraId="424416D2"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P</w:t>
            </w:r>
            <w:r w:rsidRPr="003C6266">
              <w:rPr>
                <w:rFonts w:cs="Arial"/>
                <w:color w:val="000000"/>
                <w:vertAlign w:val="subscript"/>
              </w:rPr>
              <w:t>D</w:t>
            </w:r>
          </w:p>
        </w:tc>
        <w:tc>
          <w:tcPr>
            <w:tcW w:w="2060" w:type="dxa"/>
            <w:shd w:val="clear" w:color="auto" w:fill="auto"/>
            <w:tcMar>
              <w:top w:w="80" w:type="dxa"/>
              <w:left w:w="80" w:type="dxa"/>
              <w:bottom w:w="80" w:type="dxa"/>
              <w:right w:w="80" w:type="dxa"/>
            </w:tcMar>
          </w:tcPr>
          <w:p w14:paraId="492C3D9F"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200</w:t>
            </w:r>
          </w:p>
        </w:tc>
        <w:tc>
          <w:tcPr>
            <w:tcW w:w="860" w:type="dxa"/>
            <w:shd w:val="clear" w:color="auto" w:fill="auto"/>
            <w:tcMar>
              <w:top w:w="80" w:type="dxa"/>
              <w:left w:w="80" w:type="dxa"/>
              <w:bottom w:w="80" w:type="dxa"/>
              <w:right w:w="80" w:type="dxa"/>
            </w:tcMar>
          </w:tcPr>
          <w:p w14:paraId="4144D39B"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mW</w:t>
            </w:r>
          </w:p>
        </w:tc>
        <w:tc>
          <w:tcPr>
            <w:tcW w:w="1700" w:type="dxa"/>
            <w:shd w:val="clear" w:color="auto" w:fill="auto"/>
            <w:tcMar>
              <w:top w:w="80" w:type="dxa"/>
              <w:left w:w="80" w:type="dxa"/>
              <w:bottom w:w="80" w:type="dxa"/>
              <w:right w:w="80" w:type="dxa"/>
            </w:tcMar>
          </w:tcPr>
          <w:p w14:paraId="0876A8CB"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p>
        </w:tc>
      </w:tr>
      <w:tr w:rsidR="003C6266" w:rsidRPr="003C6266" w14:paraId="05BA13A5" w14:textId="77777777" w:rsidTr="008B667A">
        <w:trPr>
          <w:trHeight w:val="340"/>
        </w:trPr>
        <w:tc>
          <w:tcPr>
            <w:tcW w:w="3040" w:type="dxa"/>
            <w:shd w:val="clear" w:color="auto" w:fill="auto"/>
            <w:tcMar>
              <w:top w:w="80" w:type="dxa"/>
              <w:left w:w="80" w:type="dxa"/>
              <w:bottom w:w="80" w:type="dxa"/>
              <w:right w:w="80" w:type="dxa"/>
            </w:tcMar>
          </w:tcPr>
          <w:p w14:paraId="792F347E" w14:textId="77777777" w:rsidR="003C6266" w:rsidRPr="003C6266" w:rsidRDefault="003C6266" w:rsidP="003C6266">
            <w:pPr>
              <w:widowControl w:val="0"/>
              <w:autoSpaceDE w:val="0"/>
              <w:autoSpaceDN w:val="0"/>
              <w:adjustRightInd w:val="0"/>
              <w:spacing w:after="0" w:line="240" w:lineRule="atLeast"/>
              <w:ind w:left="0" w:right="0"/>
              <w:jc w:val="left"/>
              <w:rPr>
                <w:rFonts w:cs="Arial"/>
                <w:color w:val="000000"/>
                <w:w w:val="0"/>
              </w:rPr>
            </w:pPr>
            <w:r w:rsidRPr="003C6266">
              <w:rPr>
                <w:rFonts w:cs="Arial"/>
                <w:color w:val="000000"/>
              </w:rPr>
              <w:t>Operating Temperature Range</w:t>
            </w:r>
          </w:p>
        </w:tc>
        <w:tc>
          <w:tcPr>
            <w:tcW w:w="1040" w:type="dxa"/>
            <w:shd w:val="clear" w:color="auto" w:fill="auto"/>
            <w:tcMar>
              <w:top w:w="80" w:type="dxa"/>
              <w:left w:w="80" w:type="dxa"/>
              <w:bottom w:w="80" w:type="dxa"/>
              <w:right w:w="80" w:type="dxa"/>
            </w:tcMar>
          </w:tcPr>
          <w:p w14:paraId="22FDD1AB"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T</w:t>
            </w:r>
            <w:r w:rsidRPr="003C6266">
              <w:rPr>
                <w:rFonts w:cs="Arial"/>
                <w:color w:val="000000"/>
                <w:vertAlign w:val="subscript"/>
              </w:rPr>
              <w:t>op</w:t>
            </w:r>
          </w:p>
        </w:tc>
        <w:tc>
          <w:tcPr>
            <w:tcW w:w="2060" w:type="dxa"/>
            <w:shd w:val="clear" w:color="auto" w:fill="auto"/>
            <w:tcMar>
              <w:top w:w="80" w:type="dxa"/>
              <w:left w:w="80" w:type="dxa"/>
              <w:bottom w:w="80" w:type="dxa"/>
              <w:right w:w="80" w:type="dxa"/>
            </w:tcMar>
          </w:tcPr>
          <w:p w14:paraId="7E614564"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-55 to +125</w:t>
            </w:r>
          </w:p>
        </w:tc>
        <w:tc>
          <w:tcPr>
            <w:tcW w:w="860" w:type="dxa"/>
            <w:shd w:val="clear" w:color="auto" w:fill="auto"/>
            <w:tcMar>
              <w:top w:w="80" w:type="dxa"/>
              <w:left w:w="80" w:type="dxa"/>
              <w:bottom w:w="80" w:type="dxa"/>
              <w:right w:w="80" w:type="dxa"/>
            </w:tcMar>
          </w:tcPr>
          <w:p w14:paraId="74AFF6F9"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vertAlign w:val="superscript"/>
              </w:rPr>
              <w:t>o</w:t>
            </w:r>
            <w:r w:rsidRPr="003C6266">
              <w:rPr>
                <w:rFonts w:cs="Arial"/>
                <w:color w:val="000000"/>
              </w:rPr>
              <w:t>C</w:t>
            </w:r>
          </w:p>
        </w:tc>
        <w:tc>
          <w:tcPr>
            <w:tcW w:w="1700" w:type="dxa"/>
            <w:shd w:val="clear" w:color="auto" w:fill="auto"/>
            <w:tcMar>
              <w:top w:w="80" w:type="dxa"/>
              <w:left w:w="80" w:type="dxa"/>
              <w:bottom w:w="80" w:type="dxa"/>
              <w:right w:w="80" w:type="dxa"/>
            </w:tcMar>
          </w:tcPr>
          <w:p w14:paraId="1DA2B302"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T</w:t>
            </w:r>
            <w:r w:rsidRPr="003C6266">
              <w:rPr>
                <w:rFonts w:cs="Arial"/>
                <w:color w:val="000000"/>
                <w:vertAlign w:val="subscript"/>
              </w:rPr>
              <w:t>amb</w:t>
            </w:r>
          </w:p>
        </w:tc>
      </w:tr>
      <w:tr w:rsidR="003C6266" w:rsidRPr="003C6266" w14:paraId="5E5095F6" w14:textId="77777777" w:rsidTr="008B667A">
        <w:trPr>
          <w:trHeight w:val="340"/>
        </w:trPr>
        <w:tc>
          <w:tcPr>
            <w:tcW w:w="3040" w:type="dxa"/>
            <w:shd w:val="clear" w:color="auto" w:fill="auto"/>
            <w:tcMar>
              <w:top w:w="80" w:type="dxa"/>
              <w:left w:w="80" w:type="dxa"/>
              <w:bottom w:w="80" w:type="dxa"/>
              <w:right w:w="80" w:type="dxa"/>
            </w:tcMar>
          </w:tcPr>
          <w:p w14:paraId="4E905218" w14:textId="77777777" w:rsidR="003C6266" w:rsidRPr="003C6266" w:rsidRDefault="003C6266" w:rsidP="003C6266">
            <w:pPr>
              <w:widowControl w:val="0"/>
              <w:autoSpaceDE w:val="0"/>
              <w:autoSpaceDN w:val="0"/>
              <w:adjustRightInd w:val="0"/>
              <w:spacing w:after="0" w:line="240" w:lineRule="atLeast"/>
              <w:ind w:left="0" w:right="0"/>
              <w:jc w:val="left"/>
              <w:rPr>
                <w:rFonts w:cs="Arial"/>
                <w:color w:val="000000"/>
                <w:w w:val="0"/>
              </w:rPr>
            </w:pPr>
            <w:r w:rsidRPr="003C6266">
              <w:rPr>
                <w:rFonts w:cs="Arial"/>
                <w:color w:val="000000"/>
              </w:rPr>
              <w:t>Storage Temperature Range</w:t>
            </w:r>
          </w:p>
        </w:tc>
        <w:tc>
          <w:tcPr>
            <w:tcW w:w="1040" w:type="dxa"/>
            <w:shd w:val="clear" w:color="auto" w:fill="auto"/>
            <w:tcMar>
              <w:top w:w="80" w:type="dxa"/>
              <w:left w:w="80" w:type="dxa"/>
              <w:bottom w:w="80" w:type="dxa"/>
              <w:right w:w="80" w:type="dxa"/>
            </w:tcMar>
          </w:tcPr>
          <w:p w14:paraId="11AA428E"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T</w:t>
            </w:r>
            <w:r w:rsidRPr="003C6266">
              <w:rPr>
                <w:rFonts w:cs="Arial"/>
                <w:color w:val="000000"/>
                <w:vertAlign w:val="subscript"/>
              </w:rPr>
              <w:t>stg</w:t>
            </w:r>
          </w:p>
        </w:tc>
        <w:tc>
          <w:tcPr>
            <w:tcW w:w="2060" w:type="dxa"/>
            <w:shd w:val="clear" w:color="auto" w:fill="auto"/>
            <w:tcMar>
              <w:top w:w="80" w:type="dxa"/>
              <w:left w:w="80" w:type="dxa"/>
              <w:bottom w:w="80" w:type="dxa"/>
              <w:right w:w="80" w:type="dxa"/>
            </w:tcMar>
          </w:tcPr>
          <w:p w14:paraId="4BC80146"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-65 to +150</w:t>
            </w:r>
          </w:p>
        </w:tc>
        <w:tc>
          <w:tcPr>
            <w:tcW w:w="860" w:type="dxa"/>
            <w:shd w:val="clear" w:color="auto" w:fill="auto"/>
            <w:tcMar>
              <w:top w:w="80" w:type="dxa"/>
              <w:left w:w="80" w:type="dxa"/>
              <w:bottom w:w="80" w:type="dxa"/>
              <w:right w:w="80" w:type="dxa"/>
            </w:tcMar>
          </w:tcPr>
          <w:p w14:paraId="52E5C367"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vertAlign w:val="superscript"/>
              </w:rPr>
              <w:t>o</w:t>
            </w:r>
            <w:r w:rsidRPr="003C6266">
              <w:rPr>
                <w:rFonts w:cs="Arial"/>
                <w:color w:val="000000"/>
              </w:rPr>
              <w:t>C</w:t>
            </w:r>
          </w:p>
        </w:tc>
        <w:tc>
          <w:tcPr>
            <w:tcW w:w="1700" w:type="dxa"/>
            <w:shd w:val="clear" w:color="auto" w:fill="auto"/>
            <w:tcMar>
              <w:top w:w="80" w:type="dxa"/>
              <w:left w:w="80" w:type="dxa"/>
              <w:bottom w:w="80" w:type="dxa"/>
              <w:right w:w="80" w:type="dxa"/>
            </w:tcMar>
          </w:tcPr>
          <w:p w14:paraId="5386329D"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p>
        </w:tc>
      </w:tr>
      <w:tr w:rsidR="003C6266" w:rsidRPr="003C6266" w14:paraId="20E88EDA" w14:textId="77777777" w:rsidTr="008B667A">
        <w:trPr>
          <w:trHeight w:val="340"/>
        </w:trPr>
        <w:tc>
          <w:tcPr>
            <w:tcW w:w="3040" w:type="dxa"/>
            <w:shd w:val="clear" w:color="auto" w:fill="auto"/>
            <w:tcMar>
              <w:top w:w="80" w:type="dxa"/>
              <w:left w:w="80" w:type="dxa"/>
              <w:bottom w:w="80" w:type="dxa"/>
              <w:right w:w="80" w:type="dxa"/>
            </w:tcMar>
          </w:tcPr>
          <w:p w14:paraId="5495F1E8" w14:textId="77777777" w:rsidR="003C6266" w:rsidRPr="003C6266" w:rsidRDefault="003C6266" w:rsidP="003C6266">
            <w:pPr>
              <w:widowControl w:val="0"/>
              <w:autoSpaceDE w:val="0"/>
              <w:autoSpaceDN w:val="0"/>
              <w:adjustRightInd w:val="0"/>
              <w:spacing w:after="0" w:line="240" w:lineRule="atLeast"/>
              <w:ind w:left="0" w:right="0"/>
              <w:jc w:val="left"/>
              <w:rPr>
                <w:rFonts w:cs="Arial"/>
                <w:color w:val="000000"/>
                <w:w w:val="0"/>
              </w:rPr>
            </w:pPr>
            <w:r w:rsidRPr="003C6266">
              <w:rPr>
                <w:rFonts w:cs="Arial"/>
                <w:color w:val="000000"/>
              </w:rPr>
              <w:t>Soldering Temperature</w:t>
            </w:r>
          </w:p>
        </w:tc>
        <w:tc>
          <w:tcPr>
            <w:tcW w:w="1040" w:type="dxa"/>
            <w:shd w:val="clear" w:color="auto" w:fill="auto"/>
            <w:tcMar>
              <w:top w:w="80" w:type="dxa"/>
              <w:left w:w="80" w:type="dxa"/>
              <w:bottom w:w="80" w:type="dxa"/>
              <w:right w:w="80" w:type="dxa"/>
            </w:tcMar>
          </w:tcPr>
          <w:p w14:paraId="176E2E92"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T</w:t>
            </w:r>
            <w:r w:rsidRPr="003C6266">
              <w:rPr>
                <w:rFonts w:cs="Arial"/>
                <w:color w:val="000000"/>
                <w:vertAlign w:val="subscript"/>
              </w:rPr>
              <w:t>sol</w:t>
            </w:r>
          </w:p>
        </w:tc>
        <w:tc>
          <w:tcPr>
            <w:tcW w:w="2060" w:type="dxa"/>
            <w:shd w:val="clear" w:color="auto" w:fill="auto"/>
            <w:tcMar>
              <w:top w:w="80" w:type="dxa"/>
              <w:left w:w="80" w:type="dxa"/>
              <w:bottom w:w="80" w:type="dxa"/>
              <w:right w:w="80" w:type="dxa"/>
            </w:tcMar>
          </w:tcPr>
          <w:p w14:paraId="78FD4FFB"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+300</w:t>
            </w:r>
          </w:p>
        </w:tc>
        <w:tc>
          <w:tcPr>
            <w:tcW w:w="860" w:type="dxa"/>
            <w:shd w:val="clear" w:color="auto" w:fill="auto"/>
            <w:tcMar>
              <w:top w:w="80" w:type="dxa"/>
              <w:left w:w="80" w:type="dxa"/>
              <w:bottom w:w="80" w:type="dxa"/>
              <w:right w:w="80" w:type="dxa"/>
            </w:tcMar>
          </w:tcPr>
          <w:p w14:paraId="28F25230"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vertAlign w:val="superscript"/>
              </w:rPr>
              <w:t>o</w:t>
            </w:r>
            <w:r w:rsidRPr="003C6266">
              <w:rPr>
                <w:rFonts w:cs="Arial"/>
                <w:color w:val="000000"/>
              </w:rPr>
              <w:t>C</w:t>
            </w:r>
          </w:p>
        </w:tc>
        <w:tc>
          <w:tcPr>
            <w:tcW w:w="1700" w:type="dxa"/>
            <w:shd w:val="clear" w:color="auto" w:fill="auto"/>
            <w:tcMar>
              <w:top w:w="80" w:type="dxa"/>
              <w:left w:w="80" w:type="dxa"/>
              <w:bottom w:w="80" w:type="dxa"/>
              <w:right w:w="80" w:type="dxa"/>
            </w:tcMar>
          </w:tcPr>
          <w:p w14:paraId="7347B49B"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Note 4</w:t>
            </w:r>
          </w:p>
        </w:tc>
      </w:tr>
      <w:tr w:rsidR="003C6266" w:rsidRPr="003C6266" w14:paraId="257312C2" w14:textId="77777777" w:rsidTr="008B667A">
        <w:trPr>
          <w:trHeight w:val="340"/>
        </w:trPr>
        <w:tc>
          <w:tcPr>
            <w:tcW w:w="3040" w:type="dxa"/>
            <w:shd w:val="clear" w:color="auto" w:fill="auto"/>
            <w:tcMar>
              <w:top w:w="80" w:type="dxa"/>
              <w:left w:w="80" w:type="dxa"/>
              <w:bottom w:w="80" w:type="dxa"/>
              <w:right w:w="80" w:type="dxa"/>
            </w:tcMar>
          </w:tcPr>
          <w:p w14:paraId="14BD144B" w14:textId="77777777" w:rsidR="003C6266" w:rsidRPr="003C6266" w:rsidRDefault="003C6266" w:rsidP="003C6266">
            <w:pPr>
              <w:widowControl w:val="0"/>
              <w:autoSpaceDE w:val="0"/>
              <w:autoSpaceDN w:val="0"/>
              <w:adjustRightInd w:val="0"/>
              <w:spacing w:after="0" w:line="240" w:lineRule="atLeast"/>
              <w:ind w:left="0" w:right="0"/>
              <w:jc w:val="left"/>
              <w:rPr>
                <w:rFonts w:cs="Arial"/>
                <w:color w:val="000000"/>
                <w:w w:val="0"/>
              </w:rPr>
            </w:pPr>
            <w:r w:rsidRPr="003C6266">
              <w:rPr>
                <w:rFonts w:cs="Arial"/>
                <w:color w:val="000000"/>
              </w:rPr>
              <w:t>Junction Temperature</w:t>
            </w:r>
          </w:p>
        </w:tc>
        <w:tc>
          <w:tcPr>
            <w:tcW w:w="1040" w:type="dxa"/>
            <w:shd w:val="clear" w:color="auto" w:fill="auto"/>
            <w:tcMar>
              <w:top w:w="80" w:type="dxa"/>
              <w:left w:w="80" w:type="dxa"/>
              <w:bottom w:w="80" w:type="dxa"/>
              <w:right w:w="80" w:type="dxa"/>
            </w:tcMar>
          </w:tcPr>
          <w:p w14:paraId="34C04595"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T</w:t>
            </w:r>
            <w:r w:rsidRPr="003C6266">
              <w:rPr>
                <w:rFonts w:cs="Arial"/>
                <w:color w:val="000000"/>
                <w:vertAlign w:val="subscript"/>
              </w:rPr>
              <w:t>j</w:t>
            </w:r>
          </w:p>
        </w:tc>
        <w:tc>
          <w:tcPr>
            <w:tcW w:w="2060" w:type="dxa"/>
            <w:shd w:val="clear" w:color="auto" w:fill="auto"/>
            <w:tcMar>
              <w:top w:w="80" w:type="dxa"/>
              <w:left w:w="80" w:type="dxa"/>
              <w:bottom w:w="80" w:type="dxa"/>
              <w:right w:w="80" w:type="dxa"/>
            </w:tcMar>
          </w:tcPr>
          <w:p w14:paraId="4F3A31C8"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+175</w:t>
            </w:r>
          </w:p>
        </w:tc>
        <w:tc>
          <w:tcPr>
            <w:tcW w:w="860" w:type="dxa"/>
            <w:shd w:val="clear" w:color="auto" w:fill="auto"/>
            <w:tcMar>
              <w:top w:w="80" w:type="dxa"/>
              <w:left w:w="80" w:type="dxa"/>
              <w:bottom w:w="80" w:type="dxa"/>
              <w:right w:w="80" w:type="dxa"/>
            </w:tcMar>
          </w:tcPr>
          <w:p w14:paraId="06949888"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vertAlign w:val="superscript"/>
              </w:rPr>
              <w:t>o</w:t>
            </w:r>
            <w:r w:rsidRPr="003C6266">
              <w:rPr>
                <w:rFonts w:cs="Arial"/>
                <w:color w:val="000000"/>
              </w:rPr>
              <w:t>C</w:t>
            </w:r>
          </w:p>
        </w:tc>
        <w:tc>
          <w:tcPr>
            <w:tcW w:w="1700" w:type="dxa"/>
            <w:shd w:val="clear" w:color="auto" w:fill="auto"/>
            <w:tcMar>
              <w:top w:w="80" w:type="dxa"/>
              <w:left w:w="80" w:type="dxa"/>
              <w:bottom w:w="80" w:type="dxa"/>
              <w:right w:w="80" w:type="dxa"/>
            </w:tcMar>
          </w:tcPr>
          <w:p w14:paraId="0DAC48D7"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p>
        </w:tc>
      </w:tr>
      <w:tr w:rsidR="003C6266" w:rsidRPr="003C6266" w14:paraId="60C709EF" w14:textId="77777777" w:rsidTr="008B667A">
        <w:trPr>
          <w:trHeight w:val="580"/>
        </w:trPr>
        <w:tc>
          <w:tcPr>
            <w:tcW w:w="3040" w:type="dxa"/>
            <w:shd w:val="clear" w:color="auto" w:fill="auto"/>
            <w:tcMar>
              <w:top w:w="80" w:type="dxa"/>
              <w:left w:w="80" w:type="dxa"/>
              <w:bottom w:w="80" w:type="dxa"/>
              <w:right w:w="80" w:type="dxa"/>
            </w:tcMar>
          </w:tcPr>
          <w:p w14:paraId="4AA36E39" w14:textId="77777777" w:rsidR="003C6266" w:rsidRPr="003C6266" w:rsidRDefault="003C6266" w:rsidP="003C6266">
            <w:pPr>
              <w:widowControl w:val="0"/>
              <w:autoSpaceDE w:val="0"/>
              <w:autoSpaceDN w:val="0"/>
              <w:adjustRightInd w:val="0"/>
              <w:spacing w:after="0" w:line="240" w:lineRule="atLeast"/>
              <w:ind w:left="0" w:right="0"/>
              <w:jc w:val="left"/>
              <w:rPr>
                <w:rFonts w:cs="Arial"/>
                <w:color w:val="000000"/>
                <w:w w:val="0"/>
              </w:rPr>
            </w:pPr>
            <w:r w:rsidRPr="003C6266">
              <w:rPr>
                <w:rFonts w:cs="Arial"/>
                <w:color w:val="000000"/>
              </w:rPr>
              <w:t>Thermal Resistance Junction to Case</w:t>
            </w:r>
          </w:p>
        </w:tc>
        <w:tc>
          <w:tcPr>
            <w:tcW w:w="1040" w:type="dxa"/>
            <w:shd w:val="clear" w:color="auto" w:fill="auto"/>
            <w:tcMar>
              <w:top w:w="80" w:type="dxa"/>
              <w:left w:w="80" w:type="dxa"/>
              <w:bottom w:w="80" w:type="dxa"/>
              <w:right w:w="80" w:type="dxa"/>
            </w:tcMar>
          </w:tcPr>
          <w:p w14:paraId="7AC86110"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R</w:t>
            </w:r>
            <w:r w:rsidRPr="003C6266">
              <w:rPr>
                <w:rFonts w:cs="Arial"/>
                <w:color w:val="000000"/>
                <w:vertAlign w:val="subscript"/>
              </w:rPr>
              <w:t>th(j-c)</w:t>
            </w:r>
          </w:p>
        </w:tc>
        <w:tc>
          <w:tcPr>
            <w:tcW w:w="2060" w:type="dxa"/>
            <w:shd w:val="clear" w:color="auto" w:fill="auto"/>
            <w:tcMar>
              <w:top w:w="80" w:type="dxa"/>
              <w:left w:w="80" w:type="dxa"/>
              <w:bottom w:w="80" w:type="dxa"/>
              <w:right w:w="80" w:type="dxa"/>
            </w:tcMar>
          </w:tcPr>
          <w:p w14:paraId="74409347"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rPr>
              <w:t>14</w:t>
            </w:r>
          </w:p>
        </w:tc>
        <w:tc>
          <w:tcPr>
            <w:tcW w:w="860" w:type="dxa"/>
            <w:shd w:val="clear" w:color="auto" w:fill="auto"/>
            <w:tcMar>
              <w:top w:w="80" w:type="dxa"/>
              <w:left w:w="80" w:type="dxa"/>
              <w:bottom w:w="80" w:type="dxa"/>
              <w:right w:w="80" w:type="dxa"/>
            </w:tcMar>
          </w:tcPr>
          <w:p w14:paraId="6C5EFD5B"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r w:rsidRPr="003C6266">
              <w:rPr>
                <w:rFonts w:cs="Arial"/>
                <w:color w:val="000000"/>
                <w:vertAlign w:val="superscript"/>
              </w:rPr>
              <w:t>o</w:t>
            </w:r>
            <w:r w:rsidRPr="003C6266">
              <w:rPr>
                <w:rFonts w:cs="Arial"/>
                <w:color w:val="000000"/>
              </w:rPr>
              <w:t>C/W</w:t>
            </w:r>
          </w:p>
        </w:tc>
        <w:tc>
          <w:tcPr>
            <w:tcW w:w="1700" w:type="dxa"/>
            <w:shd w:val="clear" w:color="auto" w:fill="auto"/>
            <w:tcMar>
              <w:top w:w="80" w:type="dxa"/>
              <w:left w:w="80" w:type="dxa"/>
              <w:bottom w:w="80" w:type="dxa"/>
              <w:right w:w="80" w:type="dxa"/>
            </w:tcMar>
          </w:tcPr>
          <w:p w14:paraId="132A81ED" w14:textId="77777777" w:rsidR="003C6266" w:rsidRPr="003C6266" w:rsidRDefault="003C6266" w:rsidP="003C6266">
            <w:pPr>
              <w:keepNext/>
              <w:widowControl w:val="0"/>
              <w:suppressAutoHyphens/>
              <w:autoSpaceDE w:val="0"/>
              <w:autoSpaceDN w:val="0"/>
              <w:adjustRightInd w:val="0"/>
              <w:spacing w:after="0" w:line="240" w:lineRule="atLeast"/>
              <w:ind w:left="0" w:right="0"/>
              <w:jc w:val="center"/>
              <w:rPr>
                <w:rFonts w:cs="Arial"/>
                <w:color w:val="000000"/>
                <w:w w:val="0"/>
              </w:rPr>
            </w:pPr>
          </w:p>
        </w:tc>
      </w:tr>
    </w:tbl>
    <w:p w14:paraId="4ED4EF70" w14:textId="77777777" w:rsidR="00E63AA1" w:rsidRDefault="00E63AA1" w:rsidP="00E63AA1">
      <w:pPr>
        <w:pStyle w:val="NOTES"/>
      </w:pPr>
      <w:r>
        <w:t>NOTES:</w:t>
      </w:r>
    </w:p>
    <w:p w14:paraId="59F27ED1" w14:textId="77777777" w:rsidR="00E63AA1" w:rsidRDefault="00E63AA1" w:rsidP="00E82CE3">
      <w:pPr>
        <w:pStyle w:val="numericallist"/>
      </w:pPr>
      <w:r>
        <w:t>All voltages are with respect to V</w:t>
      </w:r>
      <w:r w:rsidRPr="00CA5C3E">
        <w:rPr>
          <w:vertAlign w:val="subscript"/>
        </w:rPr>
        <w:t>SS</w:t>
      </w:r>
      <w:r>
        <w:t>. Device is functional from 3 ≤ V</w:t>
      </w:r>
      <w:r w:rsidRPr="00192AF0">
        <w:rPr>
          <w:vertAlign w:val="subscript"/>
        </w:rPr>
        <w:t>DD</w:t>
      </w:r>
      <w:r>
        <w:t xml:space="preserve"> ≤ 3.6V</w:t>
      </w:r>
    </w:p>
    <w:p w14:paraId="46F7FDAE" w14:textId="77777777" w:rsidR="00E63AA1" w:rsidRDefault="00E63AA1" w:rsidP="00E82CE3">
      <w:pPr>
        <w:pStyle w:val="numericallist"/>
      </w:pPr>
      <w:r>
        <w:t>V</w:t>
      </w:r>
      <w:r w:rsidRPr="00192AF0">
        <w:rPr>
          <w:vertAlign w:val="subscript"/>
        </w:rPr>
        <w:t>DD</w:t>
      </w:r>
      <w:r>
        <w:t xml:space="preserve"> + 0.3V shall not exceed 5V.</w:t>
      </w:r>
    </w:p>
    <w:p w14:paraId="32CBC950" w14:textId="77777777" w:rsidR="00E63AA1" w:rsidRDefault="00E63AA1" w:rsidP="00E82CE3">
      <w:pPr>
        <w:pStyle w:val="numericallist"/>
      </w:pPr>
      <w:r>
        <w:t>The maximum output current of any single I/O.</w:t>
      </w:r>
    </w:p>
    <w:p w14:paraId="4EF6D861" w14:textId="77777777" w:rsidR="00E63AA1" w:rsidRDefault="00E63AA1" w:rsidP="00E82CE3">
      <w:pPr>
        <w:pStyle w:val="numericallist"/>
      </w:pPr>
      <w:r>
        <w:t>Duration 10 seconds maximum at a distance of not less than 1.6mm from the device body and the same terminal shall not be resoldered until 3 minutes have elapsed.</w:t>
      </w:r>
    </w:p>
    <w:p w14:paraId="6ED7E4AA" w14:textId="77777777" w:rsidR="00E63AA1" w:rsidRDefault="00E63AA1" w:rsidP="00E63AA1">
      <w:pPr>
        <w:pStyle w:val="Heading2"/>
      </w:pPr>
      <w:bookmarkStart w:id="9" w:name="_Toc371001085"/>
      <w:r>
        <w:t>HANDLING PRECAUTIONS</w:t>
      </w:r>
      <w:bookmarkEnd w:id="9"/>
    </w:p>
    <w:p w14:paraId="6B6C4F62" w14:textId="77777777" w:rsidR="00E63AA1" w:rsidRDefault="00E63AA1" w:rsidP="00E63AA1">
      <w:r>
        <w:t>These devices are susceptible to damage by electrostatic discharge. Therefore, suitable precautions shall be employed for protection during all phases of manufacturing, testing, packaging, shipment and any handling.</w:t>
      </w:r>
    </w:p>
    <w:p w14:paraId="352E4595" w14:textId="77777777" w:rsidR="003C6266" w:rsidRDefault="00E63AA1" w:rsidP="00E63AA1">
      <w:r>
        <w:t>These components are categorised as Class 1 per ESCC Basic Specification No. 23800 with a Minimum Critical Pat</w:t>
      </w:r>
      <w:r w:rsidR="00E82CE3">
        <w:t>h Failure Voltage of 500 Volts.</w:t>
      </w:r>
    </w:p>
    <w:p w14:paraId="4B303D05" w14:textId="77777777" w:rsidR="003C6266" w:rsidRDefault="003C6266">
      <w:pPr>
        <w:spacing w:after="0" w:line="240" w:lineRule="auto"/>
        <w:ind w:left="0" w:right="0"/>
        <w:jc w:val="left"/>
      </w:pPr>
      <w:r>
        <w:br w:type="page"/>
      </w:r>
    </w:p>
    <w:p w14:paraId="14A1C522" w14:textId="77777777" w:rsidR="00E63AA1" w:rsidRDefault="00E63AA1" w:rsidP="00E63AA1">
      <w:pPr>
        <w:pStyle w:val="Heading2"/>
      </w:pPr>
      <w:bookmarkStart w:id="10" w:name="_Toc371001086"/>
      <w:r>
        <w:t>PHYSICAL DIMENSIONS AND TERMINAL IDENTIFICATION</w:t>
      </w:r>
      <w:bookmarkEnd w:id="10"/>
    </w:p>
    <w:p w14:paraId="1D145470" w14:textId="77777777" w:rsidR="00E63AA1" w:rsidRDefault="00E63AA1" w:rsidP="003C6266">
      <w:pPr>
        <w:pStyle w:val="Title2"/>
      </w:pPr>
      <w:r>
        <w:t>Flat Leaded Multilayer Flat Package (MFP-F32) - 32 lead</w:t>
      </w:r>
    </w:p>
    <w:p w14:paraId="2FF8112C" w14:textId="77777777" w:rsidR="003C6266" w:rsidRDefault="003C6266" w:rsidP="003C6266">
      <w:pPr>
        <w:jc w:val="center"/>
      </w:pPr>
      <w:r>
        <w:rPr>
          <w:noProof/>
          <w:lang w:eastAsia="en-GB"/>
        </w:rPr>
        <w:drawing>
          <wp:inline distT="0" distB="0" distL="0" distR="0" wp14:anchorId="458CDB4A" wp14:editId="47C5802C">
            <wp:extent cx="5407376" cy="3422134"/>
            <wp:effectExtent l="0" t="0" r="317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70D063.tmp"/>
                    <pic:cNvPicPr/>
                  </pic:nvPicPr>
                  <pic:blipFill>
                    <a:blip r:embed="rId16">
                      <a:extLst>
                        <a:ext uri="{28A0092B-C50C-407E-A947-70E740481C1C}">
                          <a14:useLocalDpi xmlns:a14="http://schemas.microsoft.com/office/drawing/2010/main" val="0"/>
                        </a:ext>
                      </a:extLst>
                    </a:blip>
                    <a:stretch>
                      <a:fillRect/>
                    </a:stretch>
                  </pic:blipFill>
                  <pic:spPr>
                    <a:xfrm>
                      <a:off x="0" y="0"/>
                      <a:ext cx="5407376" cy="3422134"/>
                    </a:xfrm>
                    <a:prstGeom prst="rect">
                      <a:avLst/>
                    </a:prstGeom>
                  </pic:spPr>
                </pic:pic>
              </a:graphicData>
            </a:graphic>
          </wp:inline>
        </w:drawing>
      </w:r>
    </w:p>
    <w:tbl>
      <w:tblPr>
        <w:tblW w:w="0" w:type="auto"/>
        <w:tblInd w:w="1531" w:type="dxa"/>
        <w:tblLayout w:type="fixed"/>
        <w:tblCellMar>
          <w:top w:w="80" w:type="dxa"/>
          <w:left w:w="80" w:type="dxa"/>
          <w:bottom w:w="80" w:type="dxa"/>
          <w:right w:w="80" w:type="dxa"/>
        </w:tblCellMar>
        <w:tblLook w:val="0000" w:firstRow="0" w:lastRow="0" w:firstColumn="0" w:lastColumn="0" w:noHBand="0" w:noVBand="0"/>
      </w:tblPr>
      <w:tblGrid>
        <w:gridCol w:w="2320"/>
        <w:gridCol w:w="2320"/>
        <w:gridCol w:w="2220"/>
        <w:gridCol w:w="1200"/>
      </w:tblGrid>
      <w:tr w:rsidR="003C6266" w:rsidRPr="003C6266" w14:paraId="5F4C47A6" w14:textId="77777777" w:rsidTr="003C6266">
        <w:trPr>
          <w:trHeight w:val="170"/>
        </w:trPr>
        <w:tc>
          <w:tcPr>
            <w:tcW w:w="232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B79F92"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Symbols</w:t>
            </w:r>
          </w:p>
        </w:tc>
        <w:tc>
          <w:tcPr>
            <w:tcW w:w="454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19508"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Dimensions mm</w:t>
            </w:r>
          </w:p>
        </w:tc>
        <w:tc>
          <w:tcPr>
            <w:tcW w:w="120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6F2A74"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rPr>
            </w:pPr>
            <w:r w:rsidRPr="003C6266">
              <w:rPr>
                <w:rFonts w:cs="Arial"/>
                <w:color w:val="000000"/>
              </w:rPr>
              <w:t>Notes</w:t>
            </w:r>
          </w:p>
          <w:p w14:paraId="7CBC4FBF"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p>
        </w:tc>
      </w:tr>
      <w:tr w:rsidR="003C6266" w:rsidRPr="003C6266" w14:paraId="599BFDD3" w14:textId="77777777" w:rsidTr="003C6266">
        <w:trPr>
          <w:trHeight w:val="170"/>
        </w:trPr>
        <w:tc>
          <w:tcPr>
            <w:tcW w:w="2320" w:type="dxa"/>
            <w:vMerge/>
            <w:tcBorders>
              <w:top w:val="single" w:sz="4" w:space="0" w:color="000000"/>
              <w:left w:val="single" w:sz="4" w:space="0" w:color="000000"/>
              <w:bottom w:val="single" w:sz="4" w:space="0" w:color="000000"/>
              <w:right w:val="single" w:sz="4" w:space="0" w:color="000000"/>
            </w:tcBorders>
            <w:shd w:val="clear" w:color="auto" w:fill="auto"/>
          </w:tcPr>
          <w:p w14:paraId="0C658F7D" w14:textId="77777777" w:rsidR="003C6266" w:rsidRPr="003C6266" w:rsidRDefault="003C6266" w:rsidP="003C6266">
            <w:pPr>
              <w:widowControl w:val="0"/>
              <w:autoSpaceDE w:val="0"/>
              <w:autoSpaceDN w:val="0"/>
              <w:adjustRightInd w:val="0"/>
              <w:spacing w:after="0" w:line="240" w:lineRule="auto"/>
              <w:ind w:left="0" w:right="0"/>
              <w:jc w:val="left"/>
              <w:rPr>
                <w:rFonts w:cs="Arial"/>
                <w:sz w:val="24"/>
                <w:szCs w:val="24"/>
                <w:lang w:val="en-US"/>
              </w:rPr>
            </w:pPr>
          </w:p>
        </w:tc>
        <w:tc>
          <w:tcPr>
            <w:tcW w:w="23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3E5C45"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Min</w:t>
            </w:r>
          </w:p>
        </w:tc>
        <w:tc>
          <w:tcPr>
            <w:tcW w:w="22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667CD7"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Max</w:t>
            </w:r>
          </w:p>
        </w:tc>
        <w:tc>
          <w:tcPr>
            <w:tcW w:w="1200" w:type="dxa"/>
            <w:vMerge/>
            <w:tcBorders>
              <w:top w:val="nil"/>
              <w:left w:val="single" w:sz="4" w:space="0" w:color="000000"/>
              <w:bottom w:val="single" w:sz="4" w:space="0" w:color="000000"/>
              <w:right w:val="single" w:sz="4" w:space="0" w:color="000000"/>
            </w:tcBorders>
            <w:shd w:val="clear" w:color="auto" w:fill="auto"/>
          </w:tcPr>
          <w:p w14:paraId="24CFF94E" w14:textId="77777777" w:rsidR="003C6266" w:rsidRPr="003C6266" w:rsidRDefault="003C6266" w:rsidP="003C6266">
            <w:pPr>
              <w:widowControl w:val="0"/>
              <w:autoSpaceDE w:val="0"/>
              <w:autoSpaceDN w:val="0"/>
              <w:adjustRightInd w:val="0"/>
              <w:spacing w:after="0" w:line="240" w:lineRule="auto"/>
              <w:ind w:left="0" w:right="0"/>
              <w:jc w:val="left"/>
              <w:rPr>
                <w:rFonts w:cs="Arial"/>
                <w:sz w:val="24"/>
                <w:szCs w:val="24"/>
                <w:lang w:val="en-US"/>
              </w:rPr>
            </w:pPr>
          </w:p>
        </w:tc>
      </w:tr>
      <w:tr w:rsidR="003C6266" w:rsidRPr="003C6266" w14:paraId="2891895A" w14:textId="77777777" w:rsidTr="003C6266">
        <w:trPr>
          <w:trHeight w:val="170"/>
        </w:trPr>
        <w:tc>
          <w:tcPr>
            <w:tcW w:w="23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657559"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A</w:t>
            </w:r>
          </w:p>
        </w:tc>
        <w:tc>
          <w:tcPr>
            <w:tcW w:w="23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53AE2C"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1.78</w:t>
            </w:r>
          </w:p>
        </w:tc>
        <w:tc>
          <w:tcPr>
            <w:tcW w:w="22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4DBBD5"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2.72</w:t>
            </w:r>
          </w:p>
        </w:tc>
        <w:tc>
          <w:tcPr>
            <w:tcW w:w="120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2B98CB"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p>
        </w:tc>
      </w:tr>
      <w:tr w:rsidR="003C6266" w:rsidRPr="003C6266" w14:paraId="1CF2692F" w14:textId="77777777" w:rsidTr="003C6266">
        <w:trPr>
          <w:trHeight w:val="170"/>
        </w:trPr>
        <w:tc>
          <w:tcPr>
            <w:tcW w:w="23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4F00DB"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b</w:t>
            </w:r>
          </w:p>
        </w:tc>
        <w:tc>
          <w:tcPr>
            <w:tcW w:w="23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E0D67B"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0.38</w:t>
            </w:r>
          </w:p>
        </w:tc>
        <w:tc>
          <w:tcPr>
            <w:tcW w:w="22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910F5D"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0.48</w:t>
            </w:r>
          </w:p>
        </w:tc>
        <w:tc>
          <w:tcPr>
            <w:tcW w:w="120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074517"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2</w:t>
            </w:r>
          </w:p>
        </w:tc>
      </w:tr>
      <w:tr w:rsidR="003C6266" w:rsidRPr="003C6266" w14:paraId="7012C566" w14:textId="77777777" w:rsidTr="003C6266">
        <w:trPr>
          <w:trHeight w:val="170"/>
        </w:trPr>
        <w:tc>
          <w:tcPr>
            <w:tcW w:w="23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BA0425"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c</w:t>
            </w:r>
          </w:p>
        </w:tc>
        <w:tc>
          <w:tcPr>
            <w:tcW w:w="23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3DD1A3"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0.076</w:t>
            </w:r>
          </w:p>
        </w:tc>
        <w:tc>
          <w:tcPr>
            <w:tcW w:w="22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A03E04"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0.15</w:t>
            </w:r>
          </w:p>
        </w:tc>
        <w:tc>
          <w:tcPr>
            <w:tcW w:w="120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781D8E"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2</w:t>
            </w:r>
          </w:p>
        </w:tc>
      </w:tr>
      <w:tr w:rsidR="003C6266" w:rsidRPr="003C6266" w14:paraId="26AFDE3C" w14:textId="77777777" w:rsidTr="003C6266">
        <w:trPr>
          <w:trHeight w:val="170"/>
        </w:trPr>
        <w:tc>
          <w:tcPr>
            <w:tcW w:w="23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2BBAB7"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D</w:t>
            </w:r>
          </w:p>
        </w:tc>
        <w:tc>
          <w:tcPr>
            <w:tcW w:w="23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A6BE17"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20.62</w:t>
            </w:r>
          </w:p>
        </w:tc>
        <w:tc>
          <w:tcPr>
            <w:tcW w:w="22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D780B9"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21.03</w:t>
            </w:r>
          </w:p>
        </w:tc>
        <w:tc>
          <w:tcPr>
            <w:tcW w:w="120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722987"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3</w:t>
            </w:r>
          </w:p>
        </w:tc>
      </w:tr>
      <w:tr w:rsidR="003C6266" w:rsidRPr="003C6266" w14:paraId="47FDD2C1" w14:textId="77777777" w:rsidTr="003C6266">
        <w:trPr>
          <w:trHeight w:val="170"/>
        </w:trPr>
        <w:tc>
          <w:tcPr>
            <w:tcW w:w="23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ED747F"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E</w:t>
            </w:r>
          </w:p>
        </w:tc>
        <w:tc>
          <w:tcPr>
            <w:tcW w:w="23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9AF7AB"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10.26</w:t>
            </w:r>
          </w:p>
        </w:tc>
        <w:tc>
          <w:tcPr>
            <w:tcW w:w="22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1C1231"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10.57</w:t>
            </w:r>
          </w:p>
        </w:tc>
        <w:tc>
          <w:tcPr>
            <w:tcW w:w="120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F2CF0C"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3</w:t>
            </w:r>
          </w:p>
        </w:tc>
      </w:tr>
      <w:tr w:rsidR="003C6266" w:rsidRPr="003C6266" w14:paraId="1E756D29" w14:textId="77777777" w:rsidTr="003C6266">
        <w:trPr>
          <w:trHeight w:val="170"/>
        </w:trPr>
        <w:tc>
          <w:tcPr>
            <w:tcW w:w="23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8B1652"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E2</w:t>
            </w:r>
          </w:p>
        </w:tc>
        <w:tc>
          <w:tcPr>
            <w:tcW w:w="23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E42A52"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6.96</w:t>
            </w:r>
          </w:p>
        </w:tc>
        <w:tc>
          <w:tcPr>
            <w:tcW w:w="22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38603B"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7.26</w:t>
            </w:r>
          </w:p>
        </w:tc>
        <w:tc>
          <w:tcPr>
            <w:tcW w:w="120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D0AC78"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p>
        </w:tc>
      </w:tr>
      <w:tr w:rsidR="003C6266" w:rsidRPr="003C6266" w14:paraId="13B6B9DA" w14:textId="77777777" w:rsidTr="003C6266">
        <w:trPr>
          <w:trHeight w:val="170"/>
        </w:trPr>
        <w:tc>
          <w:tcPr>
            <w:tcW w:w="23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E97126"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e</w:t>
            </w:r>
          </w:p>
        </w:tc>
        <w:tc>
          <w:tcPr>
            <w:tcW w:w="4540" w:type="dxa"/>
            <w:gridSpan w:val="2"/>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A67B93"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1.27 BSC</w:t>
            </w:r>
          </w:p>
        </w:tc>
        <w:tc>
          <w:tcPr>
            <w:tcW w:w="120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DF75CB"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2, 4</w:t>
            </w:r>
          </w:p>
        </w:tc>
      </w:tr>
      <w:tr w:rsidR="003C6266" w:rsidRPr="003C6266" w14:paraId="537387C7" w14:textId="77777777" w:rsidTr="003C6266">
        <w:trPr>
          <w:trHeight w:val="170"/>
        </w:trPr>
        <w:tc>
          <w:tcPr>
            <w:tcW w:w="23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049026"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L</w:t>
            </w:r>
          </w:p>
        </w:tc>
        <w:tc>
          <w:tcPr>
            <w:tcW w:w="23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1AE53D"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7</w:t>
            </w:r>
          </w:p>
        </w:tc>
        <w:tc>
          <w:tcPr>
            <w:tcW w:w="22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D90A10"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8.5</w:t>
            </w:r>
          </w:p>
        </w:tc>
        <w:tc>
          <w:tcPr>
            <w:tcW w:w="120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63C46F"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4</w:t>
            </w:r>
          </w:p>
        </w:tc>
      </w:tr>
      <w:tr w:rsidR="003C6266" w:rsidRPr="003C6266" w14:paraId="0C120552" w14:textId="77777777" w:rsidTr="003C6266">
        <w:trPr>
          <w:trHeight w:val="170"/>
        </w:trPr>
        <w:tc>
          <w:tcPr>
            <w:tcW w:w="23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2CB2A4"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Q</w:t>
            </w:r>
          </w:p>
        </w:tc>
        <w:tc>
          <w:tcPr>
            <w:tcW w:w="23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CDECC8"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0.51</w:t>
            </w:r>
          </w:p>
        </w:tc>
        <w:tc>
          <w:tcPr>
            <w:tcW w:w="22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019F22"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0.76</w:t>
            </w:r>
          </w:p>
        </w:tc>
        <w:tc>
          <w:tcPr>
            <w:tcW w:w="120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429319"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2, 5</w:t>
            </w:r>
          </w:p>
        </w:tc>
      </w:tr>
      <w:tr w:rsidR="003C6266" w:rsidRPr="003C6266" w14:paraId="7D2203C0" w14:textId="77777777" w:rsidTr="003C6266">
        <w:trPr>
          <w:trHeight w:val="170"/>
        </w:trPr>
        <w:tc>
          <w:tcPr>
            <w:tcW w:w="23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62C919"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S</w:t>
            </w:r>
          </w:p>
        </w:tc>
        <w:tc>
          <w:tcPr>
            <w:tcW w:w="23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C9814D"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w:t>
            </w:r>
          </w:p>
        </w:tc>
        <w:tc>
          <w:tcPr>
            <w:tcW w:w="22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7229D0"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1.14</w:t>
            </w:r>
          </w:p>
        </w:tc>
        <w:tc>
          <w:tcPr>
            <w:tcW w:w="120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BAC4F0"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6</w:t>
            </w:r>
          </w:p>
        </w:tc>
      </w:tr>
      <w:tr w:rsidR="003C6266" w:rsidRPr="003C6266" w14:paraId="17CF9F48" w14:textId="77777777" w:rsidTr="003C6266">
        <w:trPr>
          <w:trHeight w:val="170"/>
        </w:trPr>
        <w:tc>
          <w:tcPr>
            <w:tcW w:w="23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F6D16A"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S1</w:t>
            </w:r>
          </w:p>
        </w:tc>
        <w:tc>
          <w:tcPr>
            <w:tcW w:w="23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CCA24E"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0</w:t>
            </w:r>
          </w:p>
        </w:tc>
        <w:tc>
          <w:tcPr>
            <w:tcW w:w="22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7B592A"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w:t>
            </w:r>
          </w:p>
        </w:tc>
        <w:tc>
          <w:tcPr>
            <w:tcW w:w="120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185708" w14:textId="77777777" w:rsidR="003C6266" w:rsidRPr="003C6266" w:rsidRDefault="003C6266" w:rsidP="003C6266">
            <w:pPr>
              <w:widowControl w:val="0"/>
              <w:autoSpaceDE w:val="0"/>
              <w:autoSpaceDN w:val="0"/>
              <w:adjustRightInd w:val="0"/>
              <w:spacing w:after="0" w:line="240" w:lineRule="atLeast"/>
              <w:ind w:left="0"/>
              <w:jc w:val="center"/>
              <w:rPr>
                <w:rFonts w:cs="Arial"/>
                <w:color w:val="000000"/>
                <w:w w:val="0"/>
              </w:rPr>
            </w:pPr>
            <w:r w:rsidRPr="003C6266">
              <w:rPr>
                <w:rFonts w:cs="Arial"/>
                <w:color w:val="000000"/>
              </w:rPr>
              <w:t>6</w:t>
            </w:r>
          </w:p>
        </w:tc>
      </w:tr>
    </w:tbl>
    <w:p w14:paraId="131E4AAD" w14:textId="77777777" w:rsidR="00E63AA1" w:rsidRDefault="00E63AA1" w:rsidP="00E63AA1">
      <w:pPr>
        <w:pStyle w:val="NOTES"/>
      </w:pPr>
      <w:r>
        <w:t>NOTES:</w:t>
      </w:r>
    </w:p>
    <w:p w14:paraId="0C238732" w14:textId="77777777" w:rsidR="00E63AA1" w:rsidRDefault="00E63AA1" w:rsidP="00E82CE3">
      <w:pPr>
        <w:pStyle w:val="numericallist"/>
      </w:pPr>
      <w:r>
        <w:t>Index mark: a notch or terminal 1 identification mark shall be located adjacent to terminal 1.</w:t>
      </w:r>
    </w:p>
    <w:p w14:paraId="4A06536B" w14:textId="77777777" w:rsidR="00E63AA1" w:rsidRDefault="00E63AA1" w:rsidP="00E82CE3">
      <w:pPr>
        <w:pStyle w:val="numericallist"/>
      </w:pPr>
      <w:r>
        <w:t>All terminals.</w:t>
      </w:r>
    </w:p>
    <w:p w14:paraId="6FBB09EF" w14:textId="77777777" w:rsidR="00E63AA1" w:rsidRDefault="00E63AA1" w:rsidP="00E82CE3">
      <w:pPr>
        <w:pStyle w:val="numericallist"/>
      </w:pPr>
      <w:r>
        <w:t>This dimension allows for package edge anomalies caused by material protrusions such as rough ceramic, misaligned ceramic layers and lids, meniscus, and glass overrun.</w:t>
      </w:r>
    </w:p>
    <w:p w14:paraId="7578FC66" w14:textId="77777777" w:rsidR="00E63AA1" w:rsidRDefault="00E63AA1" w:rsidP="00E82CE3">
      <w:pPr>
        <w:pStyle w:val="numericallist"/>
        <w:numPr>
          <w:ilvl w:val="0"/>
          <w:numId w:val="0"/>
        </w:numPr>
        <w:ind w:left="1872"/>
      </w:pPr>
      <w:r>
        <w:t>The corner shape (square, notch, radius etc.) may vary at the manufacturer option from that shown on the drawing.</w:t>
      </w:r>
    </w:p>
    <w:p w14:paraId="3D77C885" w14:textId="77777777" w:rsidR="00E63AA1" w:rsidRDefault="00E63AA1" w:rsidP="00E82CE3">
      <w:pPr>
        <w:pStyle w:val="numericallist"/>
      </w:pPr>
      <w:r>
        <w:t>30 places. The true position pin spacing is 1.27mm between centrelines. Each pin centreline shall be located within ±0.13mm of its true longitudinal position relative to Pin 1 and the highest pin number.</w:t>
      </w:r>
    </w:p>
    <w:p w14:paraId="37546CB6" w14:textId="77777777" w:rsidR="00E63AA1" w:rsidRDefault="00E63AA1" w:rsidP="00E82CE3">
      <w:pPr>
        <w:pStyle w:val="numericallist"/>
      </w:pPr>
      <w:r>
        <w:t>Dimension Q shall be measured at the point of exit of the lead from the body.</w:t>
      </w:r>
    </w:p>
    <w:p w14:paraId="3CDB4627" w14:textId="77777777" w:rsidR="00E63AA1" w:rsidRDefault="00E63AA1" w:rsidP="00E82CE3">
      <w:pPr>
        <w:pStyle w:val="numericallist"/>
      </w:pPr>
      <w:r>
        <w:t>Two places.</w:t>
      </w:r>
    </w:p>
    <w:p w14:paraId="431F1D4F" w14:textId="77777777" w:rsidR="00E63AA1" w:rsidRDefault="00E63AA1" w:rsidP="00E63AA1">
      <w:pPr>
        <w:pStyle w:val="Heading2"/>
      </w:pPr>
      <w:bookmarkStart w:id="11" w:name="_Toc371001087"/>
      <w:r>
        <w:t>FUNCTIONAL DIAGRAM</w:t>
      </w:r>
      <w:bookmarkEnd w:id="11"/>
    </w:p>
    <w:p w14:paraId="1BB4430F" w14:textId="77777777" w:rsidR="00E63AA1" w:rsidRPr="00E63AA1" w:rsidRDefault="003C6266" w:rsidP="00E63AA1">
      <w:r>
        <w:rPr>
          <w:noProof/>
          <w:lang w:eastAsia="en-GB"/>
        </w:rPr>
        <w:drawing>
          <wp:inline distT="0" distB="0" distL="0" distR="0" wp14:anchorId="7ED2ED19" wp14:editId="7CDEE578">
            <wp:extent cx="6258830" cy="4530980"/>
            <wp:effectExtent l="0" t="0" r="889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70F9E3.tmp"/>
                    <pic:cNvPicPr/>
                  </pic:nvPicPr>
                  <pic:blipFill>
                    <a:blip r:embed="rId17">
                      <a:extLst>
                        <a:ext uri="{28A0092B-C50C-407E-A947-70E740481C1C}">
                          <a14:useLocalDpi xmlns:a14="http://schemas.microsoft.com/office/drawing/2010/main" val="0"/>
                        </a:ext>
                      </a:extLst>
                    </a:blip>
                    <a:stretch>
                      <a:fillRect/>
                    </a:stretch>
                  </pic:blipFill>
                  <pic:spPr>
                    <a:xfrm>
                      <a:off x="0" y="0"/>
                      <a:ext cx="6262461" cy="4533609"/>
                    </a:xfrm>
                    <a:prstGeom prst="rect">
                      <a:avLst/>
                    </a:prstGeom>
                  </pic:spPr>
                </pic:pic>
              </a:graphicData>
            </a:graphic>
          </wp:inline>
        </w:drawing>
      </w:r>
    </w:p>
    <w:p w14:paraId="6D7D4461" w14:textId="77777777" w:rsidR="00E63AA1" w:rsidRDefault="00E63AA1" w:rsidP="00E63AA1">
      <w:pPr>
        <w:pStyle w:val="Heading2"/>
      </w:pPr>
      <w:bookmarkStart w:id="12" w:name="_Toc371001088"/>
      <w:r>
        <w:t>PIN ASSIGNMENT</w:t>
      </w:r>
      <w:bookmarkEnd w:id="12"/>
    </w:p>
    <w:tbl>
      <w:tblPr>
        <w:tblStyle w:val="TableGrid1"/>
        <w:tblW w:w="0" w:type="auto"/>
        <w:tblInd w:w="1531" w:type="dxa"/>
        <w:tblLook w:val="04A0" w:firstRow="1" w:lastRow="0" w:firstColumn="1" w:lastColumn="0" w:noHBand="0" w:noVBand="1"/>
      </w:tblPr>
      <w:tblGrid>
        <w:gridCol w:w="1098"/>
        <w:gridCol w:w="6551"/>
      </w:tblGrid>
      <w:tr w:rsidR="003C6266" w:rsidRPr="003C6266" w14:paraId="71A8A64C" w14:textId="77777777" w:rsidTr="003C6266">
        <w:trPr>
          <w:trHeight w:val="432"/>
          <w:tblHeader/>
        </w:trPr>
        <w:tc>
          <w:tcPr>
            <w:tcW w:w="1098" w:type="dxa"/>
            <w:shd w:val="clear" w:color="auto" w:fill="auto"/>
            <w:vAlign w:val="center"/>
          </w:tcPr>
          <w:p w14:paraId="79B52456" w14:textId="77777777" w:rsidR="003C6266" w:rsidRPr="003C6266" w:rsidRDefault="003C6266" w:rsidP="003C6266">
            <w:pPr>
              <w:spacing w:after="0" w:line="240" w:lineRule="auto"/>
              <w:ind w:left="0" w:right="0"/>
              <w:jc w:val="center"/>
              <w:rPr>
                <w:rFonts w:cs="Arial"/>
                <w:lang w:val="en-US"/>
              </w:rPr>
            </w:pPr>
            <w:r w:rsidRPr="003C6266">
              <w:rPr>
                <w:rFonts w:cs="Arial"/>
                <w:lang w:val="en-US"/>
              </w:rPr>
              <w:t>Pin</w:t>
            </w:r>
          </w:p>
        </w:tc>
        <w:tc>
          <w:tcPr>
            <w:tcW w:w="6551" w:type="dxa"/>
            <w:shd w:val="clear" w:color="auto" w:fill="auto"/>
            <w:vAlign w:val="center"/>
          </w:tcPr>
          <w:p w14:paraId="353FF50C" w14:textId="77777777" w:rsidR="003C6266" w:rsidRPr="003C6266" w:rsidRDefault="003C6266" w:rsidP="003C6266">
            <w:pPr>
              <w:spacing w:after="0" w:line="240" w:lineRule="auto"/>
              <w:ind w:left="0" w:right="0"/>
              <w:jc w:val="center"/>
              <w:rPr>
                <w:rFonts w:cs="Arial"/>
                <w:lang w:val="en-US"/>
              </w:rPr>
            </w:pPr>
            <w:r w:rsidRPr="003C6266">
              <w:rPr>
                <w:rFonts w:cs="Arial"/>
                <w:lang w:val="en-US"/>
              </w:rPr>
              <w:t>Function</w:t>
            </w:r>
          </w:p>
        </w:tc>
      </w:tr>
      <w:tr w:rsidR="003C6266" w:rsidRPr="003C6266" w14:paraId="5C8D953D" w14:textId="77777777" w:rsidTr="003C6266">
        <w:trPr>
          <w:trHeight w:val="432"/>
        </w:trPr>
        <w:tc>
          <w:tcPr>
            <w:tcW w:w="1098" w:type="dxa"/>
            <w:shd w:val="clear" w:color="auto" w:fill="auto"/>
            <w:vAlign w:val="center"/>
          </w:tcPr>
          <w:p w14:paraId="6E00A2C0" w14:textId="77777777" w:rsidR="003C6266" w:rsidRPr="003C6266" w:rsidRDefault="003C6266" w:rsidP="003C6266">
            <w:pPr>
              <w:spacing w:after="0" w:line="240" w:lineRule="auto"/>
              <w:ind w:left="0" w:right="0"/>
              <w:jc w:val="center"/>
              <w:rPr>
                <w:rFonts w:cs="Arial"/>
                <w:lang w:val="en-US"/>
              </w:rPr>
            </w:pPr>
            <w:r w:rsidRPr="003C6266">
              <w:rPr>
                <w:rFonts w:cs="Arial"/>
                <w:lang w:val="en-US"/>
              </w:rPr>
              <w:t>1</w:t>
            </w:r>
          </w:p>
        </w:tc>
        <w:tc>
          <w:tcPr>
            <w:tcW w:w="6551" w:type="dxa"/>
            <w:shd w:val="clear" w:color="auto" w:fill="auto"/>
            <w:vAlign w:val="center"/>
          </w:tcPr>
          <w:p w14:paraId="2970843B" w14:textId="77777777" w:rsidR="003C6266" w:rsidRPr="003C6266" w:rsidRDefault="003C6266" w:rsidP="003C6266">
            <w:pPr>
              <w:spacing w:after="0" w:line="240" w:lineRule="auto"/>
              <w:ind w:left="0" w:right="0"/>
              <w:jc w:val="center"/>
              <w:rPr>
                <w:rFonts w:cs="Arial"/>
                <w:lang w:val="en-US"/>
              </w:rPr>
            </w:pPr>
            <w:r w:rsidRPr="003C6266">
              <w:rPr>
                <w:rFonts w:cs="Arial"/>
                <w:lang w:val="en-US"/>
              </w:rPr>
              <w:t>V</w:t>
            </w:r>
            <w:r w:rsidRPr="003C6266">
              <w:rPr>
                <w:rFonts w:cs="Arial"/>
                <w:vertAlign w:val="subscript"/>
                <w:lang w:val="en-US"/>
              </w:rPr>
              <w:t>DD</w:t>
            </w:r>
          </w:p>
        </w:tc>
      </w:tr>
      <w:tr w:rsidR="003C6266" w:rsidRPr="003C6266" w14:paraId="0CF71A94" w14:textId="77777777" w:rsidTr="003C6266">
        <w:trPr>
          <w:trHeight w:val="432"/>
        </w:trPr>
        <w:tc>
          <w:tcPr>
            <w:tcW w:w="1098" w:type="dxa"/>
            <w:shd w:val="clear" w:color="auto" w:fill="auto"/>
            <w:vAlign w:val="center"/>
          </w:tcPr>
          <w:p w14:paraId="3EA31BC7" w14:textId="77777777" w:rsidR="003C6266" w:rsidRPr="003C6266" w:rsidRDefault="003C6266" w:rsidP="003C6266">
            <w:pPr>
              <w:spacing w:after="0" w:line="240" w:lineRule="auto"/>
              <w:ind w:left="0" w:right="0"/>
              <w:jc w:val="center"/>
              <w:rPr>
                <w:rFonts w:cs="Arial"/>
                <w:lang w:val="en-US"/>
              </w:rPr>
            </w:pPr>
            <w:r w:rsidRPr="003C6266">
              <w:rPr>
                <w:rFonts w:cs="Arial"/>
                <w:lang w:val="en-US"/>
              </w:rPr>
              <w:t>2</w:t>
            </w:r>
          </w:p>
        </w:tc>
        <w:tc>
          <w:tcPr>
            <w:tcW w:w="6551" w:type="dxa"/>
            <w:shd w:val="clear" w:color="auto" w:fill="auto"/>
            <w:vAlign w:val="center"/>
          </w:tcPr>
          <w:p w14:paraId="126D7A3C" w14:textId="77777777" w:rsidR="003C6266" w:rsidRPr="003C6266" w:rsidRDefault="003C6266" w:rsidP="003C6266">
            <w:pPr>
              <w:spacing w:after="0" w:line="240" w:lineRule="auto"/>
              <w:ind w:left="0" w:right="0"/>
              <w:jc w:val="center"/>
              <w:rPr>
                <w:rFonts w:cs="Arial"/>
                <w:lang w:val="en-US"/>
              </w:rPr>
            </w:pPr>
            <w:r w:rsidRPr="003C6266">
              <w:rPr>
                <w:rFonts w:cs="Arial"/>
                <w:lang w:val="en-US"/>
              </w:rPr>
              <w:t>A4 Input (Address)</w:t>
            </w:r>
          </w:p>
        </w:tc>
      </w:tr>
      <w:tr w:rsidR="003C6266" w:rsidRPr="003C6266" w14:paraId="0DF66B08" w14:textId="77777777" w:rsidTr="003C6266">
        <w:trPr>
          <w:trHeight w:val="432"/>
        </w:trPr>
        <w:tc>
          <w:tcPr>
            <w:tcW w:w="1098" w:type="dxa"/>
            <w:shd w:val="clear" w:color="auto" w:fill="auto"/>
            <w:vAlign w:val="center"/>
          </w:tcPr>
          <w:p w14:paraId="7EC35DE1" w14:textId="77777777" w:rsidR="003C6266" w:rsidRPr="003C6266" w:rsidRDefault="003C6266" w:rsidP="003C6266">
            <w:pPr>
              <w:spacing w:after="0" w:line="240" w:lineRule="auto"/>
              <w:ind w:left="0" w:right="0"/>
              <w:jc w:val="center"/>
              <w:rPr>
                <w:rFonts w:cs="Arial"/>
                <w:lang w:val="en-US"/>
              </w:rPr>
            </w:pPr>
            <w:r w:rsidRPr="003C6266">
              <w:rPr>
                <w:rFonts w:cs="Arial"/>
                <w:lang w:val="en-US"/>
              </w:rPr>
              <w:t>3</w:t>
            </w:r>
          </w:p>
        </w:tc>
        <w:tc>
          <w:tcPr>
            <w:tcW w:w="6551" w:type="dxa"/>
            <w:shd w:val="clear" w:color="auto" w:fill="auto"/>
            <w:vAlign w:val="center"/>
          </w:tcPr>
          <w:p w14:paraId="27F570D5" w14:textId="77777777" w:rsidR="003C6266" w:rsidRPr="003C6266" w:rsidRDefault="003C6266" w:rsidP="003C6266">
            <w:pPr>
              <w:spacing w:after="0" w:line="240" w:lineRule="auto"/>
              <w:ind w:left="0" w:right="0"/>
              <w:jc w:val="center"/>
              <w:rPr>
                <w:rFonts w:cs="Arial"/>
                <w:lang w:val="en-US"/>
              </w:rPr>
            </w:pPr>
            <w:r w:rsidRPr="003C6266">
              <w:rPr>
                <w:rFonts w:cs="Arial"/>
                <w:lang w:val="en-US"/>
              </w:rPr>
              <w:t>I/O2 Input/Output (Data)</w:t>
            </w:r>
          </w:p>
        </w:tc>
      </w:tr>
      <w:tr w:rsidR="003C6266" w:rsidRPr="003C6266" w14:paraId="242EAA1F" w14:textId="77777777" w:rsidTr="003C6266">
        <w:trPr>
          <w:trHeight w:val="432"/>
        </w:trPr>
        <w:tc>
          <w:tcPr>
            <w:tcW w:w="1098" w:type="dxa"/>
            <w:shd w:val="clear" w:color="auto" w:fill="auto"/>
            <w:vAlign w:val="center"/>
          </w:tcPr>
          <w:p w14:paraId="4174C89B" w14:textId="77777777" w:rsidR="003C6266" w:rsidRPr="003C6266" w:rsidRDefault="003C6266" w:rsidP="003C6266">
            <w:pPr>
              <w:spacing w:after="0" w:line="240" w:lineRule="auto"/>
              <w:ind w:left="0" w:right="0"/>
              <w:jc w:val="center"/>
              <w:rPr>
                <w:rFonts w:cs="Arial"/>
                <w:lang w:val="en-US"/>
              </w:rPr>
            </w:pPr>
            <w:r w:rsidRPr="003C6266">
              <w:rPr>
                <w:rFonts w:cs="Arial"/>
                <w:lang w:val="en-US"/>
              </w:rPr>
              <w:t>4</w:t>
            </w:r>
          </w:p>
        </w:tc>
        <w:tc>
          <w:tcPr>
            <w:tcW w:w="6551" w:type="dxa"/>
            <w:shd w:val="clear" w:color="auto" w:fill="auto"/>
            <w:vAlign w:val="center"/>
          </w:tcPr>
          <w:p w14:paraId="3840ACB7" w14:textId="77777777" w:rsidR="003C6266" w:rsidRPr="003C6266" w:rsidRDefault="003C6266" w:rsidP="003C6266">
            <w:pPr>
              <w:spacing w:after="0" w:line="240" w:lineRule="auto"/>
              <w:ind w:left="0" w:right="0"/>
              <w:jc w:val="center"/>
              <w:rPr>
                <w:rFonts w:cs="Arial"/>
                <w:lang w:val="en-US"/>
              </w:rPr>
            </w:pPr>
            <w:r w:rsidRPr="003C6266">
              <w:rPr>
                <w:rFonts w:cs="Arial"/>
                <w:lang w:val="en-US"/>
              </w:rPr>
              <w:t>A7 Input (Address)</w:t>
            </w:r>
          </w:p>
        </w:tc>
      </w:tr>
      <w:tr w:rsidR="003C6266" w:rsidRPr="003C6266" w14:paraId="6B33E5B5" w14:textId="77777777" w:rsidTr="003C6266">
        <w:trPr>
          <w:trHeight w:val="432"/>
        </w:trPr>
        <w:tc>
          <w:tcPr>
            <w:tcW w:w="1098" w:type="dxa"/>
            <w:shd w:val="clear" w:color="auto" w:fill="auto"/>
            <w:vAlign w:val="center"/>
          </w:tcPr>
          <w:p w14:paraId="2D411F3C" w14:textId="77777777" w:rsidR="003C6266" w:rsidRPr="003C6266" w:rsidRDefault="003C6266" w:rsidP="003C6266">
            <w:pPr>
              <w:spacing w:after="0" w:line="240" w:lineRule="auto"/>
              <w:ind w:left="0" w:right="0"/>
              <w:jc w:val="center"/>
              <w:rPr>
                <w:rFonts w:cs="Arial"/>
                <w:lang w:val="en-US"/>
              </w:rPr>
            </w:pPr>
            <w:r w:rsidRPr="003C6266">
              <w:rPr>
                <w:rFonts w:cs="Arial"/>
                <w:lang w:val="en-US"/>
              </w:rPr>
              <w:t>5</w:t>
            </w:r>
          </w:p>
        </w:tc>
        <w:tc>
          <w:tcPr>
            <w:tcW w:w="6551" w:type="dxa"/>
            <w:shd w:val="clear" w:color="auto" w:fill="auto"/>
            <w:vAlign w:val="center"/>
          </w:tcPr>
          <w:p w14:paraId="36580E93" w14:textId="77777777" w:rsidR="003C6266" w:rsidRPr="003C6266" w:rsidRDefault="003C6266" w:rsidP="003C6266">
            <w:pPr>
              <w:spacing w:after="0" w:line="240" w:lineRule="auto"/>
              <w:ind w:left="0" w:right="0"/>
              <w:jc w:val="center"/>
              <w:rPr>
                <w:rFonts w:cs="Arial"/>
                <w:lang w:val="en-US"/>
              </w:rPr>
            </w:pPr>
            <w:r w:rsidRPr="003C6266">
              <w:rPr>
                <w:rFonts w:cs="Arial"/>
                <w:lang w:val="en-US"/>
              </w:rPr>
              <w:t>I/O1 Input/Output (Data)</w:t>
            </w:r>
          </w:p>
        </w:tc>
      </w:tr>
      <w:tr w:rsidR="003C6266" w:rsidRPr="003C6266" w14:paraId="33B2305D" w14:textId="77777777" w:rsidTr="003C6266">
        <w:trPr>
          <w:trHeight w:val="432"/>
        </w:trPr>
        <w:tc>
          <w:tcPr>
            <w:tcW w:w="1098" w:type="dxa"/>
            <w:shd w:val="clear" w:color="auto" w:fill="auto"/>
            <w:vAlign w:val="center"/>
          </w:tcPr>
          <w:p w14:paraId="41003575" w14:textId="77777777" w:rsidR="003C6266" w:rsidRPr="003C6266" w:rsidRDefault="003C6266" w:rsidP="003C6266">
            <w:pPr>
              <w:spacing w:after="0" w:line="240" w:lineRule="auto"/>
              <w:ind w:left="0" w:right="0"/>
              <w:jc w:val="center"/>
              <w:rPr>
                <w:rFonts w:cs="Arial"/>
                <w:lang w:val="en-US"/>
              </w:rPr>
            </w:pPr>
            <w:r w:rsidRPr="003C6266">
              <w:rPr>
                <w:rFonts w:cs="Arial"/>
                <w:lang w:val="en-US"/>
              </w:rPr>
              <w:t>6</w:t>
            </w:r>
          </w:p>
        </w:tc>
        <w:tc>
          <w:tcPr>
            <w:tcW w:w="6551" w:type="dxa"/>
            <w:shd w:val="clear" w:color="auto" w:fill="auto"/>
            <w:vAlign w:val="center"/>
          </w:tcPr>
          <w:p w14:paraId="400FA823" w14:textId="77777777" w:rsidR="003C6266" w:rsidRPr="003C6266" w:rsidRDefault="003C6266" w:rsidP="003C6266">
            <w:pPr>
              <w:spacing w:after="0" w:line="240" w:lineRule="auto"/>
              <w:ind w:left="0" w:right="0"/>
              <w:jc w:val="center"/>
              <w:rPr>
                <w:rFonts w:cs="Arial"/>
                <w:lang w:val="en-US"/>
              </w:rPr>
            </w:pPr>
            <w:r w:rsidRPr="003C6266">
              <w:rPr>
                <w:rFonts w:cs="Arial"/>
                <w:lang w:val="en-US"/>
              </w:rPr>
              <w:t>A3 Input (Address)</w:t>
            </w:r>
          </w:p>
        </w:tc>
      </w:tr>
      <w:tr w:rsidR="003C6266" w:rsidRPr="003C6266" w14:paraId="3706E928" w14:textId="77777777" w:rsidTr="003C6266">
        <w:trPr>
          <w:trHeight w:val="432"/>
        </w:trPr>
        <w:tc>
          <w:tcPr>
            <w:tcW w:w="1098" w:type="dxa"/>
            <w:shd w:val="clear" w:color="auto" w:fill="auto"/>
            <w:vAlign w:val="center"/>
          </w:tcPr>
          <w:p w14:paraId="55F63DF8" w14:textId="77777777" w:rsidR="003C6266" w:rsidRPr="003C6266" w:rsidRDefault="003C6266" w:rsidP="003C6266">
            <w:pPr>
              <w:spacing w:after="0" w:line="240" w:lineRule="auto"/>
              <w:ind w:left="0" w:right="0"/>
              <w:jc w:val="center"/>
              <w:rPr>
                <w:rFonts w:cs="Arial"/>
                <w:lang w:val="en-US"/>
              </w:rPr>
            </w:pPr>
            <w:r w:rsidRPr="003C6266">
              <w:rPr>
                <w:rFonts w:cs="Arial"/>
                <w:lang w:val="en-US"/>
              </w:rPr>
              <w:t>7</w:t>
            </w:r>
          </w:p>
        </w:tc>
        <w:tc>
          <w:tcPr>
            <w:tcW w:w="6551" w:type="dxa"/>
            <w:shd w:val="clear" w:color="auto" w:fill="auto"/>
            <w:vAlign w:val="center"/>
          </w:tcPr>
          <w:p w14:paraId="62B4394B" w14:textId="77777777" w:rsidR="003C6266" w:rsidRPr="003C6266" w:rsidRDefault="003C6266" w:rsidP="003C6266">
            <w:pPr>
              <w:spacing w:after="0" w:line="240" w:lineRule="auto"/>
              <w:ind w:left="0" w:right="0"/>
              <w:jc w:val="center"/>
              <w:rPr>
                <w:rFonts w:cs="Arial"/>
                <w:lang w:val="en-US"/>
              </w:rPr>
            </w:pPr>
            <w:r w:rsidRPr="003C6266">
              <w:rPr>
                <w:rFonts w:cs="Arial"/>
                <w:lang w:val="en-US"/>
              </w:rPr>
              <w:t>A6 Input (Address)</w:t>
            </w:r>
          </w:p>
        </w:tc>
      </w:tr>
      <w:tr w:rsidR="003C6266" w:rsidRPr="003C6266" w14:paraId="768BF6B3" w14:textId="77777777" w:rsidTr="003C6266">
        <w:trPr>
          <w:trHeight w:val="432"/>
        </w:trPr>
        <w:tc>
          <w:tcPr>
            <w:tcW w:w="1098" w:type="dxa"/>
            <w:shd w:val="clear" w:color="auto" w:fill="auto"/>
            <w:vAlign w:val="center"/>
          </w:tcPr>
          <w:p w14:paraId="1F2B877D" w14:textId="77777777" w:rsidR="003C6266" w:rsidRPr="003C6266" w:rsidRDefault="003C6266" w:rsidP="003C6266">
            <w:pPr>
              <w:spacing w:after="0" w:line="240" w:lineRule="auto"/>
              <w:ind w:left="0" w:right="0"/>
              <w:jc w:val="center"/>
              <w:rPr>
                <w:rFonts w:cs="Arial"/>
                <w:lang w:val="en-US"/>
              </w:rPr>
            </w:pPr>
            <w:r w:rsidRPr="003C6266">
              <w:rPr>
                <w:rFonts w:cs="Arial"/>
                <w:lang w:val="en-US"/>
              </w:rPr>
              <w:t>8</w:t>
            </w:r>
          </w:p>
        </w:tc>
        <w:tc>
          <w:tcPr>
            <w:tcW w:w="6551" w:type="dxa"/>
            <w:shd w:val="clear" w:color="auto" w:fill="auto"/>
            <w:vAlign w:val="center"/>
          </w:tcPr>
          <w:p w14:paraId="63F985B9" w14:textId="77777777" w:rsidR="003C6266" w:rsidRPr="003C6266" w:rsidRDefault="003C6266" w:rsidP="003C6266">
            <w:pPr>
              <w:spacing w:after="0" w:line="240" w:lineRule="auto"/>
              <w:ind w:left="0" w:right="0"/>
              <w:jc w:val="center"/>
              <w:rPr>
                <w:rFonts w:cs="Arial"/>
                <w:lang w:val="en-US"/>
              </w:rPr>
            </w:pPr>
            <w:r w:rsidRPr="003C6266">
              <w:rPr>
                <w:rFonts w:cs="Arial"/>
                <w:lang w:val="en-US"/>
              </w:rPr>
              <w:t>A8 Input (Address)</w:t>
            </w:r>
          </w:p>
        </w:tc>
      </w:tr>
      <w:tr w:rsidR="003C6266" w:rsidRPr="003C6266" w14:paraId="2C32F245" w14:textId="77777777" w:rsidTr="003C6266">
        <w:trPr>
          <w:trHeight w:val="432"/>
        </w:trPr>
        <w:tc>
          <w:tcPr>
            <w:tcW w:w="1098" w:type="dxa"/>
            <w:shd w:val="clear" w:color="auto" w:fill="auto"/>
            <w:vAlign w:val="center"/>
          </w:tcPr>
          <w:p w14:paraId="728431D4" w14:textId="77777777" w:rsidR="003C6266" w:rsidRPr="003C6266" w:rsidRDefault="003C6266" w:rsidP="003C6266">
            <w:pPr>
              <w:spacing w:after="0" w:line="240" w:lineRule="auto"/>
              <w:ind w:left="0" w:right="0"/>
              <w:jc w:val="center"/>
              <w:rPr>
                <w:rFonts w:cs="Arial"/>
                <w:lang w:val="en-US"/>
              </w:rPr>
            </w:pPr>
            <w:r w:rsidRPr="003C6266">
              <w:rPr>
                <w:rFonts w:cs="Arial"/>
                <w:lang w:val="en-US"/>
              </w:rPr>
              <w:t>9</w:t>
            </w:r>
          </w:p>
        </w:tc>
        <w:tc>
          <w:tcPr>
            <w:tcW w:w="6551" w:type="dxa"/>
            <w:shd w:val="clear" w:color="auto" w:fill="auto"/>
            <w:vAlign w:val="center"/>
          </w:tcPr>
          <w:p w14:paraId="54787525" w14:textId="77777777" w:rsidR="003C6266" w:rsidRPr="003C6266" w:rsidRDefault="003C6266" w:rsidP="003C6266">
            <w:pPr>
              <w:spacing w:after="0" w:line="240" w:lineRule="auto"/>
              <w:ind w:left="0" w:right="0"/>
              <w:jc w:val="center"/>
              <w:rPr>
                <w:rFonts w:cs="Arial"/>
                <w:lang w:val="en-US"/>
              </w:rPr>
            </w:pPr>
            <w:r w:rsidRPr="003C6266">
              <w:rPr>
                <w:rFonts w:cs="Arial"/>
                <w:lang w:val="en-US"/>
              </w:rPr>
              <w:t>A0 Input (Address)</w:t>
            </w:r>
          </w:p>
        </w:tc>
      </w:tr>
      <w:tr w:rsidR="003C6266" w:rsidRPr="003C6266" w14:paraId="341E1B73" w14:textId="77777777" w:rsidTr="003C6266">
        <w:trPr>
          <w:trHeight w:val="432"/>
        </w:trPr>
        <w:tc>
          <w:tcPr>
            <w:tcW w:w="1098" w:type="dxa"/>
            <w:shd w:val="clear" w:color="auto" w:fill="auto"/>
            <w:vAlign w:val="center"/>
          </w:tcPr>
          <w:p w14:paraId="39851523" w14:textId="77777777" w:rsidR="003C6266" w:rsidRPr="003C6266" w:rsidRDefault="003C6266" w:rsidP="003C6266">
            <w:pPr>
              <w:spacing w:after="0" w:line="240" w:lineRule="auto"/>
              <w:ind w:left="0" w:right="0"/>
              <w:jc w:val="center"/>
              <w:rPr>
                <w:rFonts w:cs="Arial"/>
                <w:lang w:val="en-US"/>
              </w:rPr>
            </w:pPr>
            <w:r w:rsidRPr="003C6266">
              <w:rPr>
                <w:rFonts w:cs="Arial"/>
                <w:lang w:val="en-US"/>
              </w:rPr>
              <w:t>10</w:t>
            </w:r>
          </w:p>
        </w:tc>
        <w:tc>
          <w:tcPr>
            <w:tcW w:w="6551" w:type="dxa"/>
            <w:shd w:val="clear" w:color="auto" w:fill="auto"/>
            <w:vAlign w:val="center"/>
          </w:tcPr>
          <w:p w14:paraId="4188B1E9" w14:textId="77777777" w:rsidR="003C6266" w:rsidRPr="003C6266" w:rsidRDefault="003C6266" w:rsidP="003C6266">
            <w:pPr>
              <w:spacing w:after="0" w:line="240" w:lineRule="auto"/>
              <w:ind w:left="0" w:right="0"/>
              <w:jc w:val="center"/>
              <w:rPr>
                <w:rFonts w:cs="Arial"/>
                <w:lang w:val="en-US"/>
              </w:rPr>
            </w:pPr>
            <w:r w:rsidRPr="003C6266">
              <w:rPr>
                <w:rFonts w:cs="Arial"/>
                <w:lang w:val="en-US"/>
              </w:rPr>
              <w:t>A1 Input (Address)</w:t>
            </w:r>
          </w:p>
        </w:tc>
      </w:tr>
      <w:tr w:rsidR="003C6266" w:rsidRPr="003C6266" w14:paraId="48461DFE" w14:textId="77777777" w:rsidTr="003C6266">
        <w:trPr>
          <w:trHeight w:val="432"/>
        </w:trPr>
        <w:tc>
          <w:tcPr>
            <w:tcW w:w="1098" w:type="dxa"/>
            <w:shd w:val="clear" w:color="auto" w:fill="auto"/>
            <w:vAlign w:val="center"/>
          </w:tcPr>
          <w:p w14:paraId="020FE286" w14:textId="77777777" w:rsidR="003C6266" w:rsidRPr="003C6266" w:rsidRDefault="003C6266" w:rsidP="003C6266">
            <w:pPr>
              <w:spacing w:after="0" w:line="240" w:lineRule="auto"/>
              <w:ind w:left="0" w:right="0"/>
              <w:jc w:val="center"/>
              <w:rPr>
                <w:rFonts w:cs="Arial"/>
                <w:lang w:val="en-US"/>
              </w:rPr>
            </w:pPr>
            <w:r w:rsidRPr="003C6266">
              <w:rPr>
                <w:rFonts w:cs="Arial"/>
                <w:lang w:val="en-US"/>
              </w:rPr>
              <w:t>11</w:t>
            </w:r>
          </w:p>
        </w:tc>
        <w:tc>
          <w:tcPr>
            <w:tcW w:w="6551" w:type="dxa"/>
            <w:shd w:val="clear" w:color="auto" w:fill="auto"/>
            <w:vAlign w:val="center"/>
          </w:tcPr>
          <w:p w14:paraId="3671D6B1" w14:textId="77777777" w:rsidR="003C6266" w:rsidRPr="003C6266" w:rsidRDefault="003C6266" w:rsidP="003C6266">
            <w:pPr>
              <w:spacing w:after="0" w:line="240" w:lineRule="auto"/>
              <w:ind w:left="0" w:right="0"/>
              <w:jc w:val="center"/>
              <w:rPr>
                <w:rFonts w:cs="Arial"/>
                <w:lang w:val="en-US"/>
              </w:rPr>
            </w:pPr>
            <w:r w:rsidRPr="003C6266">
              <w:rPr>
                <w:rFonts w:cs="Arial"/>
                <w:lang w:val="en-US"/>
              </w:rPr>
              <w:t>CS2 Input (Chip Select)</w:t>
            </w:r>
          </w:p>
        </w:tc>
      </w:tr>
      <w:tr w:rsidR="003C6266" w:rsidRPr="003C6266" w14:paraId="469C4E55" w14:textId="77777777" w:rsidTr="003C6266">
        <w:trPr>
          <w:trHeight w:val="432"/>
        </w:trPr>
        <w:tc>
          <w:tcPr>
            <w:tcW w:w="1098" w:type="dxa"/>
            <w:shd w:val="clear" w:color="auto" w:fill="auto"/>
            <w:vAlign w:val="center"/>
          </w:tcPr>
          <w:p w14:paraId="44F97403" w14:textId="77777777" w:rsidR="003C6266" w:rsidRPr="003C6266" w:rsidRDefault="003C6266" w:rsidP="003C6266">
            <w:pPr>
              <w:spacing w:after="0" w:line="240" w:lineRule="auto"/>
              <w:ind w:left="0" w:right="0"/>
              <w:jc w:val="center"/>
              <w:rPr>
                <w:rFonts w:cs="Arial"/>
                <w:lang w:val="en-US"/>
              </w:rPr>
            </w:pPr>
            <w:r w:rsidRPr="003C6266">
              <w:rPr>
                <w:rFonts w:cs="Arial"/>
                <w:lang w:val="en-US"/>
              </w:rPr>
              <w:t>12</w:t>
            </w:r>
          </w:p>
        </w:tc>
        <w:tc>
          <w:tcPr>
            <w:tcW w:w="6551" w:type="dxa"/>
            <w:shd w:val="clear" w:color="auto" w:fill="auto"/>
            <w:vAlign w:val="center"/>
          </w:tcPr>
          <w:p w14:paraId="30E46FA8" w14:textId="77777777" w:rsidR="003C6266" w:rsidRPr="003C6266" w:rsidRDefault="003C6266" w:rsidP="003C6266">
            <w:pPr>
              <w:spacing w:after="0" w:line="240" w:lineRule="auto"/>
              <w:ind w:left="0" w:right="0"/>
              <w:jc w:val="center"/>
              <w:rPr>
                <w:rFonts w:cs="Arial"/>
                <w:lang w:val="en-US"/>
              </w:rPr>
            </w:pPr>
            <w:r w:rsidRPr="003C6266">
              <w:rPr>
                <w:rFonts w:cs="Arial"/>
                <w:lang w:val="en-US"/>
              </w:rPr>
              <w:t>I/O5 Input/Output (Data)</w:t>
            </w:r>
          </w:p>
        </w:tc>
      </w:tr>
      <w:tr w:rsidR="003C6266" w:rsidRPr="003C6266" w14:paraId="6855F5CD" w14:textId="77777777" w:rsidTr="003C6266">
        <w:trPr>
          <w:trHeight w:val="432"/>
        </w:trPr>
        <w:tc>
          <w:tcPr>
            <w:tcW w:w="1098" w:type="dxa"/>
            <w:shd w:val="clear" w:color="auto" w:fill="auto"/>
            <w:vAlign w:val="center"/>
          </w:tcPr>
          <w:p w14:paraId="7575E599" w14:textId="77777777" w:rsidR="003C6266" w:rsidRPr="003C6266" w:rsidRDefault="003C6266" w:rsidP="003C6266">
            <w:pPr>
              <w:spacing w:after="0" w:line="240" w:lineRule="auto"/>
              <w:ind w:left="0" w:right="0"/>
              <w:jc w:val="center"/>
              <w:rPr>
                <w:rFonts w:cs="Arial"/>
                <w:lang w:val="en-US"/>
              </w:rPr>
            </w:pPr>
            <w:r w:rsidRPr="003C6266">
              <w:rPr>
                <w:rFonts w:cs="Arial"/>
                <w:lang w:val="en-US"/>
              </w:rPr>
              <w:t>13</w:t>
            </w:r>
          </w:p>
        </w:tc>
        <w:tc>
          <w:tcPr>
            <w:tcW w:w="6551" w:type="dxa"/>
            <w:shd w:val="clear" w:color="auto" w:fill="auto"/>
            <w:vAlign w:val="center"/>
          </w:tcPr>
          <w:p w14:paraId="46F60CCD" w14:textId="77777777" w:rsidR="003C6266" w:rsidRPr="003C6266" w:rsidRDefault="003C6266" w:rsidP="003C6266">
            <w:pPr>
              <w:spacing w:after="0" w:line="240" w:lineRule="auto"/>
              <w:ind w:left="0" w:right="0"/>
              <w:jc w:val="center"/>
              <w:rPr>
                <w:rFonts w:cs="Arial"/>
                <w:lang w:val="en-US"/>
              </w:rPr>
            </w:pPr>
            <w:r w:rsidRPr="003C6266">
              <w:rPr>
                <w:rFonts w:cs="Arial"/>
                <w:lang w:val="en-US"/>
              </w:rPr>
              <w:t>A2 Input (Address)</w:t>
            </w:r>
          </w:p>
        </w:tc>
      </w:tr>
      <w:tr w:rsidR="003C6266" w:rsidRPr="003C6266" w14:paraId="77C8B770" w14:textId="77777777" w:rsidTr="003C6266">
        <w:trPr>
          <w:trHeight w:val="432"/>
        </w:trPr>
        <w:tc>
          <w:tcPr>
            <w:tcW w:w="1098" w:type="dxa"/>
            <w:shd w:val="clear" w:color="auto" w:fill="auto"/>
            <w:vAlign w:val="center"/>
          </w:tcPr>
          <w:p w14:paraId="44C3B7CD" w14:textId="77777777" w:rsidR="003C6266" w:rsidRPr="003C6266" w:rsidRDefault="003C6266" w:rsidP="003C6266">
            <w:pPr>
              <w:spacing w:after="0" w:line="240" w:lineRule="auto"/>
              <w:ind w:left="0" w:right="0"/>
              <w:jc w:val="center"/>
              <w:rPr>
                <w:rFonts w:cs="Arial"/>
                <w:lang w:val="en-US"/>
              </w:rPr>
            </w:pPr>
            <w:r w:rsidRPr="003C6266">
              <w:rPr>
                <w:rFonts w:cs="Arial"/>
                <w:lang w:val="en-US"/>
              </w:rPr>
              <w:t>14</w:t>
            </w:r>
          </w:p>
        </w:tc>
        <w:tc>
          <w:tcPr>
            <w:tcW w:w="6551" w:type="dxa"/>
            <w:shd w:val="clear" w:color="auto" w:fill="auto"/>
            <w:vAlign w:val="center"/>
          </w:tcPr>
          <w:p w14:paraId="236F16C1" w14:textId="77777777" w:rsidR="003C6266" w:rsidRPr="003C6266" w:rsidRDefault="003C6266" w:rsidP="003C6266">
            <w:pPr>
              <w:spacing w:after="0" w:line="240" w:lineRule="auto"/>
              <w:ind w:left="0" w:right="0"/>
              <w:jc w:val="center"/>
              <w:rPr>
                <w:rFonts w:cs="Arial"/>
                <w:lang w:val="en-US"/>
              </w:rPr>
            </w:pPr>
            <w:r w:rsidRPr="003C6266">
              <w:rPr>
                <w:rFonts w:cs="Arial"/>
                <w:lang w:val="en-US"/>
              </w:rPr>
              <w:fldChar w:fldCharType="begin"/>
            </w:r>
            <w:r w:rsidRPr="003C6266">
              <w:rPr>
                <w:rFonts w:cs="Arial"/>
                <w:lang w:val="en-US"/>
              </w:rPr>
              <w:instrText xml:space="preserve"> </w:instrText>
            </w:r>
            <w:r w:rsidRPr="003C6266">
              <w:rPr>
                <w:rFonts w:cs="Arial"/>
                <w:b/>
                <w:bCs/>
                <w:color w:val="414141"/>
                <w:shd w:val="clear" w:color="auto" w:fill="F9F7F1"/>
                <w:lang w:val="en-US"/>
              </w:rPr>
              <w:instrText>EQ \x \to(W)</w:instrText>
            </w:r>
            <w:r w:rsidRPr="003C6266">
              <w:rPr>
                <w:rFonts w:cs="Arial"/>
                <w:lang w:val="en-US"/>
              </w:rPr>
              <w:instrText xml:space="preserve"> </w:instrText>
            </w:r>
            <w:r w:rsidRPr="003C6266">
              <w:rPr>
                <w:rFonts w:cs="Arial"/>
                <w:lang w:val="en-US"/>
              </w:rPr>
              <w:fldChar w:fldCharType="end"/>
            </w:r>
            <w:r w:rsidRPr="003C6266">
              <w:rPr>
                <w:rFonts w:cs="Arial"/>
                <w:lang w:val="en-US"/>
              </w:rPr>
              <w:t xml:space="preserve"> Input (Write Enable)</w:t>
            </w:r>
          </w:p>
        </w:tc>
      </w:tr>
      <w:tr w:rsidR="003C6266" w:rsidRPr="003C6266" w14:paraId="51863D60" w14:textId="77777777" w:rsidTr="003C6266">
        <w:trPr>
          <w:trHeight w:val="432"/>
        </w:trPr>
        <w:tc>
          <w:tcPr>
            <w:tcW w:w="1098" w:type="dxa"/>
            <w:shd w:val="clear" w:color="auto" w:fill="auto"/>
            <w:vAlign w:val="center"/>
          </w:tcPr>
          <w:p w14:paraId="6A322EE8" w14:textId="77777777" w:rsidR="003C6266" w:rsidRPr="003C6266" w:rsidRDefault="003C6266" w:rsidP="003C6266">
            <w:pPr>
              <w:spacing w:after="0" w:line="240" w:lineRule="auto"/>
              <w:ind w:left="0" w:right="0"/>
              <w:jc w:val="center"/>
              <w:rPr>
                <w:rFonts w:cs="Arial"/>
                <w:lang w:val="en-US"/>
              </w:rPr>
            </w:pPr>
            <w:r w:rsidRPr="003C6266">
              <w:rPr>
                <w:rFonts w:cs="Arial"/>
                <w:lang w:val="en-US"/>
              </w:rPr>
              <w:t>15</w:t>
            </w:r>
          </w:p>
        </w:tc>
        <w:tc>
          <w:tcPr>
            <w:tcW w:w="6551" w:type="dxa"/>
            <w:shd w:val="clear" w:color="auto" w:fill="auto"/>
            <w:vAlign w:val="center"/>
          </w:tcPr>
          <w:p w14:paraId="223E77CA" w14:textId="77777777" w:rsidR="003C6266" w:rsidRPr="003C6266" w:rsidRDefault="003C6266" w:rsidP="003C6266">
            <w:pPr>
              <w:spacing w:after="0" w:line="240" w:lineRule="auto"/>
              <w:ind w:left="0" w:right="0"/>
              <w:jc w:val="center"/>
              <w:rPr>
                <w:rFonts w:cs="Arial"/>
                <w:lang w:val="en-US"/>
              </w:rPr>
            </w:pPr>
            <w:r w:rsidRPr="003C6266">
              <w:rPr>
                <w:rFonts w:cs="Arial"/>
                <w:lang w:val="en-US"/>
              </w:rPr>
              <w:t>I/O6 Input/Output (Data)</w:t>
            </w:r>
          </w:p>
        </w:tc>
      </w:tr>
      <w:tr w:rsidR="003C6266" w:rsidRPr="003C6266" w14:paraId="777FE8A5" w14:textId="77777777" w:rsidTr="003C6266">
        <w:trPr>
          <w:trHeight w:val="432"/>
        </w:trPr>
        <w:tc>
          <w:tcPr>
            <w:tcW w:w="1098" w:type="dxa"/>
            <w:shd w:val="clear" w:color="auto" w:fill="auto"/>
            <w:vAlign w:val="center"/>
          </w:tcPr>
          <w:p w14:paraId="25ED602C" w14:textId="77777777" w:rsidR="003C6266" w:rsidRPr="003C6266" w:rsidRDefault="003C6266" w:rsidP="003C6266">
            <w:pPr>
              <w:spacing w:after="0" w:line="240" w:lineRule="auto"/>
              <w:ind w:left="0" w:right="0"/>
              <w:jc w:val="center"/>
              <w:rPr>
                <w:rFonts w:cs="Arial"/>
                <w:lang w:val="en-US"/>
              </w:rPr>
            </w:pPr>
            <w:r w:rsidRPr="003C6266">
              <w:rPr>
                <w:rFonts w:cs="Arial"/>
                <w:lang w:val="en-US"/>
              </w:rPr>
              <w:t>16</w:t>
            </w:r>
          </w:p>
        </w:tc>
        <w:tc>
          <w:tcPr>
            <w:tcW w:w="6551" w:type="dxa"/>
            <w:shd w:val="clear" w:color="auto" w:fill="auto"/>
            <w:vAlign w:val="center"/>
          </w:tcPr>
          <w:p w14:paraId="1E8F38BA" w14:textId="77777777" w:rsidR="003C6266" w:rsidRPr="003C6266" w:rsidRDefault="003C6266" w:rsidP="003C6266">
            <w:pPr>
              <w:spacing w:after="0" w:line="240" w:lineRule="auto"/>
              <w:ind w:left="0" w:right="0"/>
              <w:jc w:val="center"/>
              <w:rPr>
                <w:rFonts w:cs="Arial"/>
                <w:lang w:val="en-US"/>
              </w:rPr>
            </w:pPr>
            <w:r w:rsidRPr="003C6266">
              <w:rPr>
                <w:rFonts w:cs="Arial"/>
                <w:lang w:val="en-US"/>
              </w:rPr>
              <w:t>Not Connected</w:t>
            </w:r>
          </w:p>
        </w:tc>
      </w:tr>
      <w:tr w:rsidR="003C6266" w:rsidRPr="003C6266" w14:paraId="7CA82C58" w14:textId="77777777" w:rsidTr="003C6266">
        <w:trPr>
          <w:trHeight w:val="432"/>
        </w:trPr>
        <w:tc>
          <w:tcPr>
            <w:tcW w:w="1098" w:type="dxa"/>
            <w:shd w:val="clear" w:color="auto" w:fill="auto"/>
            <w:vAlign w:val="center"/>
          </w:tcPr>
          <w:p w14:paraId="010D012C" w14:textId="77777777" w:rsidR="003C6266" w:rsidRPr="003C6266" w:rsidRDefault="003C6266" w:rsidP="003C6266">
            <w:pPr>
              <w:spacing w:after="0" w:line="240" w:lineRule="auto"/>
              <w:ind w:left="0" w:right="0"/>
              <w:jc w:val="center"/>
              <w:rPr>
                <w:rFonts w:cs="Arial"/>
                <w:lang w:val="en-US"/>
              </w:rPr>
            </w:pPr>
            <w:r w:rsidRPr="003C6266">
              <w:rPr>
                <w:rFonts w:cs="Arial"/>
                <w:lang w:val="en-US"/>
              </w:rPr>
              <w:t>17</w:t>
            </w:r>
          </w:p>
        </w:tc>
        <w:tc>
          <w:tcPr>
            <w:tcW w:w="6551" w:type="dxa"/>
            <w:shd w:val="clear" w:color="auto" w:fill="auto"/>
            <w:vAlign w:val="center"/>
          </w:tcPr>
          <w:p w14:paraId="6AF2B8CB" w14:textId="77777777" w:rsidR="003C6266" w:rsidRPr="003C6266" w:rsidRDefault="003C6266" w:rsidP="003C6266">
            <w:pPr>
              <w:spacing w:after="0" w:line="240" w:lineRule="auto"/>
              <w:ind w:left="0" w:right="0"/>
              <w:jc w:val="center"/>
              <w:rPr>
                <w:rFonts w:cs="Arial"/>
                <w:lang w:val="en-US"/>
              </w:rPr>
            </w:pPr>
            <w:r w:rsidRPr="003C6266">
              <w:rPr>
                <w:rFonts w:cs="Arial"/>
                <w:b/>
                <w:bCs/>
                <w:color w:val="414141"/>
                <w:shd w:val="clear" w:color="auto" w:fill="F9F7F1"/>
                <w:lang w:val="en-US"/>
              </w:rPr>
              <w:fldChar w:fldCharType="begin"/>
            </w:r>
            <w:r w:rsidRPr="003C6266">
              <w:rPr>
                <w:rFonts w:cs="Arial"/>
                <w:b/>
                <w:bCs/>
                <w:color w:val="414141"/>
                <w:shd w:val="clear" w:color="auto" w:fill="F9F7F1"/>
                <w:lang w:val="en-US"/>
              </w:rPr>
              <w:instrText xml:space="preserve"> EQ \x \to(CS1) </w:instrText>
            </w:r>
            <w:r w:rsidRPr="003C6266">
              <w:rPr>
                <w:rFonts w:cs="Arial"/>
                <w:b/>
                <w:bCs/>
                <w:color w:val="414141"/>
                <w:shd w:val="clear" w:color="auto" w:fill="F9F7F1"/>
                <w:lang w:val="en-US"/>
              </w:rPr>
              <w:fldChar w:fldCharType="end"/>
            </w:r>
            <w:r w:rsidRPr="003C6266">
              <w:rPr>
                <w:rFonts w:cs="Arial"/>
                <w:lang w:val="en-US"/>
              </w:rPr>
              <w:t>Input (Chip Select)</w:t>
            </w:r>
          </w:p>
        </w:tc>
      </w:tr>
      <w:tr w:rsidR="003C6266" w:rsidRPr="003C6266" w14:paraId="674D4A81" w14:textId="77777777" w:rsidTr="003C6266">
        <w:trPr>
          <w:trHeight w:val="432"/>
        </w:trPr>
        <w:tc>
          <w:tcPr>
            <w:tcW w:w="1098" w:type="dxa"/>
            <w:shd w:val="clear" w:color="auto" w:fill="auto"/>
            <w:vAlign w:val="center"/>
          </w:tcPr>
          <w:p w14:paraId="5ABA2739" w14:textId="77777777" w:rsidR="003C6266" w:rsidRPr="003C6266" w:rsidRDefault="003C6266" w:rsidP="003C6266">
            <w:pPr>
              <w:spacing w:after="0" w:line="240" w:lineRule="auto"/>
              <w:ind w:left="0" w:right="0"/>
              <w:jc w:val="center"/>
              <w:rPr>
                <w:rFonts w:cs="Arial"/>
                <w:lang w:val="en-US"/>
              </w:rPr>
            </w:pPr>
            <w:r w:rsidRPr="003C6266">
              <w:rPr>
                <w:rFonts w:cs="Arial"/>
                <w:lang w:val="en-US"/>
              </w:rPr>
              <w:t>18</w:t>
            </w:r>
          </w:p>
        </w:tc>
        <w:tc>
          <w:tcPr>
            <w:tcW w:w="6551" w:type="dxa"/>
            <w:shd w:val="clear" w:color="auto" w:fill="auto"/>
            <w:vAlign w:val="center"/>
          </w:tcPr>
          <w:p w14:paraId="327FAE45" w14:textId="77777777" w:rsidR="003C6266" w:rsidRPr="003C6266" w:rsidRDefault="003C6266" w:rsidP="003C6266">
            <w:pPr>
              <w:spacing w:after="0" w:line="240" w:lineRule="auto"/>
              <w:ind w:left="0" w:right="0"/>
              <w:jc w:val="center"/>
              <w:rPr>
                <w:rFonts w:cs="Arial"/>
                <w:lang w:val="en-US"/>
              </w:rPr>
            </w:pPr>
            <w:r w:rsidRPr="003C6266">
              <w:rPr>
                <w:rFonts w:cs="Arial"/>
                <w:lang w:val="en-US"/>
              </w:rPr>
              <w:t>V</w:t>
            </w:r>
            <w:r w:rsidRPr="003C6266">
              <w:rPr>
                <w:rFonts w:cs="Arial"/>
                <w:vertAlign w:val="subscript"/>
                <w:lang w:val="en-US"/>
              </w:rPr>
              <w:t>SS</w:t>
            </w:r>
          </w:p>
        </w:tc>
      </w:tr>
      <w:tr w:rsidR="003C6266" w:rsidRPr="003C6266" w14:paraId="2252C149" w14:textId="77777777" w:rsidTr="003C6266">
        <w:trPr>
          <w:trHeight w:val="432"/>
        </w:trPr>
        <w:tc>
          <w:tcPr>
            <w:tcW w:w="1098" w:type="dxa"/>
            <w:shd w:val="clear" w:color="auto" w:fill="auto"/>
            <w:vAlign w:val="center"/>
          </w:tcPr>
          <w:p w14:paraId="1B3034F8" w14:textId="77777777" w:rsidR="003C6266" w:rsidRPr="003C6266" w:rsidRDefault="003C6266" w:rsidP="003C6266">
            <w:pPr>
              <w:spacing w:after="0" w:line="240" w:lineRule="auto"/>
              <w:ind w:left="0" w:right="0"/>
              <w:jc w:val="center"/>
              <w:rPr>
                <w:rFonts w:cs="Arial"/>
                <w:lang w:val="en-US"/>
              </w:rPr>
            </w:pPr>
            <w:r w:rsidRPr="003C6266">
              <w:rPr>
                <w:rFonts w:cs="Arial"/>
                <w:lang w:val="en-US"/>
              </w:rPr>
              <w:t>19</w:t>
            </w:r>
          </w:p>
        </w:tc>
        <w:tc>
          <w:tcPr>
            <w:tcW w:w="6551" w:type="dxa"/>
            <w:shd w:val="clear" w:color="auto" w:fill="auto"/>
            <w:vAlign w:val="center"/>
          </w:tcPr>
          <w:p w14:paraId="236CDC79" w14:textId="77777777" w:rsidR="003C6266" w:rsidRPr="003C6266" w:rsidRDefault="003C6266" w:rsidP="003C6266">
            <w:pPr>
              <w:spacing w:after="0" w:line="240" w:lineRule="auto"/>
              <w:ind w:left="0" w:right="0"/>
              <w:jc w:val="center"/>
              <w:rPr>
                <w:rFonts w:cs="Arial"/>
                <w:lang w:val="en-US"/>
              </w:rPr>
            </w:pPr>
            <w:r w:rsidRPr="003C6266">
              <w:rPr>
                <w:rFonts w:cs="Arial"/>
                <w:lang w:val="en-US"/>
              </w:rPr>
              <w:t>I/O7 Input/Output (Data)</w:t>
            </w:r>
          </w:p>
        </w:tc>
      </w:tr>
      <w:tr w:rsidR="003C6266" w:rsidRPr="003C6266" w14:paraId="44CE1A5D" w14:textId="77777777" w:rsidTr="003C6266">
        <w:trPr>
          <w:trHeight w:val="432"/>
        </w:trPr>
        <w:tc>
          <w:tcPr>
            <w:tcW w:w="1098" w:type="dxa"/>
            <w:shd w:val="clear" w:color="auto" w:fill="auto"/>
            <w:vAlign w:val="center"/>
          </w:tcPr>
          <w:p w14:paraId="5BCDD141" w14:textId="77777777" w:rsidR="003C6266" w:rsidRPr="003C6266" w:rsidRDefault="003C6266" w:rsidP="003C6266">
            <w:pPr>
              <w:spacing w:after="0" w:line="240" w:lineRule="auto"/>
              <w:ind w:left="0" w:right="0"/>
              <w:jc w:val="center"/>
              <w:rPr>
                <w:rFonts w:cs="Arial"/>
                <w:lang w:val="en-US"/>
              </w:rPr>
            </w:pPr>
            <w:r w:rsidRPr="003C6266">
              <w:rPr>
                <w:rFonts w:cs="Arial"/>
                <w:lang w:val="en-US"/>
              </w:rPr>
              <w:t>20</w:t>
            </w:r>
          </w:p>
        </w:tc>
        <w:tc>
          <w:tcPr>
            <w:tcW w:w="6551" w:type="dxa"/>
            <w:shd w:val="clear" w:color="auto" w:fill="auto"/>
            <w:vAlign w:val="center"/>
          </w:tcPr>
          <w:p w14:paraId="01E18C40" w14:textId="77777777" w:rsidR="003C6266" w:rsidRPr="003C6266" w:rsidRDefault="003C6266" w:rsidP="003C6266">
            <w:pPr>
              <w:spacing w:after="0" w:line="240" w:lineRule="auto"/>
              <w:ind w:left="0" w:right="0"/>
              <w:jc w:val="center"/>
              <w:rPr>
                <w:rFonts w:cs="Arial"/>
                <w:lang w:val="en-US"/>
              </w:rPr>
            </w:pPr>
            <w:r w:rsidRPr="003C6266">
              <w:rPr>
                <w:rFonts w:cs="Arial"/>
                <w:lang w:val="en-US"/>
              </w:rPr>
              <w:fldChar w:fldCharType="begin"/>
            </w:r>
            <w:r w:rsidRPr="003C6266">
              <w:rPr>
                <w:rFonts w:cs="Arial"/>
                <w:lang w:val="en-US"/>
              </w:rPr>
              <w:instrText xml:space="preserve"> </w:instrText>
            </w:r>
            <w:r w:rsidRPr="003C6266">
              <w:rPr>
                <w:rFonts w:cs="Arial"/>
                <w:b/>
                <w:bCs/>
                <w:color w:val="414141"/>
                <w:shd w:val="clear" w:color="auto" w:fill="F9F7F1"/>
                <w:lang w:val="en-US"/>
              </w:rPr>
              <w:instrText>EQ \x \to(</w:instrText>
            </w:r>
            <w:r w:rsidRPr="003C6266">
              <w:rPr>
                <w:rFonts w:cs="Arial"/>
                <w:lang w:val="en-US"/>
              </w:rPr>
              <w:instrText xml:space="preserve">OE) </w:instrText>
            </w:r>
            <w:r w:rsidRPr="003C6266">
              <w:rPr>
                <w:rFonts w:cs="Arial"/>
                <w:lang w:val="en-US"/>
              </w:rPr>
              <w:fldChar w:fldCharType="end"/>
            </w:r>
            <w:r w:rsidRPr="003C6266">
              <w:rPr>
                <w:rFonts w:cs="Arial"/>
                <w:lang w:val="en-US"/>
              </w:rPr>
              <w:t xml:space="preserve"> Input (Output Enable)</w:t>
            </w:r>
          </w:p>
        </w:tc>
      </w:tr>
      <w:tr w:rsidR="003C6266" w:rsidRPr="003C6266" w14:paraId="43061413" w14:textId="77777777" w:rsidTr="003C6266">
        <w:trPr>
          <w:trHeight w:val="432"/>
        </w:trPr>
        <w:tc>
          <w:tcPr>
            <w:tcW w:w="1098" w:type="dxa"/>
            <w:shd w:val="clear" w:color="auto" w:fill="auto"/>
            <w:vAlign w:val="center"/>
          </w:tcPr>
          <w:p w14:paraId="31D63496" w14:textId="77777777" w:rsidR="003C6266" w:rsidRPr="003C6266" w:rsidRDefault="003C6266" w:rsidP="003C6266">
            <w:pPr>
              <w:spacing w:after="0" w:line="240" w:lineRule="auto"/>
              <w:ind w:left="0" w:right="0"/>
              <w:jc w:val="center"/>
              <w:rPr>
                <w:rFonts w:cs="Arial"/>
                <w:lang w:val="en-US"/>
              </w:rPr>
            </w:pPr>
            <w:r w:rsidRPr="003C6266">
              <w:rPr>
                <w:rFonts w:cs="Arial"/>
                <w:lang w:val="en-US"/>
              </w:rPr>
              <w:t>21</w:t>
            </w:r>
          </w:p>
        </w:tc>
        <w:tc>
          <w:tcPr>
            <w:tcW w:w="6551" w:type="dxa"/>
            <w:shd w:val="clear" w:color="auto" w:fill="auto"/>
            <w:vAlign w:val="center"/>
          </w:tcPr>
          <w:p w14:paraId="01AC1DF6" w14:textId="77777777" w:rsidR="003C6266" w:rsidRPr="003C6266" w:rsidRDefault="003C6266" w:rsidP="003C6266">
            <w:pPr>
              <w:spacing w:after="0" w:line="240" w:lineRule="auto"/>
              <w:ind w:left="0" w:right="0"/>
              <w:jc w:val="center"/>
              <w:rPr>
                <w:rFonts w:cs="Arial"/>
                <w:lang w:val="en-US"/>
              </w:rPr>
            </w:pPr>
            <w:r w:rsidRPr="003C6266">
              <w:rPr>
                <w:rFonts w:cs="Arial"/>
                <w:lang w:val="en-US"/>
              </w:rPr>
              <w:t>A11 Input (Address)</w:t>
            </w:r>
          </w:p>
        </w:tc>
      </w:tr>
      <w:tr w:rsidR="003C6266" w:rsidRPr="003C6266" w14:paraId="5C02D580" w14:textId="77777777" w:rsidTr="003C6266">
        <w:trPr>
          <w:trHeight w:val="432"/>
        </w:trPr>
        <w:tc>
          <w:tcPr>
            <w:tcW w:w="1098" w:type="dxa"/>
            <w:shd w:val="clear" w:color="auto" w:fill="auto"/>
            <w:vAlign w:val="center"/>
          </w:tcPr>
          <w:p w14:paraId="5B3CEF1A" w14:textId="77777777" w:rsidR="003C6266" w:rsidRPr="003C6266" w:rsidRDefault="003C6266" w:rsidP="003C6266">
            <w:pPr>
              <w:spacing w:after="0" w:line="240" w:lineRule="auto"/>
              <w:ind w:left="0" w:right="0"/>
              <w:jc w:val="center"/>
              <w:rPr>
                <w:rFonts w:cs="Arial"/>
                <w:lang w:val="en-US"/>
              </w:rPr>
            </w:pPr>
            <w:r w:rsidRPr="003C6266">
              <w:rPr>
                <w:rFonts w:cs="Arial"/>
                <w:lang w:val="en-US"/>
              </w:rPr>
              <w:t>22</w:t>
            </w:r>
          </w:p>
        </w:tc>
        <w:tc>
          <w:tcPr>
            <w:tcW w:w="6551" w:type="dxa"/>
            <w:shd w:val="clear" w:color="auto" w:fill="auto"/>
            <w:vAlign w:val="center"/>
          </w:tcPr>
          <w:p w14:paraId="4BAD8CE4" w14:textId="77777777" w:rsidR="003C6266" w:rsidRPr="003C6266" w:rsidRDefault="003C6266" w:rsidP="003C6266">
            <w:pPr>
              <w:spacing w:after="0" w:line="240" w:lineRule="auto"/>
              <w:ind w:left="0" w:right="0"/>
              <w:jc w:val="center"/>
              <w:rPr>
                <w:rFonts w:cs="Arial"/>
                <w:lang w:val="en-US"/>
              </w:rPr>
            </w:pPr>
            <w:r w:rsidRPr="003C6266">
              <w:rPr>
                <w:rFonts w:cs="Arial"/>
                <w:lang w:val="en-US"/>
              </w:rPr>
              <w:t>I/O8 Input/Output (Data)</w:t>
            </w:r>
          </w:p>
        </w:tc>
      </w:tr>
      <w:tr w:rsidR="003C6266" w:rsidRPr="003C6266" w14:paraId="274788BB" w14:textId="77777777" w:rsidTr="003C6266">
        <w:trPr>
          <w:trHeight w:val="432"/>
        </w:trPr>
        <w:tc>
          <w:tcPr>
            <w:tcW w:w="1098" w:type="dxa"/>
            <w:shd w:val="clear" w:color="auto" w:fill="auto"/>
            <w:vAlign w:val="center"/>
          </w:tcPr>
          <w:p w14:paraId="73C5850F" w14:textId="77777777" w:rsidR="003C6266" w:rsidRPr="003C6266" w:rsidRDefault="003C6266" w:rsidP="003C6266">
            <w:pPr>
              <w:spacing w:after="0" w:line="240" w:lineRule="auto"/>
              <w:ind w:left="0" w:right="0"/>
              <w:jc w:val="center"/>
              <w:rPr>
                <w:rFonts w:cs="Arial"/>
                <w:lang w:val="en-US"/>
              </w:rPr>
            </w:pPr>
            <w:r w:rsidRPr="003C6266">
              <w:rPr>
                <w:rFonts w:cs="Arial"/>
                <w:lang w:val="en-US"/>
              </w:rPr>
              <w:t>23</w:t>
            </w:r>
          </w:p>
        </w:tc>
        <w:tc>
          <w:tcPr>
            <w:tcW w:w="6551" w:type="dxa"/>
            <w:shd w:val="clear" w:color="auto" w:fill="auto"/>
            <w:vAlign w:val="center"/>
          </w:tcPr>
          <w:p w14:paraId="7B8E906C" w14:textId="77777777" w:rsidR="003C6266" w:rsidRPr="003C6266" w:rsidRDefault="003C6266" w:rsidP="003C6266">
            <w:pPr>
              <w:spacing w:after="0" w:line="240" w:lineRule="auto"/>
              <w:ind w:left="0" w:right="0"/>
              <w:jc w:val="center"/>
              <w:rPr>
                <w:rFonts w:cs="Arial"/>
                <w:lang w:val="en-US"/>
              </w:rPr>
            </w:pPr>
            <w:r w:rsidRPr="003C6266">
              <w:rPr>
                <w:rFonts w:cs="Arial"/>
                <w:lang w:val="en-US"/>
              </w:rPr>
              <w:t>A10 Input (Address)</w:t>
            </w:r>
          </w:p>
        </w:tc>
      </w:tr>
      <w:tr w:rsidR="003C6266" w:rsidRPr="003C6266" w14:paraId="46AF7BD2" w14:textId="77777777" w:rsidTr="003C6266">
        <w:trPr>
          <w:trHeight w:val="432"/>
        </w:trPr>
        <w:tc>
          <w:tcPr>
            <w:tcW w:w="1098" w:type="dxa"/>
            <w:shd w:val="clear" w:color="auto" w:fill="auto"/>
            <w:vAlign w:val="center"/>
          </w:tcPr>
          <w:p w14:paraId="7E552D65" w14:textId="77777777" w:rsidR="003C6266" w:rsidRPr="003C6266" w:rsidRDefault="003C6266" w:rsidP="003C6266">
            <w:pPr>
              <w:spacing w:after="0" w:line="240" w:lineRule="auto"/>
              <w:ind w:left="0" w:right="0"/>
              <w:jc w:val="center"/>
              <w:rPr>
                <w:rFonts w:cs="Arial"/>
                <w:lang w:val="en-US"/>
              </w:rPr>
            </w:pPr>
            <w:r w:rsidRPr="003C6266">
              <w:rPr>
                <w:rFonts w:cs="Arial"/>
                <w:lang w:val="en-US"/>
              </w:rPr>
              <w:t>24</w:t>
            </w:r>
          </w:p>
        </w:tc>
        <w:tc>
          <w:tcPr>
            <w:tcW w:w="6551" w:type="dxa"/>
            <w:shd w:val="clear" w:color="auto" w:fill="auto"/>
            <w:vAlign w:val="center"/>
          </w:tcPr>
          <w:p w14:paraId="24BB7620" w14:textId="77777777" w:rsidR="003C6266" w:rsidRPr="003C6266" w:rsidRDefault="003C6266" w:rsidP="003C6266">
            <w:pPr>
              <w:spacing w:after="0" w:line="240" w:lineRule="auto"/>
              <w:ind w:left="0" w:right="0"/>
              <w:jc w:val="center"/>
              <w:rPr>
                <w:rFonts w:cs="Arial"/>
                <w:lang w:val="en-US"/>
              </w:rPr>
            </w:pPr>
            <w:r w:rsidRPr="003C6266">
              <w:rPr>
                <w:rFonts w:cs="Arial"/>
                <w:lang w:val="en-US"/>
              </w:rPr>
              <w:t>A9 Input (Address)</w:t>
            </w:r>
          </w:p>
        </w:tc>
      </w:tr>
      <w:tr w:rsidR="003C6266" w:rsidRPr="003C6266" w14:paraId="74FCD03D" w14:textId="77777777" w:rsidTr="003C6266">
        <w:trPr>
          <w:trHeight w:val="432"/>
        </w:trPr>
        <w:tc>
          <w:tcPr>
            <w:tcW w:w="1098" w:type="dxa"/>
            <w:shd w:val="clear" w:color="auto" w:fill="auto"/>
            <w:vAlign w:val="center"/>
          </w:tcPr>
          <w:p w14:paraId="552E0B18" w14:textId="77777777" w:rsidR="003C6266" w:rsidRPr="003C6266" w:rsidRDefault="003C6266" w:rsidP="003C6266">
            <w:pPr>
              <w:spacing w:after="0" w:line="240" w:lineRule="auto"/>
              <w:ind w:left="0" w:right="0"/>
              <w:jc w:val="center"/>
              <w:rPr>
                <w:rFonts w:cs="Arial"/>
                <w:lang w:val="en-US"/>
              </w:rPr>
            </w:pPr>
            <w:r w:rsidRPr="003C6266">
              <w:rPr>
                <w:rFonts w:cs="Arial"/>
                <w:lang w:val="en-US"/>
              </w:rPr>
              <w:t>25</w:t>
            </w:r>
          </w:p>
        </w:tc>
        <w:tc>
          <w:tcPr>
            <w:tcW w:w="6551" w:type="dxa"/>
            <w:shd w:val="clear" w:color="auto" w:fill="auto"/>
            <w:vAlign w:val="center"/>
          </w:tcPr>
          <w:p w14:paraId="626C6F75" w14:textId="77777777" w:rsidR="003C6266" w:rsidRPr="003C6266" w:rsidRDefault="003C6266" w:rsidP="003C6266">
            <w:pPr>
              <w:spacing w:after="0" w:line="240" w:lineRule="auto"/>
              <w:ind w:left="0" w:right="0"/>
              <w:jc w:val="center"/>
              <w:rPr>
                <w:rFonts w:cs="Arial"/>
                <w:lang w:val="en-US"/>
              </w:rPr>
            </w:pPr>
            <w:r w:rsidRPr="003C6266">
              <w:rPr>
                <w:rFonts w:cs="Arial"/>
                <w:lang w:val="en-US"/>
              </w:rPr>
              <w:t>A14 Input (Address)</w:t>
            </w:r>
          </w:p>
        </w:tc>
      </w:tr>
      <w:tr w:rsidR="003C6266" w:rsidRPr="003C6266" w14:paraId="4458DEFC" w14:textId="77777777" w:rsidTr="003C6266">
        <w:trPr>
          <w:trHeight w:val="432"/>
        </w:trPr>
        <w:tc>
          <w:tcPr>
            <w:tcW w:w="1098" w:type="dxa"/>
            <w:shd w:val="clear" w:color="auto" w:fill="auto"/>
            <w:vAlign w:val="center"/>
          </w:tcPr>
          <w:p w14:paraId="21CDB437" w14:textId="77777777" w:rsidR="003C6266" w:rsidRPr="003C6266" w:rsidRDefault="003C6266" w:rsidP="003C6266">
            <w:pPr>
              <w:spacing w:after="0" w:line="240" w:lineRule="auto"/>
              <w:ind w:left="0" w:right="0"/>
              <w:jc w:val="center"/>
              <w:rPr>
                <w:rFonts w:cs="Arial"/>
                <w:lang w:val="en-US"/>
              </w:rPr>
            </w:pPr>
            <w:r w:rsidRPr="003C6266">
              <w:rPr>
                <w:rFonts w:cs="Arial"/>
                <w:lang w:val="en-US"/>
              </w:rPr>
              <w:t>26</w:t>
            </w:r>
          </w:p>
        </w:tc>
        <w:tc>
          <w:tcPr>
            <w:tcW w:w="6551" w:type="dxa"/>
            <w:shd w:val="clear" w:color="auto" w:fill="auto"/>
            <w:vAlign w:val="center"/>
          </w:tcPr>
          <w:p w14:paraId="6B8765CA" w14:textId="77777777" w:rsidR="003C6266" w:rsidRPr="003C6266" w:rsidRDefault="003C6266" w:rsidP="003C6266">
            <w:pPr>
              <w:spacing w:after="0" w:line="240" w:lineRule="auto"/>
              <w:ind w:left="0" w:right="0"/>
              <w:jc w:val="center"/>
              <w:rPr>
                <w:rFonts w:cs="Arial"/>
                <w:lang w:val="en-US"/>
              </w:rPr>
            </w:pPr>
            <w:r w:rsidRPr="003C6266">
              <w:rPr>
                <w:rFonts w:cs="Arial"/>
                <w:lang w:val="en-US"/>
              </w:rPr>
              <w:t>A13 Input (Address)</w:t>
            </w:r>
          </w:p>
        </w:tc>
      </w:tr>
      <w:tr w:rsidR="003C6266" w:rsidRPr="003C6266" w14:paraId="634A8CA8" w14:textId="77777777" w:rsidTr="003C6266">
        <w:trPr>
          <w:trHeight w:val="432"/>
        </w:trPr>
        <w:tc>
          <w:tcPr>
            <w:tcW w:w="1098" w:type="dxa"/>
            <w:shd w:val="clear" w:color="auto" w:fill="auto"/>
            <w:vAlign w:val="center"/>
          </w:tcPr>
          <w:p w14:paraId="206F32E7" w14:textId="77777777" w:rsidR="003C6266" w:rsidRPr="003C6266" w:rsidRDefault="003C6266" w:rsidP="003C6266">
            <w:pPr>
              <w:spacing w:after="0" w:line="240" w:lineRule="auto"/>
              <w:ind w:left="0" w:right="0"/>
              <w:jc w:val="center"/>
              <w:rPr>
                <w:rFonts w:cs="Arial"/>
                <w:lang w:val="en-US"/>
              </w:rPr>
            </w:pPr>
            <w:r w:rsidRPr="003C6266">
              <w:rPr>
                <w:rFonts w:cs="Arial"/>
                <w:lang w:val="en-US"/>
              </w:rPr>
              <w:t>27</w:t>
            </w:r>
          </w:p>
        </w:tc>
        <w:tc>
          <w:tcPr>
            <w:tcW w:w="6551" w:type="dxa"/>
            <w:shd w:val="clear" w:color="auto" w:fill="auto"/>
            <w:vAlign w:val="center"/>
          </w:tcPr>
          <w:p w14:paraId="65009B16" w14:textId="77777777" w:rsidR="003C6266" w:rsidRPr="003C6266" w:rsidRDefault="003C6266" w:rsidP="003C6266">
            <w:pPr>
              <w:spacing w:after="0" w:line="240" w:lineRule="auto"/>
              <w:ind w:left="0" w:right="0"/>
              <w:jc w:val="center"/>
              <w:rPr>
                <w:rFonts w:cs="Arial"/>
                <w:lang w:val="en-US"/>
              </w:rPr>
            </w:pPr>
            <w:r w:rsidRPr="003C6266">
              <w:rPr>
                <w:rFonts w:cs="Arial"/>
                <w:lang w:val="en-US"/>
              </w:rPr>
              <w:t>I/O4 Input/Output (Data)</w:t>
            </w:r>
          </w:p>
        </w:tc>
      </w:tr>
      <w:tr w:rsidR="003C6266" w:rsidRPr="003C6266" w14:paraId="52428C3D" w14:textId="77777777" w:rsidTr="003C6266">
        <w:trPr>
          <w:trHeight w:val="432"/>
        </w:trPr>
        <w:tc>
          <w:tcPr>
            <w:tcW w:w="1098" w:type="dxa"/>
            <w:shd w:val="clear" w:color="auto" w:fill="auto"/>
            <w:vAlign w:val="center"/>
          </w:tcPr>
          <w:p w14:paraId="3E02F7ED" w14:textId="77777777" w:rsidR="003C6266" w:rsidRPr="003C6266" w:rsidRDefault="003C6266" w:rsidP="003C6266">
            <w:pPr>
              <w:spacing w:after="0" w:line="240" w:lineRule="auto"/>
              <w:ind w:left="0" w:right="0"/>
              <w:jc w:val="center"/>
              <w:rPr>
                <w:rFonts w:cs="Arial"/>
                <w:lang w:val="en-US"/>
              </w:rPr>
            </w:pPr>
            <w:r w:rsidRPr="003C6266">
              <w:rPr>
                <w:rFonts w:cs="Arial"/>
                <w:lang w:val="en-US"/>
              </w:rPr>
              <w:t>28</w:t>
            </w:r>
          </w:p>
        </w:tc>
        <w:tc>
          <w:tcPr>
            <w:tcW w:w="6551" w:type="dxa"/>
            <w:shd w:val="clear" w:color="auto" w:fill="auto"/>
            <w:vAlign w:val="center"/>
          </w:tcPr>
          <w:p w14:paraId="12EE1259" w14:textId="77777777" w:rsidR="003C6266" w:rsidRPr="003C6266" w:rsidRDefault="003C6266" w:rsidP="003C6266">
            <w:pPr>
              <w:spacing w:after="0" w:line="240" w:lineRule="auto"/>
              <w:ind w:left="0" w:right="0"/>
              <w:jc w:val="center"/>
              <w:rPr>
                <w:rFonts w:cs="Arial"/>
                <w:lang w:val="en-US"/>
              </w:rPr>
            </w:pPr>
            <w:r w:rsidRPr="003C6266">
              <w:rPr>
                <w:rFonts w:cs="Arial"/>
                <w:lang w:val="en-US"/>
              </w:rPr>
              <w:t>A12 Input (Address)</w:t>
            </w:r>
          </w:p>
        </w:tc>
      </w:tr>
      <w:tr w:rsidR="003C6266" w:rsidRPr="003C6266" w14:paraId="2F75322A" w14:textId="77777777" w:rsidTr="003C6266">
        <w:trPr>
          <w:trHeight w:val="432"/>
        </w:trPr>
        <w:tc>
          <w:tcPr>
            <w:tcW w:w="1098" w:type="dxa"/>
            <w:shd w:val="clear" w:color="auto" w:fill="auto"/>
            <w:vAlign w:val="center"/>
          </w:tcPr>
          <w:p w14:paraId="5E0AEAEE" w14:textId="77777777" w:rsidR="003C6266" w:rsidRPr="003C6266" w:rsidRDefault="003C6266" w:rsidP="003C6266">
            <w:pPr>
              <w:spacing w:after="0" w:line="240" w:lineRule="auto"/>
              <w:ind w:left="0" w:right="0"/>
              <w:jc w:val="center"/>
              <w:rPr>
                <w:rFonts w:cs="Arial"/>
                <w:lang w:val="en-US"/>
              </w:rPr>
            </w:pPr>
            <w:r w:rsidRPr="003C6266">
              <w:rPr>
                <w:rFonts w:cs="Arial"/>
                <w:lang w:val="en-US"/>
              </w:rPr>
              <w:t>29</w:t>
            </w:r>
          </w:p>
        </w:tc>
        <w:tc>
          <w:tcPr>
            <w:tcW w:w="6551" w:type="dxa"/>
            <w:shd w:val="clear" w:color="auto" w:fill="auto"/>
            <w:vAlign w:val="center"/>
          </w:tcPr>
          <w:p w14:paraId="63E3A671" w14:textId="77777777" w:rsidR="003C6266" w:rsidRPr="003C6266" w:rsidRDefault="003C6266" w:rsidP="003C6266">
            <w:pPr>
              <w:spacing w:after="0" w:line="240" w:lineRule="auto"/>
              <w:ind w:left="0" w:right="0"/>
              <w:jc w:val="center"/>
              <w:rPr>
                <w:rFonts w:cs="Arial"/>
                <w:lang w:val="en-US"/>
              </w:rPr>
            </w:pPr>
            <w:r w:rsidRPr="003C6266">
              <w:rPr>
                <w:rFonts w:cs="Arial"/>
                <w:lang w:val="en-US"/>
              </w:rPr>
              <w:t>A15 Input (Address)</w:t>
            </w:r>
          </w:p>
        </w:tc>
      </w:tr>
      <w:tr w:rsidR="003C6266" w:rsidRPr="003C6266" w14:paraId="7BC6D7DB" w14:textId="77777777" w:rsidTr="003C6266">
        <w:trPr>
          <w:trHeight w:val="432"/>
        </w:trPr>
        <w:tc>
          <w:tcPr>
            <w:tcW w:w="1098" w:type="dxa"/>
            <w:shd w:val="clear" w:color="auto" w:fill="auto"/>
            <w:vAlign w:val="center"/>
          </w:tcPr>
          <w:p w14:paraId="3E124B6D" w14:textId="77777777" w:rsidR="003C6266" w:rsidRPr="003C6266" w:rsidRDefault="003C6266" w:rsidP="003C6266">
            <w:pPr>
              <w:spacing w:after="0" w:line="240" w:lineRule="auto"/>
              <w:ind w:left="0" w:right="0"/>
              <w:jc w:val="center"/>
              <w:rPr>
                <w:rFonts w:cs="Arial"/>
                <w:lang w:val="en-US"/>
              </w:rPr>
            </w:pPr>
            <w:r w:rsidRPr="003C6266">
              <w:rPr>
                <w:rFonts w:cs="Arial"/>
                <w:lang w:val="en-US"/>
              </w:rPr>
              <w:t>30</w:t>
            </w:r>
          </w:p>
        </w:tc>
        <w:tc>
          <w:tcPr>
            <w:tcW w:w="6551" w:type="dxa"/>
            <w:shd w:val="clear" w:color="auto" w:fill="auto"/>
            <w:vAlign w:val="center"/>
          </w:tcPr>
          <w:p w14:paraId="5EE46A17" w14:textId="77777777" w:rsidR="003C6266" w:rsidRPr="003C6266" w:rsidRDefault="003C6266" w:rsidP="003C6266">
            <w:pPr>
              <w:spacing w:after="0" w:line="240" w:lineRule="auto"/>
              <w:ind w:left="0" w:right="0"/>
              <w:jc w:val="center"/>
              <w:rPr>
                <w:rFonts w:cs="Arial"/>
                <w:lang w:val="en-US"/>
              </w:rPr>
            </w:pPr>
            <w:r w:rsidRPr="003C6266">
              <w:rPr>
                <w:rFonts w:cs="Arial"/>
                <w:lang w:val="en-US"/>
              </w:rPr>
              <w:t>I/O3 Input/Output (Data)</w:t>
            </w:r>
          </w:p>
        </w:tc>
      </w:tr>
      <w:tr w:rsidR="003C6266" w:rsidRPr="003C6266" w14:paraId="06D39C9C" w14:textId="77777777" w:rsidTr="003C6266">
        <w:trPr>
          <w:trHeight w:val="432"/>
        </w:trPr>
        <w:tc>
          <w:tcPr>
            <w:tcW w:w="1098" w:type="dxa"/>
            <w:shd w:val="clear" w:color="auto" w:fill="auto"/>
            <w:vAlign w:val="center"/>
          </w:tcPr>
          <w:p w14:paraId="1653F528" w14:textId="77777777" w:rsidR="003C6266" w:rsidRPr="003C6266" w:rsidRDefault="003C6266" w:rsidP="003C6266">
            <w:pPr>
              <w:spacing w:after="0" w:line="240" w:lineRule="auto"/>
              <w:ind w:left="0" w:right="0"/>
              <w:jc w:val="center"/>
              <w:rPr>
                <w:rFonts w:cs="Arial"/>
                <w:lang w:val="en-US"/>
              </w:rPr>
            </w:pPr>
            <w:r w:rsidRPr="003C6266">
              <w:rPr>
                <w:rFonts w:cs="Arial"/>
                <w:lang w:val="en-US"/>
              </w:rPr>
              <w:t>31</w:t>
            </w:r>
          </w:p>
        </w:tc>
        <w:tc>
          <w:tcPr>
            <w:tcW w:w="6551" w:type="dxa"/>
            <w:shd w:val="clear" w:color="auto" w:fill="auto"/>
            <w:vAlign w:val="center"/>
          </w:tcPr>
          <w:p w14:paraId="2DF0B81B" w14:textId="77777777" w:rsidR="003C6266" w:rsidRPr="003C6266" w:rsidRDefault="003C6266" w:rsidP="003C6266">
            <w:pPr>
              <w:spacing w:after="0" w:line="240" w:lineRule="auto"/>
              <w:ind w:left="0" w:right="0"/>
              <w:jc w:val="center"/>
              <w:rPr>
                <w:rFonts w:cs="Arial"/>
                <w:lang w:val="en-US"/>
              </w:rPr>
            </w:pPr>
            <w:r w:rsidRPr="003C6266">
              <w:rPr>
                <w:rFonts w:cs="Arial"/>
                <w:lang w:val="en-US"/>
              </w:rPr>
              <w:t>A16 Input (Address)</w:t>
            </w:r>
          </w:p>
        </w:tc>
      </w:tr>
      <w:tr w:rsidR="003C6266" w:rsidRPr="003C6266" w14:paraId="4DD5766C" w14:textId="77777777" w:rsidTr="003C6266">
        <w:trPr>
          <w:trHeight w:val="432"/>
        </w:trPr>
        <w:tc>
          <w:tcPr>
            <w:tcW w:w="1098" w:type="dxa"/>
            <w:shd w:val="clear" w:color="auto" w:fill="auto"/>
            <w:vAlign w:val="center"/>
          </w:tcPr>
          <w:p w14:paraId="7F2BB401" w14:textId="77777777" w:rsidR="003C6266" w:rsidRPr="003C6266" w:rsidRDefault="003C6266" w:rsidP="003C6266">
            <w:pPr>
              <w:spacing w:after="0" w:line="240" w:lineRule="auto"/>
              <w:ind w:left="0" w:right="0"/>
              <w:jc w:val="center"/>
              <w:rPr>
                <w:rFonts w:cs="Arial"/>
                <w:lang w:val="en-US"/>
              </w:rPr>
            </w:pPr>
            <w:r w:rsidRPr="003C6266">
              <w:rPr>
                <w:rFonts w:cs="Arial"/>
                <w:lang w:val="en-US"/>
              </w:rPr>
              <w:t>32</w:t>
            </w:r>
          </w:p>
        </w:tc>
        <w:tc>
          <w:tcPr>
            <w:tcW w:w="6551" w:type="dxa"/>
            <w:shd w:val="clear" w:color="auto" w:fill="auto"/>
            <w:vAlign w:val="center"/>
          </w:tcPr>
          <w:p w14:paraId="4AA5986D" w14:textId="77777777" w:rsidR="003C6266" w:rsidRPr="003C6266" w:rsidRDefault="003C6266" w:rsidP="003C6266">
            <w:pPr>
              <w:spacing w:after="0" w:line="240" w:lineRule="auto"/>
              <w:ind w:left="0" w:right="0"/>
              <w:jc w:val="center"/>
              <w:rPr>
                <w:rFonts w:cs="Arial"/>
                <w:lang w:val="en-US"/>
              </w:rPr>
            </w:pPr>
            <w:r w:rsidRPr="003C6266">
              <w:rPr>
                <w:rFonts w:cs="Arial"/>
                <w:lang w:val="en-US"/>
              </w:rPr>
              <w:t>A5 Input (Address)</w:t>
            </w:r>
          </w:p>
        </w:tc>
      </w:tr>
    </w:tbl>
    <w:p w14:paraId="112CEB7F" w14:textId="77777777" w:rsidR="00E63AA1" w:rsidRDefault="00E63AA1" w:rsidP="00E63AA1"/>
    <w:p w14:paraId="03532DF3" w14:textId="77777777" w:rsidR="00E63AA1" w:rsidRDefault="00E63AA1" w:rsidP="00E63AA1">
      <w:pPr>
        <w:pStyle w:val="Heading2"/>
      </w:pPr>
      <w:bookmarkStart w:id="13" w:name="_Toc371001089"/>
      <w:r>
        <w:t>TRUTH TABLE AND TIMING DIAGRAMS</w:t>
      </w:r>
      <w:bookmarkEnd w:id="13"/>
    </w:p>
    <w:p w14:paraId="29166958" w14:textId="77777777" w:rsidR="00E63AA1" w:rsidRDefault="00E63AA1" w:rsidP="00E82CE3">
      <w:pPr>
        <w:pStyle w:val="numericallist"/>
      </w:pPr>
      <w:r>
        <w:t>Logic Level Definitions: L = Low Level, H = High Level, X = Irrelevant, Z = High Impedance</w:t>
      </w:r>
    </w:p>
    <w:tbl>
      <w:tblPr>
        <w:tblW w:w="0" w:type="auto"/>
        <w:tblInd w:w="1440" w:type="dxa"/>
        <w:tblLayout w:type="fixed"/>
        <w:tblCellMar>
          <w:top w:w="80" w:type="dxa"/>
          <w:left w:w="80" w:type="dxa"/>
          <w:bottom w:w="80" w:type="dxa"/>
          <w:right w:w="80" w:type="dxa"/>
        </w:tblCellMar>
        <w:tblLook w:val="0000" w:firstRow="0" w:lastRow="0" w:firstColumn="0" w:lastColumn="0" w:noHBand="0" w:noVBand="0"/>
      </w:tblPr>
      <w:tblGrid>
        <w:gridCol w:w="1020"/>
        <w:gridCol w:w="1020"/>
        <w:gridCol w:w="1020"/>
        <w:gridCol w:w="1020"/>
        <w:gridCol w:w="1720"/>
        <w:gridCol w:w="3000"/>
      </w:tblGrid>
      <w:tr w:rsidR="003C6266" w:rsidRPr="003C6266" w14:paraId="738F07AD" w14:textId="77777777" w:rsidTr="008B667A">
        <w:trPr>
          <w:trHeight w:val="340"/>
        </w:trPr>
        <w:tc>
          <w:tcPr>
            <w:tcW w:w="408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D412EF"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t>Inputs</w:t>
            </w:r>
          </w:p>
        </w:tc>
        <w:tc>
          <w:tcPr>
            <w:tcW w:w="1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753FB"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t>Input/Outputs</w:t>
            </w:r>
          </w:p>
        </w:tc>
        <w:tc>
          <w:tcPr>
            <w:tcW w:w="300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8DB95F"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rPr>
            </w:pPr>
            <w:r w:rsidRPr="003C6266">
              <w:rPr>
                <w:rFonts w:ascii="Helvetica" w:hAnsi="Helvetica" w:cs="Helvetica"/>
                <w:color w:val="000000"/>
              </w:rPr>
              <w:t>Mode</w:t>
            </w:r>
          </w:p>
          <w:p w14:paraId="220D4EA6"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p>
        </w:tc>
      </w:tr>
      <w:tr w:rsidR="003C6266" w:rsidRPr="003C6266" w14:paraId="0EE943EE" w14:textId="77777777" w:rsidTr="008B667A">
        <w:trPr>
          <w:trHeight w:val="340"/>
        </w:trPr>
        <w:tc>
          <w:tcPr>
            <w:tcW w:w="10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265BBA"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w w:val="0"/>
              </w:rPr>
              <w:fldChar w:fldCharType="begin"/>
            </w:r>
            <w:r w:rsidRPr="003C6266">
              <w:rPr>
                <w:rFonts w:ascii="Helvetica" w:hAnsi="Helvetica" w:cs="Helvetica"/>
                <w:color w:val="000000"/>
                <w:w w:val="0"/>
              </w:rPr>
              <w:instrText xml:space="preserve"> </w:instrText>
            </w:r>
            <w:r w:rsidRPr="003C6266">
              <w:rPr>
                <w:rFonts w:ascii="Helvetica" w:hAnsi="Helvetica" w:cs="Arial"/>
                <w:b/>
                <w:bCs/>
                <w:color w:val="414141"/>
                <w:w w:val="0"/>
                <w:shd w:val="clear" w:color="auto" w:fill="F9F7F1"/>
              </w:rPr>
              <w:instrText>EQ \x \to</w:instrText>
            </w:r>
            <w:r w:rsidRPr="003C6266">
              <w:rPr>
                <w:rFonts w:ascii="Helvetica" w:hAnsi="Helvetica" w:cs="Helvetica"/>
                <w:color w:val="000000"/>
                <w:w w:val="0"/>
              </w:rPr>
              <w:instrText xml:space="preserve"> (CS1) </w:instrText>
            </w:r>
            <w:r w:rsidRPr="003C6266">
              <w:rPr>
                <w:rFonts w:ascii="Helvetica" w:hAnsi="Helvetica" w:cs="Helvetica"/>
                <w:color w:val="000000"/>
                <w:w w:val="0"/>
              </w:rPr>
              <w:fldChar w:fldCharType="end"/>
            </w:r>
          </w:p>
        </w:tc>
        <w:tc>
          <w:tcPr>
            <w:tcW w:w="10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99CD5B"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fldChar w:fldCharType="begin"/>
            </w:r>
            <w:r w:rsidRPr="003C6266">
              <w:rPr>
                <w:rFonts w:ascii="Helvetica" w:hAnsi="Helvetica" w:cs="Helvetica"/>
                <w:color w:val="000000"/>
              </w:rPr>
              <w:instrText xml:space="preserve"> </w:instrText>
            </w:r>
            <w:r w:rsidRPr="003C6266">
              <w:rPr>
                <w:rFonts w:cs="Arial"/>
                <w:b/>
                <w:bCs/>
                <w:color w:val="414141"/>
                <w:w w:val="0"/>
                <w:sz w:val="21"/>
                <w:szCs w:val="21"/>
                <w:shd w:val="clear" w:color="auto" w:fill="F9F7F1"/>
              </w:rPr>
              <w:instrText>EQ \x \to</w:instrText>
            </w:r>
            <w:r w:rsidRPr="003C6266">
              <w:rPr>
                <w:rFonts w:ascii="Helvetica" w:hAnsi="Helvetica" w:cs="Helvetica"/>
                <w:color w:val="000000"/>
              </w:rPr>
              <w:instrText xml:space="preserve"> (CS2) </w:instrText>
            </w:r>
            <w:r w:rsidRPr="003C6266">
              <w:rPr>
                <w:rFonts w:ascii="Helvetica" w:hAnsi="Helvetica" w:cs="Helvetica"/>
                <w:color w:val="000000"/>
              </w:rPr>
              <w:fldChar w:fldCharType="end"/>
            </w:r>
          </w:p>
        </w:tc>
        <w:tc>
          <w:tcPr>
            <w:tcW w:w="10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67ED47"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fldChar w:fldCharType="begin"/>
            </w:r>
            <w:r w:rsidRPr="003C6266">
              <w:rPr>
                <w:rFonts w:ascii="Helvetica" w:hAnsi="Helvetica" w:cs="Helvetica"/>
                <w:color w:val="000000"/>
              </w:rPr>
              <w:instrText xml:space="preserve"> </w:instrText>
            </w:r>
            <w:r w:rsidRPr="003C6266">
              <w:rPr>
                <w:rFonts w:ascii="Helvetica" w:hAnsi="Helvetica" w:cs="Arial"/>
                <w:b/>
                <w:bCs/>
                <w:color w:val="414141"/>
                <w:w w:val="0"/>
                <w:shd w:val="clear" w:color="auto" w:fill="F9F7F1"/>
              </w:rPr>
              <w:instrText>EQ \x \to</w:instrText>
            </w:r>
            <w:r w:rsidRPr="003C6266">
              <w:rPr>
                <w:rFonts w:ascii="Helvetica" w:hAnsi="Helvetica" w:cs="Helvetica"/>
                <w:color w:val="000000"/>
              </w:rPr>
              <w:instrText xml:space="preserve"> (W) </w:instrText>
            </w:r>
            <w:r w:rsidRPr="003C6266">
              <w:rPr>
                <w:rFonts w:ascii="Helvetica" w:hAnsi="Helvetica" w:cs="Helvetica"/>
                <w:color w:val="000000"/>
              </w:rPr>
              <w:fldChar w:fldCharType="end"/>
            </w:r>
          </w:p>
        </w:tc>
        <w:tc>
          <w:tcPr>
            <w:tcW w:w="10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06B91A"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fldChar w:fldCharType="begin"/>
            </w:r>
            <w:r w:rsidRPr="003C6266">
              <w:rPr>
                <w:rFonts w:ascii="Helvetica" w:hAnsi="Helvetica" w:cs="Helvetica"/>
                <w:color w:val="000000"/>
              </w:rPr>
              <w:instrText xml:space="preserve"> </w:instrText>
            </w:r>
            <w:r w:rsidRPr="003C6266">
              <w:rPr>
                <w:rFonts w:ascii="Helvetica" w:hAnsi="Helvetica" w:cs="Arial"/>
                <w:b/>
                <w:bCs/>
                <w:color w:val="414141"/>
                <w:w w:val="0"/>
                <w:shd w:val="clear" w:color="auto" w:fill="F9F7F1"/>
              </w:rPr>
              <w:instrText>EQ \x \to</w:instrText>
            </w:r>
            <w:r w:rsidRPr="003C6266">
              <w:rPr>
                <w:rFonts w:ascii="Helvetica" w:hAnsi="Helvetica" w:cs="Helvetica"/>
                <w:color w:val="000000"/>
              </w:rPr>
              <w:instrText xml:space="preserve"> (OE) </w:instrText>
            </w:r>
            <w:r w:rsidRPr="003C6266">
              <w:rPr>
                <w:rFonts w:ascii="Helvetica" w:hAnsi="Helvetica" w:cs="Helvetica"/>
                <w:color w:val="000000"/>
              </w:rPr>
              <w:fldChar w:fldCharType="end"/>
            </w:r>
          </w:p>
        </w:tc>
        <w:tc>
          <w:tcPr>
            <w:tcW w:w="17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F7DB1C"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t>I/On</w:t>
            </w:r>
          </w:p>
        </w:tc>
        <w:tc>
          <w:tcPr>
            <w:tcW w:w="3000" w:type="dxa"/>
            <w:vMerge/>
            <w:tcBorders>
              <w:top w:val="single" w:sz="4" w:space="0" w:color="000000"/>
              <w:left w:val="single" w:sz="4" w:space="0" w:color="000000"/>
              <w:bottom w:val="single" w:sz="4" w:space="0" w:color="000000"/>
              <w:right w:val="single" w:sz="4" w:space="0" w:color="000000"/>
            </w:tcBorders>
            <w:shd w:val="clear" w:color="auto" w:fill="auto"/>
          </w:tcPr>
          <w:p w14:paraId="439D91A5" w14:textId="77777777" w:rsidR="003C6266" w:rsidRPr="003C6266" w:rsidRDefault="003C6266" w:rsidP="003C6266">
            <w:pPr>
              <w:widowControl w:val="0"/>
              <w:autoSpaceDE w:val="0"/>
              <w:autoSpaceDN w:val="0"/>
              <w:adjustRightInd w:val="0"/>
              <w:spacing w:after="0" w:line="240" w:lineRule="auto"/>
              <w:ind w:left="0" w:right="0"/>
              <w:jc w:val="left"/>
              <w:rPr>
                <w:rFonts w:ascii="Goudy" w:hAnsi="Goudy"/>
                <w:sz w:val="24"/>
                <w:szCs w:val="24"/>
                <w:lang w:val="en-US"/>
              </w:rPr>
            </w:pPr>
          </w:p>
        </w:tc>
      </w:tr>
      <w:tr w:rsidR="003C6266" w:rsidRPr="003C6266" w14:paraId="4AA29495" w14:textId="77777777" w:rsidTr="003C6266">
        <w:trPr>
          <w:trHeight w:val="283"/>
        </w:trPr>
        <w:tc>
          <w:tcPr>
            <w:tcW w:w="10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DFC4E6"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t>H</w:t>
            </w:r>
          </w:p>
        </w:tc>
        <w:tc>
          <w:tcPr>
            <w:tcW w:w="10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917151"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t>X</w:t>
            </w:r>
          </w:p>
        </w:tc>
        <w:tc>
          <w:tcPr>
            <w:tcW w:w="10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B4E806"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t>X</w:t>
            </w:r>
          </w:p>
        </w:tc>
        <w:tc>
          <w:tcPr>
            <w:tcW w:w="10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35FF79"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t>X</w:t>
            </w:r>
          </w:p>
        </w:tc>
        <w:tc>
          <w:tcPr>
            <w:tcW w:w="17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96C83C"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t>Z</w:t>
            </w:r>
          </w:p>
        </w:tc>
        <w:tc>
          <w:tcPr>
            <w:tcW w:w="30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8C6243"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t>Deselect/Power down</w:t>
            </w:r>
          </w:p>
        </w:tc>
      </w:tr>
      <w:tr w:rsidR="003C6266" w:rsidRPr="003C6266" w14:paraId="3E83B130" w14:textId="77777777" w:rsidTr="003C6266">
        <w:trPr>
          <w:trHeight w:val="283"/>
        </w:trPr>
        <w:tc>
          <w:tcPr>
            <w:tcW w:w="10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2AF5B7"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t>X</w:t>
            </w:r>
          </w:p>
        </w:tc>
        <w:tc>
          <w:tcPr>
            <w:tcW w:w="10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21424D"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t>L</w:t>
            </w:r>
          </w:p>
        </w:tc>
        <w:tc>
          <w:tcPr>
            <w:tcW w:w="10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F94F20"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t>X</w:t>
            </w:r>
          </w:p>
        </w:tc>
        <w:tc>
          <w:tcPr>
            <w:tcW w:w="10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5D5F95"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t>X</w:t>
            </w:r>
          </w:p>
        </w:tc>
        <w:tc>
          <w:tcPr>
            <w:tcW w:w="17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B28B29E"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t>Z</w:t>
            </w:r>
          </w:p>
        </w:tc>
        <w:tc>
          <w:tcPr>
            <w:tcW w:w="30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5928EB"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t>Deselect/Power down</w:t>
            </w:r>
          </w:p>
        </w:tc>
      </w:tr>
      <w:tr w:rsidR="003C6266" w:rsidRPr="003C6266" w14:paraId="26B05063" w14:textId="77777777" w:rsidTr="003C6266">
        <w:trPr>
          <w:trHeight w:val="283"/>
        </w:trPr>
        <w:tc>
          <w:tcPr>
            <w:tcW w:w="10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3154FA"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t>L</w:t>
            </w:r>
          </w:p>
        </w:tc>
        <w:tc>
          <w:tcPr>
            <w:tcW w:w="10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95F328"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t>H</w:t>
            </w:r>
          </w:p>
        </w:tc>
        <w:tc>
          <w:tcPr>
            <w:tcW w:w="10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9E146E"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t>H</w:t>
            </w:r>
          </w:p>
        </w:tc>
        <w:tc>
          <w:tcPr>
            <w:tcW w:w="10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82A411"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t>L</w:t>
            </w:r>
          </w:p>
        </w:tc>
        <w:tc>
          <w:tcPr>
            <w:tcW w:w="17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DCED6D"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t>Data out</w:t>
            </w:r>
          </w:p>
        </w:tc>
        <w:tc>
          <w:tcPr>
            <w:tcW w:w="30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8D52D9"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t>Read</w:t>
            </w:r>
          </w:p>
        </w:tc>
      </w:tr>
      <w:tr w:rsidR="003C6266" w:rsidRPr="003C6266" w14:paraId="267958EB" w14:textId="77777777" w:rsidTr="003C6266">
        <w:trPr>
          <w:trHeight w:val="283"/>
        </w:trPr>
        <w:tc>
          <w:tcPr>
            <w:tcW w:w="10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55089BB0"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t>L</w:t>
            </w:r>
          </w:p>
        </w:tc>
        <w:tc>
          <w:tcPr>
            <w:tcW w:w="10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4991D8"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t>H</w:t>
            </w:r>
          </w:p>
        </w:tc>
        <w:tc>
          <w:tcPr>
            <w:tcW w:w="10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0F6CDC52"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t>L</w:t>
            </w:r>
          </w:p>
        </w:tc>
        <w:tc>
          <w:tcPr>
            <w:tcW w:w="10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5E4CE8E3"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t>X</w:t>
            </w:r>
          </w:p>
        </w:tc>
        <w:tc>
          <w:tcPr>
            <w:tcW w:w="17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78F4805"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t>Data in</w:t>
            </w:r>
          </w:p>
        </w:tc>
        <w:tc>
          <w:tcPr>
            <w:tcW w:w="30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5ECAD5CF"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t>Write</w:t>
            </w:r>
          </w:p>
        </w:tc>
      </w:tr>
      <w:tr w:rsidR="003C6266" w:rsidRPr="003C6266" w14:paraId="63F9C6C5" w14:textId="77777777" w:rsidTr="003C6266">
        <w:trPr>
          <w:trHeight w:val="283"/>
        </w:trPr>
        <w:tc>
          <w:tcPr>
            <w:tcW w:w="10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1854E65F"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t>L</w:t>
            </w:r>
          </w:p>
        </w:tc>
        <w:tc>
          <w:tcPr>
            <w:tcW w:w="10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0C168A6E"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t>H</w:t>
            </w:r>
          </w:p>
        </w:tc>
        <w:tc>
          <w:tcPr>
            <w:tcW w:w="10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57C94F1D"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t>H</w:t>
            </w:r>
          </w:p>
        </w:tc>
        <w:tc>
          <w:tcPr>
            <w:tcW w:w="10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60ECEB5E"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t>H</w:t>
            </w:r>
          </w:p>
        </w:tc>
        <w:tc>
          <w:tcPr>
            <w:tcW w:w="17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7C0E5B33"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rPr>
            </w:pPr>
            <w:r w:rsidRPr="003C6266">
              <w:rPr>
                <w:rFonts w:ascii="Helvetica" w:hAnsi="Helvetica" w:cs="Helvetica"/>
                <w:color w:val="000000"/>
              </w:rPr>
              <w:t>Z</w:t>
            </w:r>
          </w:p>
        </w:tc>
        <w:tc>
          <w:tcPr>
            <w:tcW w:w="30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DCD9C80" w14:textId="77777777" w:rsidR="003C6266" w:rsidRPr="003C6266" w:rsidRDefault="003C6266" w:rsidP="003C6266">
            <w:pPr>
              <w:widowControl w:val="0"/>
              <w:autoSpaceDE w:val="0"/>
              <w:autoSpaceDN w:val="0"/>
              <w:adjustRightInd w:val="0"/>
              <w:spacing w:after="0" w:line="240" w:lineRule="atLeast"/>
              <w:ind w:left="0"/>
              <w:jc w:val="center"/>
              <w:rPr>
                <w:rFonts w:ascii="Helvetica" w:hAnsi="Helvetica" w:cs="Helvetica"/>
                <w:color w:val="000000"/>
                <w:w w:val="0"/>
              </w:rPr>
            </w:pPr>
            <w:r w:rsidRPr="003C6266">
              <w:rPr>
                <w:rFonts w:ascii="Helvetica" w:hAnsi="Helvetica" w:cs="Helvetica"/>
                <w:color w:val="000000"/>
              </w:rPr>
              <w:t>Output disable</w:t>
            </w:r>
          </w:p>
        </w:tc>
      </w:tr>
    </w:tbl>
    <w:p w14:paraId="004B5F78" w14:textId="77777777" w:rsidR="00E82CE3" w:rsidRDefault="00E82CE3" w:rsidP="003C6266">
      <w:pPr>
        <w:pStyle w:val="Title2"/>
        <w:spacing w:before="240"/>
      </w:pPr>
      <w:r>
        <w:t>Data Retention</w:t>
      </w:r>
    </w:p>
    <w:p w14:paraId="669A2149" w14:textId="77777777" w:rsidR="00E82CE3" w:rsidRDefault="003C6266" w:rsidP="003C6266">
      <w:pPr>
        <w:jc w:val="center"/>
      </w:pPr>
      <w:r>
        <w:rPr>
          <w:noProof/>
          <w:lang w:eastAsia="en-GB"/>
        </w:rPr>
        <w:drawing>
          <wp:inline distT="0" distB="0" distL="0" distR="0" wp14:anchorId="0E162382" wp14:editId="025CEFE6">
            <wp:extent cx="5858932" cy="2049502"/>
            <wp:effectExtent l="0" t="0" r="889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701226.tmp"/>
                    <pic:cNvPicPr/>
                  </pic:nvPicPr>
                  <pic:blipFill>
                    <a:blip r:embed="rId18">
                      <a:extLst>
                        <a:ext uri="{28A0092B-C50C-407E-A947-70E740481C1C}">
                          <a14:useLocalDpi xmlns:a14="http://schemas.microsoft.com/office/drawing/2010/main" val="0"/>
                        </a:ext>
                      </a:extLst>
                    </a:blip>
                    <a:stretch>
                      <a:fillRect/>
                    </a:stretch>
                  </pic:blipFill>
                  <pic:spPr>
                    <a:xfrm>
                      <a:off x="0" y="0"/>
                      <a:ext cx="5862331" cy="2050691"/>
                    </a:xfrm>
                    <a:prstGeom prst="rect">
                      <a:avLst/>
                    </a:prstGeom>
                  </pic:spPr>
                </pic:pic>
              </a:graphicData>
            </a:graphic>
          </wp:inline>
        </w:drawing>
      </w:r>
    </w:p>
    <w:p w14:paraId="41FBCB2E" w14:textId="77777777" w:rsidR="00E63AA1" w:rsidRDefault="00E63AA1" w:rsidP="003C6266">
      <w:pPr>
        <w:pStyle w:val="Title2"/>
      </w:pPr>
      <w:r>
        <w:t xml:space="preserve">Write Cycle 1: </w:t>
      </w:r>
      <w:r w:rsidR="00192AF0">
        <w:rPr>
          <w:rFonts w:ascii="Helvetica" w:hAnsi="Helvetica"/>
        </w:rPr>
        <w:fldChar w:fldCharType="begin"/>
      </w:r>
      <w:r w:rsidR="00192AF0">
        <w:rPr>
          <w:rFonts w:ascii="Helvetica" w:hAnsi="Helvetica"/>
        </w:rPr>
        <w:instrText xml:space="preserve"> </w:instrText>
      </w:r>
      <w:r w:rsidR="00192AF0">
        <w:rPr>
          <w:rStyle w:val="apple-style-span"/>
          <w:rFonts w:ascii="Helvetica" w:hAnsi="Helvetica" w:cs="Arial"/>
          <w:b/>
          <w:bCs/>
          <w:color w:val="414141"/>
          <w:shd w:val="clear" w:color="auto" w:fill="F9F7F1"/>
        </w:rPr>
        <w:instrText>EQ \x \to(W)</w:instrText>
      </w:r>
      <w:r w:rsidR="00192AF0">
        <w:rPr>
          <w:rFonts w:ascii="Helvetica" w:hAnsi="Helvetica"/>
        </w:rPr>
        <w:instrText xml:space="preserve"> </w:instrText>
      </w:r>
      <w:r w:rsidR="00192AF0">
        <w:rPr>
          <w:rFonts w:ascii="Helvetica" w:hAnsi="Helvetica"/>
        </w:rPr>
        <w:fldChar w:fldCharType="end"/>
      </w:r>
      <w:r w:rsidR="008B667A">
        <w:t xml:space="preserve"> CONTROLLED</w:t>
      </w:r>
      <w:r>
        <w:t xml:space="preserve"> </w:t>
      </w:r>
      <w:r w:rsidR="00192AF0">
        <w:rPr>
          <w:rFonts w:ascii="Helvetica" w:hAnsi="Helvetica"/>
        </w:rPr>
        <w:fldChar w:fldCharType="begin"/>
      </w:r>
      <w:r w:rsidR="00192AF0">
        <w:rPr>
          <w:rFonts w:ascii="Helvetica" w:hAnsi="Helvetica"/>
        </w:rPr>
        <w:instrText xml:space="preserve"> </w:instrText>
      </w:r>
      <w:r w:rsidR="00192AF0">
        <w:rPr>
          <w:rStyle w:val="apple-style-span"/>
          <w:rFonts w:ascii="Helvetica" w:hAnsi="Helvetica" w:cs="Arial"/>
          <w:b/>
          <w:bCs/>
          <w:color w:val="414141"/>
          <w:shd w:val="clear" w:color="auto" w:fill="F9F7F1"/>
        </w:rPr>
        <w:instrText>EQ \x \to</w:instrText>
      </w:r>
      <w:r w:rsidR="00192AF0">
        <w:rPr>
          <w:rStyle w:val="apple-style-span"/>
          <w:rFonts w:ascii="Times New Roman" w:hAnsi="Times New Roman"/>
          <w:b/>
          <w:bCs/>
          <w:sz w:val="24"/>
          <w:szCs w:val="24"/>
        </w:rPr>
        <w:instrText>(</w:instrText>
      </w:r>
      <w:r w:rsidR="00192AF0">
        <w:rPr>
          <w:rFonts w:ascii="Helvetica" w:hAnsi="Helvetica"/>
        </w:rPr>
        <w:instrText xml:space="preserve">OE) </w:instrText>
      </w:r>
      <w:r w:rsidR="00192AF0">
        <w:rPr>
          <w:rFonts w:ascii="Helvetica" w:hAnsi="Helvetica"/>
        </w:rPr>
        <w:fldChar w:fldCharType="end"/>
      </w:r>
      <w:r w:rsidR="008B667A">
        <w:t>HIGH</w:t>
      </w:r>
      <w:r>
        <w:t xml:space="preserve"> during Write</w:t>
      </w:r>
    </w:p>
    <w:p w14:paraId="73AE8DE2" w14:textId="77777777" w:rsidR="00E82CE3" w:rsidRDefault="003C6266" w:rsidP="003C6266">
      <w:pPr>
        <w:jc w:val="center"/>
      </w:pPr>
      <w:r>
        <w:rPr>
          <w:noProof/>
          <w:lang w:eastAsia="en-GB"/>
        </w:rPr>
        <w:drawing>
          <wp:inline distT="0" distB="0" distL="0" distR="0" wp14:anchorId="426BEA79" wp14:editId="410F0C56">
            <wp:extent cx="5418668" cy="3268914"/>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706F73.tmp"/>
                    <pic:cNvPicPr/>
                  </pic:nvPicPr>
                  <pic:blipFill>
                    <a:blip r:embed="rId19">
                      <a:extLst>
                        <a:ext uri="{28A0092B-C50C-407E-A947-70E740481C1C}">
                          <a14:useLocalDpi xmlns:a14="http://schemas.microsoft.com/office/drawing/2010/main" val="0"/>
                        </a:ext>
                      </a:extLst>
                    </a:blip>
                    <a:stretch>
                      <a:fillRect/>
                    </a:stretch>
                  </pic:blipFill>
                  <pic:spPr>
                    <a:xfrm>
                      <a:off x="0" y="0"/>
                      <a:ext cx="5417935" cy="3268472"/>
                    </a:xfrm>
                    <a:prstGeom prst="rect">
                      <a:avLst/>
                    </a:prstGeom>
                  </pic:spPr>
                </pic:pic>
              </a:graphicData>
            </a:graphic>
          </wp:inline>
        </w:drawing>
      </w:r>
    </w:p>
    <w:p w14:paraId="0A85FFB4" w14:textId="77777777" w:rsidR="00E63AA1" w:rsidRDefault="00E63AA1" w:rsidP="003C6266">
      <w:pPr>
        <w:pStyle w:val="Title2"/>
      </w:pPr>
      <w:r>
        <w:t xml:space="preserve">Write Cycle 2: </w:t>
      </w:r>
      <w:r w:rsidR="00192AF0">
        <w:rPr>
          <w:rFonts w:ascii="Helvetica" w:hAnsi="Helvetica"/>
        </w:rPr>
        <w:fldChar w:fldCharType="begin"/>
      </w:r>
      <w:r w:rsidR="00192AF0">
        <w:rPr>
          <w:rFonts w:ascii="Helvetica" w:hAnsi="Helvetica"/>
        </w:rPr>
        <w:instrText xml:space="preserve"> </w:instrText>
      </w:r>
      <w:r w:rsidR="00192AF0">
        <w:rPr>
          <w:rStyle w:val="apple-style-span"/>
          <w:rFonts w:ascii="Helvetica" w:hAnsi="Helvetica" w:cs="Arial"/>
          <w:b/>
          <w:bCs/>
          <w:color w:val="414141"/>
          <w:shd w:val="clear" w:color="auto" w:fill="F9F7F1"/>
        </w:rPr>
        <w:instrText>EQ \x \to(W)</w:instrText>
      </w:r>
      <w:r w:rsidR="00192AF0">
        <w:rPr>
          <w:rFonts w:ascii="Helvetica" w:hAnsi="Helvetica"/>
        </w:rPr>
        <w:instrText xml:space="preserve"> </w:instrText>
      </w:r>
      <w:r w:rsidR="00192AF0">
        <w:rPr>
          <w:rFonts w:ascii="Helvetica" w:hAnsi="Helvetica"/>
        </w:rPr>
        <w:fldChar w:fldCharType="end"/>
      </w:r>
      <w:r w:rsidR="008B667A">
        <w:t>CONTROLLED</w:t>
      </w:r>
      <w:r>
        <w:t xml:space="preserve"> </w:t>
      </w:r>
      <w:r w:rsidR="00192AF0">
        <w:rPr>
          <w:rFonts w:ascii="Helvetica" w:hAnsi="Helvetica"/>
        </w:rPr>
        <w:fldChar w:fldCharType="begin"/>
      </w:r>
      <w:r w:rsidR="00192AF0">
        <w:rPr>
          <w:rFonts w:ascii="Helvetica" w:hAnsi="Helvetica"/>
        </w:rPr>
        <w:instrText xml:space="preserve"> </w:instrText>
      </w:r>
      <w:r w:rsidR="00192AF0">
        <w:rPr>
          <w:rStyle w:val="apple-style-span"/>
          <w:rFonts w:ascii="Helvetica" w:hAnsi="Helvetica" w:cs="Arial"/>
          <w:b/>
          <w:bCs/>
          <w:color w:val="414141"/>
          <w:shd w:val="clear" w:color="auto" w:fill="F9F7F1"/>
        </w:rPr>
        <w:instrText>EQ \x \to</w:instrText>
      </w:r>
      <w:r w:rsidR="00192AF0">
        <w:rPr>
          <w:rStyle w:val="apple-style-span"/>
          <w:rFonts w:ascii="Times New Roman" w:hAnsi="Times New Roman"/>
          <w:b/>
          <w:bCs/>
          <w:sz w:val="24"/>
          <w:szCs w:val="24"/>
        </w:rPr>
        <w:instrText>(</w:instrText>
      </w:r>
      <w:r w:rsidR="00192AF0">
        <w:rPr>
          <w:rFonts w:ascii="Helvetica" w:hAnsi="Helvetica"/>
        </w:rPr>
        <w:instrText xml:space="preserve">OE) </w:instrText>
      </w:r>
      <w:r w:rsidR="00192AF0">
        <w:rPr>
          <w:rFonts w:ascii="Helvetica" w:hAnsi="Helvetica"/>
        </w:rPr>
        <w:fldChar w:fldCharType="end"/>
      </w:r>
      <w:r w:rsidR="008B667A">
        <w:t>LOW</w:t>
      </w:r>
    </w:p>
    <w:p w14:paraId="51AF65BF" w14:textId="77777777" w:rsidR="00E82CE3" w:rsidRDefault="003C6266" w:rsidP="003C6266">
      <w:pPr>
        <w:jc w:val="center"/>
      </w:pPr>
      <w:r>
        <w:rPr>
          <w:noProof/>
          <w:lang w:eastAsia="en-GB"/>
        </w:rPr>
        <w:drawing>
          <wp:inline distT="0" distB="0" distL="0" distR="0" wp14:anchorId="79590AB1" wp14:editId="67FC2521">
            <wp:extent cx="6016978" cy="3033666"/>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70E6D5.tmp"/>
                    <pic:cNvPicPr/>
                  </pic:nvPicPr>
                  <pic:blipFill>
                    <a:blip r:embed="rId20">
                      <a:extLst>
                        <a:ext uri="{28A0092B-C50C-407E-A947-70E740481C1C}">
                          <a14:useLocalDpi xmlns:a14="http://schemas.microsoft.com/office/drawing/2010/main" val="0"/>
                        </a:ext>
                      </a:extLst>
                    </a:blip>
                    <a:stretch>
                      <a:fillRect/>
                    </a:stretch>
                  </pic:blipFill>
                  <pic:spPr>
                    <a:xfrm>
                      <a:off x="0" y="0"/>
                      <a:ext cx="6020469" cy="3035426"/>
                    </a:xfrm>
                    <a:prstGeom prst="rect">
                      <a:avLst/>
                    </a:prstGeom>
                  </pic:spPr>
                </pic:pic>
              </a:graphicData>
            </a:graphic>
          </wp:inline>
        </w:drawing>
      </w:r>
    </w:p>
    <w:p w14:paraId="50DF238E" w14:textId="77777777" w:rsidR="00E63AA1" w:rsidRDefault="00E63AA1" w:rsidP="003C6266">
      <w:pPr>
        <w:pStyle w:val="Title2"/>
      </w:pPr>
      <w:r>
        <w:t xml:space="preserve">Write Cycle 3: </w:t>
      </w:r>
      <w:r w:rsidR="00192AF0">
        <w:rPr>
          <w:rStyle w:val="apple-style-span"/>
          <w:rFonts w:ascii="Helvetica" w:hAnsi="Helvetica" w:cs="Arial"/>
          <w:b/>
          <w:bCs/>
          <w:color w:val="414141"/>
          <w:shd w:val="clear" w:color="auto" w:fill="F9F7F1"/>
        </w:rPr>
        <w:fldChar w:fldCharType="begin"/>
      </w:r>
      <w:r w:rsidR="00192AF0">
        <w:rPr>
          <w:rStyle w:val="apple-style-span"/>
          <w:rFonts w:ascii="Helvetica" w:hAnsi="Helvetica" w:cs="Arial"/>
          <w:b/>
          <w:bCs/>
          <w:color w:val="414141"/>
          <w:shd w:val="clear" w:color="auto" w:fill="F9F7F1"/>
        </w:rPr>
        <w:instrText xml:space="preserve"> EQ \x \to(CS1)</w:instrText>
      </w:r>
      <w:r w:rsidR="00192AF0">
        <w:rPr>
          <w:rStyle w:val="apple-style-span"/>
          <w:rFonts w:ascii="Times New Roman" w:hAnsi="Times New Roman"/>
          <w:b/>
          <w:bCs/>
          <w:sz w:val="24"/>
          <w:szCs w:val="24"/>
        </w:rPr>
        <w:instrText xml:space="preserve"> </w:instrText>
      </w:r>
      <w:r w:rsidR="00192AF0">
        <w:rPr>
          <w:rStyle w:val="apple-style-span"/>
          <w:rFonts w:ascii="Helvetica" w:hAnsi="Helvetica" w:cs="Arial"/>
          <w:b/>
          <w:bCs/>
          <w:color w:val="414141"/>
          <w:shd w:val="clear" w:color="auto" w:fill="F9F7F1"/>
        </w:rPr>
        <w:fldChar w:fldCharType="end"/>
      </w:r>
      <w:r w:rsidR="008B667A">
        <w:t>OR</w:t>
      </w:r>
      <w:r>
        <w:t xml:space="preserve"> </w:t>
      </w:r>
      <w:r w:rsidR="00192AF0">
        <w:fldChar w:fldCharType="begin"/>
      </w:r>
      <w:r w:rsidR="00192AF0">
        <w:instrText xml:space="preserve"> </w:instrText>
      </w:r>
      <w:r w:rsidR="00192AF0">
        <w:rPr>
          <w:rStyle w:val="apple-style-span"/>
          <w:rFonts w:ascii="Helvetica" w:hAnsi="Helvetica" w:cs="Arial"/>
          <w:b/>
          <w:bCs/>
          <w:color w:val="414141"/>
          <w:shd w:val="clear" w:color="auto" w:fill="F9F7F1"/>
        </w:rPr>
        <w:instrText>EQ \x \to</w:instrText>
      </w:r>
      <w:r w:rsidR="00192AF0">
        <w:instrText xml:space="preserve"> (</w:instrText>
      </w:r>
      <w:r w:rsidR="00192AF0" w:rsidRPr="00242CE7">
        <w:instrText>CS2</w:instrText>
      </w:r>
      <w:r w:rsidR="00192AF0">
        <w:instrText xml:space="preserve">) </w:instrText>
      </w:r>
      <w:r w:rsidR="00192AF0">
        <w:fldChar w:fldCharType="end"/>
      </w:r>
      <w:r w:rsidR="008B667A">
        <w:t>CONTROLLED</w:t>
      </w:r>
      <w:r>
        <w:t>.</w:t>
      </w:r>
    </w:p>
    <w:p w14:paraId="1B63F041" w14:textId="77777777" w:rsidR="00E82CE3" w:rsidRDefault="003C6266" w:rsidP="003C6266">
      <w:pPr>
        <w:jc w:val="center"/>
      </w:pPr>
      <w:r>
        <w:rPr>
          <w:noProof/>
          <w:lang w:eastAsia="en-GB"/>
        </w:rPr>
        <w:drawing>
          <wp:inline distT="0" distB="0" distL="0" distR="0" wp14:anchorId="4F29545B" wp14:editId="7F95FA13">
            <wp:extent cx="5565422" cy="3028462"/>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703005.tmp"/>
                    <pic:cNvPicPr/>
                  </pic:nvPicPr>
                  <pic:blipFill>
                    <a:blip r:embed="rId21">
                      <a:extLst>
                        <a:ext uri="{28A0092B-C50C-407E-A947-70E740481C1C}">
                          <a14:useLocalDpi xmlns:a14="http://schemas.microsoft.com/office/drawing/2010/main" val="0"/>
                        </a:ext>
                      </a:extLst>
                    </a:blip>
                    <a:stretch>
                      <a:fillRect/>
                    </a:stretch>
                  </pic:blipFill>
                  <pic:spPr>
                    <a:xfrm>
                      <a:off x="0" y="0"/>
                      <a:ext cx="5568651" cy="3030219"/>
                    </a:xfrm>
                    <a:prstGeom prst="rect">
                      <a:avLst/>
                    </a:prstGeom>
                  </pic:spPr>
                </pic:pic>
              </a:graphicData>
            </a:graphic>
          </wp:inline>
        </w:drawing>
      </w:r>
    </w:p>
    <w:p w14:paraId="6404B624" w14:textId="77777777" w:rsidR="00E63AA1" w:rsidRDefault="00E63AA1" w:rsidP="003C6266">
      <w:pPr>
        <w:pStyle w:val="Title2"/>
      </w:pPr>
      <w:r>
        <w:t xml:space="preserve">Read Cycle 1: Address Controlled </w:t>
      </w:r>
      <w:r w:rsidR="00192AF0">
        <w:rPr>
          <w:rStyle w:val="apple-style-span"/>
          <w:rFonts w:ascii="Helvetica" w:hAnsi="Helvetica" w:cs="Arial"/>
          <w:b/>
          <w:bCs/>
          <w:color w:val="414141"/>
          <w:shd w:val="clear" w:color="auto" w:fill="F9F7F1"/>
        </w:rPr>
        <w:fldChar w:fldCharType="begin"/>
      </w:r>
      <w:r w:rsidR="00192AF0">
        <w:rPr>
          <w:rStyle w:val="apple-style-span"/>
          <w:rFonts w:ascii="Helvetica" w:hAnsi="Helvetica" w:cs="Arial"/>
          <w:b/>
          <w:bCs/>
          <w:color w:val="414141"/>
          <w:shd w:val="clear" w:color="auto" w:fill="F9F7F1"/>
        </w:rPr>
        <w:instrText xml:space="preserve"> EQ \x \to(CS1)</w:instrText>
      </w:r>
      <w:r w:rsidR="00192AF0">
        <w:rPr>
          <w:rStyle w:val="apple-style-span"/>
          <w:rFonts w:ascii="Times New Roman" w:hAnsi="Times New Roman"/>
          <w:b/>
          <w:bCs/>
          <w:sz w:val="24"/>
          <w:szCs w:val="24"/>
        </w:rPr>
        <w:instrText xml:space="preserve"> </w:instrText>
      </w:r>
      <w:r w:rsidR="00192AF0">
        <w:rPr>
          <w:rStyle w:val="apple-style-span"/>
          <w:rFonts w:ascii="Helvetica" w:hAnsi="Helvetica" w:cs="Arial"/>
          <w:b/>
          <w:bCs/>
          <w:color w:val="414141"/>
          <w:shd w:val="clear" w:color="auto" w:fill="F9F7F1"/>
        </w:rPr>
        <w:fldChar w:fldCharType="end"/>
      </w:r>
      <w:r w:rsidR="008B667A">
        <w:t>=</w:t>
      </w:r>
      <w:r>
        <w:t xml:space="preserve"> </w:t>
      </w:r>
      <w:r w:rsidR="00192AF0">
        <w:rPr>
          <w:rFonts w:ascii="Helvetica" w:hAnsi="Helvetica"/>
        </w:rPr>
        <w:fldChar w:fldCharType="begin"/>
      </w:r>
      <w:r w:rsidR="00192AF0">
        <w:rPr>
          <w:rFonts w:ascii="Helvetica" w:hAnsi="Helvetica"/>
        </w:rPr>
        <w:instrText xml:space="preserve"> </w:instrText>
      </w:r>
      <w:r w:rsidR="00192AF0">
        <w:rPr>
          <w:rStyle w:val="apple-style-span"/>
          <w:rFonts w:ascii="Helvetica" w:hAnsi="Helvetica" w:cs="Arial"/>
          <w:b/>
          <w:bCs/>
          <w:color w:val="414141"/>
          <w:shd w:val="clear" w:color="auto" w:fill="F9F7F1"/>
        </w:rPr>
        <w:instrText>EQ \x \to</w:instrText>
      </w:r>
      <w:r w:rsidR="00192AF0">
        <w:rPr>
          <w:rStyle w:val="apple-style-span"/>
          <w:rFonts w:ascii="Times New Roman" w:hAnsi="Times New Roman"/>
          <w:b/>
          <w:bCs/>
          <w:sz w:val="24"/>
          <w:szCs w:val="24"/>
        </w:rPr>
        <w:instrText>(</w:instrText>
      </w:r>
      <w:r w:rsidR="00192AF0">
        <w:rPr>
          <w:rFonts w:ascii="Helvetica" w:hAnsi="Helvetica"/>
        </w:rPr>
        <w:instrText xml:space="preserve">OE) </w:instrText>
      </w:r>
      <w:r w:rsidR="00192AF0">
        <w:rPr>
          <w:rFonts w:ascii="Helvetica" w:hAnsi="Helvetica"/>
        </w:rPr>
        <w:fldChar w:fldCharType="end"/>
      </w:r>
      <w:r w:rsidR="008B667A">
        <w:t>=</w:t>
      </w:r>
      <w:r>
        <w:t xml:space="preserve"> VIL, </w:t>
      </w:r>
      <w:r w:rsidR="00192AF0">
        <w:fldChar w:fldCharType="begin"/>
      </w:r>
      <w:r w:rsidR="00192AF0">
        <w:instrText xml:space="preserve"> </w:instrText>
      </w:r>
      <w:r w:rsidR="00192AF0">
        <w:rPr>
          <w:rStyle w:val="apple-style-span"/>
          <w:rFonts w:ascii="Helvetica" w:hAnsi="Helvetica" w:cs="Arial"/>
          <w:b/>
          <w:bCs/>
          <w:color w:val="414141"/>
          <w:shd w:val="clear" w:color="auto" w:fill="F9F7F1"/>
        </w:rPr>
        <w:instrText>EQ \x \to</w:instrText>
      </w:r>
      <w:r w:rsidR="00192AF0">
        <w:instrText xml:space="preserve"> (CS2) </w:instrText>
      </w:r>
      <w:r w:rsidR="00192AF0">
        <w:fldChar w:fldCharType="end"/>
      </w:r>
      <w:r>
        <w:t>= W = V</w:t>
      </w:r>
      <w:r w:rsidRPr="00192AF0">
        <w:rPr>
          <w:vertAlign w:val="subscript"/>
        </w:rPr>
        <w:t>IH</w:t>
      </w:r>
    </w:p>
    <w:p w14:paraId="23CC7CB0" w14:textId="77777777" w:rsidR="00E82CE3" w:rsidRDefault="007463C1" w:rsidP="003C6266">
      <w:pPr>
        <w:jc w:val="center"/>
      </w:pPr>
      <w:r>
        <w:rPr>
          <w:noProof/>
          <w:lang w:eastAsia="en-GB"/>
        </w:rPr>
        <w:drawing>
          <wp:inline distT="0" distB="0" distL="0" distR="0" wp14:anchorId="37A7B4FF" wp14:editId="37D76B7C">
            <wp:extent cx="5836354" cy="169568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70A332.tmp"/>
                    <pic:cNvPicPr/>
                  </pic:nvPicPr>
                  <pic:blipFill>
                    <a:blip r:embed="rId22">
                      <a:extLst>
                        <a:ext uri="{28A0092B-C50C-407E-A947-70E740481C1C}">
                          <a14:useLocalDpi xmlns:a14="http://schemas.microsoft.com/office/drawing/2010/main" val="0"/>
                        </a:ext>
                      </a:extLst>
                    </a:blip>
                    <a:stretch>
                      <a:fillRect/>
                    </a:stretch>
                  </pic:blipFill>
                  <pic:spPr>
                    <a:xfrm>
                      <a:off x="0" y="0"/>
                      <a:ext cx="5839740" cy="1696670"/>
                    </a:xfrm>
                    <a:prstGeom prst="rect">
                      <a:avLst/>
                    </a:prstGeom>
                  </pic:spPr>
                </pic:pic>
              </a:graphicData>
            </a:graphic>
          </wp:inline>
        </w:drawing>
      </w:r>
    </w:p>
    <w:p w14:paraId="76D83E35" w14:textId="77777777" w:rsidR="00E63AA1" w:rsidRDefault="00E63AA1" w:rsidP="003C6266">
      <w:pPr>
        <w:pStyle w:val="Title2"/>
      </w:pPr>
      <w:r>
        <w:t xml:space="preserve">Read Cycle 2: </w:t>
      </w:r>
      <w:r w:rsidR="00192AF0">
        <w:rPr>
          <w:rStyle w:val="apple-style-span"/>
          <w:rFonts w:ascii="Helvetica" w:hAnsi="Helvetica" w:cs="Arial"/>
          <w:b/>
          <w:bCs/>
          <w:color w:val="414141"/>
          <w:shd w:val="clear" w:color="auto" w:fill="F9F7F1"/>
        </w:rPr>
        <w:fldChar w:fldCharType="begin"/>
      </w:r>
      <w:r w:rsidR="00192AF0">
        <w:rPr>
          <w:rStyle w:val="apple-style-span"/>
          <w:rFonts w:ascii="Helvetica" w:hAnsi="Helvetica" w:cs="Arial"/>
          <w:b/>
          <w:bCs/>
          <w:color w:val="414141"/>
          <w:shd w:val="clear" w:color="auto" w:fill="F9F7F1"/>
        </w:rPr>
        <w:instrText xml:space="preserve"> EQ \x \to(CS1)</w:instrText>
      </w:r>
      <w:r w:rsidR="00192AF0">
        <w:rPr>
          <w:rStyle w:val="apple-style-span"/>
          <w:rFonts w:ascii="Times New Roman" w:hAnsi="Times New Roman"/>
          <w:b/>
          <w:bCs/>
          <w:sz w:val="24"/>
          <w:szCs w:val="24"/>
        </w:rPr>
        <w:instrText xml:space="preserve"> </w:instrText>
      </w:r>
      <w:r w:rsidR="00192AF0">
        <w:rPr>
          <w:rStyle w:val="apple-style-span"/>
          <w:rFonts w:ascii="Helvetica" w:hAnsi="Helvetica" w:cs="Arial"/>
          <w:b/>
          <w:bCs/>
          <w:color w:val="414141"/>
          <w:shd w:val="clear" w:color="auto" w:fill="F9F7F1"/>
        </w:rPr>
        <w:fldChar w:fldCharType="end"/>
      </w:r>
      <w:r>
        <w:t xml:space="preserve">Controlled W = </w:t>
      </w:r>
      <w:r w:rsidR="00192AF0">
        <w:fldChar w:fldCharType="begin"/>
      </w:r>
      <w:r w:rsidR="00192AF0">
        <w:instrText xml:space="preserve"> </w:instrText>
      </w:r>
      <w:r w:rsidR="00192AF0">
        <w:rPr>
          <w:rStyle w:val="apple-style-span"/>
          <w:rFonts w:ascii="Helvetica" w:hAnsi="Helvetica" w:cs="Arial"/>
          <w:b/>
          <w:bCs/>
          <w:color w:val="414141"/>
          <w:shd w:val="clear" w:color="auto" w:fill="F9F7F1"/>
        </w:rPr>
        <w:instrText>EQ \x \to</w:instrText>
      </w:r>
      <w:r w:rsidR="00192AF0">
        <w:instrText xml:space="preserve"> (CS2) </w:instrText>
      </w:r>
      <w:r w:rsidR="00192AF0">
        <w:fldChar w:fldCharType="end"/>
      </w:r>
      <w:r>
        <w:t>= V</w:t>
      </w:r>
      <w:r w:rsidRPr="00192AF0">
        <w:rPr>
          <w:vertAlign w:val="subscript"/>
        </w:rPr>
        <w:t>IH</w:t>
      </w:r>
    </w:p>
    <w:p w14:paraId="60D76206" w14:textId="77777777" w:rsidR="00E82CE3" w:rsidRDefault="007463C1" w:rsidP="003C6266">
      <w:pPr>
        <w:jc w:val="center"/>
      </w:pPr>
      <w:r>
        <w:rPr>
          <w:noProof/>
          <w:lang w:eastAsia="en-GB"/>
        </w:rPr>
        <w:drawing>
          <wp:inline distT="0" distB="0" distL="0" distR="0" wp14:anchorId="5E434D82" wp14:editId="57016FC8">
            <wp:extent cx="5723466" cy="2397692"/>
            <wp:effectExtent l="0" t="0" r="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70DBFF.tmp"/>
                    <pic:cNvPicPr/>
                  </pic:nvPicPr>
                  <pic:blipFill>
                    <a:blip r:embed="rId23">
                      <a:extLst>
                        <a:ext uri="{28A0092B-C50C-407E-A947-70E740481C1C}">
                          <a14:useLocalDpi xmlns:a14="http://schemas.microsoft.com/office/drawing/2010/main" val="0"/>
                        </a:ext>
                      </a:extLst>
                    </a:blip>
                    <a:stretch>
                      <a:fillRect/>
                    </a:stretch>
                  </pic:blipFill>
                  <pic:spPr>
                    <a:xfrm>
                      <a:off x="0" y="0"/>
                      <a:ext cx="5726787" cy="2399083"/>
                    </a:xfrm>
                    <a:prstGeom prst="rect">
                      <a:avLst/>
                    </a:prstGeom>
                  </pic:spPr>
                </pic:pic>
              </a:graphicData>
            </a:graphic>
          </wp:inline>
        </w:drawing>
      </w:r>
    </w:p>
    <w:p w14:paraId="41D87A3D" w14:textId="77777777" w:rsidR="00E63AA1" w:rsidRDefault="00E63AA1" w:rsidP="003C6266">
      <w:pPr>
        <w:pStyle w:val="Title2"/>
      </w:pPr>
      <w:r>
        <w:t xml:space="preserve">Read Cycle 3: </w:t>
      </w:r>
      <w:r w:rsidR="00192AF0">
        <w:fldChar w:fldCharType="begin"/>
      </w:r>
      <w:r w:rsidR="00192AF0">
        <w:instrText xml:space="preserve"> </w:instrText>
      </w:r>
      <w:r w:rsidR="00192AF0">
        <w:rPr>
          <w:rStyle w:val="apple-style-span"/>
          <w:rFonts w:ascii="Helvetica" w:hAnsi="Helvetica" w:cs="Arial"/>
          <w:b/>
          <w:bCs/>
          <w:color w:val="414141"/>
          <w:shd w:val="clear" w:color="auto" w:fill="F9F7F1"/>
        </w:rPr>
        <w:instrText>EQ \x \to</w:instrText>
      </w:r>
      <w:r w:rsidR="00192AF0">
        <w:instrText xml:space="preserve"> (CS2) </w:instrText>
      </w:r>
      <w:r w:rsidR="00192AF0">
        <w:fldChar w:fldCharType="end"/>
      </w:r>
      <w:r>
        <w:t xml:space="preserve">Controlled </w:t>
      </w:r>
      <w:r w:rsidR="00192AF0">
        <w:rPr>
          <w:rStyle w:val="apple-style-span"/>
          <w:rFonts w:ascii="Helvetica" w:hAnsi="Helvetica" w:cs="Arial"/>
          <w:b/>
          <w:bCs/>
          <w:color w:val="414141"/>
          <w:shd w:val="clear" w:color="auto" w:fill="F9F7F1"/>
        </w:rPr>
        <w:fldChar w:fldCharType="begin"/>
      </w:r>
      <w:r w:rsidR="00192AF0">
        <w:rPr>
          <w:rStyle w:val="apple-style-span"/>
          <w:rFonts w:ascii="Helvetica" w:hAnsi="Helvetica" w:cs="Arial"/>
          <w:b/>
          <w:bCs/>
          <w:color w:val="414141"/>
          <w:shd w:val="clear" w:color="auto" w:fill="F9F7F1"/>
        </w:rPr>
        <w:instrText xml:space="preserve"> EQ \x \to(CS1)</w:instrText>
      </w:r>
      <w:r w:rsidR="00192AF0">
        <w:rPr>
          <w:rStyle w:val="apple-style-span"/>
          <w:rFonts w:ascii="Times New Roman" w:hAnsi="Times New Roman"/>
          <w:b/>
          <w:bCs/>
          <w:sz w:val="24"/>
          <w:szCs w:val="24"/>
        </w:rPr>
        <w:instrText xml:space="preserve"> </w:instrText>
      </w:r>
      <w:r w:rsidR="00192AF0">
        <w:rPr>
          <w:rStyle w:val="apple-style-span"/>
          <w:rFonts w:ascii="Helvetica" w:hAnsi="Helvetica" w:cs="Arial"/>
          <w:b/>
          <w:bCs/>
          <w:color w:val="414141"/>
          <w:shd w:val="clear" w:color="auto" w:fill="F9F7F1"/>
        </w:rPr>
        <w:fldChar w:fldCharType="end"/>
      </w:r>
      <w:r>
        <w:t>= V</w:t>
      </w:r>
      <w:r w:rsidRPr="00192AF0">
        <w:rPr>
          <w:vertAlign w:val="subscript"/>
        </w:rPr>
        <w:t>IL</w:t>
      </w:r>
      <w:r>
        <w:t xml:space="preserve">, </w:t>
      </w:r>
      <w:r w:rsidR="00192AF0">
        <w:rPr>
          <w:rFonts w:ascii="Helvetica" w:hAnsi="Helvetica"/>
        </w:rPr>
        <w:fldChar w:fldCharType="begin"/>
      </w:r>
      <w:r w:rsidR="00192AF0">
        <w:rPr>
          <w:rFonts w:ascii="Helvetica" w:hAnsi="Helvetica"/>
        </w:rPr>
        <w:instrText xml:space="preserve"> </w:instrText>
      </w:r>
      <w:r w:rsidR="00192AF0">
        <w:rPr>
          <w:rStyle w:val="apple-style-span"/>
          <w:rFonts w:ascii="Helvetica" w:hAnsi="Helvetica" w:cs="Arial"/>
          <w:b/>
          <w:bCs/>
          <w:color w:val="414141"/>
          <w:shd w:val="clear" w:color="auto" w:fill="F9F7F1"/>
        </w:rPr>
        <w:instrText>EQ \x \to(W)</w:instrText>
      </w:r>
      <w:r w:rsidR="00192AF0">
        <w:rPr>
          <w:rFonts w:ascii="Helvetica" w:hAnsi="Helvetica"/>
        </w:rPr>
        <w:instrText xml:space="preserve"> </w:instrText>
      </w:r>
      <w:r w:rsidR="00192AF0">
        <w:rPr>
          <w:rFonts w:ascii="Helvetica" w:hAnsi="Helvetica"/>
        </w:rPr>
        <w:fldChar w:fldCharType="end"/>
      </w:r>
      <w:r>
        <w:t>= V</w:t>
      </w:r>
      <w:r w:rsidRPr="00192AF0">
        <w:rPr>
          <w:vertAlign w:val="subscript"/>
        </w:rPr>
        <w:t>IH</w:t>
      </w:r>
    </w:p>
    <w:p w14:paraId="28D64BE1" w14:textId="77777777" w:rsidR="00E82CE3" w:rsidRDefault="007463C1" w:rsidP="003C6266">
      <w:pPr>
        <w:jc w:val="center"/>
      </w:pPr>
      <w:r>
        <w:rPr>
          <w:noProof/>
          <w:lang w:eastAsia="en-GB"/>
        </w:rPr>
        <w:drawing>
          <wp:inline distT="0" distB="0" distL="0" distR="0" wp14:anchorId="6D2A39A6" wp14:editId="07F28806">
            <wp:extent cx="5689956" cy="2412138"/>
            <wp:effectExtent l="0" t="0" r="635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701567.tmp"/>
                    <pic:cNvPicPr/>
                  </pic:nvPicPr>
                  <pic:blipFill>
                    <a:blip r:embed="rId24">
                      <a:extLst>
                        <a:ext uri="{28A0092B-C50C-407E-A947-70E740481C1C}">
                          <a14:useLocalDpi xmlns:a14="http://schemas.microsoft.com/office/drawing/2010/main" val="0"/>
                        </a:ext>
                      </a:extLst>
                    </a:blip>
                    <a:stretch>
                      <a:fillRect/>
                    </a:stretch>
                  </pic:blipFill>
                  <pic:spPr>
                    <a:xfrm>
                      <a:off x="0" y="0"/>
                      <a:ext cx="5703289" cy="2417790"/>
                    </a:xfrm>
                    <a:prstGeom prst="rect">
                      <a:avLst/>
                    </a:prstGeom>
                  </pic:spPr>
                </pic:pic>
              </a:graphicData>
            </a:graphic>
          </wp:inline>
        </w:drawing>
      </w:r>
    </w:p>
    <w:p w14:paraId="4029C8C9" w14:textId="77777777" w:rsidR="00E63AA1" w:rsidRDefault="00E63AA1" w:rsidP="00E82CE3">
      <w:pPr>
        <w:pStyle w:val="Heading2"/>
      </w:pPr>
      <w:bookmarkStart w:id="14" w:name="_Toc371001090"/>
      <w:r>
        <w:t>PROTECTION NETWORKS</w:t>
      </w:r>
      <w:bookmarkEnd w:id="14"/>
    </w:p>
    <w:p w14:paraId="1E089CE4" w14:textId="77777777" w:rsidR="00E82CE3" w:rsidRPr="00E82CE3" w:rsidRDefault="007463C1" w:rsidP="00E82CE3">
      <w:r>
        <w:rPr>
          <w:noProof/>
          <w:lang w:eastAsia="en-GB"/>
        </w:rPr>
        <w:drawing>
          <wp:inline distT="0" distB="0" distL="0" distR="0" wp14:anchorId="7E590540" wp14:editId="382B557F">
            <wp:extent cx="5417632" cy="3573506"/>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7064A0.tmp"/>
                    <pic:cNvPicPr/>
                  </pic:nvPicPr>
                  <pic:blipFill>
                    <a:blip r:embed="rId25">
                      <a:extLst>
                        <a:ext uri="{28A0092B-C50C-407E-A947-70E740481C1C}">
                          <a14:useLocalDpi xmlns:a14="http://schemas.microsoft.com/office/drawing/2010/main" val="0"/>
                        </a:ext>
                      </a:extLst>
                    </a:blip>
                    <a:stretch>
                      <a:fillRect/>
                    </a:stretch>
                  </pic:blipFill>
                  <pic:spPr>
                    <a:xfrm>
                      <a:off x="0" y="0"/>
                      <a:ext cx="5416548" cy="3572791"/>
                    </a:xfrm>
                    <a:prstGeom prst="rect">
                      <a:avLst/>
                    </a:prstGeom>
                  </pic:spPr>
                </pic:pic>
              </a:graphicData>
            </a:graphic>
          </wp:inline>
        </w:drawing>
      </w:r>
    </w:p>
    <w:p w14:paraId="4B779073" w14:textId="77777777" w:rsidR="00E63AA1" w:rsidRDefault="00E63AA1" w:rsidP="00E63AA1">
      <w:pPr>
        <w:pStyle w:val="Heading1"/>
      </w:pPr>
      <w:bookmarkStart w:id="15" w:name="_Toc371001091"/>
      <w:r>
        <w:t>REQUIREMENTS</w:t>
      </w:r>
      <w:bookmarkEnd w:id="15"/>
    </w:p>
    <w:p w14:paraId="44ED5967" w14:textId="77777777" w:rsidR="00E63AA1" w:rsidRDefault="00E63AA1" w:rsidP="00E63AA1">
      <w:pPr>
        <w:pStyle w:val="Heading2"/>
      </w:pPr>
      <w:bookmarkStart w:id="16" w:name="_Toc371001092"/>
      <w:r>
        <w:t>GENERAL</w:t>
      </w:r>
      <w:bookmarkEnd w:id="16"/>
    </w:p>
    <w:p w14:paraId="608BA526" w14:textId="77777777" w:rsidR="00E63AA1" w:rsidRDefault="00E63AA1" w:rsidP="00E63AA1">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684B8FC0" w14:textId="77777777" w:rsidR="00E63AA1" w:rsidRDefault="00E63AA1" w:rsidP="00E63AA1">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35D696A3" w14:textId="77777777" w:rsidR="00E63AA1" w:rsidRDefault="00E63AA1" w:rsidP="00756A93">
      <w:pPr>
        <w:pStyle w:val="Heading3"/>
      </w:pPr>
      <w:bookmarkStart w:id="17" w:name="_Toc371001093"/>
      <w:r>
        <w:t>Deviations from the Generic Specification</w:t>
      </w:r>
      <w:bookmarkEnd w:id="17"/>
    </w:p>
    <w:p w14:paraId="045DB58C" w14:textId="77777777" w:rsidR="00E63AA1" w:rsidRDefault="00E63AA1" w:rsidP="00E63AA1">
      <w:pPr>
        <w:pStyle w:val="Heading4"/>
      </w:pPr>
      <w:bookmarkStart w:id="18" w:name="_Toc371001094"/>
      <w:r>
        <w:t>Deviations from Screening Tests - Chart F3</w:t>
      </w:r>
      <w:bookmarkEnd w:id="18"/>
    </w:p>
    <w:p w14:paraId="1A0A7688" w14:textId="77777777" w:rsidR="00E63AA1" w:rsidRDefault="00E63AA1" w:rsidP="00E82CE3">
      <w:pPr>
        <w:pStyle w:val="alphabeticallist"/>
      </w:pPr>
      <w:r>
        <w:t>High Temperature Reverse Bias Burn-in shall not be performed.</w:t>
      </w:r>
    </w:p>
    <w:p w14:paraId="1E71FB80" w14:textId="77777777" w:rsidR="00E63AA1" w:rsidRDefault="00E63AA1" w:rsidP="00E63AA1">
      <w:pPr>
        <w:pStyle w:val="Heading2"/>
      </w:pPr>
      <w:bookmarkStart w:id="19" w:name="_Toc371001095"/>
      <w:r>
        <w:t>MARKING</w:t>
      </w:r>
      <w:bookmarkEnd w:id="19"/>
    </w:p>
    <w:p w14:paraId="15CA2AE7" w14:textId="77777777" w:rsidR="00E63AA1" w:rsidRDefault="00E63AA1" w:rsidP="00E63AA1">
      <w:r>
        <w:t>The marking shall be in accordance with the requirements of ESCC Basic Specification No. 21700 and as follows.</w:t>
      </w:r>
    </w:p>
    <w:p w14:paraId="07DCABC0" w14:textId="77777777" w:rsidR="00E63AA1" w:rsidRDefault="00E63AA1" w:rsidP="00E63AA1">
      <w:r>
        <w:t xml:space="preserve">The information to be marked on the component shall be: </w:t>
      </w:r>
    </w:p>
    <w:p w14:paraId="37B59155" w14:textId="77777777" w:rsidR="00E63AA1" w:rsidRDefault="00E63AA1" w:rsidP="00E82CE3">
      <w:pPr>
        <w:pStyle w:val="alphabeticallist"/>
      </w:pPr>
      <w:r>
        <w:t>Terminal identification.</w:t>
      </w:r>
    </w:p>
    <w:p w14:paraId="4B9546A4" w14:textId="77777777" w:rsidR="00E63AA1" w:rsidRDefault="00E63AA1" w:rsidP="00E82CE3">
      <w:pPr>
        <w:pStyle w:val="alphabeticallist"/>
      </w:pPr>
      <w:r>
        <w:t>The ESCC qualified components symbol (for ESCC qualified components only).</w:t>
      </w:r>
    </w:p>
    <w:p w14:paraId="38C3D679" w14:textId="77777777" w:rsidR="00E63AA1" w:rsidRDefault="00E63AA1" w:rsidP="00E82CE3">
      <w:pPr>
        <w:pStyle w:val="alphabeticallist"/>
      </w:pPr>
      <w:r>
        <w:t>The ESCC Component Number.</w:t>
      </w:r>
    </w:p>
    <w:p w14:paraId="4C07B214" w14:textId="77777777" w:rsidR="00E63AA1" w:rsidRDefault="00E63AA1" w:rsidP="00E82CE3">
      <w:pPr>
        <w:pStyle w:val="alphabeticallist"/>
      </w:pPr>
      <w:r>
        <w:t>Traceability information.</w:t>
      </w:r>
    </w:p>
    <w:p w14:paraId="5E47861A" w14:textId="77777777" w:rsidR="00E63AA1" w:rsidRDefault="00E63AA1" w:rsidP="00E63AA1">
      <w:pPr>
        <w:pStyle w:val="Heading2"/>
      </w:pPr>
      <w:bookmarkStart w:id="20" w:name="_Toc371001096"/>
      <w:r>
        <w:t>ELECTRICAL MEASUREMENTS AT ROOM, HIGH AND LOW TEMPERATURES</w:t>
      </w:r>
      <w:bookmarkEnd w:id="20"/>
    </w:p>
    <w:p w14:paraId="78F06F4E" w14:textId="77777777" w:rsidR="00E63AA1" w:rsidRDefault="00E63AA1" w:rsidP="00E63AA1">
      <w:r>
        <w:t>Electrical measurements shall be performed at room, high and low temperatures.</w:t>
      </w:r>
    </w:p>
    <w:p w14:paraId="3AEAF7B3" w14:textId="77777777" w:rsidR="00E63AA1" w:rsidRDefault="00E63AA1" w:rsidP="00756A93">
      <w:pPr>
        <w:pStyle w:val="Heading3"/>
      </w:pPr>
      <w:bookmarkStart w:id="21" w:name="_Toc371001097"/>
      <w:r>
        <w:t>Room Temperature Electrical Measurements</w:t>
      </w:r>
      <w:bookmarkEnd w:id="21"/>
    </w:p>
    <w:p w14:paraId="632D6B50" w14:textId="77777777" w:rsidR="00E63AA1" w:rsidRDefault="00E63AA1" w:rsidP="00E63AA1">
      <w:r>
        <w:t>The me</w:t>
      </w:r>
      <w:r w:rsidR="00E82CE3">
        <w:t>asurements shall be performed at T</w:t>
      </w:r>
      <w:r w:rsidR="00E82CE3" w:rsidRPr="00C80134">
        <w:rPr>
          <w:vertAlign w:val="subscript"/>
        </w:rPr>
        <w:t>amb</w:t>
      </w:r>
      <w:r w:rsidR="00E82CE3">
        <w:t xml:space="preserve">=+22 </w:t>
      </w:r>
      <w:r w:rsidR="00E82CE3">
        <w:rPr>
          <w:rFonts w:cs="Arial"/>
        </w:rPr>
        <w:t>±</w:t>
      </w:r>
      <w:r w:rsidR="00E82CE3">
        <w:t>3</w:t>
      </w:r>
      <w:r w:rsidR="00E82CE3" w:rsidRPr="00C80134">
        <w:rPr>
          <w:vertAlign w:val="superscript"/>
        </w:rPr>
        <w:t>o</w:t>
      </w:r>
      <w:r w:rsidR="00E82CE3">
        <w:t>C.</w:t>
      </w:r>
    </w:p>
    <w:tbl>
      <w:tblPr>
        <w:tblW w:w="0" w:type="auto"/>
        <w:tblInd w:w="1531" w:type="dxa"/>
        <w:tblLayout w:type="fixed"/>
        <w:tblCellMar>
          <w:top w:w="80" w:type="dxa"/>
          <w:left w:w="80" w:type="dxa"/>
          <w:bottom w:w="80" w:type="dxa"/>
          <w:right w:w="80" w:type="dxa"/>
        </w:tblCellMar>
        <w:tblLook w:val="0000" w:firstRow="0" w:lastRow="0" w:firstColumn="0" w:lastColumn="0" w:noHBand="0" w:noVBand="0"/>
      </w:tblPr>
      <w:tblGrid>
        <w:gridCol w:w="1780"/>
        <w:gridCol w:w="1000"/>
        <w:gridCol w:w="1540"/>
        <w:gridCol w:w="2180"/>
        <w:gridCol w:w="820"/>
        <w:gridCol w:w="820"/>
        <w:gridCol w:w="620"/>
      </w:tblGrid>
      <w:tr w:rsidR="007463C1" w:rsidRPr="007463C1" w14:paraId="3BC503D6" w14:textId="77777777" w:rsidTr="008B667A">
        <w:trPr>
          <w:trHeight w:val="454"/>
          <w:tblHeader/>
        </w:trPr>
        <w:tc>
          <w:tcPr>
            <w:tcW w:w="1780" w:type="dxa"/>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vAlign w:val="center"/>
          </w:tcPr>
          <w:p w14:paraId="607ABB5F" w14:textId="77777777" w:rsidR="007463C1" w:rsidRPr="007463C1" w:rsidRDefault="007463C1" w:rsidP="007463C1">
            <w:pPr>
              <w:widowControl w:val="0"/>
              <w:suppressAutoHyphens/>
              <w:autoSpaceDE w:val="0"/>
              <w:autoSpaceDN w:val="0"/>
              <w:adjustRightInd w:val="0"/>
              <w:spacing w:after="0" w:line="240" w:lineRule="atLeast"/>
              <w:ind w:left="0" w:right="0"/>
              <w:jc w:val="center"/>
              <w:rPr>
                <w:rFonts w:cs="Arial"/>
                <w:color w:val="000000"/>
              </w:rPr>
            </w:pPr>
            <w:r w:rsidRPr="007463C1">
              <w:rPr>
                <w:rFonts w:cs="Arial"/>
                <w:color w:val="000000"/>
              </w:rPr>
              <w:t>Characteristics</w:t>
            </w:r>
          </w:p>
        </w:tc>
        <w:tc>
          <w:tcPr>
            <w:tcW w:w="1000" w:type="dxa"/>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vAlign w:val="center"/>
          </w:tcPr>
          <w:p w14:paraId="5F730726"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Symbols</w:t>
            </w:r>
          </w:p>
        </w:tc>
        <w:tc>
          <w:tcPr>
            <w:tcW w:w="1540" w:type="dxa"/>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vAlign w:val="center"/>
          </w:tcPr>
          <w:p w14:paraId="5AE61C43"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MIL-STD-883</w:t>
            </w:r>
          </w:p>
          <w:p w14:paraId="48D71FEA"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Test Method</w:t>
            </w:r>
          </w:p>
        </w:tc>
        <w:tc>
          <w:tcPr>
            <w:tcW w:w="2180" w:type="dxa"/>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vAlign w:val="center"/>
          </w:tcPr>
          <w:p w14:paraId="7FF02B39" w14:textId="77777777" w:rsidR="007463C1" w:rsidRPr="007463C1" w:rsidRDefault="007463C1" w:rsidP="007463C1">
            <w:pPr>
              <w:widowControl w:val="0"/>
              <w:suppressAutoHyphens/>
              <w:autoSpaceDE w:val="0"/>
              <w:autoSpaceDN w:val="0"/>
              <w:adjustRightInd w:val="0"/>
              <w:spacing w:after="0" w:line="240" w:lineRule="atLeast"/>
              <w:ind w:left="0" w:right="0"/>
              <w:jc w:val="center"/>
              <w:rPr>
                <w:rFonts w:cs="Arial"/>
                <w:color w:val="000000"/>
              </w:rPr>
            </w:pPr>
            <w:r w:rsidRPr="007463C1">
              <w:rPr>
                <w:rFonts w:cs="Arial"/>
                <w:color w:val="000000"/>
              </w:rPr>
              <w:t>Test Conditions</w:t>
            </w:r>
          </w:p>
          <w:p w14:paraId="3BB71408" w14:textId="77777777" w:rsidR="007463C1" w:rsidRPr="007463C1" w:rsidRDefault="007463C1" w:rsidP="007463C1">
            <w:pPr>
              <w:widowControl w:val="0"/>
              <w:suppressAutoHyphens/>
              <w:autoSpaceDE w:val="0"/>
              <w:autoSpaceDN w:val="0"/>
              <w:adjustRightInd w:val="0"/>
              <w:spacing w:after="0" w:line="240" w:lineRule="atLeast"/>
              <w:ind w:left="0" w:right="0"/>
              <w:jc w:val="center"/>
              <w:rPr>
                <w:rFonts w:cs="Arial"/>
                <w:color w:val="000000"/>
              </w:rPr>
            </w:pPr>
            <w:r w:rsidRPr="007463C1">
              <w:rPr>
                <w:rFonts w:cs="Arial"/>
                <w:color w:val="000000"/>
              </w:rPr>
              <w:t>Note 1</w:t>
            </w:r>
          </w:p>
        </w:tc>
        <w:tc>
          <w:tcPr>
            <w:tcW w:w="164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88472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Limits</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1E919C"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Units</w:t>
            </w:r>
          </w:p>
        </w:tc>
      </w:tr>
      <w:tr w:rsidR="007463C1" w:rsidRPr="007463C1" w14:paraId="34434C34" w14:textId="77777777" w:rsidTr="008B667A">
        <w:trPr>
          <w:trHeight w:val="58"/>
          <w:tblHeader/>
        </w:trPr>
        <w:tc>
          <w:tcPr>
            <w:tcW w:w="1780" w:type="dxa"/>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30ED74" w14:textId="77777777" w:rsidR="007463C1" w:rsidRPr="007463C1" w:rsidRDefault="007463C1" w:rsidP="007463C1">
            <w:pPr>
              <w:widowControl w:val="0"/>
              <w:suppressAutoHyphens/>
              <w:autoSpaceDE w:val="0"/>
              <w:autoSpaceDN w:val="0"/>
              <w:adjustRightInd w:val="0"/>
              <w:spacing w:after="0" w:line="240" w:lineRule="atLeast"/>
              <w:ind w:left="0" w:right="0"/>
              <w:jc w:val="center"/>
              <w:rPr>
                <w:rFonts w:cs="Arial"/>
                <w:color w:val="000000"/>
              </w:rPr>
            </w:pPr>
          </w:p>
        </w:tc>
        <w:tc>
          <w:tcPr>
            <w:tcW w:w="1000" w:type="dxa"/>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0124445"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p>
        </w:tc>
        <w:tc>
          <w:tcPr>
            <w:tcW w:w="1540" w:type="dxa"/>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D1EFB3"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p>
        </w:tc>
        <w:tc>
          <w:tcPr>
            <w:tcW w:w="2180" w:type="dxa"/>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E55754" w14:textId="77777777" w:rsidR="007463C1" w:rsidRPr="007463C1" w:rsidRDefault="007463C1" w:rsidP="007463C1">
            <w:pPr>
              <w:widowControl w:val="0"/>
              <w:suppressAutoHyphens/>
              <w:autoSpaceDE w:val="0"/>
              <w:autoSpaceDN w:val="0"/>
              <w:adjustRightInd w:val="0"/>
              <w:spacing w:after="0" w:line="240" w:lineRule="atLeast"/>
              <w:ind w:left="0" w:right="0"/>
              <w:jc w:val="center"/>
              <w:rPr>
                <w:rFonts w:cs="Arial"/>
                <w:color w:val="000000"/>
              </w:rPr>
            </w:pP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541F49"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Min</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E41116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Max</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1458D1D"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p>
        </w:tc>
      </w:tr>
      <w:tr w:rsidR="007463C1" w:rsidRPr="007463C1" w14:paraId="6904E6AB" w14:textId="77777777" w:rsidTr="008B667A">
        <w:trPr>
          <w:trHeight w:val="58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F4959"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Functional Test 1</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3DA8B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7F0020"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3014</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349E92"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Verify Truth Table</w:t>
            </w:r>
          </w:p>
          <w:p w14:paraId="77B423CC"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Note 2</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CE445E"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219C59"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77BFC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r>
      <w:tr w:rsidR="007463C1" w:rsidRPr="007463C1" w14:paraId="5FFA57B5" w14:textId="77777777" w:rsidTr="008B667A">
        <w:trPr>
          <w:trHeight w:val="58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1222DB"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Functional Test 2</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D02B9C"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25E9D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3014</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88EC12"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Verify Truth Table</w:t>
            </w:r>
          </w:p>
          <w:p w14:paraId="6FD537E4"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Note 2</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CE1F5C"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95FE1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4180E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r>
      <w:tr w:rsidR="007463C1" w:rsidRPr="007463C1" w14:paraId="788AAD34" w14:textId="77777777" w:rsidTr="008B667A">
        <w:trPr>
          <w:trHeight w:val="58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3B364"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Functional Test 3</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05C7BE"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CC7149"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3014</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2A5E9"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Verify Truth Table</w:t>
            </w:r>
          </w:p>
          <w:p w14:paraId="1943A274"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Note 2</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BC0891"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A18702"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C51385"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r>
      <w:tr w:rsidR="007463C1" w:rsidRPr="007463C1" w14:paraId="054FADEF" w14:textId="77777777" w:rsidTr="008B667A">
        <w:trPr>
          <w:trHeight w:val="58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23A690"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Functional Test 4</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B9DA20"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F1C22F"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3014</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B366A1"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Verify Truth Table</w:t>
            </w:r>
          </w:p>
          <w:p w14:paraId="17751B5D"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Note 2</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A76F5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672B0E"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EB98BF"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r>
      <w:tr w:rsidR="007463C1" w:rsidRPr="007463C1" w14:paraId="0E69C4CD" w14:textId="77777777" w:rsidTr="008B667A">
        <w:trPr>
          <w:trHeight w:val="106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D0556E"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Input Clamp Voltage, to V</w:t>
            </w:r>
            <w:r w:rsidRPr="007463C1">
              <w:rPr>
                <w:rFonts w:cs="Arial"/>
                <w:color w:val="000000"/>
                <w:vertAlign w:val="subscript"/>
              </w:rPr>
              <w:t>SS</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6A5239"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r w:rsidRPr="007463C1">
              <w:rPr>
                <w:rFonts w:cs="Arial"/>
                <w:color w:val="000000"/>
                <w:vertAlign w:val="subscript"/>
              </w:rPr>
              <w:t>IC</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138CF"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3008</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4D50D1"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I</w:t>
            </w:r>
            <w:r w:rsidRPr="007463C1">
              <w:rPr>
                <w:rFonts w:cs="Arial"/>
                <w:color w:val="000000"/>
                <w:vertAlign w:val="subscript"/>
              </w:rPr>
              <w:t>IN</w:t>
            </w:r>
            <w:r w:rsidRPr="007463C1">
              <w:rPr>
                <w:rFonts w:cs="Arial"/>
                <w:color w:val="000000"/>
              </w:rPr>
              <w:t>(Under Test)=</w:t>
            </w:r>
          </w:p>
          <w:p w14:paraId="0C221FE5"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-100</w:t>
            </w:r>
            <w:r w:rsidRPr="007463C1">
              <w:rPr>
                <w:rFonts w:cs="Arial"/>
                <w:color w:val="000000"/>
              </w:rPr>
              <w:t>A</w:t>
            </w:r>
          </w:p>
          <w:p w14:paraId="142E4FFD"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All Other Pins Open</w:t>
            </w:r>
          </w:p>
          <w:p w14:paraId="4FBF4E70"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V</w:t>
            </w:r>
            <w:r w:rsidRPr="007463C1">
              <w:rPr>
                <w:rFonts w:cs="Arial"/>
                <w:color w:val="000000"/>
                <w:vertAlign w:val="subscript"/>
              </w:rPr>
              <w:t>DD</w:t>
            </w:r>
            <w:r w:rsidRPr="007463C1">
              <w:rPr>
                <w:rFonts w:cs="Arial"/>
                <w:color w:val="000000"/>
              </w:rPr>
              <w:t>=Open,V</w:t>
            </w:r>
            <w:r w:rsidRPr="007463C1">
              <w:rPr>
                <w:rFonts w:cs="Arial"/>
                <w:color w:val="000000"/>
                <w:vertAlign w:val="subscript"/>
              </w:rPr>
              <w:t>SS</w:t>
            </w:r>
            <w:r w:rsidRPr="007463C1">
              <w:rPr>
                <w:rFonts w:cs="Arial"/>
                <w:color w:val="000000"/>
              </w:rPr>
              <w:t>=0V</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30FAFF"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-2</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1A0072"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0.2</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900056"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p>
        </w:tc>
      </w:tr>
      <w:tr w:rsidR="007463C1" w:rsidRPr="007463C1" w14:paraId="1FE400FA" w14:textId="77777777" w:rsidTr="008B667A">
        <w:trPr>
          <w:trHeight w:val="106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AFB2FC"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 xml:space="preserve">Low Level Input Current </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721E1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I</w:t>
            </w:r>
            <w:r w:rsidRPr="007463C1">
              <w:rPr>
                <w:rFonts w:cs="Arial"/>
                <w:color w:val="000000"/>
                <w:vertAlign w:val="subscript"/>
              </w:rPr>
              <w:t>IL</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F999E5"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3009</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1C6D9"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IN</w:t>
            </w:r>
            <w:r w:rsidRPr="007463C1">
              <w:rPr>
                <w:rFonts w:cs="Arial"/>
                <w:color w:val="000000"/>
              </w:rPr>
              <w:t>(Under Test)=0V</w:t>
            </w:r>
          </w:p>
          <w:p w14:paraId="568658CF"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IN</w:t>
            </w:r>
            <w:r w:rsidRPr="007463C1">
              <w:rPr>
                <w:rFonts w:cs="Arial"/>
                <w:color w:val="000000"/>
              </w:rPr>
              <w:t>(Remaining Inputs)=3.6V</w:t>
            </w:r>
          </w:p>
          <w:p w14:paraId="7B09DF34"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V</w:t>
            </w:r>
            <w:r w:rsidRPr="007463C1">
              <w:rPr>
                <w:rFonts w:cs="Arial"/>
                <w:color w:val="000000"/>
                <w:vertAlign w:val="subscript"/>
              </w:rPr>
              <w:t>DD</w:t>
            </w:r>
            <w:r w:rsidRPr="007463C1">
              <w:rPr>
                <w:rFonts w:cs="Arial"/>
                <w:color w:val="000000"/>
              </w:rPr>
              <w:t>=3.6V, V</w:t>
            </w:r>
            <w:r w:rsidRPr="007463C1">
              <w:rPr>
                <w:rFonts w:cs="Arial"/>
                <w:color w:val="000000"/>
                <w:vertAlign w:val="subscript"/>
              </w:rPr>
              <w:t>SS</w:t>
            </w:r>
            <w:r w:rsidRPr="007463C1">
              <w:rPr>
                <w:rFonts w:cs="Arial"/>
                <w:color w:val="000000"/>
              </w:rPr>
              <w:t>=0V</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C4BE35"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C1DBE2"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1D44C5"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A</w:t>
            </w:r>
          </w:p>
        </w:tc>
      </w:tr>
      <w:tr w:rsidR="007463C1" w:rsidRPr="007463C1" w14:paraId="220370FC" w14:textId="77777777" w:rsidTr="008B667A">
        <w:trPr>
          <w:trHeight w:val="106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062E45"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High Level Input Current</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29D06D"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I</w:t>
            </w:r>
            <w:r w:rsidRPr="007463C1">
              <w:rPr>
                <w:rFonts w:cs="Arial"/>
                <w:color w:val="000000"/>
                <w:vertAlign w:val="subscript"/>
              </w:rPr>
              <w:t>IH</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2DCAC0"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3010</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C809D4"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IN</w:t>
            </w:r>
            <w:r w:rsidRPr="007463C1">
              <w:rPr>
                <w:rFonts w:cs="Arial"/>
                <w:color w:val="000000"/>
              </w:rPr>
              <w:t>(Under Test)=3.6V,</w:t>
            </w:r>
          </w:p>
          <w:p w14:paraId="682E014D"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IN</w:t>
            </w:r>
            <w:r w:rsidRPr="007463C1">
              <w:rPr>
                <w:rFonts w:cs="Arial"/>
                <w:color w:val="000000"/>
              </w:rPr>
              <w:t>(Remaining Inputs)=0V</w:t>
            </w:r>
          </w:p>
          <w:p w14:paraId="47F4C768"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V</w:t>
            </w:r>
            <w:r w:rsidRPr="007463C1">
              <w:rPr>
                <w:rFonts w:cs="Arial"/>
                <w:color w:val="000000"/>
                <w:vertAlign w:val="subscript"/>
              </w:rPr>
              <w:t>DD</w:t>
            </w:r>
            <w:r w:rsidRPr="007463C1">
              <w:rPr>
                <w:rFonts w:cs="Arial"/>
                <w:color w:val="000000"/>
              </w:rPr>
              <w:t>=3.6V, V</w:t>
            </w:r>
            <w:r w:rsidRPr="007463C1">
              <w:rPr>
                <w:rFonts w:cs="Arial"/>
                <w:color w:val="000000"/>
                <w:vertAlign w:val="subscript"/>
              </w:rPr>
              <w:t>SS</w:t>
            </w:r>
            <w:r w:rsidRPr="007463C1">
              <w:rPr>
                <w:rFonts w:cs="Arial"/>
                <w:color w:val="000000"/>
              </w:rPr>
              <w:t>=0V</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92B1D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BDE690"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31182"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A</w:t>
            </w:r>
          </w:p>
        </w:tc>
      </w:tr>
      <w:tr w:rsidR="007463C1" w:rsidRPr="007463C1" w14:paraId="28E6C14B" w14:textId="77777777" w:rsidTr="008B667A">
        <w:trPr>
          <w:trHeight w:val="106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123555"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Output Leakage Current, Third State, Low Level</w:t>
            </w:r>
          </w:p>
          <w:p w14:paraId="4A94EA26"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Applied 1</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E79FC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I</w:t>
            </w:r>
            <w:r w:rsidRPr="007463C1">
              <w:rPr>
                <w:rFonts w:cs="Arial"/>
                <w:color w:val="000000"/>
                <w:vertAlign w:val="subscript"/>
              </w:rPr>
              <w:t>OZL1</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E96551"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3020</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E0ADF8"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lang w:val="fr-FR"/>
              </w:rPr>
            </w:pPr>
            <w:r w:rsidRPr="007463C1">
              <w:rPr>
                <w:rFonts w:cs="Arial"/>
                <w:color w:val="000000"/>
                <w:lang w:val="fr-FR"/>
              </w:rPr>
              <w:t>V</w:t>
            </w:r>
            <w:r w:rsidRPr="007463C1">
              <w:rPr>
                <w:rFonts w:cs="Arial"/>
                <w:color w:val="000000"/>
                <w:vertAlign w:val="subscript"/>
                <w:lang w:val="fr-FR"/>
              </w:rPr>
              <w:t>IN</w:t>
            </w:r>
            <w:r w:rsidRPr="007463C1">
              <w:rPr>
                <w:rFonts w:cs="Arial"/>
                <w:color w:val="000000"/>
                <w:lang w:val="fr-FR"/>
              </w:rPr>
              <w:t>(</w:t>
            </w:r>
            <w:r w:rsidRPr="007463C1">
              <w:rPr>
                <w:rFonts w:cs="Arial"/>
                <w:b/>
                <w:bCs/>
                <w:color w:val="414141"/>
                <w:w w:val="0"/>
                <w:shd w:val="clear" w:color="auto" w:fill="F9F7F1"/>
              </w:rPr>
              <w:fldChar w:fldCharType="begin"/>
            </w:r>
            <w:r w:rsidRPr="007463C1">
              <w:rPr>
                <w:rFonts w:cs="Arial"/>
                <w:b/>
                <w:bCs/>
                <w:color w:val="414141"/>
                <w:w w:val="0"/>
                <w:shd w:val="clear" w:color="auto" w:fill="F9F7F1"/>
                <w:lang w:val="fr-FR"/>
              </w:rPr>
              <w:instrText xml:space="preserve"> EQ \x \to(CS1)</w:instrText>
            </w:r>
            <w:r w:rsidRPr="007463C1">
              <w:rPr>
                <w:rFonts w:cs="Arial"/>
                <w:b/>
                <w:bCs/>
                <w:color w:val="000000"/>
                <w:w w:val="0"/>
                <w:sz w:val="24"/>
                <w:szCs w:val="24"/>
                <w:lang w:val="fr-FR"/>
              </w:rPr>
              <w:instrText xml:space="preserve"> </w:instrText>
            </w:r>
            <w:r w:rsidRPr="007463C1">
              <w:rPr>
                <w:rFonts w:cs="Arial"/>
                <w:b/>
                <w:bCs/>
                <w:color w:val="414141"/>
                <w:w w:val="0"/>
                <w:shd w:val="clear" w:color="auto" w:fill="F9F7F1"/>
              </w:rPr>
              <w:fldChar w:fldCharType="end"/>
            </w:r>
            <w:r w:rsidRPr="007463C1">
              <w:rPr>
                <w:rFonts w:cs="Arial"/>
                <w:color w:val="000000"/>
                <w:lang w:val="fr-FR"/>
              </w:rPr>
              <w:t>)=3.3V</w:t>
            </w:r>
          </w:p>
          <w:p w14:paraId="5B7EB8E4"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lang w:val="fr-FR"/>
              </w:rPr>
            </w:pPr>
            <w:r w:rsidRPr="007463C1">
              <w:rPr>
                <w:rFonts w:cs="Arial"/>
                <w:color w:val="000000"/>
                <w:lang w:val="fr-FR"/>
              </w:rPr>
              <w:t>V</w:t>
            </w:r>
            <w:r w:rsidRPr="007463C1">
              <w:rPr>
                <w:rFonts w:cs="Arial"/>
                <w:color w:val="000000"/>
                <w:vertAlign w:val="subscript"/>
                <w:lang w:val="fr-FR"/>
              </w:rPr>
              <w:t>IN</w:t>
            </w:r>
            <w:r w:rsidRPr="007463C1">
              <w:rPr>
                <w:rFonts w:cs="Arial"/>
                <w:color w:val="000000"/>
                <w:lang w:val="fr-FR"/>
              </w:rPr>
              <w:t>(CS2)=0V</w:t>
            </w:r>
          </w:p>
          <w:p w14:paraId="2787ECB4"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lang w:val="fr-FR"/>
              </w:rPr>
            </w:pPr>
            <w:r w:rsidRPr="007463C1">
              <w:rPr>
                <w:rFonts w:cs="Arial"/>
                <w:color w:val="000000"/>
                <w:lang w:val="fr-FR"/>
              </w:rPr>
              <w:t>V</w:t>
            </w:r>
            <w:r w:rsidRPr="007463C1">
              <w:rPr>
                <w:rFonts w:cs="Arial"/>
                <w:color w:val="000000"/>
                <w:vertAlign w:val="subscript"/>
                <w:lang w:val="fr-FR"/>
              </w:rPr>
              <w:t>OUT</w:t>
            </w:r>
            <w:r w:rsidRPr="007463C1">
              <w:rPr>
                <w:rFonts w:cs="Arial"/>
                <w:color w:val="000000"/>
                <w:lang w:val="fr-FR"/>
              </w:rPr>
              <w:t>=0V</w:t>
            </w:r>
          </w:p>
          <w:p w14:paraId="2490821F"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V</w:t>
            </w:r>
            <w:r w:rsidRPr="007463C1">
              <w:rPr>
                <w:rFonts w:cs="Arial"/>
                <w:color w:val="000000"/>
                <w:vertAlign w:val="subscript"/>
              </w:rPr>
              <w:t>DD</w:t>
            </w:r>
            <w:r w:rsidRPr="007463C1">
              <w:rPr>
                <w:rFonts w:cs="Arial"/>
                <w:color w:val="000000"/>
              </w:rPr>
              <w:t>=3.6V, V</w:t>
            </w:r>
            <w:r w:rsidRPr="007463C1">
              <w:rPr>
                <w:rFonts w:cs="Arial"/>
                <w:color w:val="000000"/>
                <w:vertAlign w:val="subscript"/>
              </w:rPr>
              <w:t>SS</w:t>
            </w:r>
            <w:r w:rsidRPr="007463C1">
              <w:rPr>
                <w:rFonts w:cs="Arial"/>
                <w:color w:val="000000"/>
              </w:rPr>
              <w:t xml:space="preserve">=0V </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DC92BD"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F62E5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5C4C46"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A</w:t>
            </w:r>
          </w:p>
        </w:tc>
      </w:tr>
      <w:tr w:rsidR="007463C1" w:rsidRPr="007463C1" w14:paraId="1F2ACAAF" w14:textId="77777777" w:rsidTr="008B667A">
        <w:trPr>
          <w:trHeight w:val="106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922600"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Output Leakage Current, Third State, Low Level</w:t>
            </w:r>
          </w:p>
          <w:p w14:paraId="7CC899F9"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Applied 2</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C7ECB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I</w:t>
            </w:r>
            <w:r w:rsidRPr="007463C1">
              <w:rPr>
                <w:rFonts w:cs="Arial"/>
                <w:color w:val="000000"/>
                <w:vertAlign w:val="subscript"/>
              </w:rPr>
              <w:t>OZL2</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D089FC"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3020</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4A6529"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lang w:val="fr-FR"/>
              </w:rPr>
            </w:pPr>
            <w:r w:rsidRPr="007463C1">
              <w:rPr>
                <w:rFonts w:cs="Arial"/>
                <w:color w:val="000000"/>
                <w:lang w:val="fr-FR"/>
              </w:rPr>
              <w:t>V</w:t>
            </w:r>
            <w:r w:rsidRPr="007463C1">
              <w:rPr>
                <w:rFonts w:cs="Arial"/>
                <w:color w:val="000000"/>
                <w:vertAlign w:val="subscript"/>
                <w:lang w:val="fr-FR"/>
              </w:rPr>
              <w:t>IN</w:t>
            </w:r>
            <w:r w:rsidRPr="007463C1">
              <w:rPr>
                <w:rFonts w:cs="Arial"/>
                <w:color w:val="000000"/>
                <w:lang w:val="fr-FR"/>
              </w:rPr>
              <w:t>(</w:t>
            </w:r>
            <w:r w:rsidRPr="007463C1">
              <w:rPr>
                <w:rFonts w:cs="Arial"/>
                <w:b/>
                <w:bCs/>
                <w:color w:val="414141"/>
                <w:w w:val="0"/>
                <w:shd w:val="clear" w:color="auto" w:fill="F9F7F1"/>
              </w:rPr>
              <w:fldChar w:fldCharType="begin"/>
            </w:r>
            <w:r w:rsidRPr="007463C1">
              <w:rPr>
                <w:rFonts w:cs="Arial"/>
                <w:b/>
                <w:bCs/>
                <w:color w:val="414141"/>
                <w:w w:val="0"/>
                <w:shd w:val="clear" w:color="auto" w:fill="F9F7F1"/>
                <w:lang w:val="fr-FR"/>
              </w:rPr>
              <w:instrText xml:space="preserve"> EQ \x \to(CS1)</w:instrText>
            </w:r>
            <w:r w:rsidRPr="007463C1">
              <w:rPr>
                <w:rFonts w:cs="Arial"/>
                <w:b/>
                <w:bCs/>
                <w:color w:val="000000"/>
                <w:w w:val="0"/>
                <w:sz w:val="24"/>
                <w:szCs w:val="24"/>
                <w:lang w:val="fr-FR"/>
              </w:rPr>
              <w:instrText xml:space="preserve"> </w:instrText>
            </w:r>
            <w:r w:rsidRPr="007463C1">
              <w:rPr>
                <w:rFonts w:cs="Arial"/>
                <w:b/>
                <w:bCs/>
                <w:color w:val="414141"/>
                <w:w w:val="0"/>
                <w:shd w:val="clear" w:color="auto" w:fill="F9F7F1"/>
              </w:rPr>
              <w:fldChar w:fldCharType="end"/>
            </w:r>
            <w:r w:rsidRPr="007463C1">
              <w:rPr>
                <w:rFonts w:cs="Arial"/>
                <w:color w:val="000000"/>
                <w:lang w:val="fr-FR"/>
              </w:rPr>
              <w:t>)=0V</w:t>
            </w:r>
          </w:p>
          <w:p w14:paraId="6E179CD9"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lang w:val="fr-FR"/>
              </w:rPr>
            </w:pPr>
            <w:r w:rsidRPr="007463C1">
              <w:rPr>
                <w:rFonts w:cs="Arial"/>
                <w:color w:val="000000"/>
                <w:lang w:val="fr-FR"/>
              </w:rPr>
              <w:t>V</w:t>
            </w:r>
            <w:r w:rsidRPr="007463C1">
              <w:rPr>
                <w:rFonts w:cs="Arial"/>
                <w:color w:val="000000"/>
                <w:vertAlign w:val="subscript"/>
                <w:lang w:val="fr-FR"/>
              </w:rPr>
              <w:t>IN</w:t>
            </w:r>
            <w:r w:rsidRPr="007463C1">
              <w:rPr>
                <w:rFonts w:cs="Arial"/>
                <w:color w:val="000000"/>
                <w:lang w:val="fr-FR"/>
              </w:rPr>
              <w:t>(CS2)=3.3V</w:t>
            </w:r>
          </w:p>
          <w:p w14:paraId="1AE93190"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lang w:val="fr-FR"/>
              </w:rPr>
            </w:pPr>
            <w:r w:rsidRPr="007463C1">
              <w:rPr>
                <w:rFonts w:cs="Arial"/>
                <w:color w:val="000000"/>
                <w:lang w:val="fr-FR"/>
              </w:rPr>
              <w:t>V</w:t>
            </w:r>
            <w:r w:rsidRPr="007463C1">
              <w:rPr>
                <w:rFonts w:cs="Arial"/>
                <w:color w:val="000000"/>
                <w:vertAlign w:val="subscript"/>
                <w:lang w:val="fr-FR"/>
              </w:rPr>
              <w:t>OUT</w:t>
            </w:r>
            <w:r w:rsidRPr="007463C1">
              <w:rPr>
                <w:rFonts w:cs="Arial"/>
                <w:color w:val="000000"/>
                <w:lang w:val="fr-FR"/>
              </w:rPr>
              <w:t>=0V</w:t>
            </w:r>
          </w:p>
          <w:p w14:paraId="7F1F1708"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V</w:t>
            </w:r>
            <w:r w:rsidRPr="007463C1">
              <w:rPr>
                <w:rFonts w:cs="Arial"/>
                <w:color w:val="000000"/>
                <w:vertAlign w:val="subscript"/>
              </w:rPr>
              <w:t>DD</w:t>
            </w:r>
            <w:r w:rsidRPr="007463C1">
              <w:rPr>
                <w:rFonts w:cs="Arial"/>
                <w:color w:val="000000"/>
              </w:rPr>
              <w:t>=3.6V, V</w:t>
            </w:r>
            <w:r w:rsidRPr="007463C1">
              <w:rPr>
                <w:rFonts w:cs="Arial"/>
                <w:color w:val="000000"/>
                <w:vertAlign w:val="subscript"/>
              </w:rPr>
              <w:t>SS</w:t>
            </w:r>
            <w:r w:rsidRPr="007463C1">
              <w:rPr>
                <w:rFonts w:cs="Arial"/>
                <w:color w:val="000000"/>
              </w:rPr>
              <w:t xml:space="preserve">=0V </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C3972C"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8B6A31"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75D9A2"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A</w:t>
            </w:r>
          </w:p>
        </w:tc>
      </w:tr>
      <w:tr w:rsidR="007463C1" w:rsidRPr="007463C1" w14:paraId="222CE5DD" w14:textId="77777777" w:rsidTr="008B667A">
        <w:trPr>
          <w:trHeight w:val="106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AE6335"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Output Leakage Current, Third State, High Level</w:t>
            </w:r>
          </w:p>
          <w:p w14:paraId="0820B49C"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Applied 1</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BD7BA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I</w:t>
            </w:r>
            <w:r w:rsidRPr="007463C1">
              <w:rPr>
                <w:rFonts w:cs="Arial"/>
                <w:color w:val="000000"/>
                <w:vertAlign w:val="subscript"/>
              </w:rPr>
              <w:t>OZH1</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3E3566"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3020</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936192"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lang w:val="fr-FR"/>
              </w:rPr>
            </w:pPr>
            <w:r w:rsidRPr="007463C1">
              <w:rPr>
                <w:rFonts w:cs="Arial"/>
                <w:color w:val="000000"/>
                <w:lang w:val="fr-FR"/>
              </w:rPr>
              <w:t>V</w:t>
            </w:r>
            <w:r w:rsidRPr="007463C1">
              <w:rPr>
                <w:rFonts w:cs="Arial"/>
                <w:color w:val="000000"/>
                <w:vertAlign w:val="subscript"/>
                <w:lang w:val="fr-FR"/>
              </w:rPr>
              <w:t>IN</w:t>
            </w:r>
            <w:r w:rsidRPr="007463C1">
              <w:rPr>
                <w:rFonts w:cs="Arial"/>
                <w:color w:val="000000"/>
                <w:lang w:val="fr-FR"/>
              </w:rPr>
              <w:t>(</w:t>
            </w:r>
            <w:r w:rsidRPr="007463C1">
              <w:rPr>
                <w:rFonts w:cs="Arial"/>
                <w:b/>
                <w:bCs/>
                <w:color w:val="414141"/>
                <w:w w:val="0"/>
                <w:shd w:val="clear" w:color="auto" w:fill="F9F7F1"/>
              </w:rPr>
              <w:fldChar w:fldCharType="begin"/>
            </w:r>
            <w:r w:rsidRPr="007463C1">
              <w:rPr>
                <w:rFonts w:cs="Arial"/>
                <w:b/>
                <w:bCs/>
                <w:color w:val="414141"/>
                <w:w w:val="0"/>
                <w:shd w:val="clear" w:color="auto" w:fill="F9F7F1"/>
                <w:lang w:val="fr-FR"/>
              </w:rPr>
              <w:instrText xml:space="preserve"> EQ \x \to(CS1)</w:instrText>
            </w:r>
            <w:r w:rsidRPr="007463C1">
              <w:rPr>
                <w:rFonts w:cs="Arial"/>
                <w:b/>
                <w:bCs/>
                <w:color w:val="000000"/>
                <w:w w:val="0"/>
                <w:sz w:val="24"/>
                <w:szCs w:val="24"/>
                <w:lang w:val="fr-FR"/>
              </w:rPr>
              <w:instrText xml:space="preserve"> </w:instrText>
            </w:r>
            <w:r w:rsidRPr="007463C1">
              <w:rPr>
                <w:rFonts w:cs="Arial"/>
                <w:b/>
                <w:bCs/>
                <w:color w:val="414141"/>
                <w:w w:val="0"/>
                <w:shd w:val="clear" w:color="auto" w:fill="F9F7F1"/>
              </w:rPr>
              <w:fldChar w:fldCharType="end"/>
            </w:r>
            <w:r w:rsidRPr="007463C1">
              <w:rPr>
                <w:rFonts w:cs="Arial"/>
                <w:color w:val="000000"/>
                <w:lang w:val="fr-FR"/>
              </w:rPr>
              <w:t>)=3.3V</w:t>
            </w:r>
          </w:p>
          <w:p w14:paraId="5712FDDF"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lang w:val="fr-FR"/>
              </w:rPr>
            </w:pPr>
            <w:r w:rsidRPr="007463C1">
              <w:rPr>
                <w:rFonts w:cs="Arial"/>
                <w:color w:val="000000"/>
                <w:lang w:val="fr-FR"/>
              </w:rPr>
              <w:t>V</w:t>
            </w:r>
            <w:r w:rsidRPr="007463C1">
              <w:rPr>
                <w:rFonts w:cs="Arial"/>
                <w:color w:val="000000"/>
                <w:vertAlign w:val="subscript"/>
                <w:lang w:val="fr-FR"/>
              </w:rPr>
              <w:t>IN</w:t>
            </w:r>
            <w:r w:rsidRPr="007463C1">
              <w:rPr>
                <w:rFonts w:cs="Arial"/>
                <w:color w:val="000000"/>
                <w:lang w:val="fr-FR"/>
              </w:rPr>
              <w:t>(CS2)=0V</w:t>
            </w:r>
          </w:p>
          <w:p w14:paraId="0EA23A11"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lang w:val="fr-FR"/>
              </w:rPr>
            </w:pPr>
            <w:r w:rsidRPr="007463C1">
              <w:rPr>
                <w:rFonts w:cs="Arial"/>
                <w:color w:val="000000"/>
                <w:lang w:val="fr-FR"/>
              </w:rPr>
              <w:t>V</w:t>
            </w:r>
            <w:r w:rsidRPr="007463C1">
              <w:rPr>
                <w:rFonts w:cs="Arial"/>
                <w:color w:val="000000"/>
                <w:vertAlign w:val="subscript"/>
                <w:lang w:val="fr-FR"/>
              </w:rPr>
              <w:t>OUT</w:t>
            </w:r>
            <w:r w:rsidRPr="007463C1">
              <w:rPr>
                <w:rFonts w:cs="Arial"/>
                <w:color w:val="000000"/>
                <w:lang w:val="fr-FR"/>
              </w:rPr>
              <w:t>=0V</w:t>
            </w:r>
          </w:p>
          <w:p w14:paraId="009A60CB"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V</w:t>
            </w:r>
            <w:r w:rsidRPr="007463C1">
              <w:rPr>
                <w:rFonts w:cs="Arial"/>
                <w:color w:val="000000"/>
                <w:vertAlign w:val="subscript"/>
              </w:rPr>
              <w:t>DD</w:t>
            </w:r>
            <w:r w:rsidRPr="007463C1">
              <w:rPr>
                <w:rFonts w:cs="Arial"/>
                <w:color w:val="000000"/>
              </w:rPr>
              <w:t>=3.6V, V</w:t>
            </w:r>
            <w:r w:rsidRPr="007463C1">
              <w:rPr>
                <w:rFonts w:cs="Arial"/>
                <w:color w:val="000000"/>
                <w:vertAlign w:val="subscript"/>
              </w:rPr>
              <w:t>SS</w:t>
            </w:r>
            <w:r w:rsidRPr="007463C1">
              <w:rPr>
                <w:rFonts w:cs="Arial"/>
                <w:color w:val="000000"/>
              </w:rPr>
              <w:t xml:space="preserve">=0V </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FEB3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6F81E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D7A049"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A</w:t>
            </w:r>
          </w:p>
        </w:tc>
      </w:tr>
      <w:tr w:rsidR="007463C1" w:rsidRPr="007463C1" w14:paraId="78B0A9C2" w14:textId="77777777" w:rsidTr="008B667A">
        <w:trPr>
          <w:trHeight w:val="106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7B24DB"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Output Leakage Current Third State, High Level</w:t>
            </w:r>
          </w:p>
          <w:p w14:paraId="2241A9AC"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Applied 2</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16E33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I</w:t>
            </w:r>
            <w:r w:rsidRPr="007463C1">
              <w:rPr>
                <w:rFonts w:cs="Arial"/>
                <w:color w:val="000000"/>
                <w:vertAlign w:val="subscript"/>
              </w:rPr>
              <w:t>OZH2</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182DA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3020</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9CCDCB"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lang w:val="fr-FR"/>
              </w:rPr>
            </w:pPr>
            <w:r w:rsidRPr="007463C1">
              <w:rPr>
                <w:rFonts w:cs="Arial"/>
                <w:color w:val="000000"/>
                <w:lang w:val="fr-FR"/>
              </w:rPr>
              <w:t>V</w:t>
            </w:r>
            <w:r w:rsidRPr="007463C1">
              <w:rPr>
                <w:rFonts w:cs="Arial"/>
                <w:color w:val="000000"/>
                <w:vertAlign w:val="subscript"/>
                <w:lang w:val="fr-FR"/>
              </w:rPr>
              <w:t>IN</w:t>
            </w:r>
            <w:r w:rsidRPr="007463C1">
              <w:rPr>
                <w:rFonts w:cs="Arial"/>
                <w:color w:val="000000"/>
                <w:lang w:val="fr-FR"/>
              </w:rPr>
              <w:t>(</w:t>
            </w:r>
            <w:r w:rsidRPr="007463C1">
              <w:rPr>
                <w:rFonts w:cs="Arial"/>
                <w:b/>
                <w:bCs/>
                <w:color w:val="414141"/>
                <w:w w:val="0"/>
                <w:shd w:val="clear" w:color="auto" w:fill="F9F7F1"/>
              </w:rPr>
              <w:fldChar w:fldCharType="begin"/>
            </w:r>
            <w:r w:rsidRPr="007463C1">
              <w:rPr>
                <w:rFonts w:cs="Arial"/>
                <w:b/>
                <w:bCs/>
                <w:color w:val="414141"/>
                <w:w w:val="0"/>
                <w:shd w:val="clear" w:color="auto" w:fill="F9F7F1"/>
                <w:lang w:val="fr-FR"/>
              </w:rPr>
              <w:instrText xml:space="preserve"> EQ \x \to(CS1)</w:instrText>
            </w:r>
            <w:r w:rsidRPr="007463C1">
              <w:rPr>
                <w:rFonts w:cs="Arial"/>
                <w:b/>
                <w:bCs/>
                <w:color w:val="000000"/>
                <w:w w:val="0"/>
                <w:sz w:val="24"/>
                <w:szCs w:val="24"/>
                <w:lang w:val="fr-FR"/>
              </w:rPr>
              <w:instrText xml:space="preserve"> </w:instrText>
            </w:r>
            <w:r w:rsidRPr="007463C1">
              <w:rPr>
                <w:rFonts w:cs="Arial"/>
                <w:b/>
                <w:bCs/>
                <w:color w:val="414141"/>
                <w:w w:val="0"/>
                <w:shd w:val="clear" w:color="auto" w:fill="F9F7F1"/>
              </w:rPr>
              <w:fldChar w:fldCharType="end"/>
            </w:r>
            <w:r w:rsidRPr="007463C1">
              <w:rPr>
                <w:rFonts w:cs="Arial"/>
                <w:color w:val="000000"/>
                <w:lang w:val="fr-FR"/>
              </w:rPr>
              <w:t>)=0V</w:t>
            </w:r>
          </w:p>
          <w:p w14:paraId="398FA1F7"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lang w:val="fr-FR"/>
              </w:rPr>
            </w:pPr>
            <w:r w:rsidRPr="007463C1">
              <w:rPr>
                <w:rFonts w:cs="Arial"/>
                <w:color w:val="000000"/>
                <w:lang w:val="fr-FR"/>
              </w:rPr>
              <w:t>V</w:t>
            </w:r>
            <w:r w:rsidRPr="007463C1">
              <w:rPr>
                <w:rFonts w:cs="Arial"/>
                <w:color w:val="000000"/>
                <w:vertAlign w:val="subscript"/>
                <w:lang w:val="fr-FR"/>
              </w:rPr>
              <w:t>IN</w:t>
            </w:r>
            <w:r w:rsidRPr="007463C1">
              <w:rPr>
                <w:rFonts w:cs="Arial"/>
                <w:color w:val="000000"/>
                <w:lang w:val="fr-FR"/>
              </w:rPr>
              <w:t>(CS2)=3.3V</w:t>
            </w:r>
          </w:p>
          <w:p w14:paraId="56454391"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lang w:val="fr-FR"/>
              </w:rPr>
            </w:pPr>
            <w:r w:rsidRPr="007463C1">
              <w:rPr>
                <w:rFonts w:cs="Arial"/>
                <w:color w:val="000000"/>
                <w:lang w:val="fr-FR"/>
              </w:rPr>
              <w:t>V</w:t>
            </w:r>
            <w:r w:rsidRPr="007463C1">
              <w:rPr>
                <w:rFonts w:cs="Arial"/>
                <w:color w:val="000000"/>
                <w:vertAlign w:val="subscript"/>
                <w:lang w:val="fr-FR"/>
              </w:rPr>
              <w:t>OUT</w:t>
            </w:r>
            <w:r w:rsidRPr="007463C1">
              <w:rPr>
                <w:rFonts w:cs="Arial"/>
                <w:color w:val="000000"/>
                <w:lang w:val="fr-FR"/>
              </w:rPr>
              <w:t>=0V</w:t>
            </w:r>
          </w:p>
          <w:p w14:paraId="3A3DEC6A"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V</w:t>
            </w:r>
            <w:r w:rsidRPr="007463C1">
              <w:rPr>
                <w:rFonts w:cs="Arial"/>
                <w:color w:val="000000"/>
                <w:vertAlign w:val="subscript"/>
              </w:rPr>
              <w:t>DD</w:t>
            </w:r>
            <w:r w:rsidRPr="007463C1">
              <w:rPr>
                <w:rFonts w:cs="Arial"/>
                <w:color w:val="000000"/>
              </w:rPr>
              <w:t>=3.6V, V</w:t>
            </w:r>
            <w:r w:rsidRPr="007463C1">
              <w:rPr>
                <w:rFonts w:cs="Arial"/>
                <w:color w:val="000000"/>
                <w:vertAlign w:val="subscript"/>
              </w:rPr>
              <w:t>SS</w:t>
            </w:r>
            <w:r w:rsidRPr="007463C1">
              <w:rPr>
                <w:rFonts w:cs="Arial"/>
                <w:color w:val="000000"/>
              </w:rPr>
              <w:t xml:space="preserve">=0V </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A37712"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1BE23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C1B7B0"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A</w:t>
            </w:r>
          </w:p>
        </w:tc>
      </w:tr>
      <w:tr w:rsidR="007463C1" w:rsidRPr="007463C1" w14:paraId="5022A3F3" w14:textId="77777777" w:rsidTr="008B667A">
        <w:trPr>
          <w:trHeight w:val="106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6D7AFA"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 xml:space="preserve">Low Level Output Voltage </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139A4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r w:rsidRPr="007463C1">
              <w:rPr>
                <w:rFonts w:cs="Arial"/>
                <w:color w:val="000000"/>
                <w:vertAlign w:val="subscript"/>
              </w:rPr>
              <w:t>OL</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120D8D"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3007</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9EB4D1"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lang w:val="fr-FR"/>
              </w:rPr>
            </w:pPr>
            <w:r w:rsidRPr="007463C1">
              <w:rPr>
                <w:rFonts w:cs="Arial"/>
                <w:color w:val="000000"/>
                <w:lang w:val="fr-FR"/>
              </w:rPr>
              <w:t>V</w:t>
            </w:r>
            <w:r w:rsidRPr="007463C1">
              <w:rPr>
                <w:rFonts w:cs="Arial"/>
                <w:color w:val="000000"/>
                <w:vertAlign w:val="subscript"/>
                <w:lang w:val="fr-FR"/>
              </w:rPr>
              <w:t>IL</w:t>
            </w:r>
            <w:r w:rsidRPr="007463C1">
              <w:rPr>
                <w:rFonts w:cs="Arial"/>
                <w:color w:val="000000"/>
                <w:lang w:val="fr-FR"/>
              </w:rPr>
              <w:t>=0.8V,V</w:t>
            </w:r>
            <w:r w:rsidRPr="007463C1">
              <w:rPr>
                <w:rFonts w:cs="Arial"/>
                <w:color w:val="000000"/>
                <w:vertAlign w:val="subscript"/>
                <w:lang w:val="fr-FR"/>
              </w:rPr>
              <w:t>IH</w:t>
            </w:r>
            <w:r w:rsidRPr="007463C1">
              <w:rPr>
                <w:rFonts w:cs="Arial"/>
                <w:color w:val="000000"/>
                <w:lang w:val="fr-FR"/>
              </w:rPr>
              <w:t>=2.2V</w:t>
            </w:r>
          </w:p>
          <w:p w14:paraId="348B5A31"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lang w:val="fr-FR"/>
              </w:rPr>
            </w:pPr>
            <w:r w:rsidRPr="007463C1">
              <w:rPr>
                <w:rFonts w:cs="Arial"/>
                <w:color w:val="000000"/>
                <w:lang w:val="fr-FR"/>
              </w:rPr>
              <w:t>I</w:t>
            </w:r>
            <w:r w:rsidRPr="007463C1">
              <w:rPr>
                <w:rFonts w:cs="Arial"/>
                <w:color w:val="000000"/>
                <w:vertAlign w:val="subscript"/>
                <w:lang w:val="fr-FR"/>
              </w:rPr>
              <w:t>OL</w:t>
            </w:r>
            <w:r w:rsidRPr="007463C1">
              <w:rPr>
                <w:rFonts w:cs="Arial"/>
                <w:color w:val="000000"/>
                <w:lang w:val="fr-FR"/>
              </w:rPr>
              <w:t>=1mA</w:t>
            </w:r>
          </w:p>
          <w:p w14:paraId="610FE057"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DD</w:t>
            </w:r>
            <w:r w:rsidRPr="007463C1">
              <w:rPr>
                <w:rFonts w:cs="Arial"/>
                <w:color w:val="000000"/>
              </w:rPr>
              <w:t>=3V, V</w:t>
            </w:r>
            <w:r w:rsidRPr="007463C1">
              <w:rPr>
                <w:rFonts w:cs="Arial"/>
                <w:color w:val="000000"/>
                <w:vertAlign w:val="subscript"/>
              </w:rPr>
              <w:t>SS</w:t>
            </w:r>
            <w:r w:rsidRPr="007463C1">
              <w:rPr>
                <w:rFonts w:cs="Arial"/>
                <w:color w:val="000000"/>
              </w:rPr>
              <w:t>=0V</w:t>
            </w:r>
          </w:p>
          <w:p w14:paraId="391E61F1"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Note 3</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A02973"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6304E1"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0.4</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BF1F5A"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p>
        </w:tc>
      </w:tr>
      <w:tr w:rsidR="007463C1" w:rsidRPr="007463C1" w14:paraId="3FD78641" w14:textId="77777777" w:rsidTr="008B667A">
        <w:trPr>
          <w:trHeight w:val="106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F87C77"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 xml:space="preserve">High Level Output Voltage </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CBBD3E"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r w:rsidRPr="007463C1">
              <w:rPr>
                <w:rFonts w:cs="Arial"/>
                <w:color w:val="000000"/>
                <w:vertAlign w:val="subscript"/>
              </w:rPr>
              <w:t>OH</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7CF76"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3006</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4EB6D6"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lang w:val="fr-FR"/>
              </w:rPr>
            </w:pPr>
            <w:r w:rsidRPr="007463C1">
              <w:rPr>
                <w:rFonts w:cs="Arial"/>
                <w:color w:val="000000"/>
                <w:lang w:val="fr-FR"/>
              </w:rPr>
              <w:t>V</w:t>
            </w:r>
            <w:r w:rsidRPr="007463C1">
              <w:rPr>
                <w:rFonts w:cs="Arial"/>
                <w:color w:val="000000"/>
                <w:vertAlign w:val="subscript"/>
                <w:lang w:val="fr-FR"/>
              </w:rPr>
              <w:t>IL</w:t>
            </w:r>
            <w:r w:rsidRPr="007463C1">
              <w:rPr>
                <w:rFonts w:cs="Arial"/>
                <w:color w:val="000000"/>
                <w:lang w:val="fr-FR"/>
              </w:rPr>
              <w:t>=0.8V, V</w:t>
            </w:r>
            <w:r w:rsidRPr="007463C1">
              <w:rPr>
                <w:rFonts w:cs="Arial"/>
                <w:color w:val="000000"/>
                <w:vertAlign w:val="subscript"/>
                <w:lang w:val="fr-FR"/>
              </w:rPr>
              <w:t>IH</w:t>
            </w:r>
            <w:r w:rsidRPr="007463C1">
              <w:rPr>
                <w:rFonts w:cs="Arial"/>
                <w:color w:val="000000"/>
                <w:lang w:val="fr-FR"/>
              </w:rPr>
              <w:t>=2.2V</w:t>
            </w:r>
          </w:p>
          <w:p w14:paraId="69C908D4"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lang w:val="fr-FR"/>
              </w:rPr>
            </w:pPr>
            <w:r w:rsidRPr="007463C1">
              <w:rPr>
                <w:rFonts w:cs="Arial"/>
                <w:color w:val="000000"/>
                <w:lang w:val="fr-FR"/>
              </w:rPr>
              <w:t>I</w:t>
            </w:r>
            <w:r w:rsidRPr="007463C1">
              <w:rPr>
                <w:rFonts w:cs="Arial"/>
                <w:color w:val="000000"/>
                <w:vertAlign w:val="subscript"/>
                <w:lang w:val="fr-FR"/>
              </w:rPr>
              <w:t>OH</w:t>
            </w:r>
            <w:r w:rsidRPr="007463C1">
              <w:rPr>
                <w:rFonts w:cs="Arial"/>
                <w:color w:val="000000"/>
                <w:lang w:val="fr-FR"/>
              </w:rPr>
              <w:t>=-0.5mA,</w:t>
            </w:r>
          </w:p>
          <w:p w14:paraId="6064AC18"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DD</w:t>
            </w:r>
            <w:r w:rsidRPr="007463C1">
              <w:rPr>
                <w:rFonts w:cs="Arial"/>
                <w:color w:val="000000"/>
              </w:rPr>
              <w:t>=3V, V</w:t>
            </w:r>
            <w:r w:rsidRPr="007463C1">
              <w:rPr>
                <w:rFonts w:cs="Arial"/>
                <w:color w:val="000000"/>
                <w:vertAlign w:val="subscript"/>
              </w:rPr>
              <w:t>SS</w:t>
            </w:r>
            <w:r w:rsidRPr="007463C1">
              <w:rPr>
                <w:rFonts w:cs="Arial"/>
                <w:color w:val="000000"/>
              </w:rPr>
              <w:t>=0V</w:t>
            </w:r>
          </w:p>
          <w:p w14:paraId="112AF0F5"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Note 4</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6AB17C"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2.4</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27AAA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CAA2E1"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p>
        </w:tc>
      </w:tr>
      <w:tr w:rsidR="007463C1" w:rsidRPr="007463C1" w14:paraId="3F64F135" w14:textId="77777777" w:rsidTr="008B667A">
        <w:trPr>
          <w:trHeight w:val="130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463079"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Stand-by Supply Current 1</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BE690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I</w:t>
            </w:r>
            <w:r w:rsidRPr="007463C1">
              <w:rPr>
                <w:rFonts w:cs="Arial"/>
                <w:color w:val="000000"/>
                <w:vertAlign w:val="subscript"/>
              </w:rPr>
              <w:t>DDSB1</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CFE792"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3005</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F37E18"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IN</w:t>
            </w:r>
            <w:r w:rsidRPr="007463C1">
              <w:rPr>
                <w:rFonts w:cs="Arial"/>
                <w:color w:val="000000"/>
              </w:rPr>
              <w:t>(</w:t>
            </w:r>
            <w:r w:rsidRPr="007463C1">
              <w:rPr>
                <w:rFonts w:cs="Arial"/>
                <w:b/>
                <w:bCs/>
                <w:color w:val="414141"/>
                <w:w w:val="0"/>
                <w:shd w:val="clear" w:color="auto" w:fill="F9F7F1"/>
              </w:rPr>
              <w:fldChar w:fldCharType="begin"/>
            </w:r>
            <w:r w:rsidRPr="007463C1">
              <w:rPr>
                <w:rFonts w:cs="Arial"/>
                <w:b/>
                <w:bCs/>
                <w:color w:val="414141"/>
                <w:w w:val="0"/>
                <w:shd w:val="clear" w:color="auto" w:fill="F9F7F1"/>
              </w:rPr>
              <w:instrText xml:space="preserve"> EQ \x \to(CS1)</w:instrText>
            </w:r>
            <w:r w:rsidRPr="007463C1">
              <w:rPr>
                <w:rFonts w:cs="Arial"/>
                <w:b/>
                <w:bCs/>
                <w:color w:val="000000"/>
                <w:w w:val="0"/>
                <w:sz w:val="24"/>
                <w:szCs w:val="24"/>
              </w:rPr>
              <w:instrText xml:space="preserve"> </w:instrText>
            </w:r>
            <w:r w:rsidRPr="007463C1">
              <w:rPr>
                <w:rFonts w:cs="Arial"/>
                <w:b/>
                <w:bCs/>
                <w:color w:val="414141"/>
                <w:w w:val="0"/>
                <w:shd w:val="clear" w:color="auto" w:fill="F9F7F1"/>
              </w:rPr>
              <w:fldChar w:fldCharType="end"/>
            </w:r>
            <w:r w:rsidRPr="007463C1">
              <w:rPr>
                <w:rFonts w:cs="Arial"/>
                <w:color w:val="000000"/>
              </w:rPr>
              <w:t>)=2.2V</w:t>
            </w:r>
          </w:p>
          <w:p w14:paraId="12393615"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IN</w:t>
            </w:r>
            <w:r w:rsidRPr="007463C1">
              <w:rPr>
                <w:rFonts w:cs="Arial"/>
                <w:color w:val="000000"/>
              </w:rPr>
              <w:t>(CS2)=0.8V</w:t>
            </w:r>
          </w:p>
          <w:p w14:paraId="37DC826B"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f=0Hz</w:t>
            </w:r>
          </w:p>
          <w:p w14:paraId="218424F4"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DD</w:t>
            </w:r>
            <w:r w:rsidRPr="007463C1">
              <w:rPr>
                <w:rFonts w:cs="Arial"/>
                <w:color w:val="000000"/>
              </w:rPr>
              <w:t>=3.6V, V</w:t>
            </w:r>
            <w:r w:rsidRPr="007463C1">
              <w:rPr>
                <w:rFonts w:cs="Arial"/>
                <w:color w:val="000000"/>
                <w:vertAlign w:val="subscript"/>
              </w:rPr>
              <w:t>SS</w:t>
            </w:r>
            <w:r w:rsidRPr="007463C1">
              <w:rPr>
                <w:rFonts w:cs="Arial"/>
                <w:color w:val="000000"/>
              </w:rPr>
              <w:t>=0V</w:t>
            </w:r>
          </w:p>
          <w:p w14:paraId="658A7590"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Note 5</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CCF5C0"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FC7175"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2.5</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9983DF"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mA</w:t>
            </w:r>
          </w:p>
        </w:tc>
      </w:tr>
      <w:tr w:rsidR="007463C1" w:rsidRPr="007463C1" w14:paraId="0D6921F1" w14:textId="77777777" w:rsidTr="008B667A">
        <w:trPr>
          <w:trHeight w:val="130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864703"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Stand-by Supply Current 2</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5EFFE1"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I</w:t>
            </w:r>
            <w:r w:rsidRPr="007463C1">
              <w:rPr>
                <w:rFonts w:cs="Arial"/>
                <w:color w:val="000000"/>
                <w:vertAlign w:val="subscript"/>
              </w:rPr>
              <w:t>DDSB2</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8B20A5"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3005</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7045D7"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IN</w:t>
            </w:r>
            <w:r w:rsidRPr="007463C1">
              <w:rPr>
                <w:rFonts w:cs="Arial"/>
                <w:color w:val="000000"/>
              </w:rPr>
              <w:t>(</w:t>
            </w:r>
            <w:r w:rsidRPr="007463C1">
              <w:rPr>
                <w:rFonts w:cs="Arial"/>
                <w:b/>
                <w:bCs/>
                <w:color w:val="414141"/>
                <w:w w:val="0"/>
                <w:shd w:val="clear" w:color="auto" w:fill="F9F7F1"/>
              </w:rPr>
              <w:fldChar w:fldCharType="begin"/>
            </w:r>
            <w:r w:rsidRPr="007463C1">
              <w:rPr>
                <w:rFonts w:cs="Arial"/>
                <w:b/>
                <w:bCs/>
                <w:color w:val="414141"/>
                <w:w w:val="0"/>
                <w:shd w:val="clear" w:color="auto" w:fill="F9F7F1"/>
              </w:rPr>
              <w:instrText xml:space="preserve"> EQ \x \to(CS1)</w:instrText>
            </w:r>
            <w:r w:rsidRPr="007463C1">
              <w:rPr>
                <w:rFonts w:cs="Arial"/>
                <w:b/>
                <w:bCs/>
                <w:color w:val="000000"/>
                <w:w w:val="0"/>
                <w:sz w:val="24"/>
                <w:szCs w:val="24"/>
              </w:rPr>
              <w:instrText xml:space="preserve"> </w:instrText>
            </w:r>
            <w:r w:rsidRPr="007463C1">
              <w:rPr>
                <w:rFonts w:cs="Arial"/>
                <w:b/>
                <w:bCs/>
                <w:color w:val="414141"/>
                <w:w w:val="0"/>
                <w:shd w:val="clear" w:color="auto" w:fill="F9F7F1"/>
              </w:rPr>
              <w:fldChar w:fldCharType="end"/>
            </w:r>
            <w:r w:rsidRPr="007463C1">
              <w:rPr>
                <w:rFonts w:cs="Arial"/>
                <w:color w:val="000000"/>
              </w:rPr>
              <w:t>)=3.3V</w:t>
            </w:r>
          </w:p>
          <w:p w14:paraId="0134122A"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IN</w:t>
            </w:r>
            <w:r w:rsidRPr="007463C1">
              <w:rPr>
                <w:rFonts w:cs="Arial"/>
                <w:color w:val="000000"/>
              </w:rPr>
              <w:t>(CS2)=0.3 V</w:t>
            </w:r>
          </w:p>
          <w:p w14:paraId="45A98C8E"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f=0Hz</w:t>
            </w:r>
          </w:p>
          <w:p w14:paraId="1481FF61"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DD</w:t>
            </w:r>
            <w:r w:rsidRPr="007463C1">
              <w:rPr>
                <w:rFonts w:cs="Arial"/>
                <w:color w:val="000000"/>
              </w:rPr>
              <w:t>=3.6V, V</w:t>
            </w:r>
            <w:r w:rsidRPr="007463C1">
              <w:rPr>
                <w:rFonts w:cs="Arial"/>
                <w:color w:val="000000"/>
                <w:vertAlign w:val="subscript"/>
              </w:rPr>
              <w:t>SS</w:t>
            </w:r>
            <w:r w:rsidRPr="007463C1">
              <w:rPr>
                <w:rFonts w:cs="Arial"/>
                <w:color w:val="000000"/>
              </w:rPr>
              <w:t>=0V</w:t>
            </w:r>
          </w:p>
          <w:p w14:paraId="5A2ED85F"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Note 5</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2F8DD3"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60C54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1.5</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7CDE4D"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mA</w:t>
            </w:r>
          </w:p>
        </w:tc>
      </w:tr>
      <w:tr w:rsidR="007463C1" w:rsidRPr="007463C1" w14:paraId="2679ED42" w14:textId="77777777" w:rsidTr="008B667A">
        <w:trPr>
          <w:trHeight w:val="130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47D8AB"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 xml:space="preserve">Operating Supply Current </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4FE1D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I</w:t>
            </w:r>
            <w:r w:rsidRPr="007463C1">
              <w:rPr>
                <w:rFonts w:cs="Arial"/>
                <w:color w:val="000000"/>
                <w:vertAlign w:val="subscript"/>
              </w:rPr>
              <w:t>DDOP</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9837D9"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3005</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A33688"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lang w:val="fr-FR"/>
              </w:rPr>
            </w:pPr>
            <w:r w:rsidRPr="007463C1">
              <w:rPr>
                <w:rFonts w:cs="Arial"/>
                <w:color w:val="000000"/>
                <w:lang w:val="fr-FR"/>
              </w:rPr>
              <w:t>V</w:t>
            </w:r>
            <w:r w:rsidRPr="007463C1">
              <w:rPr>
                <w:rFonts w:cs="Arial"/>
                <w:color w:val="000000"/>
                <w:vertAlign w:val="subscript"/>
                <w:lang w:val="fr-FR"/>
              </w:rPr>
              <w:t>IN</w:t>
            </w:r>
            <w:r w:rsidRPr="007463C1">
              <w:rPr>
                <w:rFonts w:cs="Arial"/>
                <w:color w:val="000000"/>
                <w:lang w:val="fr-FR"/>
              </w:rPr>
              <w:t xml:space="preserve">(CS2, </w:t>
            </w:r>
            <w:r w:rsidRPr="007463C1">
              <w:rPr>
                <w:rFonts w:cs="Arial"/>
                <w:color w:val="000000"/>
                <w:w w:val="0"/>
              </w:rPr>
              <w:fldChar w:fldCharType="begin"/>
            </w:r>
            <w:r w:rsidRPr="007463C1">
              <w:rPr>
                <w:rFonts w:cs="Arial"/>
                <w:color w:val="000000"/>
                <w:w w:val="0"/>
                <w:lang w:val="fr-FR"/>
              </w:rPr>
              <w:instrText xml:space="preserve"> </w:instrText>
            </w:r>
            <w:r w:rsidRPr="007463C1">
              <w:rPr>
                <w:rFonts w:cs="Arial"/>
                <w:b/>
                <w:bCs/>
                <w:color w:val="414141"/>
                <w:w w:val="0"/>
                <w:shd w:val="clear" w:color="auto" w:fill="F9F7F1"/>
                <w:lang w:val="fr-FR"/>
              </w:rPr>
              <w:instrText>EQ \x \to(W)</w:instrText>
            </w:r>
            <w:r w:rsidRPr="007463C1">
              <w:rPr>
                <w:rFonts w:cs="Arial"/>
                <w:color w:val="000000"/>
                <w:w w:val="0"/>
                <w:lang w:val="fr-FR"/>
              </w:rPr>
              <w:instrText xml:space="preserve"> </w:instrText>
            </w:r>
            <w:r w:rsidRPr="007463C1">
              <w:rPr>
                <w:rFonts w:cs="Arial"/>
                <w:color w:val="000000"/>
                <w:w w:val="0"/>
              </w:rPr>
              <w:fldChar w:fldCharType="end"/>
            </w:r>
            <w:r w:rsidRPr="007463C1">
              <w:rPr>
                <w:rFonts w:cs="Arial"/>
                <w:color w:val="000000"/>
                <w:lang w:val="fr-FR"/>
              </w:rPr>
              <w:t xml:space="preserve">, </w:t>
            </w:r>
            <w:r w:rsidRPr="007463C1">
              <w:rPr>
                <w:rFonts w:cs="Arial"/>
                <w:color w:val="000000"/>
                <w:w w:val="0"/>
              </w:rPr>
              <w:fldChar w:fldCharType="begin"/>
            </w:r>
            <w:r w:rsidRPr="007463C1">
              <w:rPr>
                <w:rFonts w:cs="Arial"/>
                <w:color w:val="000000"/>
                <w:w w:val="0"/>
                <w:lang w:val="fr-FR"/>
              </w:rPr>
              <w:instrText xml:space="preserve"> </w:instrText>
            </w:r>
            <w:r w:rsidRPr="007463C1">
              <w:rPr>
                <w:rFonts w:cs="Arial"/>
                <w:b/>
                <w:bCs/>
                <w:color w:val="414141"/>
                <w:w w:val="0"/>
                <w:shd w:val="clear" w:color="auto" w:fill="F9F7F1"/>
                <w:lang w:val="fr-FR"/>
              </w:rPr>
              <w:instrText>EQ \x \to</w:instrText>
            </w:r>
            <w:r w:rsidRPr="007463C1">
              <w:rPr>
                <w:rFonts w:cs="Arial"/>
                <w:b/>
                <w:bCs/>
                <w:color w:val="000000"/>
                <w:w w:val="0"/>
                <w:sz w:val="24"/>
                <w:szCs w:val="24"/>
                <w:lang w:val="fr-FR"/>
              </w:rPr>
              <w:instrText>(</w:instrText>
            </w:r>
            <w:r w:rsidRPr="007463C1">
              <w:rPr>
                <w:rFonts w:cs="Arial"/>
                <w:color w:val="000000"/>
                <w:w w:val="0"/>
                <w:lang w:val="fr-FR"/>
              </w:rPr>
              <w:instrText xml:space="preserve">OE) </w:instrText>
            </w:r>
            <w:r w:rsidRPr="007463C1">
              <w:rPr>
                <w:rFonts w:cs="Arial"/>
                <w:color w:val="000000"/>
                <w:w w:val="0"/>
              </w:rPr>
              <w:fldChar w:fldCharType="end"/>
            </w:r>
            <w:r w:rsidRPr="007463C1">
              <w:rPr>
                <w:rFonts w:cs="Arial"/>
                <w:color w:val="000000"/>
                <w:lang w:val="fr-FR"/>
              </w:rPr>
              <w:t>)=3V</w:t>
            </w:r>
          </w:p>
          <w:p w14:paraId="7D6FD82D"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lang w:val="fr-FR"/>
              </w:rPr>
            </w:pPr>
            <w:r w:rsidRPr="007463C1">
              <w:rPr>
                <w:rFonts w:cs="Arial"/>
                <w:color w:val="000000"/>
                <w:lang w:val="fr-FR"/>
              </w:rPr>
              <w:t>V</w:t>
            </w:r>
            <w:r w:rsidRPr="007463C1">
              <w:rPr>
                <w:rFonts w:cs="Arial"/>
                <w:color w:val="000000"/>
                <w:vertAlign w:val="subscript"/>
                <w:lang w:val="fr-FR"/>
              </w:rPr>
              <w:t>IN</w:t>
            </w:r>
            <w:r w:rsidRPr="007463C1">
              <w:rPr>
                <w:rFonts w:cs="Arial"/>
                <w:color w:val="000000"/>
                <w:lang w:val="fr-FR"/>
              </w:rPr>
              <w:t>(CS1)=0V</w:t>
            </w:r>
          </w:p>
          <w:p w14:paraId="46C5216C"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lang w:val="fr-FR"/>
              </w:rPr>
            </w:pPr>
            <w:r w:rsidRPr="007463C1">
              <w:rPr>
                <w:rFonts w:cs="Arial"/>
                <w:color w:val="000000"/>
                <w:lang w:val="fr-FR"/>
              </w:rPr>
              <w:t>I</w:t>
            </w:r>
            <w:r w:rsidRPr="007463C1">
              <w:rPr>
                <w:rFonts w:cs="Arial"/>
                <w:color w:val="000000"/>
                <w:vertAlign w:val="subscript"/>
                <w:lang w:val="fr-FR"/>
              </w:rPr>
              <w:t>OUT</w:t>
            </w:r>
            <w:r w:rsidRPr="007463C1">
              <w:rPr>
                <w:rFonts w:cs="Arial"/>
                <w:color w:val="000000"/>
                <w:lang w:val="fr-FR"/>
              </w:rPr>
              <w:t>=0mA</w:t>
            </w:r>
          </w:p>
          <w:p w14:paraId="139FF571"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lang w:val="fr-FR"/>
              </w:rPr>
            </w:pPr>
            <w:r w:rsidRPr="007463C1">
              <w:rPr>
                <w:rFonts w:cs="Arial"/>
                <w:color w:val="000000"/>
                <w:lang w:val="fr-FR"/>
              </w:rPr>
              <w:t xml:space="preserve"> f=25MHz</w:t>
            </w:r>
          </w:p>
          <w:p w14:paraId="7A97B548"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lang w:val="fr-FR"/>
              </w:rPr>
            </w:pPr>
            <w:r w:rsidRPr="007463C1">
              <w:rPr>
                <w:rFonts w:cs="Arial"/>
                <w:color w:val="000000"/>
                <w:lang w:val="fr-FR"/>
              </w:rPr>
              <w:t>V</w:t>
            </w:r>
            <w:r w:rsidRPr="007463C1">
              <w:rPr>
                <w:rFonts w:cs="Arial"/>
                <w:color w:val="000000"/>
                <w:vertAlign w:val="subscript"/>
                <w:lang w:val="fr-FR"/>
              </w:rPr>
              <w:t>DD</w:t>
            </w:r>
            <w:r w:rsidRPr="007463C1">
              <w:rPr>
                <w:rFonts w:cs="Arial"/>
                <w:color w:val="000000"/>
                <w:lang w:val="fr-FR"/>
              </w:rPr>
              <w:t>=3.6V, V</w:t>
            </w:r>
            <w:r w:rsidRPr="007463C1">
              <w:rPr>
                <w:rFonts w:cs="Arial"/>
                <w:color w:val="000000"/>
                <w:vertAlign w:val="subscript"/>
                <w:lang w:val="fr-FR"/>
              </w:rPr>
              <w:t>SS</w:t>
            </w:r>
            <w:r w:rsidRPr="007463C1">
              <w:rPr>
                <w:rFonts w:cs="Arial"/>
                <w:color w:val="000000"/>
                <w:lang w:val="fr-FR"/>
              </w:rPr>
              <w:t>=0V</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128511"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87A50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50</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D30529"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mA</w:t>
            </w:r>
          </w:p>
        </w:tc>
      </w:tr>
      <w:tr w:rsidR="007463C1" w:rsidRPr="007463C1" w14:paraId="423EB487" w14:textId="77777777" w:rsidTr="008B667A">
        <w:trPr>
          <w:trHeight w:val="106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8FBE04"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Data Retention Current</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796C6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I</w:t>
            </w:r>
            <w:r w:rsidRPr="007463C1">
              <w:rPr>
                <w:rFonts w:cs="Arial"/>
                <w:color w:val="000000"/>
                <w:vertAlign w:val="subscript"/>
              </w:rPr>
              <w:t>DDDR</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409A29"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3005</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670291"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IN</w:t>
            </w:r>
            <w:r w:rsidRPr="007463C1">
              <w:rPr>
                <w:rFonts w:cs="Arial"/>
                <w:color w:val="000000"/>
              </w:rPr>
              <w:t>(</w:t>
            </w:r>
            <w:r w:rsidRPr="007463C1">
              <w:rPr>
                <w:rFonts w:cs="Arial"/>
                <w:b/>
                <w:bCs/>
                <w:color w:val="414141"/>
                <w:w w:val="0"/>
                <w:shd w:val="clear" w:color="auto" w:fill="F9F7F1"/>
              </w:rPr>
              <w:fldChar w:fldCharType="begin"/>
            </w:r>
            <w:r w:rsidRPr="007463C1">
              <w:rPr>
                <w:rFonts w:cs="Arial"/>
                <w:b/>
                <w:bCs/>
                <w:color w:val="414141"/>
                <w:w w:val="0"/>
                <w:shd w:val="clear" w:color="auto" w:fill="F9F7F1"/>
              </w:rPr>
              <w:instrText xml:space="preserve"> EQ \x \to(CS1)</w:instrText>
            </w:r>
            <w:r w:rsidRPr="007463C1">
              <w:rPr>
                <w:rFonts w:cs="Arial"/>
                <w:b/>
                <w:bCs/>
                <w:color w:val="000000"/>
                <w:w w:val="0"/>
                <w:sz w:val="24"/>
                <w:szCs w:val="24"/>
              </w:rPr>
              <w:instrText xml:space="preserve"> </w:instrText>
            </w:r>
            <w:r w:rsidRPr="007463C1">
              <w:rPr>
                <w:rFonts w:cs="Arial"/>
                <w:b/>
                <w:bCs/>
                <w:color w:val="414141"/>
                <w:w w:val="0"/>
                <w:shd w:val="clear" w:color="auto" w:fill="F9F7F1"/>
              </w:rPr>
              <w:fldChar w:fldCharType="end"/>
            </w:r>
            <w:r w:rsidRPr="007463C1">
              <w:rPr>
                <w:rFonts w:cs="Arial"/>
                <w:color w:val="000000"/>
              </w:rPr>
              <w:t>)=1.8V</w:t>
            </w:r>
          </w:p>
          <w:p w14:paraId="4BDA4F30"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IN</w:t>
            </w:r>
            <w:r w:rsidRPr="007463C1">
              <w:rPr>
                <w:rFonts w:cs="Arial"/>
                <w:color w:val="000000"/>
              </w:rPr>
              <w:t>(CS2)=0.2V</w:t>
            </w:r>
          </w:p>
          <w:p w14:paraId="111CCE77"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DD</w:t>
            </w:r>
            <w:r w:rsidRPr="007463C1">
              <w:rPr>
                <w:rFonts w:cs="Arial"/>
                <w:color w:val="000000"/>
              </w:rPr>
              <w:t>=2V, V</w:t>
            </w:r>
            <w:r w:rsidRPr="007463C1">
              <w:rPr>
                <w:rFonts w:cs="Arial"/>
                <w:color w:val="000000"/>
                <w:vertAlign w:val="subscript"/>
              </w:rPr>
              <w:t>SS</w:t>
            </w:r>
            <w:r w:rsidRPr="007463C1">
              <w:rPr>
                <w:rFonts w:cs="Arial"/>
                <w:color w:val="000000"/>
              </w:rPr>
              <w:t>=0V</w:t>
            </w:r>
          </w:p>
          <w:p w14:paraId="19295F88"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Notes 5, 6</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42B600"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4D16CA"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6FEF5D"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mA</w:t>
            </w:r>
          </w:p>
        </w:tc>
      </w:tr>
      <w:tr w:rsidR="007463C1" w:rsidRPr="007463C1" w14:paraId="219855CC" w14:textId="77777777" w:rsidTr="008B667A">
        <w:trPr>
          <w:trHeight w:val="58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A06E8A"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Data Retention Test</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BD999E"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BB3B6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2EC1C"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Note 6</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88B42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742F09"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3D314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r>
      <w:tr w:rsidR="007463C1" w:rsidRPr="007463C1" w14:paraId="212EF89E" w14:textId="77777777" w:rsidTr="008B667A">
        <w:trPr>
          <w:trHeight w:val="82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04740"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Input Capacitance</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5A61C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C</w:t>
            </w:r>
            <w:r w:rsidRPr="007463C1">
              <w:rPr>
                <w:rFonts w:cs="Arial"/>
                <w:color w:val="000000"/>
                <w:vertAlign w:val="subscript"/>
              </w:rPr>
              <w:t>IN</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65EEF9"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3012</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8DC4F1"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IN</w:t>
            </w:r>
            <w:r w:rsidRPr="007463C1">
              <w:rPr>
                <w:rFonts w:cs="Arial"/>
                <w:color w:val="000000"/>
              </w:rPr>
              <w:t>=V</w:t>
            </w:r>
            <w:r w:rsidRPr="007463C1">
              <w:rPr>
                <w:rFonts w:cs="Arial"/>
                <w:color w:val="000000"/>
                <w:vertAlign w:val="subscript"/>
              </w:rPr>
              <w:t>SS</w:t>
            </w:r>
            <w:r w:rsidRPr="007463C1">
              <w:rPr>
                <w:rFonts w:cs="Arial"/>
                <w:color w:val="000000"/>
              </w:rPr>
              <w:t>=V</w:t>
            </w:r>
            <w:r w:rsidRPr="007463C1">
              <w:rPr>
                <w:rFonts w:cs="Arial"/>
                <w:color w:val="000000"/>
                <w:vertAlign w:val="subscript"/>
              </w:rPr>
              <w:t>DD</w:t>
            </w:r>
            <w:r w:rsidRPr="007463C1">
              <w:rPr>
                <w:rFonts w:cs="Arial"/>
                <w:color w:val="000000"/>
              </w:rPr>
              <w:t>=0V</w:t>
            </w:r>
          </w:p>
          <w:p w14:paraId="4DC8F60A"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f=1MHz</w:t>
            </w:r>
            <w:r w:rsidRPr="007463C1">
              <w:rPr>
                <w:rFonts w:cs="Arial"/>
                <w:color w:val="000000"/>
              </w:rPr>
              <w:br/>
              <w:t>Note 10</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93C915"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95F03E"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8</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2E242F"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pF</w:t>
            </w:r>
          </w:p>
        </w:tc>
      </w:tr>
      <w:tr w:rsidR="007463C1" w:rsidRPr="007463C1" w14:paraId="31F79D08" w14:textId="77777777" w:rsidTr="008B667A">
        <w:trPr>
          <w:trHeight w:val="82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47B33"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Output Capacitance</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F7170A"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C</w:t>
            </w:r>
            <w:r w:rsidRPr="007463C1">
              <w:rPr>
                <w:rFonts w:cs="Arial"/>
                <w:color w:val="000000"/>
                <w:vertAlign w:val="subscript"/>
              </w:rPr>
              <w:t>OUT</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3BA75C"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3012</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904E44"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IN</w:t>
            </w:r>
            <w:r w:rsidRPr="007463C1">
              <w:rPr>
                <w:rFonts w:cs="Arial"/>
                <w:color w:val="000000"/>
              </w:rPr>
              <w:t>=V</w:t>
            </w:r>
            <w:r w:rsidRPr="007463C1">
              <w:rPr>
                <w:rFonts w:cs="Arial"/>
                <w:color w:val="000000"/>
                <w:vertAlign w:val="subscript"/>
              </w:rPr>
              <w:t>SS</w:t>
            </w:r>
            <w:r w:rsidRPr="007463C1">
              <w:rPr>
                <w:rFonts w:cs="Arial"/>
                <w:color w:val="000000"/>
              </w:rPr>
              <w:t>=V</w:t>
            </w:r>
            <w:r w:rsidRPr="007463C1">
              <w:rPr>
                <w:rFonts w:cs="Arial"/>
                <w:color w:val="000000"/>
                <w:vertAlign w:val="subscript"/>
              </w:rPr>
              <w:t>DD</w:t>
            </w:r>
            <w:r w:rsidRPr="007463C1">
              <w:rPr>
                <w:rFonts w:cs="Arial"/>
                <w:color w:val="000000"/>
              </w:rPr>
              <w:t>=0V</w:t>
            </w:r>
          </w:p>
          <w:p w14:paraId="0C173204"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f=1MHz</w:t>
            </w:r>
            <w:r w:rsidRPr="007463C1">
              <w:rPr>
                <w:rFonts w:cs="Arial"/>
                <w:color w:val="000000"/>
              </w:rPr>
              <w:br/>
              <w:t>Note 10</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E6767A"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5C1AE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8</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812865"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pF</w:t>
            </w:r>
          </w:p>
        </w:tc>
      </w:tr>
      <w:tr w:rsidR="007463C1" w:rsidRPr="007463C1" w14:paraId="56112553" w14:textId="77777777" w:rsidTr="008B667A">
        <w:trPr>
          <w:trHeight w:val="82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501CCB"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Read Cycle Time</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6D45E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t</w:t>
            </w:r>
            <w:r w:rsidRPr="007463C1">
              <w:rPr>
                <w:rFonts w:cs="Arial"/>
                <w:color w:val="000000"/>
                <w:vertAlign w:val="subscript"/>
              </w:rPr>
              <w:t>AVAV</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1F8491"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3003</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2D6A66"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DD</w:t>
            </w:r>
            <w:r w:rsidRPr="007463C1">
              <w:rPr>
                <w:rFonts w:cs="Arial"/>
                <w:color w:val="000000"/>
              </w:rPr>
              <w:t>=3 &amp; 3.6V</w:t>
            </w:r>
          </w:p>
          <w:p w14:paraId="7F57759D"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SS</w:t>
            </w:r>
            <w:r w:rsidRPr="007463C1">
              <w:rPr>
                <w:rFonts w:cs="Arial"/>
                <w:color w:val="000000"/>
              </w:rPr>
              <w:t>=0V</w:t>
            </w:r>
          </w:p>
          <w:p w14:paraId="5947FF78"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Note 7</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208CF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40</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CCA890"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6B6510"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ns</w:t>
            </w:r>
          </w:p>
        </w:tc>
      </w:tr>
      <w:tr w:rsidR="007463C1" w:rsidRPr="007463C1" w14:paraId="2ECEC705" w14:textId="77777777" w:rsidTr="008B667A">
        <w:trPr>
          <w:trHeight w:val="82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D1CD6C"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 xml:space="preserve">Address Access Time </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C29422"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t</w:t>
            </w:r>
            <w:r w:rsidRPr="007463C1">
              <w:rPr>
                <w:rFonts w:cs="Arial"/>
                <w:color w:val="000000"/>
                <w:vertAlign w:val="subscript"/>
              </w:rPr>
              <w:t>AVQV</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B9A56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3003</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0B6470"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DD</w:t>
            </w:r>
            <w:r w:rsidRPr="007463C1">
              <w:rPr>
                <w:rFonts w:cs="Arial"/>
                <w:color w:val="000000"/>
              </w:rPr>
              <w:t>=3 &amp; 3.6V</w:t>
            </w:r>
          </w:p>
          <w:p w14:paraId="45191ED7"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SS</w:t>
            </w:r>
            <w:r w:rsidRPr="007463C1">
              <w:rPr>
                <w:rFonts w:cs="Arial"/>
                <w:color w:val="000000"/>
              </w:rPr>
              <w:t>=0V</w:t>
            </w:r>
          </w:p>
          <w:p w14:paraId="6FC0E536"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Note 8</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2630E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2F7B3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40</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96D0A3"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ns</w:t>
            </w:r>
          </w:p>
        </w:tc>
      </w:tr>
      <w:tr w:rsidR="007463C1" w:rsidRPr="007463C1" w14:paraId="1B65A540" w14:textId="77777777" w:rsidTr="008B667A">
        <w:trPr>
          <w:trHeight w:val="82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B5E16F"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Address Valid to Low Z</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963843"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t</w:t>
            </w:r>
            <w:r w:rsidRPr="007463C1">
              <w:rPr>
                <w:rFonts w:cs="Arial"/>
                <w:color w:val="000000"/>
                <w:vertAlign w:val="subscript"/>
              </w:rPr>
              <w:t>AVQX</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F9537A"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3003</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047A2A"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DD</w:t>
            </w:r>
            <w:r w:rsidRPr="007463C1">
              <w:rPr>
                <w:rFonts w:cs="Arial"/>
                <w:color w:val="000000"/>
              </w:rPr>
              <w:t>=3 &amp; 3.6V</w:t>
            </w:r>
          </w:p>
          <w:p w14:paraId="4CCF6710"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SS</w:t>
            </w:r>
            <w:r w:rsidRPr="007463C1">
              <w:rPr>
                <w:rFonts w:cs="Arial"/>
                <w:color w:val="000000"/>
              </w:rPr>
              <w:t>=0V</w:t>
            </w:r>
          </w:p>
          <w:p w14:paraId="4BB1A76E"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Note 7</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70FFE6"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160BB1"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CB9025"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ns</w:t>
            </w:r>
          </w:p>
        </w:tc>
      </w:tr>
      <w:tr w:rsidR="007463C1" w:rsidRPr="007463C1" w14:paraId="7A41960D" w14:textId="77777777" w:rsidTr="008B667A">
        <w:trPr>
          <w:trHeight w:val="82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813881"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Write Cycle Time</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6185CD"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t</w:t>
            </w:r>
            <w:r w:rsidRPr="007463C1">
              <w:rPr>
                <w:rFonts w:cs="Arial"/>
                <w:color w:val="000000"/>
                <w:vertAlign w:val="subscript"/>
              </w:rPr>
              <w:t>AVAW</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56FA9D"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3003</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D93D83"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DD</w:t>
            </w:r>
            <w:r w:rsidRPr="007463C1">
              <w:rPr>
                <w:rFonts w:cs="Arial"/>
                <w:color w:val="000000"/>
              </w:rPr>
              <w:t>=3 &amp; 3.6V</w:t>
            </w:r>
          </w:p>
          <w:p w14:paraId="6519BAAE"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SS</w:t>
            </w:r>
            <w:r w:rsidRPr="007463C1">
              <w:rPr>
                <w:rFonts w:cs="Arial"/>
                <w:color w:val="000000"/>
              </w:rPr>
              <w:t>=0V</w:t>
            </w:r>
          </w:p>
          <w:p w14:paraId="271B9B3A"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Note 7</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1EB6C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35</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566DF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C5AB1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ns</w:t>
            </w:r>
          </w:p>
        </w:tc>
      </w:tr>
      <w:tr w:rsidR="007463C1" w:rsidRPr="007463C1" w14:paraId="14A397DC" w14:textId="77777777" w:rsidTr="008B667A">
        <w:trPr>
          <w:trHeight w:val="82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2664DD"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Address Set-up Time</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F83A96"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t</w:t>
            </w:r>
            <w:r w:rsidRPr="007463C1">
              <w:rPr>
                <w:rFonts w:cs="Arial"/>
                <w:color w:val="000000"/>
                <w:vertAlign w:val="subscript"/>
              </w:rPr>
              <w:t>AVWL</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EC978F"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3003</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7F2795"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DD</w:t>
            </w:r>
            <w:r w:rsidRPr="007463C1">
              <w:rPr>
                <w:rFonts w:cs="Arial"/>
                <w:color w:val="000000"/>
              </w:rPr>
              <w:t>=3 &amp; 3.6V</w:t>
            </w:r>
          </w:p>
          <w:p w14:paraId="691E68C7"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SS</w:t>
            </w:r>
            <w:r w:rsidRPr="007463C1">
              <w:rPr>
                <w:rFonts w:cs="Arial"/>
                <w:color w:val="000000"/>
              </w:rPr>
              <w:t>=0V</w:t>
            </w:r>
          </w:p>
          <w:p w14:paraId="4EA6787A"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Note 7</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68C685"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94D33A"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783C05"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ns</w:t>
            </w:r>
          </w:p>
        </w:tc>
      </w:tr>
      <w:tr w:rsidR="007463C1" w:rsidRPr="007463C1" w14:paraId="1D253356" w14:textId="77777777" w:rsidTr="008B667A">
        <w:trPr>
          <w:trHeight w:val="82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059921"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Address Valid to End of Write</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D06865"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t</w:t>
            </w:r>
            <w:r w:rsidRPr="007463C1">
              <w:rPr>
                <w:rFonts w:cs="Arial"/>
                <w:color w:val="000000"/>
                <w:vertAlign w:val="subscript"/>
              </w:rPr>
              <w:t>AVWH</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41C9A1"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3003</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E0DE48"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DD</w:t>
            </w:r>
            <w:r w:rsidRPr="007463C1">
              <w:rPr>
                <w:rFonts w:cs="Arial"/>
                <w:color w:val="000000"/>
              </w:rPr>
              <w:t>=3 &amp; 3.6V</w:t>
            </w:r>
          </w:p>
          <w:p w14:paraId="39BC6439"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SS</w:t>
            </w:r>
            <w:r w:rsidRPr="007463C1">
              <w:rPr>
                <w:rFonts w:cs="Arial"/>
                <w:color w:val="000000"/>
              </w:rPr>
              <w:t>=0V</w:t>
            </w:r>
          </w:p>
          <w:p w14:paraId="0B5DA00C"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Note 7</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D1AED3"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28</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2C8C8E"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18C40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ns</w:t>
            </w:r>
          </w:p>
        </w:tc>
      </w:tr>
      <w:tr w:rsidR="007463C1" w:rsidRPr="007463C1" w14:paraId="3EE0EA14" w14:textId="77777777" w:rsidTr="008B667A">
        <w:trPr>
          <w:trHeight w:val="82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2F2835"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Data Set-up Time</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265B69"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t</w:t>
            </w:r>
            <w:r w:rsidRPr="007463C1">
              <w:rPr>
                <w:rFonts w:cs="Arial"/>
                <w:color w:val="000000"/>
                <w:vertAlign w:val="subscript"/>
              </w:rPr>
              <w:t>DVWH</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8DA30A"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3003</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B46C95"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DD</w:t>
            </w:r>
            <w:r w:rsidRPr="007463C1">
              <w:rPr>
                <w:rFonts w:cs="Arial"/>
                <w:color w:val="000000"/>
              </w:rPr>
              <w:t>=3 &amp; 3.6V</w:t>
            </w:r>
          </w:p>
          <w:p w14:paraId="15B66194"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SS</w:t>
            </w:r>
            <w:r w:rsidRPr="007463C1">
              <w:rPr>
                <w:rFonts w:cs="Arial"/>
                <w:color w:val="000000"/>
              </w:rPr>
              <w:t>=0V</w:t>
            </w:r>
          </w:p>
          <w:p w14:paraId="10CA2F41"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Note 8</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8384D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28</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8BF6BC"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8560D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ns</w:t>
            </w:r>
          </w:p>
        </w:tc>
      </w:tr>
      <w:tr w:rsidR="007463C1" w:rsidRPr="007463C1" w14:paraId="3E2FBB73" w14:textId="77777777" w:rsidTr="008B667A">
        <w:trPr>
          <w:trHeight w:val="82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80D02A"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Chip Select 1 Low to Write End</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BEBF5D"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t</w:t>
            </w:r>
            <w:r w:rsidRPr="007463C1">
              <w:rPr>
                <w:rFonts w:cs="Arial"/>
                <w:color w:val="000000"/>
                <w:vertAlign w:val="subscript"/>
              </w:rPr>
              <w:t>E1LWH</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C0200A"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3003</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99DD87"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DD</w:t>
            </w:r>
            <w:r w:rsidRPr="007463C1">
              <w:rPr>
                <w:rFonts w:cs="Arial"/>
                <w:color w:val="000000"/>
              </w:rPr>
              <w:t>=3 &amp; 3.6V</w:t>
            </w:r>
          </w:p>
          <w:p w14:paraId="77D438DD"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SS</w:t>
            </w:r>
            <w:r w:rsidRPr="007463C1">
              <w:rPr>
                <w:rFonts w:cs="Arial"/>
                <w:color w:val="000000"/>
              </w:rPr>
              <w:t>=0V</w:t>
            </w:r>
          </w:p>
          <w:p w14:paraId="239678AA"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Note 7</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9FC75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28</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AEDCD9"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5B49E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ns</w:t>
            </w:r>
          </w:p>
        </w:tc>
      </w:tr>
      <w:tr w:rsidR="007463C1" w:rsidRPr="007463C1" w14:paraId="6702382B" w14:textId="77777777" w:rsidTr="008B667A">
        <w:trPr>
          <w:trHeight w:val="82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370704"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Chip Select 2 High to Write End</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14EEF0"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t</w:t>
            </w:r>
            <w:r w:rsidRPr="007463C1">
              <w:rPr>
                <w:rFonts w:cs="Arial"/>
                <w:color w:val="000000"/>
                <w:vertAlign w:val="subscript"/>
              </w:rPr>
              <w:t>E2HWH</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1F0F6D"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3003</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9FC92D"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DD</w:t>
            </w:r>
            <w:r w:rsidRPr="007463C1">
              <w:rPr>
                <w:rFonts w:cs="Arial"/>
                <w:color w:val="000000"/>
              </w:rPr>
              <w:t>=3 &amp; 3.6V</w:t>
            </w:r>
          </w:p>
          <w:p w14:paraId="3EF5A86D"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SS</w:t>
            </w:r>
            <w:r w:rsidRPr="007463C1">
              <w:rPr>
                <w:rFonts w:cs="Arial"/>
                <w:color w:val="000000"/>
              </w:rPr>
              <w:t>=0V</w:t>
            </w:r>
          </w:p>
          <w:p w14:paraId="714B38B5"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Note 7</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CB7329"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28</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0DCC0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59042D"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ns</w:t>
            </w:r>
          </w:p>
        </w:tc>
      </w:tr>
      <w:tr w:rsidR="007463C1" w:rsidRPr="007463C1" w14:paraId="7D48F120" w14:textId="77777777" w:rsidTr="008B667A">
        <w:trPr>
          <w:trHeight w:val="82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31B332"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Write Low to High Z</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B45C62"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t</w:t>
            </w:r>
            <w:r w:rsidRPr="007463C1">
              <w:rPr>
                <w:rFonts w:cs="Arial"/>
                <w:color w:val="000000"/>
                <w:vertAlign w:val="subscript"/>
              </w:rPr>
              <w:t>WLQZ</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48DF90"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3003</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B5677C"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DD</w:t>
            </w:r>
            <w:r w:rsidRPr="007463C1">
              <w:rPr>
                <w:rFonts w:cs="Arial"/>
                <w:color w:val="000000"/>
              </w:rPr>
              <w:t>=3 &amp; 3.6V</w:t>
            </w:r>
          </w:p>
          <w:p w14:paraId="364FE786"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SS</w:t>
            </w:r>
            <w:r w:rsidRPr="007463C1">
              <w:rPr>
                <w:rFonts w:cs="Arial"/>
                <w:color w:val="000000"/>
              </w:rPr>
              <w:t>=0V</w:t>
            </w:r>
          </w:p>
          <w:p w14:paraId="3271D39A"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Note 9</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CF7F3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4FD9F0"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15</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8A32E"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ns</w:t>
            </w:r>
          </w:p>
        </w:tc>
      </w:tr>
      <w:tr w:rsidR="007463C1" w:rsidRPr="007463C1" w14:paraId="71F3FF07" w14:textId="77777777" w:rsidTr="008B667A">
        <w:trPr>
          <w:trHeight w:val="82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575B86"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Write Pulse Width</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5F0A1C"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t</w:t>
            </w:r>
            <w:r w:rsidRPr="007463C1">
              <w:rPr>
                <w:rFonts w:cs="Arial"/>
                <w:color w:val="000000"/>
                <w:vertAlign w:val="subscript"/>
              </w:rPr>
              <w:t>WLWH</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13935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3003</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0828CD"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DD</w:t>
            </w:r>
            <w:r w:rsidRPr="007463C1">
              <w:rPr>
                <w:rFonts w:cs="Arial"/>
                <w:color w:val="000000"/>
              </w:rPr>
              <w:t>=3 &amp; 3.6V</w:t>
            </w:r>
          </w:p>
          <w:p w14:paraId="63122327"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SS</w:t>
            </w:r>
            <w:r w:rsidRPr="007463C1">
              <w:rPr>
                <w:rFonts w:cs="Arial"/>
                <w:color w:val="000000"/>
              </w:rPr>
              <w:t>=0V</w:t>
            </w:r>
          </w:p>
          <w:p w14:paraId="49DB7179"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Note 8</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9D14CA"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28</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333716"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D53F8E"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ns</w:t>
            </w:r>
          </w:p>
        </w:tc>
      </w:tr>
      <w:tr w:rsidR="007463C1" w:rsidRPr="007463C1" w14:paraId="3F338A1A" w14:textId="77777777" w:rsidTr="008B667A">
        <w:trPr>
          <w:trHeight w:val="82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8BA495"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Address Hold from to End of Write</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35B75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t</w:t>
            </w:r>
            <w:r w:rsidRPr="007463C1">
              <w:rPr>
                <w:rFonts w:cs="Arial"/>
                <w:color w:val="000000"/>
                <w:vertAlign w:val="subscript"/>
              </w:rPr>
              <w:t>WHAX</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C6EB22"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3003</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37341E"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DD</w:t>
            </w:r>
            <w:r w:rsidRPr="007463C1">
              <w:rPr>
                <w:rFonts w:cs="Arial"/>
                <w:color w:val="000000"/>
              </w:rPr>
              <w:t>=3 &amp; 3.6V</w:t>
            </w:r>
          </w:p>
          <w:p w14:paraId="61D748A6"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SS</w:t>
            </w:r>
            <w:r w:rsidRPr="007463C1">
              <w:rPr>
                <w:rFonts w:cs="Arial"/>
                <w:color w:val="000000"/>
              </w:rPr>
              <w:t>=0V</w:t>
            </w:r>
          </w:p>
          <w:p w14:paraId="1B0AFBC6"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Note 7</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698AE3"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01E38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82B3A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ns</w:t>
            </w:r>
          </w:p>
        </w:tc>
      </w:tr>
      <w:tr w:rsidR="007463C1" w:rsidRPr="007463C1" w14:paraId="46B51C7C" w14:textId="77777777" w:rsidTr="008B667A">
        <w:trPr>
          <w:trHeight w:val="82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45DF43"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Data Hold Time</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92E2B0"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t</w:t>
            </w:r>
            <w:r w:rsidRPr="007463C1">
              <w:rPr>
                <w:rFonts w:cs="Arial"/>
                <w:color w:val="000000"/>
                <w:vertAlign w:val="subscript"/>
              </w:rPr>
              <w:t>WHDX</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0F2925"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3003</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AA348D"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DD</w:t>
            </w:r>
            <w:r w:rsidRPr="007463C1">
              <w:rPr>
                <w:rFonts w:cs="Arial"/>
                <w:color w:val="000000"/>
              </w:rPr>
              <w:t>=3 &amp; 3.6V</w:t>
            </w:r>
          </w:p>
          <w:p w14:paraId="50AEE355"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SS</w:t>
            </w:r>
            <w:r w:rsidRPr="007463C1">
              <w:rPr>
                <w:rFonts w:cs="Arial"/>
                <w:color w:val="000000"/>
              </w:rPr>
              <w:t>=0V</w:t>
            </w:r>
          </w:p>
          <w:p w14:paraId="6054131C"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Note 8</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6E1435"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09F27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A7CEC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ns</w:t>
            </w:r>
          </w:p>
        </w:tc>
      </w:tr>
      <w:tr w:rsidR="007463C1" w:rsidRPr="007463C1" w14:paraId="3793296F" w14:textId="77777777" w:rsidTr="008B667A">
        <w:trPr>
          <w:trHeight w:val="82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12999D"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 xml:space="preserve">Write High to Low Z </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9BEA56"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t</w:t>
            </w:r>
            <w:r w:rsidRPr="007463C1">
              <w:rPr>
                <w:rFonts w:cs="Arial"/>
                <w:color w:val="000000"/>
                <w:vertAlign w:val="subscript"/>
              </w:rPr>
              <w:t>WHQX</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79B7F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3003</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934696"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DD</w:t>
            </w:r>
            <w:r w:rsidRPr="007463C1">
              <w:rPr>
                <w:rFonts w:cs="Arial"/>
                <w:color w:val="000000"/>
              </w:rPr>
              <w:t>=3 &amp; 3.6V</w:t>
            </w:r>
          </w:p>
          <w:p w14:paraId="0E07C9C1"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SS</w:t>
            </w:r>
            <w:r w:rsidRPr="007463C1">
              <w:rPr>
                <w:rFonts w:cs="Arial"/>
                <w:color w:val="000000"/>
              </w:rPr>
              <w:t>=0V</w:t>
            </w:r>
          </w:p>
          <w:p w14:paraId="5BD39BBF"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Note 9</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AD5C9"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B87356"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D72A0"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ns</w:t>
            </w:r>
          </w:p>
        </w:tc>
      </w:tr>
      <w:tr w:rsidR="007463C1" w:rsidRPr="007463C1" w14:paraId="528BE676" w14:textId="77777777" w:rsidTr="008B667A">
        <w:trPr>
          <w:trHeight w:val="82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A961D7"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Chip Select 1 Access Time</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1B38C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t</w:t>
            </w:r>
            <w:r w:rsidRPr="007463C1">
              <w:rPr>
                <w:rFonts w:cs="Arial"/>
                <w:color w:val="000000"/>
                <w:vertAlign w:val="subscript"/>
              </w:rPr>
              <w:t>E1LQV</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5D91DF"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3003</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B1C340"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DD</w:t>
            </w:r>
            <w:r w:rsidRPr="007463C1">
              <w:rPr>
                <w:rFonts w:cs="Arial"/>
                <w:color w:val="000000"/>
              </w:rPr>
              <w:t>=3 &amp; 3.6V</w:t>
            </w:r>
          </w:p>
          <w:p w14:paraId="499C1A4F"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SS</w:t>
            </w:r>
            <w:r w:rsidRPr="007463C1">
              <w:rPr>
                <w:rFonts w:cs="Arial"/>
                <w:color w:val="000000"/>
              </w:rPr>
              <w:t>=0V</w:t>
            </w:r>
          </w:p>
          <w:p w14:paraId="04AA1B0D"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Note 8</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DC66BE"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5E302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40</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6A640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ns</w:t>
            </w:r>
          </w:p>
        </w:tc>
      </w:tr>
      <w:tr w:rsidR="007463C1" w:rsidRPr="007463C1" w14:paraId="2EF8A8A1" w14:textId="77777777" w:rsidTr="008B667A">
        <w:trPr>
          <w:trHeight w:val="82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152431"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Chip Select 1 Low to Low Z</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1A5826"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t</w:t>
            </w:r>
            <w:r w:rsidRPr="007463C1">
              <w:rPr>
                <w:rFonts w:cs="Arial"/>
                <w:color w:val="000000"/>
                <w:vertAlign w:val="subscript"/>
              </w:rPr>
              <w:t>E1LQX</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B4764F"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3003</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2B79A3"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DD</w:t>
            </w:r>
            <w:r w:rsidRPr="007463C1">
              <w:rPr>
                <w:rFonts w:cs="Arial"/>
                <w:color w:val="000000"/>
              </w:rPr>
              <w:t>=3 &amp; 3.6V</w:t>
            </w:r>
          </w:p>
          <w:p w14:paraId="1BE619E4"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SS</w:t>
            </w:r>
            <w:r w:rsidRPr="007463C1">
              <w:rPr>
                <w:rFonts w:cs="Arial"/>
                <w:color w:val="000000"/>
              </w:rPr>
              <w:t>=0V</w:t>
            </w:r>
          </w:p>
          <w:p w14:paraId="657BF1BA"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Note 9</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F56BB9"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327B6A"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B557DE"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ns</w:t>
            </w:r>
          </w:p>
        </w:tc>
      </w:tr>
      <w:tr w:rsidR="007463C1" w:rsidRPr="007463C1" w14:paraId="41CFCBB9" w14:textId="77777777" w:rsidTr="008B667A">
        <w:trPr>
          <w:trHeight w:val="82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69FF2F"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Chip Select 1 High to High Z</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6F679F"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t</w:t>
            </w:r>
            <w:r w:rsidRPr="007463C1">
              <w:rPr>
                <w:rFonts w:cs="Arial"/>
                <w:color w:val="000000"/>
                <w:vertAlign w:val="subscript"/>
              </w:rPr>
              <w:t>E1HQZ</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E7056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3003</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C7BEB9"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DD</w:t>
            </w:r>
            <w:r w:rsidRPr="007463C1">
              <w:rPr>
                <w:rFonts w:cs="Arial"/>
                <w:color w:val="000000"/>
              </w:rPr>
              <w:t>=3 &amp; 3.6V</w:t>
            </w:r>
          </w:p>
          <w:p w14:paraId="2FECABC8"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SS</w:t>
            </w:r>
            <w:r w:rsidRPr="007463C1">
              <w:rPr>
                <w:rFonts w:cs="Arial"/>
                <w:color w:val="000000"/>
              </w:rPr>
              <w:t>=0V</w:t>
            </w:r>
          </w:p>
          <w:p w14:paraId="2586D2B4"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Note 9</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4DFBF6"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C7EB8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15</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A367BF"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ns</w:t>
            </w:r>
          </w:p>
        </w:tc>
      </w:tr>
      <w:tr w:rsidR="007463C1" w:rsidRPr="007463C1" w14:paraId="166443B2" w14:textId="77777777" w:rsidTr="008B667A">
        <w:trPr>
          <w:trHeight w:val="82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C76108"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Chip Select 2 Access Time</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E24E2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t</w:t>
            </w:r>
            <w:r w:rsidRPr="007463C1">
              <w:rPr>
                <w:rFonts w:cs="Arial"/>
                <w:color w:val="000000"/>
                <w:vertAlign w:val="subscript"/>
              </w:rPr>
              <w:t>E2HQV</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DD8E6E"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3003</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DDE64"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DD</w:t>
            </w:r>
            <w:r w:rsidRPr="007463C1">
              <w:rPr>
                <w:rFonts w:cs="Arial"/>
                <w:color w:val="000000"/>
              </w:rPr>
              <w:t>=3 &amp; 3.6V</w:t>
            </w:r>
          </w:p>
          <w:p w14:paraId="5539604B"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SS</w:t>
            </w:r>
            <w:r w:rsidRPr="007463C1">
              <w:rPr>
                <w:rFonts w:cs="Arial"/>
                <w:color w:val="000000"/>
              </w:rPr>
              <w:t>=0V</w:t>
            </w:r>
          </w:p>
          <w:p w14:paraId="152FFF68"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Note 8</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65EA4E"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DAB502"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40</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5F0589"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ns</w:t>
            </w:r>
          </w:p>
        </w:tc>
      </w:tr>
      <w:tr w:rsidR="007463C1" w:rsidRPr="007463C1" w14:paraId="22216639" w14:textId="77777777" w:rsidTr="008B667A">
        <w:trPr>
          <w:trHeight w:val="82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85BEDC"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 xml:space="preserve">Chip Select 2 High to Low Z </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F7C46D"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t</w:t>
            </w:r>
            <w:r w:rsidRPr="007463C1">
              <w:rPr>
                <w:rFonts w:cs="Arial"/>
                <w:color w:val="000000"/>
                <w:vertAlign w:val="subscript"/>
              </w:rPr>
              <w:t>E2HQX</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3786E2"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3003</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3E3430"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DD</w:t>
            </w:r>
            <w:r w:rsidRPr="007463C1">
              <w:rPr>
                <w:rFonts w:cs="Arial"/>
                <w:color w:val="000000"/>
              </w:rPr>
              <w:t>=3 &amp; 3.6V</w:t>
            </w:r>
          </w:p>
          <w:p w14:paraId="2A64F619"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SS</w:t>
            </w:r>
            <w:r w:rsidRPr="007463C1">
              <w:rPr>
                <w:rFonts w:cs="Arial"/>
                <w:color w:val="000000"/>
              </w:rPr>
              <w:t>=0V</w:t>
            </w:r>
          </w:p>
          <w:p w14:paraId="7E41DCB1"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Note 9</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BC7AAC"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BAE270"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8DC73D"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ns</w:t>
            </w:r>
          </w:p>
        </w:tc>
      </w:tr>
      <w:tr w:rsidR="007463C1" w:rsidRPr="007463C1" w14:paraId="3E24EB0C" w14:textId="77777777" w:rsidTr="008B667A">
        <w:trPr>
          <w:trHeight w:val="82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5B643B"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 xml:space="preserve">Chip Select 2 Low to High Z </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212F3C"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t</w:t>
            </w:r>
            <w:r w:rsidRPr="007463C1">
              <w:rPr>
                <w:rFonts w:cs="Arial"/>
                <w:color w:val="000000"/>
                <w:vertAlign w:val="subscript"/>
              </w:rPr>
              <w:t>E2LQZ</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1DD7C1"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3003</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EAE17B"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DD</w:t>
            </w:r>
            <w:r w:rsidRPr="007463C1">
              <w:rPr>
                <w:rFonts w:cs="Arial"/>
                <w:color w:val="000000"/>
              </w:rPr>
              <w:t>=3 &amp; 3.6V</w:t>
            </w:r>
          </w:p>
          <w:p w14:paraId="3FD8E168"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SS</w:t>
            </w:r>
            <w:r w:rsidRPr="007463C1">
              <w:rPr>
                <w:rFonts w:cs="Arial"/>
                <w:color w:val="000000"/>
              </w:rPr>
              <w:t>=0V</w:t>
            </w:r>
          </w:p>
          <w:p w14:paraId="7E4C35AF"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Note 9</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B471C9"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7E058F"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15</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A81B1D"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ns</w:t>
            </w:r>
          </w:p>
        </w:tc>
      </w:tr>
      <w:tr w:rsidR="007463C1" w:rsidRPr="007463C1" w14:paraId="49595F62" w14:textId="77777777" w:rsidTr="008B667A">
        <w:trPr>
          <w:trHeight w:val="82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59F816"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Output Enable Access Time</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8F3DD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t</w:t>
            </w:r>
            <w:r w:rsidRPr="007463C1">
              <w:rPr>
                <w:rFonts w:cs="Arial"/>
                <w:color w:val="000000"/>
                <w:vertAlign w:val="subscript"/>
              </w:rPr>
              <w:t>GLQV</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43E60D"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3003</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DD5A1C"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DD</w:t>
            </w:r>
            <w:r w:rsidRPr="007463C1">
              <w:rPr>
                <w:rFonts w:cs="Arial"/>
                <w:color w:val="000000"/>
              </w:rPr>
              <w:t>=3 &amp; 3.6V</w:t>
            </w:r>
          </w:p>
          <w:p w14:paraId="1AD6D8C3"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SS</w:t>
            </w:r>
            <w:r w:rsidRPr="007463C1">
              <w:rPr>
                <w:rFonts w:cs="Arial"/>
                <w:color w:val="000000"/>
              </w:rPr>
              <w:t>=0V</w:t>
            </w:r>
          </w:p>
          <w:p w14:paraId="3F467C98"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Note 7</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269F33"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B6220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12</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44FAE1"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ns</w:t>
            </w:r>
          </w:p>
        </w:tc>
      </w:tr>
      <w:tr w:rsidR="007463C1" w:rsidRPr="007463C1" w14:paraId="24772633" w14:textId="77777777" w:rsidTr="008B667A">
        <w:trPr>
          <w:trHeight w:val="82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ACFDAF"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Output Enable Low to Low Z</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8CD632"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t</w:t>
            </w:r>
            <w:r w:rsidRPr="007463C1">
              <w:rPr>
                <w:rFonts w:cs="Arial"/>
                <w:color w:val="000000"/>
                <w:vertAlign w:val="subscript"/>
              </w:rPr>
              <w:t>GLQX</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024222"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3003</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B009DD"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DD</w:t>
            </w:r>
            <w:r w:rsidRPr="007463C1">
              <w:rPr>
                <w:rFonts w:cs="Arial"/>
                <w:color w:val="000000"/>
              </w:rPr>
              <w:t>=3 &amp; 3.6V</w:t>
            </w:r>
          </w:p>
          <w:p w14:paraId="56773242"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SS</w:t>
            </w:r>
            <w:r w:rsidRPr="007463C1">
              <w:rPr>
                <w:rFonts w:cs="Arial"/>
                <w:color w:val="000000"/>
              </w:rPr>
              <w:t>=0V</w:t>
            </w:r>
          </w:p>
          <w:p w14:paraId="35CFF90D"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Note 9</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9230D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68FFD3"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2B1952"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ns</w:t>
            </w:r>
          </w:p>
        </w:tc>
      </w:tr>
      <w:tr w:rsidR="007463C1" w:rsidRPr="007463C1" w14:paraId="0AD72091" w14:textId="77777777" w:rsidTr="008B667A">
        <w:trPr>
          <w:trHeight w:val="82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0129FA"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 xml:space="preserve">Output Enable High to High Z </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B41F2E"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t</w:t>
            </w:r>
            <w:r w:rsidRPr="007463C1">
              <w:rPr>
                <w:rFonts w:cs="Arial"/>
                <w:color w:val="000000"/>
                <w:vertAlign w:val="subscript"/>
              </w:rPr>
              <w:t>GHQZ</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1D0CDD"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3003</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835C5D"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DD</w:t>
            </w:r>
            <w:r w:rsidRPr="007463C1">
              <w:rPr>
                <w:rFonts w:cs="Arial"/>
                <w:color w:val="000000"/>
              </w:rPr>
              <w:t>=3 &amp; 3.6V</w:t>
            </w:r>
          </w:p>
          <w:p w14:paraId="797B5311"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rPr>
            </w:pPr>
            <w:r w:rsidRPr="007463C1">
              <w:rPr>
                <w:rFonts w:cs="Arial"/>
                <w:color w:val="000000"/>
              </w:rPr>
              <w:t>V</w:t>
            </w:r>
            <w:r w:rsidRPr="007463C1">
              <w:rPr>
                <w:rFonts w:cs="Arial"/>
                <w:color w:val="000000"/>
                <w:vertAlign w:val="subscript"/>
              </w:rPr>
              <w:t>SS</w:t>
            </w:r>
            <w:r w:rsidRPr="007463C1">
              <w:rPr>
                <w:rFonts w:cs="Arial"/>
                <w:color w:val="000000"/>
              </w:rPr>
              <w:t>=0V</w:t>
            </w:r>
          </w:p>
          <w:p w14:paraId="0B2EB9FA"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 xml:space="preserve">Note 9 </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A1569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844749"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10</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F803A"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ns</w:t>
            </w:r>
          </w:p>
        </w:tc>
      </w:tr>
    </w:tbl>
    <w:p w14:paraId="7A0918F0" w14:textId="77777777" w:rsidR="00E82CE3" w:rsidRDefault="00E82CE3" w:rsidP="00E82CE3">
      <w:pPr>
        <w:pStyle w:val="NOTES"/>
      </w:pPr>
      <w:r>
        <w:t>Notes</w:t>
      </w:r>
    </w:p>
    <w:p w14:paraId="4A0EAD37" w14:textId="77777777" w:rsidR="00E82CE3" w:rsidRDefault="00E82CE3" w:rsidP="00192AF0">
      <w:pPr>
        <w:pStyle w:val="numericallist"/>
      </w:pPr>
      <w:r w:rsidRPr="00E82CE3">
        <w:t>Unless otherwise specified all inputs and outputs shall be tested for each characteristic, inputs not</w:t>
      </w:r>
      <w:r>
        <w:t xml:space="preserve"> </w:t>
      </w:r>
      <w:r w:rsidRPr="00E82CE3">
        <w:t>under test shall be V</w:t>
      </w:r>
      <w:r w:rsidRPr="00192AF0">
        <w:rPr>
          <w:vertAlign w:val="subscript"/>
        </w:rPr>
        <w:t>IN</w:t>
      </w:r>
      <w:r w:rsidRPr="00E82CE3">
        <w:t xml:space="preserve"> = V</w:t>
      </w:r>
      <w:r w:rsidRPr="00192AF0">
        <w:rPr>
          <w:vertAlign w:val="subscript"/>
        </w:rPr>
        <w:t>SS</w:t>
      </w:r>
      <w:r w:rsidRPr="00E82CE3">
        <w:t xml:space="preserve"> or V</w:t>
      </w:r>
      <w:r w:rsidRPr="00192AF0">
        <w:rPr>
          <w:vertAlign w:val="subscript"/>
        </w:rPr>
        <w:t>DD</w:t>
      </w:r>
      <w:r w:rsidRPr="00E82CE3">
        <w:t xml:space="preserve"> and outputs not under test shall be open.</w:t>
      </w:r>
    </w:p>
    <w:p w14:paraId="301804C0" w14:textId="77777777" w:rsidR="00E63AA1" w:rsidRDefault="00E63AA1" w:rsidP="00E82CE3">
      <w:pPr>
        <w:pStyle w:val="numericallist"/>
      </w:pPr>
      <w:r>
        <w:t>Functional go-no-go test with the following test sequences:</w:t>
      </w:r>
    </w:p>
    <w:p w14:paraId="247B1790" w14:textId="77777777" w:rsidR="007463C1" w:rsidRDefault="007463C1" w:rsidP="007463C1">
      <w:pPr>
        <w:pStyle w:val="numericallist"/>
        <w:numPr>
          <w:ilvl w:val="0"/>
          <w:numId w:val="0"/>
        </w:numPr>
        <w:ind w:left="1872"/>
      </w:pPr>
    </w:p>
    <w:p w14:paraId="2143B2AD" w14:textId="77777777" w:rsidR="00E63AA1" w:rsidRDefault="00E63AA1" w:rsidP="00E82CE3">
      <w:pPr>
        <w:pStyle w:val="Title2"/>
      </w:pPr>
      <w:r>
        <w:t>FUNCTIONAL TEST 1</w:t>
      </w:r>
    </w:p>
    <w:tbl>
      <w:tblPr>
        <w:tblW w:w="8940" w:type="dxa"/>
        <w:tblInd w:w="1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0" w:type="dxa"/>
          <w:left w:w="80" w:type="dxa"/>
          <w:bottom w:w="80" w:type="dxa"/>
          <w:right w:w="80" w:type="dxa"/>
        </w:tblCellMar>
        <w:tblLook w:val="0000" w:firstRow="0" w:lastRow="0" w:firstColumn="0" w:lastColumn="0" w:noHBand="0" w:noVBand="0"/>
      </w:tblPr>
      <w:tblGrid>
        <w:gridCol w:w="1700"/>
        <w:gridCol w:w="1060"/>
        <w:gridCol w:w="920"/>
        <w:gridCol w:w="860"/>
        <w:gridCol w:w="860"/>
        <w:gridCol w:w="860"/>
        <w:gridCol w:w="860"/>
        <w:gridCol w:w="820"/>
        <w:gridCol w:w="1000"/>
      </w:tblGrid>
      <w:tr w:rsidR="007463C1" w:rsidRPr="007463C1" w14:paraId="20B1AF74" w14:textId="77777777" w:rsidTr="007463C1">
        <w:trPr>
          <w:trHeight w:val="820"/>
          <w:tblHeader/>
        </w:trPr>
        <w:tc>
          <w:tcPr>
            <w:tcW w:w="1700" w:type="dxa"/>
            <w:shd w:val="clear" w:color="auto" w:fill="auto"/>
            <w:tcMar>
              <w:top w:w="80" w:type="dxa"/>
              <w:left w:w="80" w:type="dxa"/>
              <w:bottom w:w="80" w:type="dxa"/>
              <w:right w:w="80" w:type="dxa"/>
            </w:tcMar>
          </w:tcPr>
          <w:p w14:paraId="3D2A55A3"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Pattern</w:t>
            </w:r>
          </w:p>
        </w:tc>
        <w:tc>
          <w:tcPr>
            <w:tcW w:w="1060" w:type="dxa"/>
            <w:shd w:val="clear" w:color="auto" w:fill="auto"/>
            <w:tcMar>
              <w:top w:w="80" w:type="dxa"/>
              <w:left w:w="80" w:type="dxa"/>
              <w:bottom w:w="80" w:type="dxa"/>
              <w:right w:w="80" w:type="dxa"/>
            </w:tcMar>
          </w:tcPr>
          <w:p w14:paraId="1C24304C"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 xml:space="preserve">Timing (ns) </w:t>
            </w:r>
          </w:p>
          <w:p w14:paraId="335DA48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Note (a)</w:t>
            </w:r>
          </w:p>
        </w:tc>
        <w:tc>
          <w:tcPr>
            <w:tcW w:w="920" w:type="dxa"/>
            <w:shd w:val="clear" w:color="auto" w:fill="auto"/>
            <w:tcMar>
              <w:top w:w="80" w:type="dxa"/>
              <w:left w:w="80" w:type="dxa"/>
              <w:bottom w:w="80" w:type="dxa"/>
              <w:right w:w="80" w:type="dxa"/>
            </w:tcMar>
          </w:tcPr>
          <w:p w14:paraId="2A7DD5D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V</w:t>
            </w:r>
            <w:r w:rsidRPr="007463C1">
              <w:rPr>
                <w:rFonts w:cs="Arial"/>
                <w:color w:val="000000"/>
                <w:vertAlign w:val="subscript"/>
              </w:rPr>
              <w:t>DD</w:t>
            </w:r>
          </w:p>
          <w:p w14:paraId="38816A2E"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p>
        </w:tc>
        <w:tc>
          <w:tcPr>
            <w:tcW w:w="860" w:type="dxa"/>
            <w:shd w:val="clear" w:color="auto" w:fill="auto"/>
            <w:tcMar>
              <w:top w:w="80" w:type="dxa"/>
              <w:left w:w="80" w:type="dxa"/>
              <w:bottom w:w="80" w:type="dxa"/>
              <w:right w:w="80" w:type="dxa"/>
            </w:tcMar>
          </w:tcPr>
          <w:p w14:paraId="57D32EB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V</w:t>
            </w:r>
            <w:r w:rsidRPr="007463C1">
              <w:rPr>
                <w:rFonts w:cs="Arial"/>
                <w:color w:val="000000"/>
                <w:vertAlign w:val="subscript"/>
              </w:rPr>
              <w:t>SS</w:t>
            </w:r>
          </w:p>
          <w:p w14:paraId="5BB411AC"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p>
        </w:tc>
        <w:tc>
          <w:tcPr>
            <w:tcW w:w="860" w:type="dxa"/>
            <w:shd w:val="clear" w:color="auto" w:fill="auto"/>
            <w:tcMar>
              <w:top w:w="80" w:type="dxa"/>
              <w:left w:w="80" w:type="dxa"/>
              <w:bottom w:w="80" w:type="dxa"/>
              <w:right w:w="80" w:type="dxa"/>
            </w:tcMar>
          </w:tcPr>
          <w:p w14:paraId="2616E29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V</w:t>
            </w:r>
            <w:r w:rsidRPr="007463C1">
              <w:rPr>
                <w:rFonts w:cs="Arial"/>
                <w:color w:val="000000"/>
                <w:vertAlign w:val="subscript"/>
              </w:rPr>
              <w:t>IL</w:t>
            </w:r>
          </w:p>
          <w:p w14:paraId="5700161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p>
        </w:tc>
        <w:tc>
          <w:tcPr>
            <w:tcW w:w="860" w:type="dxa"/>
            <w:shd w:val="clear" w:color="auto" w:fill="auto"/>
            <w:tcMar>
              <w:top w:w="80" w:type="dxa"/>
              <w:left w:w="80" w:type="dxa"/>
              <w:bottom w:w="80" w:type="dxa"/>
              <w:right w:w="80" w:type="dxa"/>
            </w:tcMar>
          </w:tcPr>
          <w:p w14:paraId="395C82FE"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V</w:t>
            </w:r>
            <w:r w:rsidRPr="007463C1">
              <w:rPr>
                <w:rFonts w:cs="Arial"/>
                <w:color w:val="000000"/>
                <w:vertAlign w:val="subscript"/>
              </w:rPr>
              <w:t>IH</w:t>
            </w:r>
          </w:p>
          <w:p w14:paraId="2D1A0FCF"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r w:rsidRPr="007463C1">
              <w:rPr>
                <w:rFonts w:cs="Arial"/>
                <w:color w:val="000000"/>
              </w:rPr>
              <w:br/>
            </w:r>
          </w:p>
        </w:tc>
        <w:tc>
          <w:tcPr>
            <w:tcW w:w="860" w:type="dxa"/>
            <w:shd w:val="clear" w:color="auto" w:fill="auto"/>
            <w:tcMar>
              <w:top w:w="80" w:type="dxa"/>
              <w:left w:w="80" w:type="dxa"/>
              <w:bottom w:w="80" w:type="dxa"/>
              <w:right w:w="80" w:type="dxa"/>
            </w:tcMar>
          </w:tcPr>
          <w:p w14:paraId="5BDD4141"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I</w:t>
            </w:r>
            <w:r w:rsidRPr="007463C1">
              <w:rPr>
                <w:rFonts w:cs="Arial"/>
                <w:color w:val="000000"/>
                <w:vertAlign w:val="subscript"/>
              </w:rPr>
              <w:t>OL</w:t>
            </w:r>
          </w:p>
          <w:p w14:paraId="521D3846"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(mA)</w:t>
            </w:r>
          </w:p>
        </w:tc>
        <w:tc>
          <w:tcPr>
            <w:tcW w:w="820" w:type="dxa"/>
            <w:shd w:val="clear" w:color="auto" w:fill="auto"/>
            <w:tcMar>
              <w:top w:w="80" w:type="dxa"/>
              <w:left w:w="80" w:type="dxa"/>
              <w:bottom w:w="80" w:type="dxa"/>
              <w:right w:w="80" w:type="dxa"/>
            </w:tcMar>
          </w:tcPr>
          <w:p w14:paraId="4604B13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I</w:t>
            </w:r>
            <w:r w:rsidRPr="007463C1">
              <w:rPr>
                <w:rFonts w:cs="Arial"/>
                <w:color w:val="000000"/>
                <w:vertAlign w:val="subscript"/>
              </w:rPr>
              <w:t>OH</w:t>
            </w:r>
          </w:p>
          <w:p w14:paraId="3D0F7860"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(mA)</w:t>
            </w:r>
          </w:p>
        </w:tc>
        <w:tc>
          <w:tcPr>
            <w:tcW w:w="1000" w:type="dxa"/>
            <w:shd w:val="clear" w:color="auto" w:fill="auto"/>
            <w:tcMar>
              <w:top w:w="80" w:type="dxa"/>
              <w:left w:w="80" w:type="dxa"/>
              <w:bottom w:w="80" w:type="dxa"/>
              <w:right w:w="80" w:type="dxa"/>
            </w:tcMar>
          </w:tcPr>
          <w:p w14:paraId="1589DC36"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lang w:val="fr-FR"/>
              </w:rPr>
            </w:pPr>
            <w:r w:rsidRPr="007463C1">
              <w:rPr>
                <w:rFonts w:cs="Arial"/>
                <w:color w:val="000000"/>
                <w:lang w:val="fr-FR"/>
              </w:rPr>
              <w:t>V</w:t>
            </w:r>
            <w:r w:rsidRPr="007463C1">
              <w:rPr>
                <w:rFonts w:cs="Arial"/>
                <w:color w:val="000000"/>
                <w:vertAlign w:val="subscript"/>
                <w:lang w:val="fr-FR"/>
              </w:rPr>
              <w:t>out comp</w:t>
            </w:r>
          </w:p>
          <w:p w14:paraId="64D1B53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lang w:val="fr-FR"/>
              </w:rPr>
            </w:pPr>
            <w:r w:rsidRPr="007463C1">
              <w:rPr>
                <w:rFonts w:cs="Arial"/>
                <w:color w:val="000000"/>
                <w:lang w:val="fr-FR"/>
              </w:rPr>
              <w:t>(V)</w:t>
            </w:r>
          </w:p>
          <w:p w14:paraId="5C22089F"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lang w:val="fr-FR"/>
              </w:rPr>
            </w:pPr>
            <w:r w:rsidRPr="007463C1">
              <w:rPr>
                <w:rFonts w:cs="Arial"/>
                <w:color w:val="000000"/>
                <w:lang w:val="fr-FR"/>
              </w:rPr>
              <w:t>Note (c)</w:t>
            </w:r>
          </w:p>
        </w:tc>
      </w:tr>
      <w:tr w:rsidR="007463C1" w:rsidRPr="007463C1" w14:paraId="026711E3" w14:textId="77777777" w:rsidTr="007463C1">
        <w:trPr>
          <w:trHeight w:val="227"/>
        </w:trPr>
        <w:tc>
          <w:tcPr>
            <w:tcW w:w="1700" w:type="dxa"/>
            <w:shd w:val="clear" w:color="auto" w:fill="auto"/>
            <w:tcMar>
              <w:top w:w="80" w:type="dxa"/>
              <w:left w:w="80" w:type="dxa"/>
              <w:bottom w:w="80" w:type="dxa"/>
              <w:right w:w="80" w:type="dxa"/>
            </w:tcMar>
          </w:tcPr>
          <w:p w14:paraId="5BA4BA00"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March</w:t>
            </w:r>
          </w:p>
        </w:tc>
        <w:tc>
          <w:tcPr>
            <w:tcW w:w="1060" w:type="dxa"/>
            <w:shd w:val="clear" w:color="auto" w:fill="auto"/>
            <w:tcMar>
              <w:top w:w="80" w:type="dxa"/>
              <w:left w:w="80" w:type="dxa"/>
              <w:bottom w:w="80" w:type="dxa"/>
              <w:right w:w="80" w:type="dxa"/>
            </w:tcMar>
          </w:tcPr>
          <w:p w14:paraId="59806911"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100</w:t>
            </w:r>
          </w:p>
        </w:tc>
        <w:tc>
          <w:tcPr>
            <w:tcW w:w="920" w:type="dxa"/>
            <w:shd w:val="clear" w:color="auto" w:fill="auto"/>
            <w:tcMar>
              <w:top w:w="80" w:type="dxa"/>
              <w:left w:w="80" w:type="dxa"/>
              <w:bottom w:w="80" w:type="dxa"/>
              <w:right w:w="80" w:type="dxa"/>
            </w:tcMar>
          </w:tcPr>
          <w:p w14:paraId="2E4B8D90"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 &amp; 3.6</w:t>
            </w:r>
          </w:p>
        </w:tc>
        <w:tc>
          <w:tcPr>
            <w:tcW w:w="860" w:type="dxa"/>
            <w:shd w:val="clear" w:color="auto" w:fill="auto"/>
            <w:tcMar>
              <w:top w:w="80" w:type="dxa"/>
              <w:left w:w="80" w:type="dxa"/>
              <w:bottom w:w="80" w:type="dxa"/>
              <w:right w:w="80" w:type="dxa"/>
            </w:tcMar>
          </w:tcPr>
          <w:p w14:paraId="2382A5B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w:t>
            </w:r>
          </w:p>
        </w:tc>
        <w:tc>
          <w:tcPr>
            <w:tcW w:w="860" w:type="dxa"/>
            <w:shd w:val="clear" w:color="auto" w:fill="auto"/>
            <w:tcMar>
              <w:top w:w="80" w:type="dxa"/>
              <w:left w:w="80" w:type="dxa"/>
              <w:bottom w:w="80" w:type="dxa"/>
              <w:right w:w="80" w:type="dxa"/>
            </w:tcMar>
          </w:tcPr>
          <w:p w14:paraId="661CB74C"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w:t>
            </w:r>
          </w:p>
        </w:tc>
        <w:tc>
          <w:tcPr>
            <w:tcW w:w="860" w:type="dxa"/>
            <w:shd w:val="clear" w:color="auto" w:fill="auto"/>
            <w:tcMar>
              <w:top w:w="80" w:type="dxa"/>
              <w:left w:w="80" w:type="dxa"/>
              <w:bottom w:w="80" w:type="dxa"/>
              <w:right w:w="80" w:type="dxa"/>
            </w:tcMar>
          </w:tcPr>
          <w:p w14:paraId="76B0B992"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w:t>
            </w:r>
          </w:p>
        </w:tc>
        <w:tc>
          <w:tcPr>
            <w:tcW w:w="860" w:type="dxa"/>
            <w:shd w:val="clear" w:color="auto" w:fill="auto"/>
            <w:tcMar>
              <w:top w:w="80" w:type="dxa"/>
              <w:left w:w="80" w:type="dxa"/>
              <w:bottom w:w="80" w:type="dxa"/>
              <w:right w:w="80" w:type="dxa"/>
            </w:tcMar>
          </w:tcPr>
          <w:p w14:paraId="74CC0382"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0.5</w:t>
            </w:r>
          </w:p>
        </w:tc>
        <w:tc>
          <w:tcPr>
            <w:tcW w:w="820" w:type="dxa"/>
            <w:shd w:val="clear" w:color="auto" w:fill="auto"/>
            <w:tcMar>
              <w:top w:w="80" w:type="dxa"/>
              <w:left w:w="80" w:type="dxa"/>
              <w:bottom w:w="80" w:type="dxa"/>
              <w:right w:w="80" w:type="dxa"/>
            </w:tcMar>
          </w:tcPr>
          <w:p w14:paraId="51AF7A9A"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-0.5</w:t>
            </w:r>
          </w:p>
        </w:tc>
        <w:tc>
          <w:tcPr>
            <w:tcW w:w="1000" w:type="dxa"/>
            <w:shd w:val="clear" w:color="auto" w:fill="auto"/>
            <w:tcMar>
              <w:top w:w="80" w:type="dxa"/>
              <w:left w:w="80" w:type="dxa"/>
              <w:bottom w:w="80" w:type="dxa"/>
              <w:right w:w="80" w:type="dxa"/>
            </w:tcMar>
          </w:tcPr>
          <w:p w14:paraId="53FF40D5"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1.5</w:t>
            </w:r>
          </w:p>
        </w:tc>
      </w:tr>
      <w:tr w:rsidR="007463C1" w:rsidRPr="007463C1" w14:paraId="77D1D282" w14:textId="77777777" w:rsidTr="007463C1">
        <w:trPr>
          <w:trHeight w:val="227"/>
        </w:trPr>
        <w:tc>
          <w:tcPr>
            <w:tcW w:w="1700" w:type="dxa"/>
            <w:shd w:val="clear" w:color="auto" w:fill="auto"/>
            <w:tcMar>
              <w:top w:w="80" w:type="dxa"/>
              <w:left w:w="80" w:type="dxa"/>
              <w:bottom w:w="80" w:type="dxa"/>
              <w:right w:w="80" w:type="dxa"/>
            </w:tcMar>
          </w:tcPr>
          <w:p w14:paraId="4725D129"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Checkerboard</w:t>
            </w:r>
          </w:p>
        </w:tc>
        <w:tc>
          <w:tcPr>
            <w:tcW w:w="1060" w:type="dxa"/>
            <w:shd w:val="clear" w:color="auto" w:fill="auto"/>
            <w:tcMar>
              <w:top w:w="80" w:type="dxa"/>
              <w:left w:w="80" w:type="dxa"/>
              <w:bottom w:w="80" w:type="dxa"/>
              <w:right w:w="80" w:type="dxa"/>
            </w:tcMar>
          </w:tcPr>
          <w:p w14:paraId="10D5E55F"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100</w:t>
            </w:r>
          </w:p>
        </w:tc>
        <w:tc>
          <w:tcPr>
            <w:tcW w:w="920" w:type="dxa"/>
            <w:shd w:val="clear" w:color="auto" w:fill="auto"/>
            <w:tcMar>
              <w:top w:w="80" w:type="dxa"/>
              <w:left w:w="80" w:type="dxa"/>
              <w:bottom w:w="80" w:type="dxa"/>
              <w:right w:w="80" w:type="dxa"/>
            </w:tcMar>
          </w:tcPr>
          <w:p w14:paraId="78CD1EF6"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 &amp; 3.6</w:t>
            </w:r>
          </w:p>
        </w:tc>
        <w:tc>
          <w:tcPr>
            <w:tcW w:w="860" w:type="dxa"/>
            <w:shd w:val="clear" w:color="auto" w:fill="auto"/>
            <w:tcMar>
              <w:top w:w="80" w:type="dxa"/>
              <w:left w:w="80" w:type="dxa"/>
              <w:bottom w:w="80" w:type="dxa"/>
              <w:right w:w="80" w:type="dxa"/>
            </w:tcMar>
          </w:tcPr>
          <w:p w14:paraId="7029BF12"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w:t>
            </w:r>
          </w:p>
        </w:tc>
        <w:tc>
          <w:tcPr>
            <w:tcW w:w="860" w:type="dxa"/>
            <w:shd w:val="clear" w:color="auto" w:fill="auto"/>
            <w:tcMar>
              <w:top w:w="80" w:type="dxa"/>
              <w:left w:w="80" w:type="dxa"/>
              <w:bottom w:w="80" w:type="dxa"/>
              <w:right w:w="80" w:type="dxa"/>
            </w:tcMar>
          </w:tcPr>
          <w:p w14:paraId="0C94118D"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w:t>
            </w:r>
          </w:p>
        </w:tc>
        <w:tc>
          <w:tcPr>
            <w:tcW w:w="860" w:type="dxa"/>
            <w:shd w:val="clear" w:color="auto" w:fill="auto"/>
            <w:tcMar>
              <w:top w:w="80" w:type="dxa"/>
              <w:left w:w="80" w:type="dxa"/>
              <w:bottom w:w="80" w:type="dxa"/>
              <w:right w:w="80" w:type="dxa"/>
            </w:tcMar>
          </w:tcPr>
          <w:p w14:paraId="2771F30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w:t>
            </w:r>
          </w:p>
        </w:tc>
        <w:tc>
          <w:tcPr>
            <w:tcW w:w="860" w:type="dxa"/>
            <w:shd w:val="clear" w:color="auto" w:fill="auto"/>
            <w:tcMar>
              <w:top w:w="80" w:type="dxa"/>
              <w:left w:w="80" w:type="dxa"/>
              <w:bottom w:w="80" w:type="dxa"/>
              <w:right w:w="80" w:type="dxa"/>
            </w:tcMar>
          </w:tcPr>
          <w:p w14:paraId="59849B0C"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0.5</w:t>
            </w:r>
          </w:p>
        </w:tc>
        <w:tc>
          <w:tcPr>
            <w:tcW w:w="820" w:type="dxa"/>
            <w:shd w:val="clear" w:color="auto" w:fill="auto"/>
            <w:tcMar>
              <w:top w:w="80" w:type="dxa"/>
              <w:left w:w="80" w:type="dxa"/>
              <w:bottom w:w="80" w:type="dxa"/>
              <w:right w:w="80" w:type="dxa"/>
            </w:tcMar>
          </w:tcPr>
          <w:p w14:paraId="4F3CF6D9"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-0.5</w:t>
            </w:r>
          </w:p>
        </w:tc>
        <w:tc>
          <w:tcPr>
            <w:tcW w:w="1000" w:type="dxa"/>
            <w:shd w:val="clear" w:color="auto" w:fill="auto"/>
            <w:tcMar>
              <w:top w:w="80" w:type="dxa"/>
              <w:left w:w="80" w:type="dxa"/>
              <w:bottom w:w="80" w:type="dxa"/>
              <w:right w:w="80" w:type="dxa"/>
            </w:tcMar>
          </w:tcPr>
          <w:p w14:paraId="70D6B45A"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1.5</w:t>
            </w:r>
          </w:p>
        </w:tc>
      </w:tr>
      <w:tr w:rsidR="007463C1" w:rsidRPr="007463C1" w14:paraId="05C51C79" w14:textId="77777777" w:rsidTr="007463C1">
        <w:trPr>
          <w:trHeight w:val="227"/>
        </w:trPr>
        <w:tc>
          <w:tcPr>
            <w:tcW w:w="1700" w:type="dxa"/>
            <w:shd w:val="clear" w:color="auto" w:fill="auto"/>
            <w:tcMar>
              <w:top w:w="80" w:type="dxa"/>
              <w:left w:w="80" w:type="dxa"/>
              <w:bottom w:w="80" w:type="dxa"/>
              <w:right w:w="80" w:type="dxa"/>
            </w:tcMar>
          </w:tcPr>
          <w:p w14:paraId="4785C222"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Imag</w:t>
            </w:r>
          </w:p>
        </w:tc>
        <w:tc>
          <w:tcPr>
            <w:tcW w:w="1060" w:type="dxa"/>
            <w:shd w:val="clear" w:color="auto" w:fill="auto"/>
            <w:tcMar>
              <w:top w:w="80" w:type="dxa"/>
              <w:left w:w="80" w:type="dxa"/>
              <w:bottom w:w="80" w:type="dxa"/>
              <w:right w:w="80" w:type="dxa"/>
            </w:tcMar>
          </w:tcPr>
          <w:p w14:paraId="71756465"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100</w:t>
            </w:r>
          </w:p>
        </w:tc>
        <w:tc>
          <w:tcPr>
            <w:tcW w:w="920" w:type="dxa"/>
            <w:shd w:val="clear" w:color="auto" w:fill="auto"/>
            <w:tcMar>
              <w:top w:w="80" w:type="dxa"/>
              <w:left w:w="80" w:type="dxa"/>
              <w:bottom w:w="80" w:type="dxa"/>
              <w:right w:w="80" w:type="dxa"/>
            </w:tcMar>
          </w:tcPr>
          <w:p w14:paraId="3F9972EC"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 &amp; 3.6</w:t>
            </w:r>
          </w:p>
        </w:tc>
        <w:tc>
          <w:tcPr>
            <w:tcW w:w="860" w:type="dxa"/>
            <w:shd w:val="clear" w:color="auto" w:fill="auto"/>
            <w:tcMar>
              <w:top w:w="80" w:type="dxa"/>
              <w:left w:w="80" w:type="dxa"/>
              <w:bottom w:w="80" w:type="dxa"/>
              <w:right w:w="80" w:type="dxa"/>
            </w:tcMar>
          </w:tcPr>
          <w:p w14:paraId="7CDAA7B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w:t>
            </w:r>
          </w:p>
        </w:tc>
        <w:tc>
          <w:tcPr>
            <w:tcW w:w="860" w:type="dxa"/>
            <w:shd w:val="clear" w:color="auto" w:fill="auto"/>
            <w:tcMar>
              <w:top w:w="80" w:type="dxa"/>
              <w:left w:w="80" w:type="dxa"/>
              <w:bottom w:w="80" w:type="dxa"/>
              <w:right w:w="80" w:type="dxa"/>
            </w:tcMar>
          </w:tcPr>
          <w:p w14:paraId="6B610B7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w:t>
            </w:r>
          </w:p>
        </w:tc>
        <w:tc>
          <w:tcPr>
            <w:tcW w:w="860" w:type="dxa"/>
            <w:shd w:val="clear" w:color="auto" w:fill="auto"/>
            <w:tcMar>
              <w:top w:w="80" w:type="dxa"/>
              <w:left w:w="80" w:type="dxa"/>
              <w:bottom w:w="80" w:type="dxa"/>
              <w:right w:w="80" w:type="dxa"/>
            </w:tcMar>
          </w:tcPr>
          <w:p w14:paraId="0501DB55"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w:t>
            </w:r>
          </w:p>
        </w:tc>
        <w:tc>
          <w:tcPr>
            <w:tcW w:w="860" w:type="dxa"/>
            <w:shd w:val="clear" w:color="auto" w:fill="auto"/>
            <w:tcMar>
              <w:top w:w="80" w:type="dxa"/>
              <w:left w:w="80" w:type="dxa"/>
              <w:bottom w:w="80" w:type="dxa"/>
              <w:right w:w="80" w:type="dxa"/>
            </w:tcMar>
          </w:tcPr>
          <w:p w14:paraId="3347EC2D"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0.5</w:t>
            </w:r>
          </w:p>
        </w:tc>
        <w:tc>
          <w:tcPr>
            <w:tcW w:w="820" w:type="dxa"/>
            <w:shd w:val="clear" w:color="auto" w:fill="auto"/>
            <w:tcMar>
              <w:top w:w="80" w:type="dxa"/>
              <w:left w:w="80" w:type="dxa"/>
              <w:bottom w:w="80" w:type="dxa"/>
              <w:right w:w="80" w:type="dxa"/>
            </w:tcMar>
          </w:tcPr>
          <w:p w14:paraId="693C38D6"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-0.5</w:t>
            </w:r>
          </w:p>
        </w:tc>
        <w:tc>
          <w:tcPr>
            <w:tcW w:w="1000" w:type="dxa"/>
            <w:shd w:val="clear" w:color="auto" w:fill="auto"/>
            <w:tcMar>
              <w:top w:w="80" w:type="dxa"/>
              <w:left w:w="80" w:type="dxa"/>
              <w:bottom w:w="80" w:type="dxa"/>
              <w:right w:w="80" w:type="dxa"/>
            </w:tcMar>
          </w:tcPr>
          <w:p w14:paraId="465D5650"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1.5</w:t>
            </w:r>
          </w:p>
        </w:tc>
      </w:tr>
      <w:tr w:rsidR="007463C1" w:rsidRPr="007463C1" w14:paraId="49CF005B" w14:textId="77777777" w:rsidTr="007463C1">
        <w:trPr>
          <w:trHeight w:val="227"/>
        </w:trPr>
        <w:tc>
          <w:tcPr>
            <w:tcW w:w="1700" w:type="dxa"/>
            <w:shd w:val="clear" w:color="auto" w:fill="auto"/>
            <w:tcMar>
              <w:top w:w="80" w:type="dxa"/>
              <w:left w:w="80" w:type="dxa"/>
              <w:bottom w:w="80" w:type="dxa"/>
              <w:right w:w="80" w:type="dxa"/>
            </w:tcMar>
          </w:tcPr>
          <w:p w14:paraId="75E20686" w14:textId="77777777" w:rsidR="007463C1" w:rsidRPr="007463C1" w:rsidRDefault="007463C1" w:rsidP="007463C1">
            <w:pPr>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Genbl</w:t>
            </w:r>
          </w:p>
        </w:tc>
        <w:tc>
          <w:tcPr>
            <w:tcW w:w="1060" w:type="dxa"/>
            <w:shd w:val="clear" w:color="auto" w:fill="auto"/>
            <w:tcMar>
              <w:top w:w="80" w:type="dxa"/>
              <w:left w:w="80" w:type="dxa"/>
              <w:bottom w:w="80" w:type="dxa"/>
              <w:right w:w="80" w:type="dxa"/>
            </w:tcMar>
          </w:tcPr>
          <w:p w14:paraId="7B214833"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100</w:t>
            </w:r>
          </w:p>
        </w:tc>
        <w:tc>
          <w:tcPr>
            <w:tcW w:w="920" w:type="dxa"/>
            <w:shd w:val="clear" w:color="auto" w:fill="auto"/>
            <w:tcMar>
              <w:top w:w="80" w:type="dxa"/>
              <w:left w:w="80" w:type="dxa"/>
              <w:bottom w:w="80" w:type="dxa"/>
              <w:right w:w="80" w:type="dxa"/>
            </w:tcMar>
          </w:tcPr>
          <w:p w14:paraId="46DBC09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w:t>
            </w:r>
          </w:p>
        </w:tc>
        <w:tc>
          <w:tcPr>
            <w:tcW w:w="860" w:type="dxa"/>
            <w:shd w:val="clear" w:color="auto" w:fill="auto"/>
            <w:tcMar>
              <w:top w:w="80" w:type="dxa"/>
              <w:left w:w="80" w:type="dxa"/>
              <w:bottom w:w="80" w:type="dxa"/>
              <w:right w:w="80" w:type="dxa"/>
            </w:tcMar>
          </w:tcPr>
          <w:p w14:paraId="777848A1"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w:t>
            </w:r>
          </w:p>
        </w:tc>
        <w:tc>
          <w:tcPr>
            <w:tcW w:w="860" w:type="dxa"/>
            <w:shd w:val="clear" w:color="auto" w:fill="auto"/>
            <w:tcMar>
              <w:top w:w="80" w:type="dxa"/>
              <w:left w:w="80" w:type="dxa"/>
              <w:bottom w:w="80" w:type="dxa"/>
              <w:right w:w="80" w:type="dxa"/>
            </w:tcMar>
          </w:tcPr>
          <w:p w14:paraId="5C87384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w:t>
            </w:r>
          </w:p>
        </w:tc>
        <w:tc>
          <w:tcPr>
            <w:tcW w:w="860" w:type="dxa"/>
            <w:shd w:val="clear" w:color="auto" w:fill="auto"/>
            <w:tcMar>
              <w:top w:w="80" w:type="dxa"/>
              <w:left w:w="80" w:type="dxa"/>
              <w:bottom w:w="80" w:type="dxa"/>
              <w:right w:w="80" w:type="dxa"/>
            </w:tcMar>
          </w:tcPr>
          <w:p w14:paraId="4A86FC4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w:t>
            </w:r>
          </w:p>
        </w:tc>
        <w:tc>
          <w:tcPr>
            <w:tcW w:w="860" w:type="dxa"/>
            <w:shd w:val="clear" w:color="auto" w:fill="auto"/>
            <w:tcMar>
              <w:top w:w="80" w:type="dxa"/>
              <w:left w:w="80" w:type="dxa"/>
              <w:bottom w:w="80" w:type="dxa"/>
              <w:right w:w="80" w:type="dxa"/>
            </w:tcMar>
          </w:tcPr>
          <w:p w14:paraId="3789B6C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0.5</w:t>
            </w:r>
          </w:p>
        </w:tc>
        <w:tc>
          <w:tcPr>
            <w:tcW w:w="820" w:type="dxa"/>
            <w:shd w:val="clear" w:color="auto" w:fill="auto"/>
            <w:tcMar>
              <w:top w:w="80" w:type="dxa"/>
              <w:left w:w="80" w:type="dxa"/>
              <w:bottom w:w="80" w:type="dxa"/>
              <w:right w:w="80" w:type="dxa"/>
            </w:tcMar>
          </w:tcPr>
          <w:p w14:paraId="393652A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-0.5</w:t>
            </w:r>
          </w:p>
        </w:tc>
        <w:tc>
          <w:tcPr>
            <w:tcW w:w="1000" w:type="dxa"/>
            <w:shd w:val="clear" w:color="auto" w:fill="auto"/>
            <w:tcMar>
              <w:top w:w="80" w:type="dxa"/>
              <w:left w:w="80" w:type="dxa"/>
              <w:bottom w:w="80" w:type="dxa"/>
              <w:right w:w="80" w:type="dxa"/>
            </w:tcMar>
          </w:tcPr>
          <w:p w14:paraId="740DA06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1.5</w:t>
            </w:r>
          </w:p>
        </w:tc>
      </w:tr>
    </w:tbl>
    <w:p w14:paraId="254D8FC8" w14:textId="77777777" w:rsidR="00E63AA1" w:rsidRDefault="00E63AA1" w:rsidP="00E82CE3">
      <w:pPr>
        <w:pStyle w:val="Title2"/>
      </w:pPr>
      <w:r>
        <w:t>FUNCTIONAL TEST 2</w:t>
      </w:r>
    </w:p>
    <w:tbl>
      <w:tblPr>
        <w:tblW w:w="9080" w:type="dxa"/>
        <w:tblInd w:w="1531" w:type="dxa"/>
        <w:tblLayout w:type="fixed"/>
        <w:tblCellMar>
          <w:top w:w="80" w:type="dxa"/>
          <w:left w:w="80" w:type="dxa"/>
          <w:bottom w:w="80" w:type="dxa"/>
          <w:right w:w="80" w:type="dxa"/>
        </w:tblCellMar>
        <w:tblLook w:val="0000" w:firstRow="0" w:lastRow="0" w:firstColumn="0" w:lastColumn="0" w:noHBand="0" w:noVBand="0"/>
      </w:tblPr>
      <w:tblGrid>
        <w:gridCol w:w="1160"/>
        <w:gridCol w:w="1000"/>
        <w:gridCol w:w="920"/>
        <w:gridCol w:w="860"/>
        <w:gridCol w:w="860"/>
        <w:gridCol w:w="1600"/>
        <w:gridCol w:w="860"/>
        <w:gridCol w:w="820"/>
        <w:gridCol w:w="1000"/>
      </w:tblGrid>
      <w:tr w:rsidR="007463C1" w:rsidRPr="007463C1" w14:paraId="00FD244B" w14:textId="77777777" w:rsidTr="007463C1">
        <w:trPr>
          <w:trHeight w:val="820"/>
        </w:trPr>
        <w:tc>
          <w:tcPr>
            <w:tcW w:w="1160" w:type="dxa"/>
            <w:tcBorders>
              <w:top w:val="single" w:sz="2" w:space="0" w:color="000000"/>
              <w:left w:val="single" w:sz="2" w:space="0" w:color="000000"/>
              <w:bottom w:val="single" w:sz="4" w:space="0" w:color="auto"/>
              <w:right w:val="single" w:sz="4" w:space="0" w:color="000000"/>
            </w:tcBorders>
            <w:shd w:val="clear" w:color="auto" w:fill="auto"/>
            <w:tcMar>
              <w:top w:w="80" w:type="dxa"/>
              <w:left w:w="80" w:type="dxa"/>
              <w:bottom w:w="80" w:type="dxa"/>
              <w:right w:w="80" w:type="dxa"/>
            </w:tcMar>
          </w:tcPr>
          <w:p w14:paraId="2B91B4A3"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Pattern</w:t>
            </w:r>
          </w:p>
        </w:tc>
        <w:tc>
          <w:tcPr>
            <w:tcW w:w="1000" w:type="dxa"/>
            <w:tcBorders>
              <w:top w:val="single" w:sz="2"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0FCBA7E9"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 xml:space="preserve">Timing (ns) </w:t>
            </w:r>
          </w:p>
          <w:p w14:paraId="12F54F31"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Note (a)</w:t>
            </w:r>
          </w:p>
        </w:tc>
        <w:tc>
          <w:tcPr>
            <w:tcW w:w="920" w:type="dxa"/>
            <w:tcBorders>
              <w:top w:val="single" w:sz="2"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67EBD175"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V</w:t>
            </w:r>
            <w:r w:rsidRPr="007463C1">
              <w:rPr>
                <w:rFonts w:cs="Arial"/>
                <w:color w:val="000000"/>
                <w:vertAlign w:val="subscript"/>
              </w:rPr>
              <w:t>DD</w:t>
            </w:r>
          </w:p>
          <w:p w14:paraId="5CCF5A5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p>
        </w:tc>
        <w:tc>
          <w:tcPr>
            <w:tcW w:w="860" w:type="dxa"/>
            <w:tcBorders>
              <w:top w:val="single" w:sz="2"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19CA41A2"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V</w:t>
            </w:r>
            <w:r w:rsidRPr="007463C1">
              <w:rPr>
                <w:rFonts w:cs="Arial"/>
                <w:color w:val="000000"/>
                <w:vertAlign w:val="subscript"/>
              </w:rPr>
              <w:t>SS</w:t>
            </w:r>
          </w:p>
          <w:p w14:paraId="7F449EE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p>
        </w:tc>
        <w:tc>
          <w:tcPr>
            <w:tcW w:w="860" w:type="dxa"/>
            <w:tcBorders>
              <w:top w:val="single" w:sz="2"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06909621"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V</w:t>
            </w:r>
            <w:r w:rsidRPr="007463C1">
              <w:rPr>
                <w:rFonts w:cs="Arial"/>
                <w:color w:val="000000"/>
                <w:vertAlign w:val="subscript"/>
              </w:rPr>
              <w:t>IL</w:t>
            </w:r>
          </w:p>
          <w:p w14:paraId="73DC28D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(mV)</w:t>
            </w:r>
          </w:p>
        </w:tc>
        <w:tc>
          <w:tcPr>
            <w:tcW w:w="1600" w:type="dxa"/>
            <w:tcBorders>
              <w:top w:val="single" w:sz="2"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6018549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V</w:t>
            </w:r>
            <w:r w:rsidRPr="007463C1">
              <w:rPr>
                <w:rFonts w:cs="Arial"/>
                <w:color w:val="000000"/>
                <w:vertAlign w:val="subscript"/>
              </w:rPr>
              <w:t>IH</w:t>
            </w:r>
          </w:p>
          <w:p w14:paraId="20720870"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r w:rsidRPr="007463C1">
              <w:rPr>
                <w:rFonts w:cs="Arial"/>
                <w:color w:val="000000"/>
              </w:rPr>
              <w:br/>
            </w:r>
          </w:p>
        </w:tc>
        <w:tc>
          <w:tcPr>
            <w:tcW w:w="860" w:type="dxa"/>
            <w:tcBorders>
              <w:top w:val="single" w:sz="2"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51BA7386"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I</w:t>
            </w:r>
            <w:r w:rsidRPr="007463C1">
              <w:rPr>
                <w:rFonts w:cs="Arial"/>
                <w:color w:val="000000"/>
                <w:vertAlign w:val="subscript"/>
              </w:rPr>
              <w:t>OL</w:t>
            </w:r>
          </w:p>
          <w:p w14:paraId="78EEB66A"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(mA)</w:t>
            </w:r>
          </w:p>
        </w:tc>
        <w:tc>
          <w:tcPr>
            <w:tcW w:w="820" w:type="dxa"/>
            <w:tcBorders>
              <w:top w:val="single" w:sz="2"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78D8FF6F"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I</w:t>
            </w:r>
            <w:r w:rsidRPr="007463C1">
              <w:rPr>
                <w:rFonts w:cs="Arial"/>
                <w:color w:val="000000"/>
                <w:vertAlign w:val="subscript"/>
              </w:rPr>
              <w:t>OH</w:t>
            </w:r>
          </w:p>
          <w:p w14:paraId="37CC39FD"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(mA)</w:t>
            </w:r>
          </w:p>
        </w:tc>
        <w:tc>
          <w:tcPr>
            <w:tcW w:w="1000" w:type="dxa"/>
            <w:tcBorders>
              <w:top w:val="single" w:sz="2" w:space="0" w:color="000000"/>
              <w:left w:val="single" w:sz="4" w:space="0" w:color="000000"/>
              <w:bottom w:val="single" w:sz="4" w:space="0" w:color="auto"/>
              <w:right w:val="single" w:sz="2" w:space="0" w:color="000000"/>
            </w:tcBorders>
            <w:shd w:val="clear" w:color="auto" w:fill="auto"/>
            <w:tcMar>
              <w:top w:w="80" w:type="dxa"/>
              <w:left w:w="80" w:type="dxa"/>
              <w:bottom w:w="80" w:type="dxa"/>
              <w:right w:w="80" w:type="dxa"/>
            </w:tcMar>
          </w:tcPr>
          <w:p w14:paraId="30D971B5"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lang w:val="fr-FR"/>
              </w:rPr>
            </w:pPr>
            <w:r w:rsidRPr="007463C1">
              <w:rPr>
                <w:rFonts w:cs="Arial"/>
                <w:color w:val="000000"/>
                <w:lang w:val="fr-FR"/>
              </w:rPr>
              <w:t>V</w:t>
            </w:r>
            <w:r w:rsidRPr="007463C1">
              <w:rPr>
                <w:rFonts w:cs="Arial"/>
                <w:color w:val="000000"/>
                <w:vertAlign w:val="subscript"/>
                <w:lang w:val="fr-FR"/>
              </w:rPr>
              <w:t>out comp</w:t>
            </w:r>
          </w:p>
          <w:p w14:paraId="20EBFB95"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lang w:val="fr-FR"/>
              </w:rPr>
            </w:pPr>
            <w:r w:rsidRPr="007463C1">
              <w:rPr>
                <w:rFonts w:cs="Arial"/>
                <w:color w:val="000000"/>
                <w:lang w:val="fr-FR"/>
              </w:rPr>
              <w:t>(V)</w:t>
            </w:r>
          </w:p>
          <w:p w14:paraId="181F39E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lang w:val="fr-FR"/>
              </w:rPr>
            </w:pPr>
            <w:r w:rsidRPr="007463C1">
              <w:rPr>
                <w:rFonts w:cs="Arial"/>
                <w:color w:val="000000"/>
                <w:lang w:val="fr-FR"/>
              </w:rPr>
              <w:t>Note (c)</w:t>
            </w:r>
          </w:p>
        </w:tc>
      </w:tr>
      <w:tr w:rsidR="007463C1" w:rsidRPr="007463C1" w14:paraId="0285E75C" w14:textId="77777777" w:rsidTr="007463C1">
        <w:trPr>
          <w:trHeight w:val="227"/>
        </w:trPr>
        <w:tc>
          <w:tcPr>
            <w:tcW w:w="116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0A660EC4" w14:textId="77777777" w:rsidR="007463C1" w:rsidRPr="007463C1" w:rsidRDefault="007463C1" w:rsidP="007463C1">
            <w:pPr>
              <w:keepNext/>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March</w:t>
            </w:r>
          </w:p>
        </w:tc>
        <w:tc>
          <w:tcPr>
            <w:tcW w:w="100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08512D8E"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100</w:t>
            </w:r>
          </w:p>
        </w:tc>
        <w:tc>
          <w:tcPr>
            <w:tcW w:w="92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2D4D4FF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3.6</w:t>
            </w:r>
          </w:p>
        </w:tc>
        <w:tc>
          <w:tcPr>
            <w:tcW w:w="86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0A021289"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w:t>
            </w:r>
          </w:p>
        </w:tc>
        <w:tc>
          <w:tcPr>
            <w:tcW w:w="86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0C8DD266"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w:t>
            </w:r>
          </w:p>
        </w:tc>
        <w:tc>
          <w:tcPr>
            <w:tcW w:w="160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37CD4CDD"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3.9</w:t>
            </w:r>
          </w:p>
        </w:tc>
        <w:tc>
          <w:tcPr>
            <w:tcW w:w="86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5A0A8626"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0.5</w:t>
            </w:r>
          </w:p>
        </w:tc>
        <w:tc>
          <w:tcPr>
            <w:tcW w:w="82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60C9497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-0.5</w:t>
            </w:r>
          </w:p>
        </w:tc>
        <w:tc>
          <w:tcPr>
            <w:tcW w:w="100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2513C55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1.5</w:t>
            </w:r>
          </w:p>
        </w:tc>
      </w:tr>
      <w:tr w:rsidR="007463C1" w:rsidRPr="007463C1" w14:paraId="12086595" w14:textId="77777777" w:rsidTr="007463C1">
        <w:trPr>
          <w:trHeight w:val="227"/>
        </w:trPr>
        <w:tc>
          <w:tcPr>
            <w:tcW w:w="116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66095E9B" w14:textId="77777777" w:rsidR="007463C1" w:rsidRPr="007463C1" w:rsidRDefault="007463C1" w:rsidP="007463C1">
            <w:pPr>
              <w:keepNext/>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March</w:t>
            </w:r>
          </w:p>
        </w:tc>
        <w:tc>
          <w:tcPr>
            <w:tcW w:w="100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107F4445"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100</w:t>
            </w:r>
          </w:p>
        </w:tc>
        <w:tc>
          <w:tcPr>
            <w:tcW w:w="92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7D6ABB0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w:t>
            </w:r>
          </w:p>
        </w:tc>
        <w:tc>
          <w:tcPr>
            <w:tcW w:w="86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02959240"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w:t>
            </w:r>
          </w:p>
        </w:tc>
        <w:tc>
          <w:tcPr>
            <w:tcW w:w="86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3F18563A"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-300</w:t>
            </w:r>
          </w:p>
        </w:tc>
        <w:tc>
          <w:tcPr>
            <w:tcW w:w="160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23B0B2A9"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3.3</w:t>
            </w:r>
          </w:p>
        </w:tc>
        <w:tc>
          <w:tcPr>
            <w:tcW w:w="86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4CC2C1B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0.5</w:t>
            </w:r>
          </w:p>
        </w:tc>
        <w:tc>
          <w:tcPr>
            <w:tcW w:w="82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668EEF95"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-0.5</w:t>
            </w:r>
          </w:p>
        </w:tc>
        <w:tc>
          <w:tcPr>
            <w:tcW w:w="100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148A205E"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1.5</w:t>
            </w:r>
          </w:p>
        </w:tc>
      </w:tr>
      <w:tr w:rsidR="007463C1" w:rsidRPr="007463C1" w14:paraId="1084B722" w14:textId="77777777" w:rsidTr="007463C1">
        <w:trPr>
          <w:trHeight w:val="227"/>
        </w:trPr>
        <w:tc>
          <w:tcPr>
            <w:tcW w:w="116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672DB7C7" w14:textId="77777777" w:rsidR="007463C1" w:rsidRPr="007463C1" w:rsidRDefault="007463C1" w:rsidP="007463C1">
            <w:pPr>
              <w:keepNext/>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March</w:t>
            </w:r>
          </w:p>
        </w:tc>
        <w:tc>
          <w:tcPr>
            <w:tcW w:w="100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5FF0456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100</w:t>
            </w:r>
          </w:p>
        </w:tc>
        <w:tc>
          <w:tcPr>
            <w:tcW w:w="92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1FA360C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3.6</w:t>
            </w:r>
          </w:p>
        </w:tc>
        <w:tc>
          <w:tcPr>
            <w:tcW w:w="86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59C47C65"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w:t>
            </w:r>
          </w:p>
        </w:tc>
        <w:tc>
          <w:tcPr>
            <w:tcW w:w="86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61E5212E"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w:t>
            </w:r>
          </w:p>
        </w:tc>
        <w:tc>
          <w:tcPr>
            <w:tcW w:w="160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2E36D08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2.2</w:t>
            </w:r>
          </w:p>
        </w:tc>
        <w:tc>
          <w:tcPr>
            <w:tcW w:w="86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07EABDB0"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0.5</w:t>
            </w:r>
          </w:p>
        </w:tc>
        <w:tc>
          <w:tcPr>
            <w:tcW w:w="82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537BB8F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-0.5</w:t>
            </w:r>
          </w:p>
        </w:tc>
        <w:tc>
          <w:tcPr>
            <w:tcW w:w="100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4C73C621"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1.5</w:t>
            </w:r>
          </w:p>
        </w:tc>
      </w:tr>
      <w:tr w:rsidR="007463C1" w:rsidRPr="007463C1" w14:paraId="46857D7A" w14:textId="77777777" w:rsidTr="007463C1">
        <w:trPr>
          <w:trHeight w:val="227"/>
        </w:trPr>
        <w:tc>
          <w:tcPr>
            <w:tcW w:w="116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4E725058" w14:textId="77777777" w:rsidR="007463C1" w:rsidRPr="007463C1" w:rsidRDefault="007463C1" w:rsidP="007463C1">
            <w:pPr>
              <w:keepNext/>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March</w:t>
            </w:r>
          </w:p>
        </w:tc>
        <w:tc>
          <w:tcPr>
            <w:tcW w:w="100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1281144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100</w:t>
            </w:r>
          </w:p>
        </w:tc>
        <w:tc>
          <w:tcPr>
            <w:tcW w:w="92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7CF33570"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w:t>
            </w:r>
          </w:p>
        </w:tc>
        <w:tc>
          <w:tcPr>
            <w:tcW w:w="86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1956077F"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w:t>
            </w:r>
          </w:p>
        </w:tc>
        <w:tc>
          <w:tcPr>
            <w:tcW w:w="86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146A45B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800</w:t>
            </w:r>
          </w:p>
        </w:tc>
        <w:tc>
          <w:tcPr>
            <w:tcW w:w="160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4C014842"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w:t>
            </w:r>
          </w:p>
        </w:tc>
        <w:tc>
          <w:tcPr>
            <w:tcW w:w="86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683DF07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0.5</w:t>
            </w:r>
          </w:p>
        </w:tc>
        <w:tc>
          <w:tcPr>
            <w:tcW w:w="82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2B3E823C"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-0.5</w:t>
            </w:r>
          </w:p>
        </w:tc>
        <w:tc>
          <w:tcPr>
            <w:tcW w:w="100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18170773"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1.5</w:t>
            </w:r>
          </w:p>
        </w:tc>
      </w:tr>
    </w:tbl>
    <w:p w14:paraId="0A2B7BBA" w14:textId="77777777" w:rsidR="00E82CE3" w:rsidRDefault="00E82CE3" w:rsidP="00E63AA1"/>
    <w:p w14:paraId="41365035" w14:textId="77777777" w:rsidR="00E63AA1" w:rsidRDefault="00E63AA1" w:rsidP="00E82CE3">
      <w:pPr>
        <w:pStyle w:val="Title2"/>
      </w:pPr>
      <w:r>
        <w:t>FUNCTIONAL TEST 3</w:t>
      </w:r>
    </w:p>
    <w:tbl>
      <w:tblPr>
        <w:tblW w:w="9020" w:type="dxa"/>
        <w:tblInd w:w="1531" w:type="dxa"/>
        <w:tblBorders>
          <w:top w:val="single" w:sz="2" w:space="0" w:color="000000"/>
          <w:left w:val="single" w:sz="2" w:space="0" w:color="000000"/>
          <w:bottom w:val="single" w:sz="2" w:space="0" w:color="000000"/>
          <w:right w:val="single" w:sz="2" w:space="0" w:color="000000"/>
          <w:insideH w:val="single" w:sz="2"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1460"/>
        <w:gridCol w:w="1060"/>
        <w:gridCol w:w="880"/>
        <w:gridCol w:w="760"/>
        <w:gridCol w:w="760"/>
        <w:gridCol w:w="760"/>
        <w:gridCol w:w="1520"/>
        <w:gridCol w:w="820"/>
        <w:gridCol w:w="1000"/>
      </w:tblGrid>
      <w:tr w:rsidR="007463C1" w:rsidRPr="007463C1" w14:paraId="2C549A53" w14:textId="77777777" w:rsidTr="008B667A">
        <w:trPr>
          <w:trHeight w:val="820"/>
        </w:trPr>
        <w:tc>
          <w:tcPr>
            <w:tcW w:w="1460" w:type="dxa"/>
            <w:shd w:val="clear" w:color="auto" w:fill="auto"/>
            <w:tcMar>
              <w:top w:w="80" w:type="dxa"/>
              <w:left w:w="80" w:type="dxa"/>
              <w:bottom w:w="80" w:type="dxa"/>
              <w:right w:w="80" w:type="dxa"/>
            </w:tcMar>
          </w:tcPr>
          <w:p w14:paraId="5BAFDF96"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Pattern</w:t>
            </w:r>
          </w:p>
        </w:tc>
        <w:tc>
          <w:tcPr>
            <w:tcW w:w="1060" w:type="dxa"/>
            <w:shd w:val="clear" w:color="auto" w:fill="auto"/>
            <w:tcMar>
              <w:top w:w="80" w:type="dxa"/>
              <w:left w:w="80" w:type="dxa"/>
              <w:bottom w:w="80" w:type="dxa"/>
              <w:right w:w="80" w:type="dxa"/>
            </w:tcMar>
          </w:tcPr>
          <w:p w14:paraId="052171A3"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 xml:space="preserve">Timing (ns) </w:t>
            </w:r>
          </w:p>
          <w:p w14:paraId="6F111C2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Note (a)</w:t>
            </w:r>
          </w:p>
        </w:tc>
        <w:tc>
          <w:tcPr>
            <w:tcW w:w="880" w:type="dxa"/>
            <w:shd w:val="clear" w:color="auto" w:fill="auto"/>
            <w:tcMar>
              <w:top w:w="80" w:type="dxa"/>
              <w:left w:w="80" w:type="dxa"/>
              <w:bottom w:w="80" w:type="dxa"/>
              <w:right w:w="80" w:type="dxa"/>
            </w:tcMar>
          </w:tcPr>
          <w:p w14:paraId="7E720F3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V</w:t>
            </w:r>
            <w:r w:rsidRPr="007463C1">
              <w:rPr>
                <w:rFonts w:cs="Arial"/>
                <w:color w:val="000000"/>
                <w:vertAlign w:val="subscript"/>
              </w:rPr>
              <w:t>DD</w:t>
            </w:r>
          </w:p>
          <w:p w14:paraId="78BF4F6E"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p>
        </w:tc>
        <w:tc>
          <w:tcPr>
            <w:tcW w:w="760" w:type="dxa"/>
            <w:shd w:val="clear" w:color="auto" w:fill="auto"/>
            <w:tcMar>
              <w:top w:w="80" w:type="dxa"/>
              <w:left w:w="80" w:type="dxa"/>
              <w:bottom w:w="80" w:type="dxa"/>
              <w:right w:w="80" w:type="dxa"/>
            </w:tcMar>
          </w:tcPr>
          <w:p w14:paraId="5E5718AF"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V</w:t>
            </w:r>
            <w:r w:rsidRPr="007463C1">
              <w:rPr>
                <w:rFonts w:cs="Arial"/>
                <w:color w:val="000000"/>
                <w:vertAlign w:val="subscript"/>
              </w:rPr>
              <w:t>SS</w:t>
            </w:r>
          </w:p>
          <w:p w14:paraId="4E5AD6CD"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p>
        </w:tc>
        <w:tc>
          <w:tcPr>
            <w:tcW w:w="760" w:type="dxa"/>
            <w:shd w:val="clear" w:color="auto" w:fill="auto"/>
            <w:tcMar>
              <w:top w:w="80" w:type="dxa"/>
              <w:left w:w="80" w:type="dxa"/>
              <w:bottom w:w="80" w:type="dxa"/>
              <w:right w:w="80" w:type="dxa"/>
            </w:tcMar>
          </w:tcPr>
          <w:p w14:paraId="0DEF5F8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V</w:t>
            </w:r>
            <w:r w:rsidRPr="007463C1">
              <w:rPr>
                <w:rFonts w:cs="Arial"/>
                <w:color w:val="000000"/>
                <w:vertAlign w:val="subscript"/>
              </w:rPr>
              <w:t>IL</w:t>
            </w:r>
          </w:p>
          <w:p w14:paraId="3330647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p>
        </w:tc>
        <w:tc>
          <w:tcPr>
            <w:tcW w:w="760" w:type="dxa"/>
            <w:shd w:val="clear" w:color="auto" w:fill="auto"/>
            <w:tcMar>
              <w:top w:w="80" w:type="dxa"/>
              <w:left w:w="80" w:type="dxa"/>
              <w:bottom w:w="80" w:type="dxa"/>
              <w:right w:w="80" w:type="dxa"/>
            </w:tcMar>
          </w:tcPr>
          <w:p w14:paraId="628BA37D"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V</w:t>
            </w:r>
            <w:r w:rsidRPr="007463C1">
              <w:rPr>
                <w:rFonts w:cs="Arial"/>
                <w:color w:val="000000"/>
                <w:vertAlign w:val="subscript"/>
              </w:rPr>
              <w:t>IH</w:t>
            </w:r>
          </w:p>
          <w:p w14:paraId="220BE65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r w:rsidRPr="007463C1">
              <w:rPr>
                <w:rFonts w:cs="Arial"/>
                <w:color w:val="000000"/>
              </w:rPr>
              <w:br/>
            </w:r>
          </w:p>
        </w:tc>
        <w:tc>
          <w:tcPr>
            <w:tcW w:w="1520" w:type="dxa"/>
            <w:shd w:val="clear" w:color="auto" w:fill="auto"/>
            <w:tcMar>
              <w:top w:w="80" w:type="dxa"/>
              <w:left w:w="80" w:type="dxa"/>
              <w:bottom w:w="80" w:type="dxa"/>
              <w:right w:w="80" w:type="dxa"/>
            </w:tcMar>
          </w:tcPr>
          <w:p w14:paraId="3D8FD7E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I</w:t>
            </w:r>
            <w:r w:rsidRPr="007463C1">
              <w:rPr>
                <w:rFonts w:cs="Arial"/>
                <w:color w:val="000000"/>
                <w:vertAlign w:val="subscript"/>
              </w:rPr>
              <w:t>OL</w:t>
            </w:r>
          </w:p>
          <w:p w14:paraId="525B1D13"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(mA)</w:t>
            </w:r>
          </w:p>
        </w:tc>
        <w:tc>
          <w:tcPr>
            <w:tcW w:w="820" w:type="dxa"/>
            <w:shd w:val="clear" w:color="auto" w:fill="auto"/>
            <w:tcMar>
              <w:top w:w="80" w:type="dxa"/>
              <w:left w:w="80" w:type="dxa"/>
              <w:bottom w:w="80" w:type="dxa"/>
              <w:right w:w="80" w:type="dxa"/>
            </w:tcMar>
          </w:tcPr>
          <w:p w14:paraId="0C773F6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I</w:t>
            </w:r>
            <w:r w:rsidRPr="007463C1">
              <w:rPr>
                <w:rFonts w:cs="Arial"/>
                <w:color w:val="000000"/>
                <w:vertAlign w:val="subscript"/>
              </w:rPr>
              <w:t>OH</w:t>
            </w:r>
          </w:p>
          <w:p w14:paraId="55C8935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(mA)</w:t>
            </w:r>
          </w:p>
        </w:tc>
        <w:tc>
          <w:tcPr>
            <w:tcW w:w="1000" w:type="dxa"/>
            <w:shd w:val="clear" w:color="auto" w:fill="auto"/>
            <w:tcMar>
              <w:top w:w="80" w:type="dxa"/>
              <w:left w:w="80" w:type="dxa"/>
              <w:bottom w:w="80" w:type="dxa"/>
              <w:right w:w="80" w:type="dxa"/>
            </w:tcMar>
          </w:tcPr>
          <w:p w14:paraId="0AC9FFB3"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lang w:val="fr-FR"/>
              </w:rPr>
            </w:pPr>
            <w:r w:rsidRPr="007463C1">
              <w:rPr>
                <w:rFonts w:cs="Arial"/>
                <w:color w:val="000000"/>
                <w:lang w:val="fr-FR"/>
              </w:rPr>
              <w:t>V</w:t>
            </w:r>
            <w:r w:rsidRPr="007463C1">
              <w:rPr>
                <w:rFonts w:cs="Arial"/>
                <w:color w:val="000000"/>
                <w:vertAlign w:val="subscript"/>
                <w:lang w:val="fr-FR"/>
              </w:rPr>
              <w:t>out comp</w:t>
            </w:r>
          </w:p>
          <w:p w14:paraId="02633040"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lang w:val="fr-FR"/>
              </w:rPr>
            </w:pPr>
            <w:r w:rsidRPr="007463C1">
              <w:rPr>
                <w:rFonts w:cs="Arial"/>
                <w:color w:val="000000"/>
                <w:lang w:val="fr-FR"/>
              </w:rPr>
              <w:t>(V)</w:t>
            </w:r>
          </w:p>
          <w:p w14:paraId="323EBFE6"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lang w:val="fr-FR"/>
              </w:rPr>
            </w:pPr>
            <w:r w:rsidRPr="007463C1">
              <w:rPr>
                <w:rFonts w:cs="Arial"/>
                <w:color w:val="000000"/>
                <w:lang w:val="fr-FR"/>
              </w:rPr>
              <w:t>Note (c)</w:t>
            </w:r>
          </w:p>
        </w:tc>
      </w:tr>
      <w:tr w:rsidR="007463C1" w:rsidRPr="007463C1" w14:paraId="785E5F13" w14:textId="77777777" w:rsidTr="008B667A">
        <w:trPr>
          <w:trHeight w:val="340"/>
        </w:trPr>
        <w:tc>
          <w:tcPr>
            <w:tcW w:w="1460" w:type="dxa"/>
            <w:shd w:val="clear" w:color="auto" w:fill="auto"/>
            <w:tcMar>
              <w:top w:w="80" w:type="dxa"/>
              <w:left w:w="80" w:type="dxa"/>
              <w:bottom w:w="80" w:type="dxa"/>
              <w:right w:w="80" w:type="dxa"/>
            </w:tcMar>
          </w:tcPr>
          <w:p w14:paraId="44B11C5F" w14:textId="77777777" w:rsidR="007463C1" w:rsidRPr="007463C1" w:rsidRDefault="007463C1" w:rsidP="007463C1">
            <w:pPr>
              <w:keepNext/>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March</w:t>
            </w:r>
          </w:p>
        </w:tc>
        <w:tc>
          <w:tcPr>
            <w:tcW w:w="1060" w:type="dxa"/>
            <w:shd w:val="clear" w:color="auto" w:fill="auto"/>
            <w:tcMar>
              <w:top w:w="80" w:type="dxa"/>
              <w:left w:w="80" w:type="dxa"/>
              <w:bottom w:w="80" w:type="dxa"/>
              <w:right w:w="80" w:type="dxa"/>
            </w:tcMar>
          </w:tcPr>
          <w:p w14:paraId="599A4785"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100</w:t>
            </w:r>
          </w:p>
        </w:tc>
        <w:tc>
          <w:tcPr>
            <w:tcW w:w="880" w:type="dxa"/>
            <w:shd w:val="clear" w:color="auto" w:fill="auto"/>
            <w:tcMar>
              <w:top w:w="80" w:type="dxa"/>
              <w:left w:w="80" w:type="dxa"/>
              <w:bottom w:w="80" w:type="dxa"/>
              <w:right w:w="80" w:type="dxa"/>
            </w:tcMar>
          </w:tcPr>
          <w:p w14:paraId="0EB69F72"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w:t>
            </w:r>
          </w:p>
        </w:tc>
        <w:tc>
          <w:tcPr>
            <w:tcW w:w="760" w:type="dxa"/>
            <w:shd w:val="clear" w:color="auto" w:fill="auto"/>
            <w:tcMar>
              <w:top w:w="80" w:type="dxa"/>
              <w:left w:w="80" w:type="dxa"/>
              <w:bottom w:w="80" w:type="dxa"/>
              <w:right w:w="80" w:type="dxa"/>
            </w:tcMar>
          </w:tcPr>
          <w:p w14:paraId="0F0FA1FF"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w:t>
            </w:r>
          </w:p>
        </w:tc>
        <w:tc>
          <w:tcPr>
            <w:tcW w:w="760" w:type="dxa"/>
            <w:shd w:val="clear" w:color="auto" w:fill="auto"/>
            <w:tcMar>
              <w:top w:w="80" w:type="dxa"/>
              <w:left w:w="80" w:type="dxa"/>
              <w:bottom w:w="80" w:type="dxa"/>
              <w:right w:w="80" w:type="dxa"/>
            </w:tcMar>
          </w:tcPr>
          <w:p w14:paraId="65C67559"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w:t>
            </w:r>
          </w:p>
        </w:tc>
        <w:tc>
          <w:tcPr>
            <w:tcW w:w="760" w:type="dxa"/>
            <w:shd w:val="clear" w:color="auto" w:fill="auto"/>
            <w:tcMar>
              <w:top w:w="80" w:type="dxa"/>
              <w:left w:w="80" w:type="dxa"/>
              <w:bottom w:w="80" w:type="dxa"/>
              <w:right w:w="80" w:type="dxa"/>
            </w:tcMar>
          </w:tcPr>
          <w:p w14:paraId="0990BCA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w:t>
            </w:r>
          </w:p>
        </w:tc>
        <w:tc>
          <w:tcPr>
            <w:tcW w:w="1520" w:type="dxa"/>
            <w:shd w:val="clear" w:color="auto" w:fill="auto"/>
            <w:tcMar>
              <w:top w:w="80" w:type="dxa"/>
              <w:left w:w="80" w:type="dxa"/>
              <w:bottom w:w="80" w:type="dxa"/>
              <w:right w:w="80" w:type="dxa"/>
            </w:tcMar>
          </w:tcPr>
          <w:p w14:paraId="10A182DF"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w:t>
            </w:r>
          </w:p>
        </w:tc>
        <w:tc>
          <w:tcPr>
            <w:tcW w:w="820" w:type="dxa"/>
            <w:shd w:val="clear" w:color="auto" w:fill="auto"/>
            <w:tcMar>
              <w:top w:w="80" w:type="dxa"/>
              <w:left w:w="80" w:type="dxa"/>
              <w:bottom w:w="80" w:type="dxa"/>
              <w:right w:w="80" w:type="dxa"/>
            </w:tcMar>
          </w:tcPr>
          <w:p w14:paraId="1F266DB2"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-0.5</w:t>
            </w:r>
          </w:p>
        </w:tc>
        <w:tc>
          <w:tcPr>
            <w:tcW w:w="1000" w:type="dxa"/>
            <w:shd w:val="clear" w:color="auto" w:fill="auto"/>
            <w:tcMar>
              <w:top w:w="80" w:type="dxa"/>
              <w:left w:w="80" w:type="dxa"/>
              <w:bottom w:w="80" w:type="dxa"/>
              <w:right w:w="80" w:type="dxa"/>
            </w:tcMar>
          </w:tcPr>
          <w:p w14:paraId="204B007C"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 xml:space="preserve"> Note (b)</w:t>
            </w:r>
          </w:p>
        </w:tc>
      </w:tr>
    </w:tbl>
    <w:p w14:paraId="5772476C" w14:textId="77777777" w:rsidR="00E82CE3" w:rsidRDefault="00E82CE3" w:rsidP="00E63AA1"/>
    <w:p w14:paraId="562AED40" w14:textId="77777777" w:rsidR="00E63AA1" w:rsidRDefault="00E63AA1" w:rsidP="00E82CE3">
      <w:pPr>
        <w:pStyle w:val="Title2"/>
      </w:pPr>
      <w:r>
        <w:t>FUNCTIONAL TEST 4</w:t>
      </w:r>
    </w:p>
    <w:tbl>
      <w:tblPr>
        <w:tblW w:w="9180" w:type="dxa"/>
        <w:tblInd w:w="1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0" w:type="dxa"/>
          <w:left w:w="80" w:type="dxa"/>
          <w:bottom w:w="80" w:type="dxa"/>
          <w:right w:w="80" w:type="dxa"/>
        </w:tblCellMar>
        <w:tblLook w:val="0000" w:firstRow="0" w:lastRow="0" w:firstColumn="0" w:lastColumn="0" w:noHBand="0" w:noVBand="0"/>
      </w:tblPr>
      <w:tblGrid>
        <w:gridCol w:w="1700"/>
        <w:gridCol w:w="1060"/>
        <w:gridCol w:w="1160"/>
        <w:gridCol w:w="860"/>
        <w:gridCol w:w="860"/>
        <w:gridCol w:w="860"/>
        <w:gridCol w:w="860"/>
        <w:gridCol w:w="820"/>
        <w:gridCol w:w="1000"/>
      </w:tblGrid>
      <w:tr w:rsidR="007463C1" w:rsidRPr="007463C1" w14:paraId="04F3D57D" w14:textId="77777777" w:rsidTr="007463C1">
        <w:trPr>
          <w:trHeight w:val="20"/>
        </w:trPr>
        <w:tc>
          <w:tcPr>
            <w:tcW w:w="1700" w:type="dxa"/>
            <w:shd w:val="clear" w:color="auto" w:fill="auto"/>
            <w:tcMar>
              <w:top w:w="80" w:type="dxa"/>
              <w:left w:w="80" w:type="dxa"/>
              <w:bottom w:w="80" w:type="dxa"/>
              <w:right w:w="80" w:type="dxa"/>
            </w:tcMar>
          </w:tcPr>
          <w:p w14:paraId="47DC831F"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Pattern</w:t>
            </w:r>
          </w:p>
        </w:tc>
        <w:tc>
          <w:tcPr>
            <w:tcW w:w="1060" w:type="dxa"/>
            <w:shd w:val="clear" w:color="auto" w:fill="auto"/>
            <w:tcMar>
              <w:top w:w="80" w:type="dxa"/>
              <w:left w:w="80" w:type="dxa"/>
              <w:bottom w:w="80" w:type="dxa"/>
              <w:right w:w="80" w:type="dxa"/>
            </w:tcMar>
          </w:tcPr>
          <w:p w14:paraId="719F120D"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 xml:space="preserve">Timing (ns) </w:t>
            </w:r>
          </w:p>
          <w:p w14:paraId="7E847C19"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Note (a)</w:t>
            </w:r>
          </w:p>
        </w:tc>
        <w:tc>
          <w:tcPr>
            <w:tcW w:w="1160" w:type="dxa"/>
            <w:shd w:val="clear" w:color="auto" w:fill="auto"/>
            <w:tcMar>
              <w:top w:w="80" w:type="dxa"/>
              <w:left w:w="80" w:type="dxa"/>
              <w:bottom w:w="80" w:type="dxa"/>
              <w:right w:w="80" w:type="dxa"/>
            </w:tcMar>
          </w:tcPr>
          <w:p w14:paraId="3B99C331"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V</w:t>
            </w:r>
            <w:r w:rsidRPr="007463C1">
              <w:rPr>
                <w:rFonts w:cs="Arial"/>
                <w:color w:val="000000"/>
                <w:vertAlign w:val="subscript"/>
              </w:rPr>
              <w:t>DD</w:t>
            </w:r>
          </w:p>
          <w:p w14:paraId="14E20F3D"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p>
        </w:tc>
        <w:tc>
          <w:tcPr>
            <w:tcW w:w="860" w:type="dxa"/>
            <w:shd w:val="clear" w:color="auto" w:fill="auto"/>
            <w:tcMar>
              <w:top w:w="80" w:type="dxa"/>
              <w:left w:w="80" w:type="dxa"/>
              <w:bottom w:w="80" w:type="dxa"/>
              <w:right w:w="80" w:type="dxa"/>
            </w:tcMar>
          </w:tcPr>
          <w:p w14:paraId="3F6F41DF"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V</w:t>
            </w:r>
            <w:r w:rsidRPr="007463C1">
              <w:rPr>
                <w:rFonts w:cs="Arial"/>
                <w:color w:val="000000"/>
                <w:vertAlign w:val="subscript"/>
              </w:rPr>
              <w:t>SS</w:t>
            </w:r>
          </w:p>
          <w:p w14:paraId="2A3ED005"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p>
        </w:tc>
        <w:tc>
          <w:tcPr>
            <w:tcW w:w="860" w:type="dxa"/>
            <w:shd w:val="clear" w:color="auto" w:fill="auto"/>
            <w:tcMar>
              <w:top w:w="80" w:type="dxa"/>
              <w:left w:w="80" w:type="dxa"/>
              <w:bottom w:w="80" w:type="dxa"/>
              <w:right w:w="80" w:type="dxa"/>
            </w:tcMar>
          </w:tcPr>
          <w:p w14:paraId="46BF18A6"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V</w:t>
            </w:r>
            <w:r w:rsidRPr="007463C1">
              <w:rPr>
                <w:rFonts w:cs="Arial"/>
                <w:color w:val="000000"/>
                <w:vertAlign w:val="subscript"/>
              </w:rPr>
              <w:t>IL</w:t>
            </w:r>
          </w:p>
          <w:p w14:paraId="2C216110"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p>
        </w:tc>
        <w:tc>
          <w:tcPr>
            <w:tcW w:w="860" w:type="dxa"/>
            <w:shd w:val="clear" w:color="auto" w:fill="auto"/>
            <w:tcMar>
              <w:top w:w="80" w:type="dxa"/>
              <w:left w:w="80" w:type="dxa"/>
              <w:bottom w:w="80" w:type="dxa"/>
              <w:right w:w="80" w:type="dxa"/>
            </w:tcMar>
          </w:tcPr>
          <w:p w14:paraId="1795649A"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V</w:t>
            </w:r>
            <w:r w:rsidRPr="007463C1">
              <w:rPr>
                <w:rFonts w:cs="Arial"/>
                <w:color w:val="000000"/>
                <w:vertAlign w:val="subscript"/>
              </w:rPr>
              <w:t>IH</w:t>
            </w:r>
          </w:p>
          <w:p w14:paraId="59412DDA"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r w:rsidRPr="007463C1">
              <w:rPr>
                <w:rFonts w:cs="Arial"/>
                <w:color w:val="000000"/>
              </w:rPr>
              <w:br/>
            </w:r>
          </w:p>
        </w:tc>
        <w:tc>
          <w:tcPr>
            <w:tcW w:w="860" w:type="dxa"/>
            <w:shd w:val="clear" w:color="auto" w:fill="auto"/>
            <w:tcMar>
              <w:top w:w="80" w:type="dxa"/>
              <w:left w:w="80" w:type="dxa"/>
              <w:bottom w:w="80" w:type="dxa"/>
              <w:right w:w="80" w:type="dxa"/>
            </w:tcMar>
          </w:tcPr>
          <w:p w14:paraId="3488F01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I</w:t>
            </w:r>
            <w:r w:rsidRPr="007463C1">
              <w:rPr>
                <w:rFonts w:cs="Arial"/>
                <w:color w:val="000000"/>
                <w:vertAlign w:val="subscript"/>
              </w:rPr>
              <w:t>OL</w:t>
            </w:r>
          </w:p>
          <w:p w14:paraId="046F91C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(mA)</w:t>
            </w:r>
          </w:p>
        </w:tc>
        <w:tc>
          <w:tcPr>
            <w:tcW w:w="820" w:type="dxa"/>
            <w:shd w:val="clear" w:color="auto" w:fill="auto"/>
            <w:tcMar>
              <w:top w:w="80" w:type="dxa"/>
              <w:left w:w="80" w:type="dxa"/>
              <w:bottom w:w="80" w:type="dxa"/>
              <w:right w:w="80" w:type="dxa"/>
            </w:tcMar>
          </w:tcPr>
          <w:p w14:paraId="4738369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I</w:t>
            </w:r>
            <w:r w:rsidRPr="007463C1">
              <w:rPr>
                <w:rFonts w:cs="Arial"/>
                <w:color w:val="000000"/>
                <w:vertAlign w:val="subscript"/>
              </w:rPr>
              <w:t>OH</w:t>
            </w:r>
          </w:p>
          <w:p w14:paraId="52931AA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(mA)</w:t>
            </w:r>
          </w:p>
        </w:tc>
        <w:tc>
          <w:tcPr>
            <w:tcW w:w="1000" w:type="dxa"/>
            <w:shd w:val="clear" w:color="auto" w:fill="auto"/>
            <w:tcMar>
              <w:top w:w="80" w:type="dxa"/>
              <w:left w:w="80" w:type="dxa"/>
              <w:bottom w:w="80" w:type="dxa"/>
              <w:right w:w="80" w:type="dxa"/>
            </w:tcMar>
          </w:tcPr>
          <w:p w14:paraId="7071F2F9"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lang w:val="fr-FR"/>
              </w:rPr>
            </w:pPr>
            <w:r w:rsidRPr="007463C1">
              <w:rPr>
                <w:rFonts w:cs="Arial"/>
                <w:color w:val="000000"/>
                <w:lang w:val="fr-FR"/>
              </w:rPr>
              <w:t>V</w:t>
            </w:r>
            <w:r w:rsidRPr="007463C1">
              <w:rPr>
                <w:rFonts w:cs="Arial"/>
                <w:color w:val="000000"/>
                <w:vertAlign w:val="subscript"/>
                <w:lang w:val="fr-FR"/>
              </w:rPr>
              <w:t>out comp</w:t>
            </w:r>
          </w:p>
          <w:p w14:paraId="5E831BCA"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lang w:val="fr-FR"/>
              </w:rPr>
            </w:pPr>
            <w:r w:rsidRPr="007463C1">
              <w:rPr>
                <w:rFonts w:cs="Arial"/>
                <w:color w:val="000000"/>
                <w:lang w:val="fr-FR"/>
              </w:rPr>
              <w:t>(V)</w:t>
            </w:r>
          </w:p>
          <w:p w14:paraId="66CDEC6C"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lang w:val="fr-FR"/>
              </w:rPr>
            </w:pPr>
            <w:r w:rsidRPr="007463C1">
              <w:rPr>
                <w:rFonts w:cs="Arial"/>
                <w:color w:val="000000"/>
                <w:lang w:val="fr-FR"/>
              </w:rPr>
              <w:t>Note (c)</w:t>
            </w:r>
          </w:p>
        </w:tc>
      </w:tr>
      <w:tr w:rsidR="007463C1" w:rsidRPr="007463C1" w14:paraId="64FA0D21" w14:textId="77777777" w:rsidTr="007463C1">
        <w:trPr>
          <w:trHeight w:val="20"/>
        </w:trPr>
        <w:tc>
          <w:tcPr>
            <w:tcW w:w="1700" w:type="dxa"/>
            <w:shd w:val="clear" w:color="auto" w:fill="auto"/>
            <w:tcMar>
              <w:top w:w="80" w:type="dxa"/>
              <w:left w:w="80" w:type="dxa"/>
              <w:bottom w:w="80" w:type="dxa"/>
              <w:right w:w="80" w:type="dxa"/>
            </w:tcMar>
          </w:tcPr>
          <w:p w14:paraId="1951BF41" w14:textId="77777777" w:rsidR="007463C1" w:rsidRPr="007463C1" w:rsidRDefault="007463C1" w:rsidP="007463C1">
            <w:pPr>
              <w:keepNext/>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March</w:t>
            </w:r>
          </w:p>
        </w:tc>
        <w:tc>
          <w:tcPr>
            <w:tcW w:w="1060" w:type="dxa"/>
            <w:shd w:val="clear" w:color="auto" w:fill="auto"/>
            <w:tcMar>
              <w:top w:w="80" w:type="dxa"/>
              <w:left w:w="80" w:type="dxa"/>
              <w:bottom w:w="80" w:type="dxa"/>
              <w:right w:w="80" w:type="dxa"/>
            </w:tcMar>
          </w:tcPr>
          <w:p w14:paraId="7022E5D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80</w:t>
            </w:r>
          </w:p>
        </w:tc>
        <w:tc>
          <w:tcPr>
            <w:tcW w:w="1160" w:type="dxa"/>
            <w:shd w:val="clear" w:color="auto" w:fill="auto"/>
            <w:tcMar>
              <w:top w:w="80" w:type="dxa"/>
              <w:left w:w="80" w:type="dxa"/>
              <w:bottom w:w="80" w:type="dxa"/>
              <w:right w:w="80" w:type="dxa"/>
            </w:tcMar>
          </w:tcPr>
          <w:p w14:paraId="05D88962"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 &amp; 3.6</w:t>
            </w:r>
          </w:p>
        </w:tc>
        <w:tc>
          <w:tcPr>
            <w:tcW w:w="860" w:type="dxa"/>
            <w:shd w:val="clear" w:color="auto" w:fill="auto"/>
            <w:tcMar>
              <w:top w:w="80" w:type="dxa"/>
              <w:left w:w="80" w:type="dxa"/>
              <w:bottom w:w="80" w:type="dxa"/>
              <w:right w:w="80" w:type="dxa"/>
            </w:tcMar>
          </w:tcPr>
          <w:p w14:paraId="5F1B161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w:t>
            </w:r>
          </w:p>
        </w:tc>
        <w:tc>
          <w:tcPr>
            <w:tcW w:w="860" w:type="dxa"/>
            <w:shd w:val="clear" w:color="auto" w:fill="auto"/>
            <w:tcMar>
              <w:top w:w="80" w:type="dxa"/>
              <w:left w:w="80" w:type="dxa"/>
              <w:bottom w:w="80" w:type="dxa"/>
              <w:right w:w="80" w:type="dxa"/>
            </w:tcMar>
          </w:tcPr>
          <w:p w14:paraId="2D2B77FA"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w:t>
            </w:r>
          </w:p>
        </w:tc>
        <w:tc>
          <w:tcPr>
            <w:tcW w:w="860" w:type="dxa"/>
            <w:shd w:val="clear" w:color="auto" w:fill="auto"/>
            <w:tcMar>
              <w:top w:w="80" w:type="dxa"/>
              <w:left w:w="80" w:type="dxa"/>
              <w:bottom w:w="80" w:type="dxa"/>
              <w:right w:w="80" w:type="dxa"/>
            </w:tcMar>
          </w:tcPr>
          <w:p w14:paraId="77A682D1"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w:t>
            </w:r>
          </w:p>
        </w:tc>
        <w:tc>
          <w:tcPr>
            <w:tcW w:w="860" w:type="dxa"/>
            <w:shd w:val="clear" w:color="auto" w:fill="auto"/>
            <w:tcMar>
              <w:top w:w="80" w:type="dxa"/>
              <w:left w:w="80" w:type="dxa"/>
              <w:bottom w:w="80" w:type="dxa"/>
              <w:right w:w="80" w:type="dxa"/>
            </w:tcMar>
          </w:tcPr>
          <w:p w14:paraId="49F5735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0.5</w:t>
            </w:r>
          </w:p>
        </w:tc>
        <w:tc>
          <w:tcPr>
            <w:tcW w:w="820" w:type="dxa"/>
            <w:shd w:val="clear" w:color="auto" w:fill="auto"/>
            <w:tcMar>
              <w:top w:w="80" w:type="dxa"/>
              <w:left w:w="80" w:type="dxa"/>
              <w:bottom w:w="80" w:type="dxa"/>
              <w:right w:w="80" w:type="dxa"/>
            </w:tcMar>
          </w:tcPr>
          <w:p w14:paraId="68562A7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-0.5</w:t>
            </w:r>
          </w:p>
        </w:tc>
        <w:tc>
          <w:tcPr>
            <w:tcW w:w="1000" w:type="dxa"/>
            <w:shd w:val="clear" w:color="auto" w:fill="auto"/>
            <w:tcMar>
              <w:top w:w="80" w:type="dxa"/>
              <w:left w:w="80" w:type="dxa"/>
              <w:bottom w:w="80" w:type="dxa"/>
              <w:right w:w="80" w:type="dxa"/>
            </w:tcMar>
          </w:tcPr>
          <w:p w14:paraId="4CA805F9"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1.5</w:t>
            </w:r>
          </w:p>
        </w:tc>
      </w:tr>
      <w:tr w:rsidR="007463C1" w:rsidRPr="007463C1" w14:paraId="0B914079" w14:textId="77777777" w:rsidTr="007463C1">
        <w:trPr>
          <w:trHeight w:val="20"/>
        </w:trPr>
        <w:tc>
          <w:tcPr>
            <w:tcW w:w="1700" w:type="dxa"/>
            <w:shd w:val="clear" w:color="auto" w:fill="auto"/>
            <w:tcMar>
              <w:top w:w="80" w:type="dxa"/>
              <w:left w:w="80" w:type="dxa"/>
              <w:bottom w:w="80" w:type="dxa"/>
              <w:right w:w="80" w:type="dxa"/>
            </w:tcMar>
          </w:tcPr>
          <w:p w14:paraId="67D68580" w14:textId="77777777" w:rsidR="007463C1" w:rsidRPr="007463C1" w:rsidRDefault="007463C1" w:rsidP="007463C1">
            <w:pPr>
              <w:keepNext/>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Comarch</w:t>
            </w:r>
          </w:p>
        </w:tc>
        <w:tc>
          <w:tcPr>
            <w:tcW w:w="1060" w:type="dxa"/>
            <w:shd w:val="clear" w:color="auto" w:fill="auto"/>
            <w:tcMar>
              <w:top w:w="80" w:type="dxa"/>
              <w:left w:w="80" w:type="dxa"/>
              <w:bottom w:w="80" w:type="dxa"/>
              <w:right w:w="80" w:type="dxa"/>
            </w:tcMar>
          </w:tcPr>
          <w:p w14:paraId="2BCC6986"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80</w:t>
            </w:r>
          </w:p>
        </w:tc>
        <w:tc>
          <w:tcPr>
            <w:tcW w:w="1160" w:type="dxa"/>
            <w:shd w:val="clear" w:color="auto" w:fill="auto"/>
            <w:tcMar>
              <w:top w:w="80" w:type="dxa"/>
              <w:left w:w="80" w:type="dxa"/>
              <w:bottom w:w="80" w:type="dxa"/>
              <w:right w:w="80" w:type="dxa"/>
            </w:tcMar>
          </w:tcPr>
          <w:p w14:paraId="5BF9145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 &amp; 3.6</w:t>
            </w:r>
          </w:p>
        </w:tc>
        <w:tc>
          <w:tcPr>
            <w:tcW w:w="860" w:type="dxa"/>
            <w:shd w:val="clear" w:color="auto" w:fill="auto"/>
            <w:tcMar>
              <w:top w:w="80" w:type="dxa"/>
              <w:left w:w="80" w:type="dxa"/>
              <w:bottom w:w="80" w:type="dxa"/>
              <w:right w:w="80" w:type="dxa"/>
            </w:tcMar>
          </w:tcPr>
          <w:p w14:paraId="7D8E4590"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w:t>
            </w:r>
          </w:p>
        </w:tc>
        <w:tc>
          <w:tcPr>
            <w:tcW w:w="860" w:type="dxa"/>
            <w:shd w:val="clear" w:color="auto" w:fill="auto"/>
            <w:tcMar>
              <w:top w:w="80" w:type="dxa"/>
              <w:left w:w="80" w:type="dxa"/>
              <w:bottom w:w="80" w:type="dxa"/>
              <w:right w:w="80" w:type="dxa"/>
            </w:tcMar>
          </w:tcPr>
          <w:p w14:paraId="560F9E19"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w:t>
            </w:r>
          </w:p>
        </w:tc>
        <w:tc>
          <w:tcPr>
            <w:tcW w:w="860" w:type="dxa"/>
            <w:shd w:val="clear" w:color="auto" w:fill="auto"/>
            <w:tcMar>
              <w:top w:w="80" w:type="dxa"/>
              <w:left w:w="80" w:type="dxa"/>
              <w:bottom w:w="80" w:type="dxa"/>
              <w:right w:w="80" w:type="dxa"/>
            </w:tcMar>
          </w:tcPr>
          <w:p w14:paraId="3030F76E"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w:t>
            </w:r>
          </w:p>
        </w:tc>
        <w:tc>
          <w:tcPr>
            <w:tcW w:w="860" w:type="dxa"/>
            <w:shd w:val="clear" w:color="auto" w:fill="auto"/>
            <w:tcMar>
              <w:top w:w="80" w:type="dxa"/>
              <w:left w:w="80" w:type="dxa"/>
              <w:bottom w:w="80" w:type="dxa"/>
              <w:right w:w="80" w:type="dxa"/>
            </w:tcMar>
          </w:tcPr>
          <w:p w14:paraId="61910256"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0.5</w:t>
            </w:r>
          </w:p>
        </w:tc>
        <w:tc>
          <w:tcPr>
            <w:tcW w:w="820" w:type="dxa"/>
            <w:shd w:val="clear" w:color="auto" w:fill="auto"/>
            <w:tcMar>
              <w:top w:w="80" w:type="dxa"/>
              <w:left w:w="80" w:type="dxa"/>
              <w:bottom w:w="80" w:type="dxa"/>
              <w:right w:w="80" w:type="dxa"/>
            </w:tcMar>
          </w:tcPr>
          <w:p w14:paraId="1313931C"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-0.5</w:t>
            </w:r>
          </w:p>
        </w:tc>
        <w:tc>
          <w:tcPr>
            <w:tcW w:w="1000" w:type="dxa"/>
            <w:shd w:val="clear" w:color="auto" w:fill="auto"/>
            <w:tcMar>
              <w:top w:w="80" w:type="dxa"/>
              <w:left w:w="80" w:type="dxa"/>
              <w:bottom w:w="80" w:type="dxa"/>
              <w:right w:w="80" w:type="dxa"/>
            </w:tcMar>
          </w:tcPr>
          <w:p w14:paraId="70FF41EE"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1.5</w:t>
            </w:r>
          </w:p>
        </w:tc>
      </w:tr>
      <w:tr w:rsidR="007463C1" w:rsidRPr="007463C1" w14:paraId="443B75E2" w14:textId="77777777" w:rsidTr="007463C1">
        <w:trPr>
          <w:trHeight w:val="20"/>
        </w:trPr>
        <w:tc>
          <w:tcPr>
            <w:tcW w:w="1700" w:type="dxa"/>
            <w:shd w:val="clear" w:color="auto" w:fill="auto"/>
            <w:tcMar>
              <w:top w:w="80" w:type="dxa"/>
              <w:left w:w="80" w:type="dxa"/>
              <w:bottom w:w="80" w:type="dxa"/>
              <w:right w:w="80" w:type="dxa"/>
            </w:tcMar>
          </w:tcPr>
          <w:p w14:paraId="5E6322EB" w14:textId="77777777" w:rsidR="007463C1" w:rsidRPr="007463C1" w:rsidRDefault="007463C1" w:rsidP="007463C1">
            <w:pPr>
              <w:keepNext/>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Imag</w:t>
            </w:r>
          </w:p>
        </w:tc>
        <w:tc>
          <w:tcPr>
            <w:tcW w:w="1060" w:type="dxa"/>
            <w:shd w:val="clear" w:color="auto" w:fill="auto"/>
            <w:tcMar>
              <w:top w:w="80" w:type="dxa"/>
              <w:left w:w="80" w:type="dxa"/>
              <w:bottom w:w="80" w:type="dxa"/>
              <w:right w:w="80" w:type="dxa"/>
            </w:tcMar>
          </w:tcPr>
          <w:p w14:paraId="1C3F7DB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80</w:t>
            </w:r>
          </w:p>
        </w:tc>
        <w:tc>
          <w:tcPr>
            <w:tcW w:w="1160" w:type="dxa"/>
            <w:shd w:val="clear" w:color="auto" w:fill="auto"/>
            <w:tcMar>
              <w:top w:w="80" w:type="dxa"/>
              <w:left w:w="80" w:type="dxa"/>
              <w:bottom w:w="80" w:type="dxa"/>
              <w:right w:w="80" w:type="dxa"/>
            </w:tcMar>
          </w:tcPr>
          <w:p w14:paraId="4AC6C85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 &amp; 3.6</w:t>
            </w:r>
          </w:p>
        </w:tc>
        <w:tc>
          <w:tcPr>
            <w:tcW w:w="860" w:type="dxa"/>
            <w:shd w:val="clear" w:color="auto" w:fill="auto"/>
            <w:tcMar>
              <w:top w:w="80" w:type="dxa"/>
              <w:left w:w="80" w:type="dxa"/>
              <w:bottom w:w="80" w:type="dxa"/>
              <w:right w:w="80" w:type="dxa"/>
            </w:tcMar>
          </w:tcPr>
          <w:p w14:paraId="4700C34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w:t>
            </w:r>
          </w:p>
        </w:tc>
        <w:tc>
          <w:tcPr>
            <w:tcW w:w="860" w:type="dxa"/>
            <w:shd w:val="clear" w:color="auto" w:fill="auto"/>
            <w:tcMar>
              <w:top w:w="80" w:type="dxa"/>
              <w:left w:w="80" w:type="dxa"/>
              <w:bottom w:w="80" w:type="dxa"/>
              <w:right w:w="80" w:type="dxa"/>
            </w:tcMar>
          </w:tcPr>
          <w:p w14:paraId="034FE5BE"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w:t>
            </w:r>
          </w:p>
        </w:tc>
        <w:tc>
          <w:tcPr>
            <w:tcW w:w="860" w:type="dxa"/>
            <w:shd w:val="clear" w:color="auto" w:fill="auto"/>
            <w:tcMar>
              <w:top w:w="80" w:type="dxa"/>
              <w:left w:w="80" w:type="dxa"/>
              <w:bottom w:w="80" w:type="dxa"/>
              <w:right w:w="80" w:type="dxa"/>
            </w:tcMar>
          </w:tcPr>
          <w:p w14:paraId="2B2D5BED"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w:t>
            </w:r>
          </w:p>
        </w:tc>
        <w:tc>
          <w:tcPr>
            <w:tcW w:w="860" w:type="dxa"/>
            <w:shd w:val="clear" w:color="auto" w:fill="auto"/>
            <w:tcMar>
              <w:top w:w="80" w:type="dxa"/>
              <w:left w:w="80" w:type="dxa"/>
              <w:bottom w:w="80" w:type="dxa"/>
              <w:right w:w="80" w:type="dxa"/>
            </w:tcMar>
          </w:tcPr>
          <w:p w14:paraId="062C6BE5"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0.5</w:t>
            </w:r>
          </w:p>
        </w:tc>
        <w:tc>
          <w:tcPr>
            <w:tcW w:w="820" w:type="dxa"/>
            <w:shd w:val="clear" w:color="auto" w:fill="auto"/>
            <w:tcMar>
              <w:top w:w="80" w:type="dxa"/>
              <w:left w:w="80" w:type="dxa"/>
              <w:bottom w:w="80" w:type="dxa"/>
              <w:right w:w="80" w:type="dxa"/>
            </w:tcMar>
          </w:tcPr>
          <w:p w14:paraId="7133DDAC"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-0.5</w:t>
            </w:r>
          </w:p>
        </w:tc>
        <w:tc>
          <w:tcPr>
            <w:tcW w:w="1000" w:type="dxa"/>
            <w:shd w:val="clear" w:color="auto" w:fill="auto"/>
            <w:tcMar>
              <w:top w:w="80" w:type="dxa"/>
              <w:left w:w="80" w:type="dxa"/>
              <w:bottom w:w="80" w:type="dxa"/>
              <w:right w:w="80" w:type="dxa"/>
            </w:tcMar>
          </w:tcPr>
          <w:p w14:paraId="6DCBF323"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1.5</w:t>
            </w:r>
          </w:p>
        </w:tc>
      </w:tr>
      <w:tr w:rsidR="007463C1" w:rsidRPr="007463C1" w14:paraId="30D63FD9" w14:textId="77777777" w:rsidTr="007463C1">
        <w:trPr>
          <w:trHeight w:val="20"/>
        </w:trPr>
        <w:tc>
          <w:tcPr>
            <w:tcW w:w="1700" w:type="dxa"/>
            <w:shd w:val="clear" w:color="auto" w:fill="auto"/>
            <w:tcMar>
              <w:top w:w="80" w:type="dxa"/>
              <w:left w:w="80" w:type="dxa"/>
              <w:bottom w:w="80" w:type="dxa"/>
              <w:right w:w="80" w:type="dxa"/>
            </w:tcMar>
          </w:tcPr>
          <w:p w14:paraId="382635CB" w14:textId="77777777" w:rsidR="007463C1" w:rsidRPr="007463C1" w:rsidRDefault="007463C1" w:rsidP="007463C1">
            <w:pPr>
              <w:keepNext/>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Checkerboard</w:t>
            </w:r>
          </w:p>
        </w:tc>
        <w:tc>
          <w:tcPr>
            <w:tcW w:w="1060" w:type="dxa"/>
            <w:shd w:val="clear" w:color="auto" w:fill="auto"/>
            <w:tcMar>
              <w:top w:w="80" w:type="dxa"/>
              <w:left w:w="80" w:type="dxa"/>
              <w:bottom w:w="80" w:type="dxa"/>
              <w:right w:w="80" w:type="dxa"/>
            </w:tcMar>
          </w:tcPr>
          <w:p w14:paraId="2CEA8CA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80</w:t>
            </w:r>
          </w:p>
        </w:tc>
        <w:tc>
          <w:tcPr>
            <w:tcW w:w="1160" w:type="dxa"/>
            <w:shd w:val="clear" w:color="auto" w:fill="auto"/>
            <w:tcMar>
              <w:top w:w="80" w:type="dxa"/>
              <w:left w:w="80" w:type="dxa"/>
              <w:bottom w:w="80" w:type="dxa"/>
              <w:right w:w="80" w:type="dxa"/>
            </w:tcMar>
          </w:tcPr>
          <w:p w14:paraId="3D22CFB0"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 &amp; 3.6</w:t>
            </w:r>
          </w:p>
        </w:tc>
        <w:tc>
          <w:tcPr>
            <w:tcW w:w="860" w:type="dxa"/>
            <w:shd w:val="clear" w:color="auto" w:fill="auto"/>
            <w:tcMar>
              <w:top w:w="80" w:type="dxa"/>
              <w:left w:w="80" w:type="dxa"/>
              <w:bottom w:w="80" w:type="dxa"/>
              <w:right w:w="80" w:type="dxa"/>
            </w:tcMar>
          </w:tcPr>
          <w:p w14:paraId="7B8677CA"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w:t>
            </w:r>
          </w:p>
        </w:tc>
        <w:tc>
          <w:tcPr>
            <w:tcW w:w="860" w:type="dxa"/>
            <w:shd w:val="clear" w:color="auto" w:fill="auto"/>
            <w:tcMar>
              <w:top w:w="80" w:type="dxa"/>
              <w:left w:w="80" w:type="dxa"/>
              <w:bottom w:w="80" w:type="dxa"/>
              <w:right w:w="80" w:type="dxa"/>
            </w:tcMar>
          </w:tcPr>
          <w:p w14:paraId="70AE6CF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w:t>
            </w:r>
          </w:p>
        </w:tc>
        <w:tc>
          <w:tcPr>
            <w:tcW w:w="860" w:type="dxa"/>
            <w:shd w:val="clear" w:color="auto" w:fill="auto"/>
            <w:tcMar>
              <w:top w:w="80" w:type="dxa"/>
              <w:left w:w="80" w:type="dxa"/>
              <w:bottom w:w="80" w:type="dxa"/>
              <w:right w:w="80" w:type="dxa"/>
            </w:tcMar>
          </w:tcPr>
          <w:p w14:paraId="6E96AE1F"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w:t>
            </w:r>
          </w:p>
        </w:tc>
        <w:tc>
          <w:tcPr>
            <w:tcW w:w="860" w:type="dxa"/>
            <w:shd w:val="clear" w:color="auto" w:fill="auto"/>
            <w:tcMar>
              <w:top w:w="80" w:type="dxa"/>
              <w:left w:w="80" w:type="dxa"/>
              <w:bottom w:w="80" w:type="dxa"/>
              <w:right w:w="80" w:type="dxa"/>
            </w:tcMar>
          </w:tcPr>
          <w:p w14:paraId="25A2C13E"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0.5</w:t>
            </w:r>
          </w:p>
        </w:tc>
        <w:tc>
          <w:tcPr>
            <w:tcW w:w="820" w:type="dxa"/>
            <w:shd w:val="clear" w:color="auto" w:fill="auto"/>
            <w:tcMar>
              <w:top w:w="80" w:type="dxa"/>
              <w:left w:w="80" w:type="dxa"/>
              <w:bottom w:w="80" w:type="dxa"/>
              <w:right w:w="80" w:type="dxa"/>
            </w:tcMar>
          </w:tcPr>
          <w:p w14:paraId="6FDC233D"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-0.5</w:t>
            </w:r>
          </w:p>
        </w:tc>
        <w:tc>
          <w:tcPr>
            <w:tcW w:w="1000" w:type="dxa"/>
            <w:shd w:val="clear" w:color="auto" w:fill="auto"/>
            <w:tcMar>
              <w:top w:w="80" w:type="dxa"/>
              <w:left w:w="80" w:type="dxa"/>
              <w:bottom w:w="80" w:type="dxa"/>
              <w:right w:w="80" w:type="dxa"/>
            </w:tcMar>
          </w:tcPr>
          <w:p w14:paraId="6B40D272"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1.5</w:t>
            </w:r>
          </w:p>
        </w:tc>
      </w:tr>
    </w:tbl>
    <w:p w14:paraId="265C38FB" w14:textId="77777777" w:rsidR="00E82CE3" w:rsidRDefault="00E82CE3" w:rsidP="00E63AA1"/>
    <w:p w14:paraId="3B02C429" w14:textId="77777777" w:rsidR="00E63AA1" w:rsidRDefault="00E63AA1" w:rsidP="00CA5C3E">
      <w:pPr>
        <w:pStyle w:val="alphabeticallist"/>
        <w:numPr>
          <w:ilvl w:val="5"/>
          <w:numId w:val="43"/>
        </w:numPr>
        <w:tabs>
          <w:tab w:val="clear" w:pos="1985"/>
        </w:tabs>
        <w:ind w:left="2410"/>
      </w:pPr>
      <w:r>
        <w:t>A write cycle is followed by a read cycle. The time between start of write and start of read per the truth table is the specified timing parameter. t</w:t>
      </w:r>
      <w:r w:rsidRPr="005C3368">
        <w:rPr>
          <w:vertAlign w:val="subscript"/>
        </w:rPr>
        <w:t>r</w:t>
      </w:r>
      <w:r>
        <w:t xml:space="preserve"> = t</w:t>
      </w:r>
      <w:r w:rsidRPr="005C3368">
        <w:rPr>
          <w:vertAlign w:val="subscript"/>
        </w:rPr>
        <w:t>f</w:t>
      </w:r>
      <w:r>
        <w:t xml:space="preserve"> ≤ 5ns.</w:t>
      </w:r>
    </w:p>
    <w:p w14:paraId="742C1D9A" w14:textId="77777777" w:rsidR="00E63AA1" w:rsidRDefault="00E63AA1" w:rsidP="00192AF0">
      <w:pPr>
        <w:pStyle w:val="alphabeticallist"/>
        <w:tabs>
          <w:tab w:val="clear" w:pos="1985"/>
        </w:tabs>
        <w:ind w:left="2410"/>
      </w:pPr>
      <w:r>
        <w:t>0.4V for low output level, 2.4V for high output level.</w:t>
      </w:r>
    </w:p>
    <w:p w14:paraId="5B788C70" w14:textId="77777777" w:rsidR="00E63AA1" w:rsidRDefault="00E63AA1" w:rsidP="00192AF0">
      <w:pPr>
        <w:pStyle w:val="alphabeticallist"/>
        <w:tabs>
          <w:tab w:val="clear" w:pos="1985"/>
        </w:tabs>
        <w:ind w:left="2410"/>
      </w:pPr>
      <w:r>
        <w:t>Output load 1 TTL gate equivalent +C</w:t>
      </w:r>
      <w:r w:rsidRPr="00CA5C3E">
        <w:rPr>
          <w:vertAlign w:val="subscript"/>
        </w:rPr>
        <w:t>L</w:t>
      </w:r>
      <w:r>
        <w:t>&lt;30pF.</w:t>
      </w:r>
    </w:p>
    <w:p w14:paraId="3AB08951" w14:textId="77777777" w:rsidR="00E63AA1" w:rsidRDefault="00E63AA1" w:rsidP="00CA5C3E">
      <w:pPr>
        <w:pStyle w:val="numericallist"/>
        <w:numPr>
          <w:ilvl w:val="6"/>
          <w:numId w:val="44"/>
        </w:numPr>
      </w:pPr>
      <w:r>
        <w:t>Address inputs shall be selected to produce a low level at the pin under test.</w:t>
      </w:r>
    </w:p>
    <w:p w14:paraId="2190C018" w14:textId="77777777" w:rsidR="00E63AA1" w:rsidRDefault="00E63AA1" w:rsidP="00CA5C3E">
      <w:pPr>
        <w:pStyle w:val="numericallist"/>
      </w:pPr>
      <w:r>
        <w:t>Address inputs shall be selected to produce a high level at the pin under test.</w:t>
      </w:r>
    </w:p>
    <w:p w14:paraId="49262020" w14:textId="77777777" w:rsidR="00E63AA1" w:rsidRDefault="00E63AA1" w:rsidP="00CA5C3E">
      <w:pPr>
        <w:pStyle w:val="numericallist"/>
      </w:pPr>
      <w:r>
        <w:t>Measurements are performed with the memory loaded with a background of zeros, then with a background of ones, for all inputs High, then Low. Only the worst case is recorded.</w:t>
      </w:r>
    </w:p>
    <w:p w14:paraId="56AB496F" w14:textId="77777777" w:rsidR="00E63AA1" w:rsidRDefault="00E63AA1" w:rsidP="00CA5C3E">
      <w:pPr>
        <w:pStyle w:val="numericallist"/>
      </w:pPr>
      <w:r>
        <w:t>Data retention procedure:</w:t>
      </w:r>
    </w:p>
    <w:p w14:paraId="042D110D" w14:textId="77777777" w:rsidR="00E63AA1" w:rsidRDefault="00E63AA1" w:rsidP="00E82CE3">
      <w:pPr>
        <w:pStyle w:val="alphabeticallist"/>
        <w:numPr>
          <w:ilvl w:val="5"/>
          <w:numId w:val="38"/>
        </w:numPr>
        <w:tabs>
          <w:tab w:val="clear" w:pos="1985"/>
        </w:tabs>
        <w:ind w:left="2410"/>
      </w:pPr>
      <w:r>
        <w:t xml:space="preserve">Write memory at </w:t>
      </w:r>
      <w:r w:rsidR="00CA5C3E">
        <w:t>V</w:t>
      </w:r>
      <w:r w:rsidR="00CA5C3E" w:rsidRPr="00CA5C3E">
        <w:rPr>
          <w:vertAlign w:val="subscript"/>
        </w:rPr>
        <w:t>DD</w:t>
      </w:r>
      <w:r>
        <w:t xml:space="preserve"> = 3V with CHECKBOARD pattern with VIL = 0V and VIH = 3V.</w:t>
      </w:r>
    </w:p>
    <w:p w14:paraId="4FF3DE83" w14:textId="77777777" w:rsidR="00E63AA1" w:rsidRDefault="00E63AA1" w:rsidP="00E82CE3">
      <w:pPr>
        <w:pStyle w:val="alphabeticallist"/>
        <w:numPr>
          <w:ilvl w:val="5"/>
          <w:numId w:val="38"/>
        </w:numPr>
        <w:tabs>
          <w:tab w:val="clear" w:pos="1985"/>
        </w:tabs>
        <w:ind w:left="2410"/>
      </w:pPr>
      <w:r>
        <w:t xml:space="preserve">Power down to </w:t>
      </w:r>
      <w:r w:rsidR="00CA5C3E">
        <w:t>V</w:t>
      </w:r>
      <w:r w:rsidR="00CA5C3E" w:rsidRPr="00CA5C3E">
        <w:rPr>
          <w:vertAlign w:val="subscript"/>
        </w:rPr>
        <w:t>DD</w:t>
      </w:r>
      <w:r>
        <w:t xml:space="preserve"> = 2V for 250ms, VIN(</w:t>
      </w:r>
      <w:r w:rsidR="005C3368">
        <w:rPr>
          <w:rStyle w:val="apple-style-span"/>
          <w:rFonts w:ascii="Helvetica" w:hAnsi="Helvetica" w:cs="Arial"/>
          <w:b/>
          <w:bCs/>
          <w:color w:val="414141"/>
          <w:shd w:val="clear" w:color="auto" w:fill="F9F7F1"/>
        </w:rPr>
        <w:fldChar w:fldCharType="begin"/>
      </w:r>
      <w:r w:rsidR="005C3368">
        <w:rPr>
          <w:rStyle w:val="apple-style-span"/>
          <w:rFonts w:ascii="Helvetica" w:hAnsi="Helvetica" w:cs="Arial"/>
          <w:b/>
          <w:bCs/>
          <w:color w:val="414141"/>
          <w:shd w:val="clear" w:color="auto" w:fill="F9F7F1"/>
        </w:rPr>
        <w:instrText xml:space="preserve"> EQ \x \to(CS1)</w:instrText>
      </w:r>
      <w:r w:rsidR="005C3368">
        <w:rPr>
          <w:rStyle w:val="apple-style-span"/>
          <w:rFonts w:ascii="Times New Roman" w:hAnsi="Times New Roman"/>
          <w:b/>
          <w:bCs/>
          <w:sz w:val="24"/>
          <w:szCs w:val="24"/>
        </w:rPr>
        <w:instrText xml:space="preserve"> </w:instrText>
      </w:r>
      <w:r w:rsidR="005C3368">
        <w:rPr>
          <w:rStyle w:val="apple-style-span"/>
          <w:rFonts w:ascii="Helvetica" w:hAnsi="Helvetica" w:cs="Arial"/>
          <w:b/>
          <w:bCs/>
          <w:color w:val="414141"/>
          <w:shd w:val="clear" w:color="auto" w:fill="F9F7F1"/>
        </w:rPr>
        <w:fldChar w:fldCharType="end"/>
      </w:r>
      <w:r>
        <w:t>)=1.8V</w:t>
      </w:r>
    </w:p>
    <w:p w14:paraId="59AC29AB" w14:textId="77777777" w:rsidR="00E63AA1" w:rsidRDefault="00E63AA1" w:rsidP="00E82CE3">
      <w:pPr>
        <w:pStyle w:val="alphabeticallist"/>
        <w:numPr>
          <w:ilvl w:val="5"/>
          <w:numId w:val="38"/>
        </w:numPr>
        <w:tabs>
          <w:tab w:val="clear" w:pos="1985"/>
        </w:tabs>
        <w:ind w:left="2410"/>
      </w:pPr>
      <w:r>
        <w:t xml:space="preserve">Restore </w:t>
      </w:r>
      <w:r w:rsidR="00CA5C3E">
        <w:t>V</w:t>
      </w:r>
      <w:r w:rsidR="00CA5C3E" w:rsidRPr="00CA5C3E">
        <w:rPr>
          <w:vertAlign w:val="subscript"/>
        </w:rPr>
        <w:t>DD</w:t>
      </w:r>
      <w:r>
        <w:t xml:space="preserve"> to 3V, wait t</w:t>
      </w:r>
      <w:r w:rsidRPr="005C3368">
        <w:rPr>
          <w:vertAlign w:val="subscript"/>
        </w:rPr>
        <w:t>R</w:t>
      </w:r>
      <w:r>
        <w:t>(operation recovery time), read memory and compare with original pattern.</w:t>
      </w:r>
    </w:p>
    <w:p w14:paraId="3CC77C68" w14:textId="77777777" w:rsidR="00E63AA1" w:rsidRDefault="00E63AA1" w:rsidP="00E82CE3">
      <w:pPr>
        <w:pStyle w:val="alphabeticallist"/>
        <w:numPr>
          <w:ilvl w:val="5"/>
          <w:numId w:val="38"/>
        </w:numPr>
        <w:tabs>
          <w:tab w:val="clear" w:pos="1985"/>
        </w:tabs>
        <w:ind w:left="2410"/>
      </w:pPr>
      <w:r>
        <w:t xml:space="preserve">Repeat the procedure with </w:t>
      </w:r>
      <w:r w:rsidR="005C3368">
        <w:fldChar w:fldCharType="begin"/>
      </w:r>
      <w:r w:rsidR="005C3368">
        <w:instrText xml:space="preserve"> </w:instrText>
      </w:r>
      <w:r w:rsidR="005C3368">
        <w:rPr>
          <w:rStyle w:val="apple-style-span"/>
          <w:rFonts w:ascii="Helvetica" w:hAnsi="Helvetica" w:cs="Arial"/>
          <w:b/>
          <w:bCs/>
          <w:color w:val="414141"/>
          <w:shd w:val="clear" w:color="auto" w:fill="F9F7F1"/>
        </w:rPr>
        <w:instrText>EQ \x \to</w:instrText>
      </w:r>
      <w:r w:rsidR="005C3368">
        <w:instrText xml:space="preserve"> (CHECKERBOARD) </w:instrText>
      </w:r>
      <w:r w:rsidR="005C3368">
        <w:fldChar w:fldCharType="end"/>
      </w:r>
      <w:r>
        <w:t>pattern.</w:t>
      </w:r>
    </w:p>
    <w:p w14:paraId="4BFC8237" w14:textId="77777777" w:rsidR="00E63AA1" w:rsidRDefault="00E63AA1" w:rsidP="00E82CE3">
      <w:pPr>
        <w:pStyle w:val="alphabeticallist"/>
        <w:numPr>
          <w:ilvl w:val="5"/>
          <w:numId w:val="38"/>
        </w:numPr>
        <w:tabs>
          <w:tab w:val="clear" w:pos="1985"/>
        </w:tabs>
        <w:ind w:left="2410"/>
      </w:pPr>
      <w:r>
        <w:t>t</w:t>
      </w:r>
      <w:r w:rsidRPr="005C3368">
        <w:rPr>
          <w:vertAlign w:val="subscript"/>
        </w:rPr>
        <w:t>R</w:t>
      </w:r>
      <w:r>
        <w:t xml:space="preserve"> = 40ns.</w:t>
      </w:r>
    </w:p>
    <w:p w14:paraId="311C490E" w14:textId="77777777" w:rsidR="00E63AA1" w:rsidRDefault="00E63AA1" w:rsidP="00E82CE3">
      <w:pPr>
        <w:pStyle w:val="alphabeticallist"/>
        <w:numPr>
          <w:ilvl w:val="5"/>
          <w:numId w:val="38"/>
        </w:numPr>
        <w:tabs>
          <w:tab w:val="clear" w:pos="1985"/>
        </w:tabs>
        <w:ind w:left="2410"/>
      </w:pPr>
      <w:r>
        <w:t>During power up and power down transitions, V</w:t>
      </w:r>
      <w:r w:rsidRPr="005C3368">
        <w:rPr>
          <w:vertAlign w:val="subscript"/>
        </w:rPr>
        <w:t>IN</w:t>
      </w:r>
      <w:r>
        <w:t>(</w:t>
      </w:r>
      <w:r w:rsidR="005C3368">
        <w:rPr>
          <w:rStyle w:val="apple-style-span"/>
          <w:rFonts w:ascii="Helvetica" w:hAnsi="Helvetica" w:cs="Arial"/>
          <w:b/>
          <w:bCs/>
          <w:color w:val="414141"/>
          <w:shd w:val="clear" w:color="auto" w:fill="F9F7F1"/>
        </w:rPr>
        <w:fldChar w:fldCharType="begin"/>
      </w:r>
      <w:r w:rsidR="005C3368">
        <w:rPr>
          <w:rStyle w:val="apple-style-span"/>
          <w:rFonts w:ascii="Helvetica" w:hAnsi="Helvetica" w:cs="Arial"/>
          <w:b/>
          <w:bCs/>
          <w:color w:val="414141"/>
          <w:shd w:val="clear" w:color="auto" w:fill="F9F7F1"/>
        </w:rPr>
        <w:instrText xml:space="preserve"> EQ \x \to(CS1)</w:instrText>
      </w:r>
      <w:r w:rsidR="005C3368">
        <w:rPr>
          <w:rStyle w:val="apple-style-span"/>
          <w:rFonts w:ascii="Times New Roman" w:hAnsi="Times New Roman"/>
          <w:b/>
          <w:bCs/>
          <w:sz w:val="24"/>
          <w:szCs w:val="24"/>
        </w:rPr>
        <w:instrText xml:space="preserve"> </w:instrText>
      </w:r>
      <w:r w:rsidR="005C3368">
        <w:rPr>
          <w:rStyle w:val="apple-style-span"/>
          <w:rFonts w:ascii="Helvetica" w:hAnsi="Helvetica" w:cs="Arial"/>
          <w:b/>
          <w:bCs/>
          <w:color w:val="414141"/>
          <w:shd w:val="clear" w:color="auto" w:fill="F9F7F1"/>
        </w:rPr>
        <w:fldChar w:fldCharType="end"/>
      </w:r>
      <w:r>
        <w:t xml:space="preserve">) ≥ </w:t>
      </w:r>
      <w:r w:rsidR="00CA5C3E">
        <w:t>V</w:t>
      </w:r>
      <w:r w:rsidR="00CA5C3E" w:rsidRPr="00CA5C3E">
        <w:rPr>
          <w:vertAlign w:val="subscript"/>
        </w:rPr>
        <w:t>DD</w:t>
      </w:r>
      <w:r>
        <w:t>-0.2V, V</w:t>
      </w:r>
      <w:r w:rsidRPr="005C3368">
        <w:rPr>
          <w:vertAlign w:val="subscript"/>
        </w:rPr>
        <w:t>IN</w:t>
      </w:r>
      <w:r>
        <w:t xml:space="preserve">(Remaining Inputs) ≤ 0.2V or ≥  </w:t>
      </w:r>
      <w:r w:rsidR="00CA5C3E">
        <w:t>V</w:t>
      </w:r>
      <w:r w:rsidR="00CA5C3E" w:rsidRPr="00CA5C3E">
        <w:rPr>
          <w:vertAlign w:val="subscript"/>
        </w:rPr>
        <w:t>DD</w:t>
      </w:r>
      <w:r>
        <w:t>-0.2V.</w:t>
      </w:r>
    </w:p>
    <w:p w14:paraId="252B6618" w14:textId="77777777" w:rsidR="00E63AA1" w:rsidRDefault="00E63AA1" w:rsidP="00CA5C3E">
      <w:pPr>
        <w:pStyle w:val="numericallist"/>
      </w:pPr>
      <w:r>
        <w:t>Parameter tested go-no-go during Functional Test 4.</w:t>
      </w:r>
    </w:p>
    <w:p w14:paraId="0CF86F8D" w14:textId="77777777" w:rsidR="00E63AA1" w:rsidRDefault="00E63AA1" w:rsidP="00CA5C3E">
      <w:pPr>
        <w:pStyle w:val="numericallist"/>
      </w:pPr>
      <w:r>
        <w:t>Parameter measured during Functional Test 4 using pattern March at 3V and 3.6V.</w:t>
      </w:r>
    </w:p>
    <w:p w14:paraId="31DC3CFB" w14:textId="77777777" w:rsidR="00E63AA1" w:rsidRDefault="00E63AA1" w:rsidP="00CA5C3E">
      <w:pPr>
        <w:pStyle w:val="numericallist"/>
      </w:pPr>
      <w:r>
        <w:t>Guaranteed with output loading 5pF but not tested.</w:t>
      </w:r>
    </w:p>
    <w:p w14:paraId="691C2AF8" w14:textId="77777777" w:rsidR="00E63AA1" w:rsidRDefault="00E63AA1" w:rsidP="00CA5C3E">
      <w:pPr>
        <w:pStyle w:val="numericallist"/>
      </w:pPr>
      <w:r>
        <w:t>Guaranteed but not tested.</w:t>
      </w:r>
    </w:p>
    <w:p w14:paraId="78A9585D" w14:textId="77777777" w:rsidR="00E63AA1" w:rsidRDefault="00E63AA1" w:rsidP="00192AF0">
      <w:pPr>
        <w:pStyle w:val="Heading3"/>
      </w:pPr>
      <w:bookmarkStart w:id="22" w:name="_Toc371001098"/>
      <w:r>
        <w:t>High and Low Temperatures Electrical Measurements</w:t>
      </w:r>
      <w:bookmarkEnd w:id="22"/>
    </w:p>
    <w:p w14:paraId="13AFD3AF" w14:textId="77777777" w:rsidR="00E63AA1" w:rsidRDefault="00E63AA1" w:rsidP="00E63AA1">
      <w:r>
        <w:t>The measurements shall be performed at T</w:t>
      </w:r>
      <w:r w:rsidRPr="005C3368">
        <w:rPr>
          <w:vertAlign w:val="subscript"/>
        </w:rPr>
        <w:t>amb</w:t>
      </w:r>
      <w:r>
        <w:t>=+125(+0-5)</w:t>
      </w:r>
      <w:r w:rsidRPr="005C3368">
        <w:rPr>
          <w:vertAlign w:val="superscript"/>
        </w:rPr>
        <w:t>o</w:t>
      </w:r>
      <w:r>
        <w:t>C and T</w:t>
      </w:r>
      <w:r w:rsidRPr="005C3368">
        <w:rPr>
          <w:vertAlign w:val="subscript"/>
        </w:rPr>
        <w:t>amb</w:t>
      </w:r>
      <w:r>
        <w:t>=-55(+5-0)</w:t>
      </w:r>
      <w:r w:rsidRPr="005C3368">
        <w:rPr>
          <w:vertAlign w:val="superscript"/>
        </w:rPr>
        <w:t>o</w:t>
      </w:r>
      <w:r>
        <w:t>C. The characteristics, test methods, conditions and limits shall be the same as specified for Room Temperature Electrical Measurements.</w:t>
      </w:r>
    </w:p>
    <w:p w14:paraId="5B58A9A1" w14:textId="77777777" w:rsidR="00E63AA1" w:rsidRDefault="00E63AA1" w:rsidP="00E82CE3">
      <w:pPr>
        <w:pStyle w:val="Heading2"/>
        <w:numPr>
          <w:ilvl w:val="1"/>
          <w:numId w:val="36"/>
        </w:numPr>
      </w:pPr>
      <w:bookmarkStart w:id="23" w:name="_Toc371001099"/>
      <w:r>
        <w:t>PARAMETER DRIFT VALUES</w:t>
      </w:r>
      <w:bookmarkEnd w:id="23"/>
    </w:p>
    <w:p w14:paraId="73706325" w14:textId="77777777" w:rsidR="00E63AA1" w:rsidRDefault="00E63AA1" w:rsidP="00E63AA1">
      <w:r>
        <w:t xml:space="preserve">Unless otherwise specified, the measurements shall be performed </w:t>
      </w:r>
      <w:r w:rsidR="005C3368">
        <w:t>at T</w:t>
      </w:r>
      <w:r w:rsidR="005C3368" w:rsidRPr="00C80134">
        <w:rPr>
          <w:vertAlign w:val="subscript"/>
        </w:rPr>
        <w:t>amb</w:t>
      </w:r>
      <w:r w:rsidR="005C3368">
        <w:t xml:space="preserve">=+22 </w:t>
      </w:r>
      <w:r w:rsidR="005C3368">
        <w:rPr>
          <w:rFonts w:cs="Arial"/>
        </w:rPr>
        <w:t>±</w:t>
      </w:r>
      <w:r w:rsidR="005C3368">
        <w:t>3</w:t>
      </w:r>
      <w:r w:rsidR="005C3368" w:rsidRPr="00C80134">
        <w:rPr>
          <w:vertAlign w:val="superscript"/>
        </w:rPr>
        <w:t>o</w:t>
      </w:r>
      <w:r w:rsidR="005C3368">
        <w:t>C.</w:t>
      </w:r>
    </w:p>
    <w:p w14:paraId="39988498" w14:textId="77777777" w:rsidR="00E63AA1" w:rsidRDefault="00E63AA1" w:rsidP="00E63AA1">
      <w:r>
        <w:t>The test methods and test conditions shall be as per the corresponding test defined in Room Temperature Electrical Measurements.</w:t>
      </w:r>
    </w:p>
    <w:p w14:paraId="2B238254" w14:textId="77777777" w:rsidR="00E63AA1" w:rsidRDefault="00E63AA1" w:rsidP="00E63AA1">
      <w:r>
        <w:t>The drift values (</w:t>
      </w:r>
      <w:r w:rsidR="003C6266">
        <w:rPr>
          <w:rFonts w:cs="Arial"/>
        </w:rPr>
        <w:t>Δ</w:t>
      </w:r>
      <w:r>
        <w:t>) shall not be exceeded for each characteristic specified. The corresponding absolute limit values for each characteristic shall not be exceeded.</w:t>
      </w:r>
    </w:p>
    <w:tbl>
      <w:tblPr>
        <w:tblW w:w="0" w:type="auto"/>
        <w:tblInd w:w="1531" w:type="dxa"/>
        <w:tblLayout w:type="fixed"/>
        <w:tblCellMar>
          <w:top w:w="80" w:type="dxa"/>
          <w:left w:w="80" w:type="dxa"/>
          <w:bottom w:w="80" w:type="dxa"/>
          <w:right w:w="80" w:type="dxa"/>
        </w:tblCellMar>
        <w:tblLook w:val="0000" w:firstRow="0" w:lastRow="0" w:firstColumn="0" w:lastColumn="0" w:noHBand="0" w:noVBand="0"/>
      </w:tblPr>
      <w:tblGrid>
        <w:gridCol w:w="3360"/>
        <w:gridCol w:w="1380"/>
        <w:gridCol w:w="1060"/>
        <w:gridCol w:w="1052"/>
        <w:gridCol w:w="668"/>
        <w:gridCol w:w="860"/>
      </w:tblGrid>
      <w:tr w:rsidR="007463C1" w:rsidRPr="007463C1" w14:paraId="5A18A148" w14:textId="77777777" w:rsidTr="008B667A">
        <w:trPr>
          <w:trHeight w:val="340"/>
          <w:tblHeader/>
        </w:trPr>
        <w:tc>
          <w:tcPr>
            <w:tcW w:w="3360" w:type="dxa"/>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vAlign w:val="center"/>
          </w:tcPr>
          <w:p w14:paraId="0C4B9275" w14:textId="77777777" w:rsidR="007463C1" w:rsidRPr="007463C1" w:rsidRDefault="007463C1" w:rsidP="00CA5C3E">
            <w:pPr>
              <w:keepNext/>
              <w:keepLines/>
              <w:suppressAutoHyphens/>
              <w:autoSpaceDE w:val="0"/>
              <w:autoSpaceDN w:val="0"/>
              <w:adjustRightInd w:val="0"/>
              <w:spacing w:after="0" w:line="240" w:lineRule="atLeast"/>
              <w:ind w:left="0" w:right="0"/>
              <w:jc w:val="center"/>
              <w:rPr>
                <w:rFonts w:cs="Arial"/>
                <w:color w:val="000000"/>
              </w:rPr>
            </w:pPr>
            <w:r w:rsidRPr="007463C1">
              <w:rPr>
                <w:rFonts w:cs="Arial"/>
                <w:color w:val="000000"/>
              </w:rPr>
              <w:t>Characteristics</w:t>
            </w:r>
          </w:p>
        </w:tc>
        <w:tc>
          <w:tcPr>
            <w:tcW w:w="1380" w:type="dxa"/>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vAlign w:val="center"/>
          </w:tcPr>
          <w:p w14:paraId="4A3E3FFC"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rPr>
            </w:pPr>
            <w:r w:rsidRPr="007463C1">
              <w:rPr>
                <w:rFonts w:cs="Arial"/>
                <w:color w:val="000000"/>
              </w:rPr>
              <w:t>Symbols</w:t>
            </w:r>
          </w:p>
        </w:tc>
        <w:tc>
          <w:tcPr>
            <w:tcW w:w="278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298A33"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rPr>
            </w:pPr>
            <w:r w:rsidRPr="007463C1">
              <w:rPr>
                <w:rFonts w:cs="Arial"/>
                <w:color w:val="000000"/>
              </w:rPr>
              <w:t>Limits</w:t>
            </w:r>
          </w:p>
        </w:tc>
        <w:tc>
          <w:tcPr>
            <w:tcW w:w="860" w:type="dxa"/>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vAlign w:val="center"/>
          </w:tcPr>
          <w:p w14:paraId="41A7B6B2"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rPr>
            </w:pPr>
            <w:r w:rsidRPr="007463C1">
              <w:rPr>
                <w:rFonts w:cs="Arial"/>
                <w:color w:val="000000"/>
              </w:rPr>
              <w:t>Units</w:t>
            </w:r>
          </w:p>
        </w:tc>
      </w:tr>
      <w:tr w:rsidR="007463C1" w:rsidRPr="007463C1" w14:paraId="72D67D26" w14:textId="77777777" w:rsidTr="008B667A">
        <w:trPr>
          <w:trHeight w:val="340"/>
          <w:tblHeader/>
        </w:trPr>
        <w:tc>
          <w:tcPr>
            <w:tcW w:w="3360"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14:paraId="7DF02018" w14:textId="77777777" w:rsidR="007463C1" w:rsidRPr="007463C1" w:rsidRDefault="007463C1" w:rsidP="00CA5C3E">
            <w:pPr>
              <w:keepNext/>
              <w:keepLines/>
              <w:suppressAutoHyphens/>
              <w:autoSpaceDE w:val="0"/>
              <w:autoSpaceDN w:val="0"/>
              <w:adjustRightInd w:val="0"/>
              <w:spacing w:after="0" w:line="240" w:lineRule="atLeast"/>
              <w:ind w:left="0" w:right="0"/>
              <w:jc w:val="center"/>
              <w:rPr>
                <w:rFonts w:cs="Arial"/>
                <w:color w:val="000000"/>
              </w:rPr>
            </w:pPr>
          </w:p>
        </w:tc>
        <w:tc>
          <w:tcPr>
            <w:tcW w:w="1380"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14:paraId="000C29DD"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rPr>
            </w:pPr>
          </w:p>
        </w:tc>
        <w:tc>
          <w:tcPr>
            <w:tcW w:w="1060"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vAlign w:val="center"/>
          </w:tcPr>
          <w:p w14:paraId="6DAEC166"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rPr>
            </w:pPr>
            <w:r w:rsidRPr="007463C1">
              <w:rPr>
                <w:rFonts w:cs="Arial"/>
                <w:color w:val="000000"/>
              </w:rPr>
              <w:t>Drift</w:t>
            </w:r>
          </w:p>
          <w:p w14:paraId="643E5626"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rPr>
            </w:pPr>
            <w:r w:rsidRPr="007463C1">
              <w:rPr>
                <w:rFonts w:cs="Arial"/>
                <w:color w:val="000000"/>
              </w:rPr>
              <w:t>Value</w:t>
            </w:r>
          </w:p>
          <w:p w14:paraId="467BCD17"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rPr>
            </w:pPr>
            <w:r w:rsidRPr="007463C1">
              <w:rPr>
                <w:rFonts w:cs="Arial"/>
                <w:color w:val="000000"/>
              </w:rPr>
              <w:sym w:font="Symbol" w:char="F044"/>
            </w:r>
          </w:p>
        </w:tc>
        <w:tc>
          <w:tcPr>
            <w:tcW w:w="172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677CAAB"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rPr>
            </w:pPr>
            <w:r w:rsidRPr="007463C1">
              <w:rPr>
                <w:rFonts w:cs="Arial"/>
                <w:color w:val="000000"/>
              </w:rPr>
              <w:t>Absolute</w:t>
            </w:r>
          </w:p>
        </w:tc>
        <w:tc>
          <w:tcPr>
            <w:tcW w:w="860"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14:paraId="0CA6B766"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rPr>
            </w:pPr>
          </w:p>
        </w:tc>
      </w:tr>
      <w:tr w:rsidR="007463C1" w:rsidRPr="007463C1" w14:paraId="34B22977" w14:textId="77777777" w:rsidTr="008B667A">
        <w:trPr>
          <w:trHeight w:val="340"/>
          <w:tblHeader/>
        </w:trPr>
        <w:tc>
          <w:tcPr>
            <w:tcW w:w="3360" w:type="dxa"/>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98C0461" w14:textId="77777777" w:rsidR="007463C1" w:rsidRPr="007463C1" w:rsidRDefault="007463C1" w:rsidP="00CA5C3E">
            <w:pPr>
              <w:keepNext/>
              <w:keepLines/>
              <w:suppressAutoHyphens/>
              <w:autoSpaceDE w:val="0"/>
              <w:autoSpaceDN w:val="0"/>
              <w:adjustRightInd w:val="0"/>
              <w:spacing w:after="0" w:line="240" w:lineRule="atLeast"/>
              <w:ind w:left="0" w:right="0"/>
              <w:jc w:val="center"/>
              <w:rPr>
                <w:rFonts w:cs="Arial"/>
                <w:color w:val="000000"/>
              </w:rPr>
            </w:pPr>
          </w:p>
        </w:tc>
        <w:tc>
          <w:tcPr>
            <w:tcW w:w="1380" w:type="dxa"/>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90D487"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rPr>
            </w:pPr>
          </w:p>
        </w:tc>
        <w:tc>
          <w:tcPr>
            <w:tcW w:w="1060"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363055"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rPr>
            </w:pP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E91F4A"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rPr>
            </w:pPr>
            <w:r w:rsidRPr="007463C1">
              <w:rPr>
                <w:rFonts w:cs="Arial"/>
                <w:color w:val="000000"/>
              </w:rPr>
              <w:t>Min</w:t>
            </w:r>
          </w:p>
        </w:tc>
        <w:tc>
          <w:tcPr>
            <w:tcW w:w="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62682C"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rPr>
            </w:pPr>
            <w:r w:rsidRPr="007463C1">
              <w:rPr>
                <w:rFonts w:cs="Arial"/>
                <w:color w:val="000000"/>
              </w:rPr>
              <w:t>Max</w:t>
            </w:r>
          </w:p>
        </w:tc>
        <w:tc>
          <w:tcPr>
            <w:tcW w:w="860" w:type="dxa"/>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43376D"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rPr>
            </w:pPr>
          </w:p>
        </w:tc>
      </w:tr>
      <w:tr w:rsidR="007463C1" w:rsidRPr="007463C1" w14:paraId="0326C0CD" w14:textId="77777777" w:rsidTr="008B667A">
        <w:trPr>
          <w:trHeight w:val="340"/>
        </w:trPr>
        <w:tc>
          <w:tcPr>
            <w:tcW w:w="3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ED7E0B" w14:textId="77777777" w:rsidR="007463C1" w:rsidRPr="007463C1" w:rsidRDefault="007463C1" w:rsidP="00CA5C3E">
            <w:pPr>
              <w:keepNext/>
              <w:keepLines/>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Low Level Input Current</w:t>
            </w: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092E3B"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I</w:t>
            </w:r>
            <w:r w:rsidRPr="007463C1">
              <w:rPr>
                <w:rFonts w:cs="Arial"/>
                <w:color w:val="000000"/>
                <w:vertAlign w:val="subscript"/>
              </w:rPr>
              <w:t>IL</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3F7D27" w14:textId="77777777" w:rsidR="007463C1" w:rsidRPr="007463C1" w:rsidRDefault="005C3368" w:rsidP="00CA5C3E">
            <w:pPr>
              <w:keepNext/>
              <w:keepLines/>
              <w:autoSpaceDE w:val="0"/>
              <w:autoSpaceDN w:val="0"/>
              <w:adjustRightInd w:val="0"/>
              <w:spacing w:after="0" w:line="240" w:lineRule="atLeast"/>
              <w:ind w:left="0"/>
              <w:jc w:val="center"/>
              <w:rPr>
                <w:rFonts w:cs="Arial"/>
                <w:color w:val="000000"/>
                <w:w w:val="0"/>
              </w:rPr>
            </w:pPr>
            <w:r>
              <w:rPr>
                <w:rFonts w:cs="Arial"/>
                <w:color w:val="000000"/>
              </w:rPr>
              <w:t>±</w:t>
            </w:r>
            <w:r w:rsidR="007463C1" w:rsidRPr="007463C1">
              <w:rPr>
                <w:rFonts w:cs="Arial"/>
                <w:color w:val="000000"/>
              </w:rPr>
              <w:t>0.1</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B1146B"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68F8C8"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-1</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1CD512" w14:textId="77777777" w:rsidR="007463C1" w:rsidRPr="007463C1" w:rsidRDefault="005C3368" w:rsidP="00CA5C3E">
            <w:pPr>
              <w:keepNext/>
              <w:keepLines/>
              <w:autoSpaceDE w:val="0"/>
              <w:autoSpaceDN w:val="0"/>
              <w:adjustRightInd w:val="0"/>
              <w:spacing w:after="0" w:line="240" w:lineRule="atLeast"/>
              <w:ind w:left="0"/>
              <w:jc w:val="center"/>
              <w:rPr>
                <w:rFonts w:cs="Arial"/>
                <w:color w:val="000000"/>
                <w:w w:val="0"/>
              </w:rPr>
            </w:pPr>
            <w:r>
              <w:rPr>
                <w:rFonts w:cs="Arial"/>
                <w:color w:val="000000"/>
              </w:rPr>
              <w:t>µ</w:t>
            </w:r>
            <w:r w:rsidR="007463C1" w:rsidRPr="007463C1">
              <w:rPr>
                <w:rFonts w:cs="Arial"/>
                <w:color w:val="000000"/>
              </w:rPr>
              <w:t>A</w:t>
            </w:r>
          </w:p>
        </w:tc>
      </w:tr>
      <w:tr w:rsidR="007463C1" w:rsidRPr="007463C1" w14:paraId="74B486BE" w14:textId="77777777" w:rsidTr="008B667A">
        <w:trPr>
          <w:trHeight w:val="340"/>
        </w:trPr>
        <w:tc>
          <w:tcPr>
            <w:tcW w:w="3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BF20DD" w14:textId="77777777" w:rsidR="007463C1" w:rsidRPr="007463C1" w:rsidRDefault="007463C1" w:rsidP="00CA5C3E">
            <w:pPr>
              <w:keepNext/>
              <w:keepLines/>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High Level Input Current</w:t>
            </w: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5C6E18"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I</w:t>
            </w:r>
            <w:r w:rsidRPr="007463C1">
              <w:rPr>
                <w:rFonts w:cs="Arial"/>
                <w:color w:val="000000"/>
                <w:vertAlign w:val="subscript"/>
              </w:rPr>
              <w:t>IH</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F854D8" w14:textId="77777777" w:rsidR="007463C1" w:rsidRPr="007463C1" w:rsidRDefault="005C3368" w:rsidP="00CA5C3E">
            <w:pPr>
              <w:keepNext/>
              <w:keepLines/>
              <w:autoSpaceDE w:val="0"/>
              <w:autoSpaceDN w:val="0"/>
              <w:adjustRightInd w:val="0"/>
              <w:spacing w:after="0" w:line="240" w:lineRule="atLeast"/>
              <w:ind w:left="0"/>
              <w:jc w:val="center"/>
              <w:rPr>
                <w:rFonts w:cs="Arial"/>
                <w:color w:val="000000"/>
                <w:w w:val="0"/>
              </w:rPr>
            </w:pPr>
            <w:r>
              <w:rPr>
                <w:rFonts w:cs="Arial"/>
                <w:color w:val="000000"/>
              </w:rPr>
              <w:t>±</w:t>
            </w:r>
            <w:r w:rsidR="007463C1" w:rsidRPr="007463C1">
              <w:rPr>
                <w:rFonts w:cs="Arial"/>
                <w:color w:val="000000"/>
              </w:rPr>
              <w:t>0.1</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DBD029"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CDB219"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1</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365701" w14:textId="77777777" w:rsidR="007463C1" w:rsidRPr="007463C1" w:rsidRDefault="005C3368" w:rsidP="00CA5C3E">
            <w:pPr>
              <w:keepNext/>
              <w:keepLines/>
              <w:autoSpaceDE w:val="0"/>
              <w:autoSpaceDN w:val="0"/>
              <w:adjustRightInd w:val="0"/>
              <w:spacing w:after="0" w:line="240" w:lineRule="atLeast"/>
              <w:ind w:left="0"/>
              <w:jc w:val="center"/>
              <w:rPr>
                <w:rFonts w:cs="Arial"/>
                <w:color w:val="000000"/>
                <w:w w:val="0"/>
              </w:rPr>
            </w:pPr>
            <w:r>
              <w:rPr>
                <w:rFonts w:cs="Arial"/>
                <w:color w:val="000000"/>
              </w:rPr>
              <w:t>µ</w:t>
            </w:r>
            <w:r w:rsidR="007463C1" w:rsidRPr="007463C1">
              <w:rPr>
                <w:rFonts w:cs="Arial"/>
                <w:color w:val="000000"/>
              </w:rPr>
              <w:t>A</w:t>
            </w:r>
          </w:p>
        </w:tc>
      </w:tr>
      <w:tr w:rsidR="007463C1" w:rsidRPr="007463C1" w14:paraId="5354CF92" w14:textId="77777777" w:rsidTr="008B667A">
        <w:trPr>
          <w:trHeight w:val="580"/>
        </w:trPr>
        <w:tc>
          <w:tcPr>
            <w:tcW w:w="3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A22EDE" w14:textId="77777777" w:rsidR="007463C1" w:rsidRPr="007463C1" w:rsidRDefault="007463C1" w:rsidP="00CA5C3E">
            <w:pPr>
              <w:keepNext/>
              <w:keepLines/>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Output Leakage Current, Third State, Low Level Applied 1</w:t>
            </w: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ECE0A1"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I</w:t>
            </w:r>
            <w:r w:rsidRPr="007463C1">
              <w:rPr>
                <w:rFonts w:cs="Arial"/>
                <w:color w:val="000000"/>
                <w:vertAlign w:val="subscript"/>
              </w:rPr>
              <w:t>OZL1</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723C22" w14:textId="77777777" w:rsidR="007463C1" w:rsidRPr="007463C1" w:rsidRDefault="005C3368" w:rsidP="00CA5C3E">
            <w:pPr>
              <w:keepNext/>
              <w:keepLines/>
              <w:autoSpaceDE w:val="0"/>
              <w:autoSpaceDN w:val="0"/>
              <w:adjustRightInd w:val="0"/>
              <w:spacing w:after="0" w:line="240" w:lineRule="atLeast"/>
              <w:ind w:left="0"/>
              <w:jc w:val="center"/>
              <w:rPr>
                <w:rFonts w:cs="Arial"/>
                <w:color w:val="000000"/>
                <w:w w:val="0"/>
              </w:rPr>
            </w:pPr>
            <w:r>
              <w:rPr>
                <w:rFonts w:cs="Arial"/>
                <w:color w:val="000000"/>
              </w:rPr>
              <w:t>±</w:t>
            </w:r>
            <w:r w:rsidR="007463C1" w:rsidRPr="007463C1">
              <w:rPr>
                <w:rFonts w:cs="Arial"/>
                <w:color w:val="000000"/>
              </w:rPr>
              <w:t>0.1</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79AE4E"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20CAE5"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-1</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145D87" w14:textId="77777777" w:rsidR="007463C1" w:rsidRPr="007463C1" w:rsidRDefault="005C3368" w:rsidP="00CA5C3E">
            <w:pPr>
              <w:keepNext/>
              <w:keepLines/>
              <w:autoSpaceDE w:val="0"/>
              <w:autoSpaceDN w:val="0"/>
              <w:adjustRightInd w:val="0"/>
              <w:spacing w:after="0" w:line="240" w:lineRule="atLeast"/>
              <w:ind w:left="0"/>
              <w:jc w:val="center"/>
              <w:rPr>
                <w:rFonts w:cs="Arial"/>
                <w:color w:val="000000"/>
                <w:w w:val="0"/>
              </w:rPr>
            </w:pPr>
            <w:r>
              <w:rPr>
                <w:rFonts w:cs="Arial"/>
                <w:color w:val="000000"/>
              </w:rPr>
              <w:t>µ</w:t>
            </w:r>
            <w:r w:rsidR="007463C1" w:rsidRPr="007463C1">
              <w:rPr>
                <w:rFonts w:cs="Arial"/>
                <w:color w:val="000000"/>
              </w:rPr>
              <w:t>A</w:t>
            </w:r>
          </w:p>
        </w:tc>
      </w:tr>
      <w:tr w:rsidR="007463C1" w:rsidRPr="007463C1" w14:paraId="02AD1AA3" w14:textId="77777777" w:rsidTr="008B667A">
        <w:trPr>
          <w:trHeight w:val="580"/>
        </w:trPr>
        <w:tc>
          <w:tcPr>
            <w:tcW w:w="3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ABF179" w14:textId="77777777" w:rsidR="007463C1" w:rsidRPr="007463C1" w:rsidRDefault="007463C1" w:rsidP="00CA5C3E">
            <w:pPr>
              <w:keepNext/>
              <w:keepLines/>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Output Leakage Current, Third State, Low Level Applied 2</w:t>
            </w: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5B9C35"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I</w:t>
            </w:r>
            <w:r w:rsidRPr="007463C1">
              <w:rPr>
                <w:rFonts w:cs="Arial"/>
                <w:color w:val="000000"/>
                <w:vertAlign w:val="subscript"/>
              </w:rPr>
              <w:t>OZL2</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844A49" w14:textId="77777777" w:rsidR="007463C1" w:rsidRPr="007463C1" w:rsidRDefault="005C3368" w:rsidP="00CA5C3E">
            <w:pPr>
              <w:keepNext/>
              <w:keepLines/>
              <w:autoSpaceDE w:val="0"/>
              <w:autoSpaceDN w:val="0"/>
              <w:adjustRightInd w:val="0"/>
              <w:spacing w:after="0" w:line="240" w:lineRule="atLeast"/>
              <w:ind w:left="0"/>
              <w:jc w:val="center"/>
              <w:rPr>
                <w:rFonts w:cs="Arial"/>
                <w:color w:val="000000"/>
                <w:w w:val="0"/>
              </w:rPr>
            </w:pPr>
            <w:r>
              <w:rPr>
                <w:rFonts w:cs="Arial"/>
                <w:color w:val="000000"/>
              </w:rPr>
              <w:t>±</w:t>
            </w:r>
            <w:r w:rsidR="007463C1" w:rsidRPr="007463C1">
              <w:rPr>
                <w:rFonts w:cs="Arial"/>
                <w:color w:val="000000"/>
              </w:rPr>
              <w:t>0.1</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22B2BA"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2F6C1B"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-1</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2F5D0" w14:textId="77777777" w:rsidR="007463C1" w:rsidRPr="007463C1" w:rsidRDefault="005C3368" w:rsidP="00CA5C3E">
            <w:pPr>
              <w:keepNext/>
              <w:keepLines/>
              <w:autoSpaceDE w:val="0"/>
              <w:autoSpaceDN w:val="0"/>
              <w:adjustRightInd w:val="0"/>
              <w:spacing w:after="0" w:line="240" w:lineRule="atLeast"/>
              <w:ind w:left="0"/>
              <w:jc w:val="center"/>
              <w:rPr>
                <w:rFonts w:cs="Arial"/>
                <w:color w:val="000000"/>
                <w:w w:val="0"/>
              </w:rPr>
            </w:pPr>
            <w:r>
              <w:rPr>
                <w:rFonts w:cs="Arial"/>
                <w:color w:val="000000"/>
              </w:rPr>
              <w:t>µ</w:t>
            </w:r>
            <w:r w:rsidR="007463C1" w:rsidRPr="007463C1">
              <w:rPr>
                <w:rFonts w:cs="Arial"/>
                <w:color w:val="000000"/>
              </w:rPr>
              <w:t>A</w:t>
            </w:r>
          </w:p>
        </w:tc>
      </w:tr>
      <w:tr w:rsidR="007463C1" w:rsidRPr="007463C1" w14:paraId="60E893DE" w14:textId="77777777" w:rsidTr="008B667A">
        <w:trPr>
          <w:trHeight w:val="580"/>
        </w:trPr>
        <w:tc>
          <w:tcPr>
            <w:tcW w:w="3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E3A32D" w14:textId="77777777" w:rsidR="007463C1" w:rsidRPr="007463C1" w:rsidRDefault="007463C1" w:rsidP="00CA5C3E">
            <w:pPr>
              <w:keepNext/>
              <w:keepLines/>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Output Leakage Current, Third State, High Level Applied 1</w:t>
            </w: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F7C586"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I</w:t>
            </w:r>
            <w:r w:rsidRPr="007463C1">
              <w:rPr>
                <w:rFonts w:cs="Arial"/>
                <w:color w:val="000000"/>
                <w:vertAlign w:val="subscript"/>
              </w:rPr>
              <w:t>OZH1</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617DCB" w14:textId="77777777" w:rsidR="007463C1" w:rsidRPr="007463C1" w:rsidRDefault="005C3368" w:rsidP="00CA5C3E">
            <w:pPr>
              <w:keepNext/>
              <w:keepLines/>
              <w:autoSpaceDE w:val="0"/>
              <w:autoSpaceDN w:val="0"/>
              <w:adjustRightInd w:val="0"/>
              <w:spacing w:after="0" w:line="240" w:lineRule="atLeast"/>
              <w:ind w:left="0"/>
              <w:jc w:val="center"/>
              <w:rPr>
                <w:rFonts w:cs="Arial"/>
                <w:color w:val="000000"/>
                <w:w w:val="0"/>
              </w:rPr>
            </w:pPr>
            <w:r>
              <w:rPr>
                <w:rFonts w:cs="Arial"/>
                <w:color w:val="000000"/>
              </w:rPr>
              <w:t>±</w:t>
            </w:r>
            <w:r w:rsidR="007463C1" w:rsidRPr="007463C1">
              <w:rPr>
                <w:rFonts w:cs="Arial"/>
                <w:color w:val="000000"/>
              </w:rPr>
              <w:t>0.1</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23C5F7"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6E59D0"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1</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786C8A" w14:textId="77777777" w:rsidR="007463C1" w:rsidRPr="007463C1" w:rsidRDefault="005C3368" w:rsidP="00CA5C3E">
            <w:pPr>
              <w:keepNext/>
              <w:keepLines/>
              <w:autoSpaceDE w:val="0"/>
              <w:autoSpaceDN w:val="0"/>
              <w:adjustRightInd w:val="0"/>
              <w:spacing w:after="0" w:line="240" w:lineRule="atLeast"/>
              <w:ind w:left="0"/>
              <w:jc w:val="center"/>
              <w:rPr>
                <w:rFonts w:cs="Arial"/>
                <w:color w:val="000000"/>
                <w:w w:val="0"/>
              </w:rPr>
            </w:pPr>
            <w:r>
              <w:rPr>
                <w:rFonts w:cs="Arial"/>
                <w:color w:val="000000"/>
              </w:rPr>
              <w:t>µ</w:t>
            </w:r>
            <w:r w:rsidR="007463C1" w:rsidRPr="007463C1">
              <w:rPr>
                <w:rFonts w:cs="Arial"/>
                <w:color w:val="000000"/>
              </w:rPr>
              <w:t>A</w:t>
            </w:r>
          </w:p>
        </w:tc>
      </w:tr>
      <w:tr w:rsidR="007463C1" w:rsidRPr="007463C1" w14:paraId="1454AB7B" w14:textId="77777777" w:rsidTr="008B667A">
        <w:trPr>
          <w:trHeight w:val="580"/>
        </w:trPr>
        <w:tc>
          <w:tcPr>
            <w:tcW w:w="3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7D8C28" w14:textId="77777777" w:rsidR="007463C1" w:rsidRPr="007463C1" w:rsidRDefault="007463C1" w:rsidP="00CA5C3E">
            <w:pPr>
              <w:keepNext/>
              <w:keepLines/>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Output Leakage Current, Third State, High Level Applied 2</w:t>
            </w: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76C993"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I</w:t>
            </w:r>
            <w:r w:rsidRPr="007463C1">
              <w:rPr>
                <w:rFonts w:cs="Arial"/>
                <w:color w:val="000000"/>
                <w:vertAlign w:val="subscript"/>
              </w:rPr>
              <w:t>OZH2</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1FED97" w14:textId="77777777" w:rsidR="007463C1" w:rsidRPr="007463C1" w:rsidRDefault="005C3368" w:rsidP="00CA5C3E">
            <w:pPr>
              <w:keepNext/>
              <w:keepLines/>
              <w:autoSpaceDE w:val="0"/>
              <w:autoSpaceDN w:val="0"/>
              <w:adjustRightInd w:val="0"/>
              <w:spacing w:after="0" w:line="240" w:lineRule="atLeast"/>
              <w:ind w:left="0"/>
              <w:jc w:val="center"/>
              <w:rPr>
                <w:rFonts w:cs="Arial"/>
                <w:color w:val="000000"/>
                <w:w w:val="0"/>
              </w:rPr>
            </w:pPr>
            <w:r>
              <w:rPr>
                <w:rFonts w:cs="Arial"/>
                <w:color w:val="000000"/>
              </w:rPr>
              <w:t>±</w:t>
            </w:r>
            <w:r w:rsidR="007463C1" w:rsidRPr="007463C1">
              <w:rPr>
                <w:rFonts w:cs="Arial"/>
                <w:color w:val="000000"/>
              </w:rPr>
              <w:t>0.1</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EA5D85"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12A2D6"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1</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FDDEAF" w14:textId="77777777" w:rsidR="007463C1" w:rsidRPr="007463C1" w:rsidRDefault="005C3368" w:rsidP="00CA5C3E">
            <w:pPr>
              <w:keepNext/>
              <w:keepLines/>
              <w:autoSpaceDE w:val="0"/>
              <w:autoSpaceDN w:val="0"/>
              <w:adjustRightInd w:val="0"/>
              <w:spacing w:after="0" w:line="240" w:lineRule="atLeast"/>
              <w:ind w:left="0"/>
              <w:jc w:val="center"/>
              <w:rPr>
                <w:rFonts w:cs="Arial"/>
                <w:color w:val="000000"/>
                <w:w w:val="0"/>
              </w:rPr>
            </w:pPr>
            <w:r>
              <w:rPr>
                <w:rFonts w:cs="Arial"/>
                <w:color w:val="000000"/>
              </w:rPr>
              <w:t>µ</w:t>
            </w:r>
            <w:r w:rsidR="007463C1" w:rsidRPr="007463C1">
              <w:rPr>
                <w:rFonts w:cs="Arial"/>
                <w:color w:val="000000"/>
              </w:rPr>
              <w:t>A</w:t>
            </w:r>
          </w:p>
        </w:tc>
      </w:tr>
      <w:tr w:rsidR="007463C1" w:rsidRPr="007463C1" w14:paraId="4FB77567" w14:textId="77777777" w:rsidTr="008B667A">
        <w:trPr>
          <w:trHeight w:val="340"/>
        </w:trPr>
        <w:tc>
          <w:tcPr>
            <w:tcW w:w="3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43413D" w14:textId="77777777" w:rsidR="007463C1" w:rsidRPr="007463C1" w:rsidRDefault="007463C1" w:rsidP="00CA5C3E">
            <w:pPr>
              <w:keepNext/>
              <w:keepLines/>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Low Level Output Voltage</w:t>
            </w: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2A7370"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V</w:t>
            </w:r>
            <w:r w:rsidRPr="007463C1">
              <w:rPr>
                <w:rFonts w:cs="Arial"/>
                <w:color w:val="000000"/>
                <w:vertAlign w:val="subscript"/>
              </w:rPr>
              <w:t>OL</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9B64F5" w14:textId="77777777" w:rsidR="007463C1" w:rsidRPr="007463C1" w:rsidRDefault="005C3368" w:rsidP="00CA5C3E">
            <w:pPr>
              <w:keepNext/>
              <w:keepLines/>
              <w:autoSpaceDE w:val="0"/>
              <w:autoSpaceDN w:val="0"/>
              <w:adjustRightInd w:val="0"/>
              <w:spacing w:after="0" w:line="240" w:lineRule="atLeast"/>
              <w:ind w:left="0"/>
              <w:jc w:val="center"/>
              <w:rPr>
                <w:rFonts w:cs="Arial"/>
                <w:color w:val="000000"/>
                <w:w w:val="0"/>
              </w:rPr>
            </w:pPr>
            <w:r>
              <w:rPr>
                <w:rFonts w:cs="Arial"/>
                <w:color w:val="000000"/>
              </w:rPr>
              <w:t>±</w:t>
            </w:r>
            <w:r w:rsidR="007463C1" w:rsidRPr="007463C1">
              <w:rPr>
                <w:rFonts w:cs="Arial"/>
                <w:color w:val="000000"/>
              </w:rPr>
              <w:t>100</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CD99A"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B4D78A"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400</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BDA6DE"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mV</w:t>
            </w:r>
          </w:p>
        </w:tc>
      </w:tr>
      <w:tr w:rsidR="007463C1" w:rsidRPr="007463C1" w14:paraId="2B4594D3" w14:textId="77777777" w:rsidTr="008B667A">
        <w:trPr>
          <w:trHeight w:val="340"/>
        </w:trPr>
        <w:tc>
          <w:tcPr>
            <w:tcW w:w="3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1FD9B1" w14:textId="77777777" w:rsidR="007463C1" w:rsidRPr="007463C1" w:rsidRDefault="007463C1" w:rsidP="00CA5C3E">
            <w:pPr>
              <w:keepNext/>
              <w:keepLines/>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High Level Output Voltage</w:t>
            </w: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EF3D01"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V</w:t>
            </w:r>
            <w:r w:rsidRPr="007463C1">
              <w:rPr>
                <w:rFonts w:cs="Arial"/>
                <w:color w:val="000000"/>
                <w:vertAlign w:val="subscript"/>
              </w:rPr>
              <w:t>OH</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044A2D" w14:textId="77777777" w:rsidR="007463C1" w:rsidRPr="007463C1" w:rsidRDefault="005C3368" w:rsidP="00CA5C3E">
            <w:pPr>
              <w:keepNext/>
              <w:keepLines/>
              <w:autoSpaceDE w:val="0"/>
              <w:autoSpaceDN w:val="0"/>
              <w:adjustRightInd w:val="0"/>
              <w:spacing w:after="0" w:line="240" w:lineRule="atLeast"/>
              <w:ind w:left="0"/>
              <w:jc w:val="center"/>
              <w:rPr>
                <w:rFonts w:cs="Arial"/>
                <w:color w:val="000000"/>
                <w:w w:val="0"/>
              </w:rPr>
            </w:pPr>
            <w:r>
              <w:rPr>
                <w:rFonts w:cs="Arial"/>
                <w:color w:val="000000"/>
              </w:rPr>
              <w:t>±</w:t>
            </w:r>
            <w:r w:rsidR="007463C1" w:rsidRPr="007463C1">
              <w:rPr>
                <w:rFonts w:cs="Arial"/>
                <w:color w:val="000000"/>
              </w:rPr>
              <w:t>0.1</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9E48BD"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2.4</w:t>
            </w:r>
          </w:p>
        </w:tc>
        <w:tc>
          <w:tcPr>
            <w:tcW w:w="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592A76"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BEF83A"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V</w:t>
            </w:r>
          </w:p>
        </w:tc>
      </w:tr>
      <w:tr w:rsidR="007463C1" w:rsidRPr="007463C1" w14:paraId="09E973FB" w14:textId="77777777" w:rsidTr="008B667A">
        <w:trPr>
          <w:trHeight w:val="340"/>
        </w:trPr>
        <w:tc>
          <w:tcPr>
            <w:tcW w:w="3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6B2EA2" w14:textId="77777777" w:rsidR="007463C1" w:rsidRPr="007463C1" w:rsidRDefault="007463C1" w:rsidP="00CA5C3E">
            <w:pPr>
              <w:keepNext/>
              <w:keepLines/>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Stand-by Supply Current 1</w:t>
            </w: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E8B75F"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I</w:t>
            </w:r>
            <w:r w:rsidRPr="007463C1">
              <w:rPr>
                <w:rFonts w:cs="Arial"/>
                <w:color w:val="000000"/>
                <w:vertAlign w:val="subscript"/>
              </w:rPr>
              <w:t>DDSB1</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CF8C08" w14:textId="77777777" w:rsidR="007463C1" w:rsidRPr="007463C1" w:rsidRDefault="005C3368" w:rsidP="00CA5C3E">
            <w:pPr>
              <w:keepNext/>
              <w:keepLines/>
              <w:autoSpaceDE w:val="0"/>
              <w:autoSpaceDN w:val="0"/>
              <w:adjustRightInd w:val="0"/>
              <w:spacing w:after="0" w:line="240" w:lineRule="atLeast"/>
              <w:ind w:left="0"/>
              <w:jc w:val="center"/>
              <w:rPr>
                <w:rFonts w:cs="Arial"/>
                <w:color w:val="000000"/>
                <w:w w:val="0"/>
              </w:rPr>
            </w:pPr>
            <w:r>
              <w:rPr>
                <w:rFonts w:cs="Arial"/>
                <w:color w:val="000000"/>
              </w:rPr>
              <w:t>±</w:t>
            </w:r>
            <w:r w:rsidR="007463C1" w:rsidRPr="007463C1">
              <w:rPr>
                <w:rFonts w:cs="Arial"/>
                <w:color w:val="000000"/>
              </w:rPr>
              <w:t>0.25</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3BE48D"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BBC04D"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2.5</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CD23F6"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mA</w:t>
            </w:r>
          </w:p>
        </w:tc>
      </w:tr>
      <w:tr w:rsidR="007463C1" w:rsidRPr="007463C1" w14:paraId="5E5275B4" w14:textId="77777777" w:rsidTr="008B667A">
        <w:trPr>
          <w:trHeight w:val="340"/>
        </w:trPr>
        <w:tc>
          <w:tcPr>
            <w:tcW w:w="3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130EF7" w14:textId="77777777" w:rsidR="007463C1" w:rsidRPr="007463C1" w:rsidRDefault="007463C1" w:rsidP="00CA5C3E">
            <w:pPr>
              <w:keepNext/>
              <w:keepLines/>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Stand-by Supply Current 2</w:t>
            </w: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320F11"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I</w:t>
            </w:r>
            <w:r w:rsidRPr="007463C1">
              <w:rPr>
                <w:rFonts w:cs="Arial"/>
                <w:color w:val="000000"/>
                <w:vertAlign w:val="subscript"/>
              </w:rPr>
              <w:t>DDSB2</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78EA40" w14:textId="77777777" w:rsidR="007463C1" w:rsidRPr="007463C1" w:rsidRDefault="005C3368" w:rsidP="00CA5C3E">
            <w:pPr>
              <w:keepNext/>
              <w:keepLines/>
              <w:autoSpaceDE w:val="0"/>
              <w:autoSpaceDN w:val="0"/>
              <w:adjustRightInd w:val="0"/>
              <w:spacing w:after="0" w:line="240" w:lineRule="atLeast"/>
              <w:ind w:left="0"/>
              <w:jc w:val="center"/>
              <w:rPr>
                <w:rFonts w:cs="Arial"/>
                <w:color w:val="000000"/>
                <w:w w:val="0"/>
              </w:rPr>
            </w:pPr>
            <w:r>
              <w:rPr>
                <w:rFonts w:cs="Arial"/>
                <w:color w:val="000000"/>
              </w:rPr>
              <w:t>±</w:t>
            </w:r>
            <w:r w:rsidR="007463C1" w:rsidRPr="007463C1">
              <w:rPr>
                <w:rFonts w:cs="Arial"/>
                <w:color w:val="000000"/>
              </w:rPr>
              <w:t>0.15</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BF6260"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2E07DF"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1.5</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F0A764"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mA</w:t>
            </w:r>
          </w:p>
        </w:tc>
      </w:tr>
      <w:tr w:rsidR="007463C1" w:rsidRPr="007463C1" w14:paraId="28B2B1B3" w14:textId="77777777" w:rsidTr="008B667A">
        <w:trPr>
          <w:trHeight w:val="340"/>
        </w:trPr>
        <w:tc>
          <w:tcPr>
            <w:tcW w:w="3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7A5415" w14:textId="77777777" w:rsidR="007463C1" w:rsidRPr="007463C1" w:rsidRDefault="007463C1" w:rsidP="00CA5C3E">
            <w:pPr>
              <w:keepNext/>
              <w:keepLines/>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Data Retention Current</w:t>
            </w: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F86D5E"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I</w:t>
            </w:r>
            <w:r w:rsidRPr="007463C1">
              <w:rPr>
                <w:rFonts w:cs="Arial"/>
                <w:color w:val="000000"/>
                <w:vertAlign w:val="subscript"/>
              </w:rPr>
              <w:t>DDDR</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886A6B" w14:textId="77777777" w:rsidR="007463C1" w:rsidRPr="007463C1" w:rsidRDefault="008B667A" w:rsidP="00CA5C3E">
            <w:pPr>
              <w:keepNext/>
              <w:keepLines/>
              <w:autoSpaceDE w:val="0"/>
              <w:autoSpaceDN w:val="0"/>
              <w:adjustRightInd w:val="0"/>
              <w:spacing w:after="0" w:line="240" w:lineRule="atLeast"/>
              <w:ind w:left="0"/>
              <w:jc w:val="center"/>
              <w:rPr>
                <w:rFonts w:cs="Arial"/>
                <w:color w:val="000000"/>
                <w:w w:val="0"/>
              </w:rPr>
            </w:pPr>
            <w:r>
              <w:rPr>
                <w:rFonts w:cs="Arial"/>
                <w:color w:val="000000"/>
              </w:rPr>
              <w:t>±</w:t>
            </w:r>
            <w:r w:rsidR="007463C1" w:rsidRPr="007463C1">
              <w:rPr>
                <w:rFonts w:cs="Arial"/>
                <w:color w:val="000000"/>
              </w:rPr>
              <w:t>0.1</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675859"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w:t>
            </w:r>
          </w:p>
        </w:tc>
        <w:tc>
          <w:tcPr>
            <w:tcW w:w="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B52121"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1</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C4BDD0" w14:textId="77777777" w:rsidR="007463C1" w:rsidRPr="007463C1" w:rsidRDefault="007463C1" w:rsidP="00CA5C3E">
            <w:pPr>
              <w:keepNext/>
              <w:keepLines/>
              <w:autoSpaceDE w:val="0"/>
              <w:autoSpaceDN w:val="0"/>
              <w:adjustRightInd w:val="0"/>
              <w:spacing w:after="0" w:line="240" w:lineRule="atLeast"/>
              <w:ind w:left="0"/>
              <w:jc w:val="center"/>
              <w:rPr>
                <w:rFonts w:cs="Arial"/>
                <w:color w:val="000000"/>
                <w:w w:val="0"/>
              </w:rPr>
            </w:pPr>
            <w:r w:rsidRPr="007463C1">
              <w:rPr>
                <w:rFonts w:cs="Arial"/>
                <w:color w:val="000000"/>
              </w:rPr>
              <w:t>mA</w:t>
            </w:r>
          </w:p>
        </w:tc>
      </w:tr>
    </w:tbl>
    <w:p w14:paraId="6A57F166" w14:textId="77777777" w:rsidR="00E63AA1" w:rsidRDefault="00E63AA1" w:rsidP="00E63AA1">
      <w:pPr>
        <w:pStyle w:val="NOTES"/>
      </w:pPr>
      <w:r>
        <w:t>NOTES:</w:t>
      </w:r>
    </w:p>
    <w:p w14:paraId="4AD4B9EF" w14:textId="77777777" w:rsidR="00E63AA1" w:rsidRDefault="00E63AA1" w:rsidP="00192AF0">
      <w:pPr>
        <w:pStyle w:val="numericallist"/>
      </w:pPr>
      <w:r>
        <w:t>Unless otherwise specified all inputs and outputs shall be tested for each characteristic.</w:t>
      </w:r>
    </w:p>
    <w:p w14:paraId="5DEDE488" w14:textId="77777777" w:rsidR="00E63AA1" w:rsidRDefault="00E63AA1" w:rsidP="00E82CE3">
      <w:pPr>
        <w:pStyle w:val="Heading2"/>
        <w:numPr>
          <w:ilvl w:val="1"/>
          <w:numId w:val="36"/>
        </w:numPr>
      </w:pPr>
      <w:bookmarkStart w:id="24" w:name="_Toc371001100"/>
      <w:r>
        <w:t>INTERMEDIATE AND END-POINT ELECTRICAL MEASUREMENTS</w:t>
      </w:r>
      <w:bookmarkEnd w:id="24"/>
    </w:p>
    <w:p w14:paraId="0A652607" w14:textId="77777777" w:rsidR="00E63AA1" w:rsidRDefault="00E63AA1" w:rsidP="00E63AA1">
      <w:r>
        <w:t xml:space="preserve">Unless otherwise specified, the measurements shall be performed </w:t>
      </w:r>
      <w:r w:rsidR="005C3368">
        <w:t>at T</w:t>
      </w:r>
      <w:r w:rsidR="005C3368" w:rsidRPr="00C80134">
        <w:rPr>
          <w:vertAlign w:val="subscript"/>
        </w:rPr>
        <w:t>amb</w:t>
      </w:r>
      <w:r w:rsidR="005C3368">
        <w:t xml:space="preserve">=+22 </w:t>
      </w:r>
      <w:r w:rsidR="005C3368">
        <w:rPr>
          <w:rFonts w:cs="Arial"/>
        </w:rPr>
        <w:t>±</w:t>
      </w:r>
      <w:r w:rsidR="005C3368">
        <w:t>3</w:t>
      </w:r>
      <w:r w:rsidR="005C3368" w:rsidRPr="00C80134">
        <w:rPr>
          <w:vertAlign w:val="superscript"/>
        </w:rPr>
        <w:t>o</w:t>
      </w:r>
      <w:r w:rsidR="005C3368">
        <w:t>C.</w:t>
      </w:r>
    </w:p>
    <w:p w14:paraId="65708E3E" w14:textId="77777777" w:rsidR="00E63AA1" w:rsidRDefault="00E63AA1" w:rsidP="00E63AA1">
      <w:r>
        <w:t>The characteristics, test methods, conditions and limits shall be as specified for Room Temperature Electrical Measurements.</w:t>
      </w:r>
    </w:p>
    <w:p w14:paraId="2A0DC71A" w14:textId="77777777" w:rsidR="007463C1" w:rsidRDefault="00E63AA1" w:rsidP="00E63AA1">
      <w:pPr>
        <w:pStyle w:val="Heading2"/>
        <w:numPr>
          <w:ilvl w:val="1"/>
          <w:numId w:val="36"/>
        </w:numPr>
      </w:pPr>
      <w:bookmarkStart w:id="25" w:name="_Toc371001101"/>
      <w:r>
        <w:t>POWER BURN-IN CONDITIONS</w:t>
      </w:r>
      <w:bookmarkEnd w:id="25"/>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3460"/>
        <w:gridCol w:w="1120"/>
        <w:gridCol w:w="2060"/>
        <w:gridCol w:w="1180"/>
      </w:tblGrid>
      <w:tr w:rsidR="007463C1" w:rsidRPr="007463C1" w14:paraId="2B52A117" w14:textId="77777777" w:rsidTr="008B667A">
        <w:trPr>
          <w:trHeight w:val="340"/>
          <w:tblHeader/>
        </w:trPr>
        <w:tc>
          <w:tcPr>
            <w:tcW w:w="3460" w:type="dxa"/>
            <w:shd w:val="clear" w:color="auto" w:fill="auto"/>
            <w:tcMar>
              <w:top w:w="80" w:type="dxa"/>
              <w:left w:w="80" w:type="dxa"/>
              <w:bottom w:w="80" w:type="dxa"/>
              <w:right w:w="80" w:type="dxa"/>
            </w:tcMar>
            <w:vAlign w:val="center"/>
          </w:tcPr>
          <w:p w14:paraId="6D9BFD78" w14:textId="77777777" w:rsidR="007463C1" w:rsidRPr="007463C1" w:rsidRDefault="007463C1" w:rsidP="007463C1">
            <w:pPr>
              <w:keepNext/>
              <w:widowControl w:val="0"/>
              <w:suppressAutoHyphens/>
              <w:autoSpaceDE w:val="0"/>
              <w:autoSpaceDN w:val="0"/>
              <w:adjustRightInd w:val="0"/>
              <w:spacing w:after="0" w:line="240" w:lineRule="atLeast"/>
              <w:ind w:left="0" w:right="0"/>
              <w:jc w:val="center"/>
              <w:rPr>
                <w:rFonts w:cs="Arial"/>
                <w:color w:val="000000"/>
              </w:rPr>
            </w:pPr>
            <w:r w:rsidRPr="007463C1">
              <w:rPr>
                <w:rFonts w:cs="Arial"/>
                <w:color w:val="000000"/>
              </w:rPr>
              <w:t>Characteristics</w:t>
            </w:r>
          </w:p>
        </w:tc>
        <w:tc>
          <w:tcPr>
            <w:tcW w:w="1120" w:type="dxa"/>
            <w:shd w:val="clear" w:color="auto" w:fill="auto"/>
            <w:tcMar>
              <w:top w:w="80" w:type="dxa"/>
              <w:left w:w="80" w:type="dxa"/>
              <w:bottom w:w="80" w:type="dxa"/>
              <w:right w:w="80" w:type="dxa"/>
            </w:tcMar>
            <w:vAlign w:val="center"/>
          </w:tcPr>
          <w:p w14:paraId="1457DA4F"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Symbols</w:t>
            </w:r>
          </w:p>
        </w:tc>
        <w:tc>
          <w:tcPr>
            <w:tcW w:w="2060" w:type="dxa"/>
            <w:shd w:val="clear" w:color="auto" w:fill="auto"/>
            <w:tcMar>
              <w:top w:w="80" w:type="dxa"/>
              <w:left w:w="80" w:type="dxa"/>
              <w:bottom w:w="80" w:type="dxa"/>
              <w:right w:w="80" w:type="dxa"/>
            </w:tcMar>
            <w:vAlign w:val="center"/>
          </w:tcPr>
          <w:p w14:paraId="095EC9F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Test Conditions</w:t>
            </w:r>
          </w:p>
        </w:tc>
        <w:tc>
          <w:tcPr>
            <w:tcW w:w="1180" w:type="dxa"/>
            <w:shd w:val="clear" w:color="auto" w:fill="auto"/>
            <w:tcMar>
              <w:top w:w="80" w:type="dxa"/>
              <w:left w:w="80" w:type="dxa"/>
              <w:bottom w:w="80" w:type="dxa"/>
              <w:right w:w="80" w:type="dxa"/>
            </w:tcMar>
            <w:vAlign w:val="center"/>
          </w:tcPr>
          <w:p w14:paraId="1476C43A"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Units</w:t>
            </w:r>
          </w:p>
        </w:tc>
      </w:tr>
      <w:tr w:rsidR="007463C1" w:rsidRPr="007463C1" w14:paraId="198BCA07" w14:textId="77777777" w:rsidTr="008B667A">
        <w:trPr>
          <w:trHeight w:val="340"/>
        </w:trPr>
        <w:tc>
          <w:tcPr>
            <w:tcW w:w="3460" w:type="dxa"/>
            <w:shd w:val="clear" w:color="auto" w:fill="auto"/>
            <w:tcMar>
              <w:top w:w="80" w:type="dxa"/>
              <w:left w:w="80" w:type="dxa"/>
              <w:bottom w:w="80" w:type="dxa"/>
              <w:right w:w="80" w:type="dxa"/>
            </w:tcMar>
          </w:tcPr>
          <w:p w14:paraId="1BFAB5CA" w14:textId="77777777" w:rsidR="007463C1" w:rsidRPr="007463C1" w:rsidRDefault="007463C1" w:rsidP="007463C1">
            <w:pPr>
              <w:keepNext/>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Ambient Temperature</w:t>
            </w:r>
          </w:p>
        </w:tc>
        <w:tc>
          <w:tcPr>
            <w:tcW w:w="1120" w:type="dxa"/>
            <w:shd w:val="clear" w:color="auto" w:fill="auto"/>
            <w:tcMar>
              <w:top w:w="80" w:type="dxa"/>
              <w:left w:w="80" w:type="dxa"/>
              <w:bottom w:w="80" w:type="dxa"/>
              <w:right w:w="80" w:type="dxa"/>
            </w:tcMar>
          </w:tcPr>
          <w:p w14:paraId="7C1CD65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T</w:t>
            </w:r>
            <w:r w:rsidRPr="007463C1">
              <w:rPr>
                <w:rFonts w:cs="Arial"/>
                <w:color w:val="000000"/>
                <w:vertAlign w:val="subscript"/>
              </w:rPr>
              <w:t>amb</w:t>
            </w:r>
          </w:p>
        </w:tc>
        <w:tc>
          <w:tcPr>
            <w:tcW w:w="2060" w:type="dxa"/>
            <w:shd w:val="clear" w:color="auto" w:fill="auto"/>
            <w:tcMar>
              <w:top w:w="80" w:type="dxa"/>
              <w:left w:w="80" w:type="dxa"/>
              <w:bottom w:w="80" w:type="dxa"/>
              <w:right w:w="80" w:type="dxa"/>
            </w:tcMar>
          </w:tcPr>
          <w:p w14:paraId="79574D72"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+125 (+0 -5)</w:t>
            </w:r>
          </w:p>
        </w:tc>
        <w:tc>
          <w:tcPr>
            <w:tcW w:w="1180" w:type="dxa"/>
            <w:shd w:val="clear" w:color="auto" w:fill="auto"/>
            <w:tcMar>
              <w:top w:w="80" w:type="dxa"/>
              <w:left w:w="80" w:type="dxa"/>
              <w:bottom w:w="80" w:type="dxa"/>
              <w:right w:w="80" w:type="dxa"/>
            </w:tcMar>
          </w:tcPr>
          <w:p w14:paraId="25431510"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vertAlign w:val="superscript"/>
              </w:rPr>
              <w:t>o</w:t>
            </w:r>
            <w:r w:rsidRPr="007463C1">
              <w:rPr>
                <w:rFonts w:cs="Arial"/>
                <w:color w:val="000000"/>
              </w:rPr>
              <w:t>C</w:t>
            </w:r>
          </w:p>
        </w:tc>
      </w:tr>
      <w:tr w:rsidR="007463C1" w:rsidRPr="007463C1" w14:paraId="6CB4A5DD" w14:textId="77777777" w:rsidTr="008B667A">
        <w:trPr>
          <w:trHeight w:val="340"/>
        </w:trPr>
        <w:tc>
          <w:tcPr>
            <w:tcW w:w="3460" w:type="dxa"/>
            <w:shd w:val="clear" w:color="auto" w:fill="auto"/>
            <w:tcMar>
              <w:top w:w="80" w:type="dxa"/>
              <w:left w:w="80" w:type="dxa"/>
              <w:bottom w:w="80" w:type="dxa"/>
              <w:right w:w="80" w:type="dxa"/>
            </w:tcMar>
          </w:tcPr>
          <w:p w14:paraId="22D21F66" w14:textId="77777777" w:rsidR="007463C1" w:rsidRPr="007463C1" w:rsidRDefault="007463C1" w:rsidP="007463C1">
            <w:pPr>
              <w:keepNext/>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Inputs A0 to A16</w:t>
            </w:r>
          </w:p>
        </w:tc>
        <w:tc>
          <w:tcPr>
            <w:tcW w:w="1120" w:type="dxa"/>
            <w:shd w:val="clear" w:color="auto" w:fill="auto"/>
            <w:tcMar>
              <w:top w:w="80" w:type="dxa"/>
              <w:left w:w="80" w:type="dxa"/>
              <w:bottom w:w="80" w:type="dxa"/>
              <w:right w:w="80" w:type="dxa"/>
            </w:tcMar>
          </w:tcPr>
          <w:p w14:paraId="720B5003"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r w:rsidRPr="007463C1">
              <w:rPr>
                <w:rFonts w:cs="Arial"/>
                <w:color w:val="000000"/>
                <w:vertAlign w:val="subscript"/>
              </w:rPr>
              <w:t>IN</w:t>
            </w:r>
          </w:p>
        </w:tc>
        <w:tc>
          <w:tcPr>
            <w:tcW w:w="2060" w:type="dxa"/>
            <w:shd w:val="clear" w:color="auto" w:fill="auto"/>
            <w:tcMar>
              <w:top w:w="80" w:type="dxa"/>
              <w:left w:w="80" w:type="dxa"/>
              <w:bottom w:w="80" w:type="dxa"/>
              <w:right w:w="80" w:type="dxa"/>
            </w:tcMar>
          </w:tcPr>
          <w:p w14:paraId="370979A1"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S3 to S19 (Note 1)</w:t>
            </w:r>
          </w:p>
        </w:tc>
        <w:tc>
          <w:tcPr>
            <w:tcW w:w="1180" w:type="dxa"/>
            <w:shd w:val="clear" w:color="auto" w:fill="auto"/>
            <w:tcMar>
              <w:top w:w="80" w:type="dxa"/>
              <w:left w:w="80" w:type="dxa"/>
              <w:bottom w:w="80" w:type="dxa"/>
              <w:right w:w="80" w:type="dxa"/>
            </w:tcMar>
          </w:tcPr>
          <w:p w14:paraId="018BD69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p>
        </w:tc>
      </w:tr>
      <w:tr w:rsidR="007463C1" w:rsidRPr="007463C1" w14:paraId="1B71E381" w14:textId="77777777" w:rsidTr="008B667A">
        <w:trPr>
          <w:trHeight w:val="340"/>
        </w:trPr>
        <w:tc>
          <w:tcPr>
            <w:tcW w:w="3460" w:type="dxa"/>
            <w:shd w:val="clear" w:color="auto" w:fill="auto"/>
            <w:tcMar>
              <w:top w:w="80" w:type="dxa"/>
              <w:left w:w="80" w:type="dxa"/>
              <w:bottom w:w="80" w:type="dxa"/>
              <w:right w:w="80" w:type="dxa"/>
            </w:tcMar>
          </w:tcPr>
          <w:p w14:paraId="694BF9E8" w14:textId="77777777" w:rsidR="007463C1" w:rsidRPr="007463C1" w:rsidRDefault="007463C1" w:rsidP="007463C1">
            <w:pPr>
              <w:keepNext/>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Input CS1</w:t>
            </w:r>
          </w:p>
        </w:tc>
        <w:tc>
          <w:tcPr>
            <w:tcW w:w="1120" w:type="dxa"/>
            <w:shd w:val="clear" w:color="auto" w:fill="auto"/>
            <w:tcMar>
              <w:top w:w="80" w:type="dxa"/>
              <w:left w:w="80" w:type="dxa"/>
              <w:bottom w:w="80" w:type="dxa"/>
              <w:right w:w="80" w:type="dxa"/>
            </w:tcMar>
          </w:tcPr>
          <w:p w14:paraId="22BF30C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r w:rsidRPr="007463C1">
              <w:rPr>
                <w:rFonts w:cs="Arial"/>
                <w:color w:val="000000"/>
                <w:vertAlign w:val="subscript"/>
              </w:rPr>
              <w:t>IN</w:t>
            </w:r>
          </w:p>
        </w:tc>
        <w:tc>
          <w:tcPr>
            <w:tcW w:w="2060" w:type="dxa"/>
            <w:shd w:val="clear" w:color="auto" w:fill="auto"/>
            <w:tcMar>
              <w:top w:w="80" w:type="dxa"/>
              <w:left w:w="80" w:type="dxa"/>
              <w:bottom w:w="80" w:type="dxa"/>
              <w:right w:w="80" w:type="dxa"/>
            </w:tcMar>
          </w:tcPr>
          <w:p w14:paraId="1BBFAAB9"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r w:rsidRPr="007463C1">
              <w:rPr>
                <w:rFonts w:cs="Arial"/>
                <w:color w:val="000000"/>
                <w:vertAlign w:val="subscript"/>
              </w:rPr>
              <w:t>SS</w:t>
            </w:r>
          </w:p>
        </w:tc>
        <w:tc>
          <w:tcPr>
            <w:tcW w:w="1180" w:type="dxa"/>
            <w:shd w:val="clear" w:color="auto" w:fill="auto"/>
            <w:tcMar>
              <w:top w:w="80" w:type="dxa"/>
              <w:left w:w="80" w:type="dxa"/>
              <w:bottom w:w="80" w:type="dxa"/>
              <w:right w:w="80" w:type="dxa"/>
            </w:tcMar>
          </w:tcPr>
          <w:p w14:paraId="23053FE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p>
        </w:tc>
      </w:tr>
      <w:tr w:rsidR="007463C1" w:rsidRPr="007463C1" w14:paraId="16D26ADD" w14:textId="77777777" w:rsidTr="008B667A">
        <w:trPr>
          <w:trHeight w:val="340"/>
        </w:trPr>
        <w:tc>
          <w:tcPr>
            <w:tcW w:w="3460" w:type="dxa"/>
            <w:shd w:val="clear" w:color="auto" w:fill="auto"/>
            <w:tcMar>
              <w:top w:w="80" w:type="dxa"/>
              <w:left w:w="80" w:type="dxa"/>
              <w:bottom w:w="80" w:type="dxa"/>
              <w:right w:w="80" w:type="dxa"/>
            </w:tcMar>
          </w:tcPr>
          <w:p w14:paraId="7B318A20" w14:textId="77777777" w:rsidR="007463C1" w:rsidRPr="007463C1" w:rsidRDefault="007463C1" w:rsidP="007463C1">
            <w:pPr>
              <w:keepNext/>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Input CS2</w:t>
            </w:r>
          </w:p>
        </w:tc>
        <w:tc>
          <w:tcPr>
            <w:tcW w:w="1120" w:type="dxa"/>
            <w:shd w:val="clear" w:color="auto" w:fill="auto"/>
            <w:tcMar>
              <w:top w:w="80" w:type="dxa"/>
              <w:left w:w="80" w:type="dxa"/>
              <w:bottom w:w="80" w:type="dxa"/>
              <w:right w:w="80" w:type="dxa"/>
            </w:tcMar>
          </w:tcPr>
          <w:p w14:paraId="368CEBA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r w:rsidRPr="007463C1">
              <w:rPr>
                <w:rFonts w:cs="Arial"/>
                <w:color w:val="000000"/>
                <w:vertAlign w:val="subscript"/>
              </w:rPr>
              <w:t>IN</w:t>
            </w:r>
          </w:p>
        </w:tc>
        <w:tc>
          <w:tcPr>
            <w:tcW w:w="2060" w:type="dxa"/>
            <w:shd w:val="clear" w:color="auto" w:fill="auto"/>
            <w:tcMar>
              <w:top w:w="80" w:type="dxa"/>
              <w:left w:w="80" w:type="dxa"/>
              <w:bottom w:w="80" w:type="dxa"/>
              <w:right w:w="80" w:type="dxa"/>
            </w:tcMar>
          </w:tcPr>
          <w:p w14:paraId="57395370"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r w:rsidRPr="007463C1">
              <w:rPr>
                <w:rFonts w:cs="Arial"/>
                <w:color w:val="000000"/>
                <w:vertAlign w:val="subscript"/>
              </w:rPr>
              <w:t>DD</w:t>
            </w:r>
          </w:p>
        </w:tc>
        <w:tc>
          <w:tcPr>
            <w:tcW w:w="1180" w:type="dxa"/>
            <w:shd w:val="clear" w:color="auto" w:fill="auto"/>
            <w:tcMar>
              <w:top w:w="80" w:type="dxa"/>
              <w:left w:w="80" w:type="dxa"/>
              <w:bottom w:w="80" w:type="dxa"/>
              <w:right w:w="80" w:type="dxa"/>
            </w:tcMar>
          </w:tcPr>
          <w:p w14:paraId="4D42CD7F"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p>
        </w:tc>
      </w:tr>
      <w:tr w:rsidR="007463C1" w:rsidRPr="007463C1" w14:paraId="3D852E9E" w14:textId="77777777" w:rsidTr="008B667A">
        <w:trPr>
          <w:trHeight w:val="340"/>
        </w:trPr>
        <w:tc>
          <w:tcPr>
            <w:tcW w:w="3460" w:type="dxa"/>
            <w:shd w:val="clear" w:color="auto" w:fill="auto"/>
            <w:tcMar>
              <w:top w:w="80" w:type="dxa"/>
              <w:left w:w="80" w:type="dxa"/>
              <w:bottom w:w="80" w:type="dxa"/>
              <w:right w:w="80" w:type="dxa"/>
            </w:tcMar>
          </w:tcPr>
          <w:p w14:paraId="215A5F14" w14:textId="77777777" w:rsidR="007463C1" w:rsidRPr="007463C1" w:rsidRDefault="007463C1" w:rsidP="007463C1">
            <w:pPr>
              <w:keepNext/>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Inputs W</w:t>
            </w:r>
          </w:p>
        </w:tc>
        <w:tc>
          <w:tcPr>
            <w:tcW w:w="1120" w:type="dxa"/>
            <w:shd w:val="clear" w:color="auto" w:fill="auto"/>
            <w:tcMar>
              <w:top w:w="80" w:type="dxa"/>
              <w:left w:w="80" w:type="dxa"/>
              <w:bottom w:w="80" w:type="dxa"/>
              <w:right w:w="80" w:type="dxa"/>
            </w:tcMar>
          </w:tcPr>
          <w:p w14:paraId="22FE3DFC"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r w:rsidRPr="007463C1">
              <w:rPr>
                <w:rFonts w:cs="Arial"/>
                <w:color w:val="000000"/>
                <w:vertAlign w:val="subscript"/>
              </w:rPr>
              <w:t>IN</w:t>
            </w:r>
          </w:p>
        </w:tc>
        <w:tc>
          <w:tcPr>
            <w:tcW w:w="2060" w:type="dxa"/>
            <w:shd w:val="clear" w:color="auto" w:fill="auto"/>
            <w:tcMar>
              <w:top w:w="80" w:type="dxa"/>
              <w:left w:w="80" w:type="dxa"/>
              <w:bottom w:w="80" w:type="dxa"/>
              <w:right w:w="80" w:type="dxa"/>
            </w:tcMar>
          </w:tcPr>
          <w:p w14:paraId="0E9CBD79"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r w:rsidRPr="007463C1">
              <w:rPr>
                <w:rFonts w:cs="Arial"/>
                <w:color w:val="000000"/>
                <w:vertAlign w:val="subscript"/>
              </w:rPr>
              <w:t>GEN</w:t>
            </w:r>
            <w:r w:rsidRPr="007463C1">
              <w:rPr>
                <w:rFonts w:cs="Arial"/>
                <w:color w:val="000000"/>
              </w:rPr>
              <w:t>(S1) (Note 2)</w:t>
            </w:r>
          </w:p>
        </w:tc>
        <w:tc>
          <w:tcPr>
            <w:tcW w:w="1180" w:type="dxa"/>
            <w:shd w:val="clear" w:color="auto" w:fill="auto"/>
            <w:tcMar>
              <w:top w:w="80" w:type="dxa"/>
              <w:left w:w="80" w:type="dxa"/>
              <w:bottom w:w="80" w:type="dxa"/>
              <w:right w:w="80" w:type="dxa"/>
            </w:tcMar>
          </w:tcPr>
          <w:p w14:paraId="2E1D850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p>
        </w:tc>
      </w:tr>
      <w:tr w:rsidR="007463C1" w:rsidRPr="007463C1" w14:paraId="163B9EAE" w14:textId="77777777" w:rsidTr="008B667A">
        <w:trPr>
          <w:trHeight w:val="340"/>
        </w:trPr>
        <w:tc>
          <w:tcPr>
            <w:tcW w:w="3460" w:type="dxa"/>
            <w:shd w:val="clear" w:color="auto" w:fill="auto"/>
            <w:tcMar>
              <w:top w:w="80" w:type="dxa"/>
              <w:left w:w="80" w:type="dxa"/>
              <w:bottom w:w="80" w:type="dxa"/>
              <w:right w:w="80" w:type="dxa"/>
            </w:tcMar>
          </w:tcPr>
          <w:p w14:paraId="395A2B68" w14:textId="77777777" w:rsidR="007463C1" w:rsidRPr="007463C1" w:rsidRDefault="007463C1" w:rsidP="007463C1">
            <w:pPr>
              <w:keepNext/>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Input OE</w:t>
            </w:r>
          </w:p>
        </w:tc>
        <w:tc>
          <w:tcPr>
            <w:tcW w:w="1120" w:type="dxa"/>
            <w:shd w:val="clear" w:color="auto" w:fill="auto"/>
            <w:tcMar>
              <w:top w:w="80" w:type="dxa"/>
              <w:left w:w="80" w:type="dxa"/>
              <w:bottom w:w="80" w:type="dxa"/>
              <w:right w:w="80" w:type="dxa"/>
            </w:tcMar>
          </w:tcPr>
          <w:p w14:paraId="533FFD9C"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r w:rsidRPr="007463C1">
              <w:rPr>
                <w:rFonts w:cs="Arial"/>
                <w:color w:val="000000"/>
                <w:vertAlign w:val="subscript"/>
              </w:rPr>
              <w:t>IN</w:t>
            </w:r>
          </w:p>
        </w:tc>
        <w:tc>
          <w:tcPr>
            <w:tcW w:w="2060" w:type="dxa"/>
            <w:shd w:val="clear" w:color="auto" w:fill="auto"/>
            <w:tcMar>
              <w:top w:w="80" w:type="dxa"/>
              <w:left w:w="80" w:type="dxa"/>
              <w:bottom w:w="80" w:type="dxa"/>
              <w:right w:w="80" w:type="dxa"/>
            </w:tcMar>
          </w:tcPr>
          <w:p w14:paraId="58F138CA"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r w:rsidRPr="007463C1">
              <w:rPr>
                <w:rFonts w:cs="Arial"/>
                <w:color w:val="000000"/>
                <w:vertAlign w:val="subscript"/>
              </w:rPr>
              <w:t>GEN</w:t>
            </w:r>
            <w:r w:rsidRPr="007463C1">
              <w:rPr>
                <w:rFonts w:cs="Arial"/>
                <w:color w:val="000000"/>
              </w:rPr>
              <w:t>(S2) (Note 2)</w:t>
            </w:r>
          </w:p>
        </w:tc>
        <w:tc>
          <w:tcPr>
            <w:tcW w:w="1180" w:type="dxa"/>
            <w:shd w:val="clear" w:color="auto" w:fill="auto"/>
            <w:tcMar>
              <w:top w:w="80" w:type="dxa"/>
              <w:left w:w="80" w:type="dxa"/>
              <w:bottom w:w="80" w:type="dxa"/>
              <w:right w:w="80" w:type="dxa"/>
            </w:tcMar>
          </w:tcPr>
          <w:p w14:paraId="391C8589"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p>
        </w:tc>
      </w:tr>
      <w:tr w:rsidR="007463C1" w:rsidRPr="007463C1" w14:paraId="11915A52" w14:textId="77777777" w:rsidTr="008B667A">
        <w:trPr>
          <w:trHeight w:val="340"/>
        </w:trPr>
        <w:tc>
          <w:tcPr>
            <w:tcW w:w="3460" w:type="dxa"/>
            <w:shd w:val="clear" w:color="auto" w:fill="auto"/>
            <w:tcMar>
              <w:top w:w="80" w:type="dxa"/>
              <w:left w:w="80" w:type="dxa"/>
              <w:bottom w:w="80" w:type="dxa"/>
              <w:right w:w="80" w:type="dxa"/>
            </w:tcMar>
          </w:tcPr>
          <w:p w14:paraId="08433EC0" w14:textId="77777777" w:rsidR="007463C1" w:rsidRPr="007463C1" w:rsidRDefault="007463C1" w:rsidP="007463C1">
            <w:pPr>
              <w:keepNext/>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Inputs/Outputs I/O2, I/O4, I/O6, I/O8</w:t>
            </w:r>
          </w:p>
        </w:tc>
        <w:tc>
          <w:tcPr>
            <w:tcW w:w="1120" w:type="dxa"/>
            <w:shd w:val="clear" w:color="auto" w:fill="auto"/>
            <w:tcMar>
              <w:top w:w="80" w:type="dxa"/>
              <w:left w:w="80" w:type="dxa"/>
              <w:bottom w:w="80" w:type="dxa"/>
              <w:right w:w="80" w:type="dxa"/>
            </w:tcMar>
          </w:tcPr>
          <w:p w14:paraId="16CAEE72"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r w:rsidRPr="007463C1">
              <w:rPr>
                <w:rFonts w:cs="Arial"/>
                <w:color w:val="000000"/>
                <w:vertAlign w:val="subscript"/>
              </w:rPr>
              <w:t>IN</w:t>
            </w:r>
          </w:p>
        </w:tc>
        <w:tc>
          <w:tcPr>
            <w:tcW w:w="2060" w:type="dxa"/>
            <w:shd w:val="clear" w:color="auto" w:fill="auto"/>
            <w:tcMar>
              <w:top w:w="80" w:type="dxa"/>
              <w:left w:w="80" w:type="dxa"/>
              <w:bottom w:w="80" w:type="dxa"/>
              <w:right w:w="80" w:type="dxa"/>
            </w:tcMar>
          </w:tcPr>
          <w:p w14:paraId="022A42B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r w:rsidRPr="007463C1">
              <w:rPr>
                <w:rFonts w:cs="Arial"/>
                <w:color w:val="000000"/>
                <w:vertAlign w:val="subscript"/>
              </w:rPr>
              <w:t>GEN</w:t>
            </w:r>
            <w:r w:rsidRPr="007463C1">
              <w:rPr>
                <w:rFonts w:cs="Arial"/>
                <w:color w:val="000000"/>
              </w:rPr>
              <w:t>(S20) (Note 1)</w:t>
            </w:r>
          </w:p>
        </w:tc>
        <w:tc>
          <w:tcPr>
            <w:tcW w:w="1180" w:type="dxa"/>
            <w:shd w:val="clear" w:color="auto" w:fill="auto"/>
            <w:tcMar>
              <w:top w:w="80" w:type="dxa"/>
              <w:left w:w="80" w:type="dxa"/>
              <w:bottom w:w="80" w:type="dxa"/>
              <w:right w:w="80" w:type="dxa"/>
            </w:tcMar>
          </w:tcPr>
          <w:p w14:paraId="2A4E1BE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p>
        </w:tc>
      </w:tr>
      <w:tr w:rsidR="007463C1" w:rsidRPr="007463C1" w14:paraId="6DD16B77" w14:textId="77777777" w:rsidTr="008B667A">
        <w:trPr>
          <w:trHeight w:val="340"/>
        </w:trPr>
        <w:tc>
          <w:tcPr>
            <w:tcW w:w="3460" w:type="dxa"/>
            <w:shd w:val="clear" w:color="auto" w:fill="auto"/>
            <w:tcMar>
              <w:top w:w="80" w:type="dxa"/>
              <w:left w:w="80" w:type="dxa"/>
              <w:bottom w:w="80" w:type="dxa"/>
              <w:right w:w="80" w:type="dxa"/>
            </w:tcMar>
          </w:tcPr>
          <w:p w14:paraId="1042A767" w14:textId="77777777" w:rsidR="007463C1" w:rsidRPr="007463C1" w:rsidRDefault="007463C1" w:rsidP="007463C1">
            <w:pPr>
              <w:keepNext/>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Inputs/Outputs I/O1, I/O3, I/O5, I/O7</w:t>
            </w:r>
          </w:p>
        </w:tc>
        <w:tc>
          <w:tcPr>
            <w:tcW w:w="1120" w:type="dxa"/>
            <w:shd w:val="clear" w:color="auto" w:fill="auto"/>
            <w:tcMar>
              <w:top w:w="80" w:type="dxa"/>
              <w:left w:w="80" w:type="dxa"/>
              <w:bottom w:w="80" w:type="dxa"/>
              <w:right w:w="80" w:type="dxa"/>
            </w:tcMar>
          </w:tcPr>
          <w:p w14:paraId="681CC2F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r w:rsidRPr="007463C1">
              <w:rPr>
                <w:rFonts w:cs="Arial"/>
                <w:color w:val="000000"/>
                <w:vertAlign w:val="subscript"/>
              </w:rPr>
              <w:t>IN</w:t>
            </w:r>
          </w:p>
        </w:tc>
        <w:tc>
          <w:tcPr>
            <w:tcW w:w="2060" w:type="dxa"/>
            <w:shd w:val="clear" w:color="auto" w:fill="auto"/>
            <w:tcMar>
              <w:top w:w="80" w:type="dxa"/>
              <w:left w:w="80" w:type="dxa"/>
              <w:bottom w:w="80" w:type="dxa"/>
              <w:right w:w="80" w:type="dxa"/>
            </w:tcMar>
          </w:tcPr>
          <w:p w14:paraId="326FEEBF"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r w:rsidRPr="007463C1">
              <w:rPr>
                <w:rFonts w:cs="Arial"/>
                <w:color w:val="000000"/>
                <w:vertAlign w:val="subscript"/>
              </w:rPr>
              <w:t>GEN</w:t>
            </w:r>
            <w:r w:rsidRPr="007463C1">
              <w:rPr>
                <w:rFonts w:cs="Arial"/>
                <w:color w:val="000000"/>
              </w:rPr>
              <w:t>(S21) (Note 1)</w:t>
            </w:r>
          </w:p>
        </w:tc>
        <w:tc>
          <w:tcPr>
            <w:tcW w:w="1180" w:type="dxa"/>
            <w:shd w:val="clear" w:color="auto" w:fill="auto"/>
            <w:tcMar>
              <w:top w:w="80" w:type="dxa"/>
              <w:left w:w="80" w:type="dxa"/>
              <w:bottom w:w="80" w:type="dxa"/>
              <w:right w:w="80" w:type="dxa"/>
            </w:tcMar>
          </w:tcPr>
          <w:p w14:paraId="0B26E2A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p>
        </w:tc>
      </w:tr>
      <w:tr w:rsidR="007463C1" w:rsidRPr="007463C1" w14:paraId="23CFBB2B" w14:textId="77777777" w:rsidTr="008B667A">
        <w:trPr>
          <w:trHeight w:val="340"/>
        </w:trPr>
        <w:tc>
          <w:tcPr>
            <w:tcW w:w="3460" w:type="dxa"/>
            <w:shd w:val="clear" w:color="auto" w:fill="auto"/>
            <w:tcMar>
              <w:top w:w="80" w:type="dxa"/>
              <w:left w:w="80" w:type="dxa"/>
              <w:bottom w:w="80" w:type="dxa"/>
              <w:right w:w="80" w:type="dxa"/>
            </w:tcMar>
          </w:tcPr>
          <w:p w14:paraId="1614B5C9" w14:textId="77777777" w:rsidR="007463C1" w:rsidRPr="007463C1" w:rsidRDefault="007463C1" w:rsidP="007463C1">
            <w:pPr>
              <w:keepNext/>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Pulse Voltage</w:t>
            </w:r>
          </w:p>
        </w:tc>
        <w:tc>
          <w:tcPr>
            <w:tcW w:w="1120" w:type="dxa"/>
            <w:shd w:val="clear" w:color="auto" w:fill="auto"/>
            <w:tcMar>
              <w:top w:w="80" w:type="dxa"/>
              <w:left w:w="80" w:type="dxa"/>
              <w:bottom w:w="80" w:type="dxa"/>
              <w:right w:w="80" w:type="dxa"/>
            </w:tcMar>
          </w:tcPr>
          <w:p w14:paraId="338E95BF"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r w:rsidRPr="007463C1">
              <w:rPr>
                <w:rFonts w:cs="Arial"/>
                <w:color w:val="000000"/>
                <w:vertAlign w:val="subscript"/>
              </w:rPr>
              <w:t>GEN</w:t>
            </w:r>
          </w:p>
        </w:tc>
        <w:tc>
          <w:tcPr>
            <w:tcW w:w="2060" w:type="dxa"/>
            <w:shd w:val="clear" w:color="auto" w:fill="auto"/>
            <w:tcMar>
              <w:top w:w="80" w:type="dxa"/>
              <w:left w:w="80" w:type="dxa"/>
              <w:bottom w:w="80" w:type="dxa"/>
              <w:right w:w="80" w:type="dxa"/>
            </w:tcMar>
          </w:tcPr>
          <w:p w14:paraId="00137CEF"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0V to V</w:t>
            </w:r>
            <w:r w:rsidRPr="007463C1">
              <w:rPr>
                <w:rFonts w:cs="Arial"/>
                <w:color w:val="000000"/>
                <w:vertAlign w:val="subscript"/>
              </w:rPr>
              <w:t>DD</w:t>
            </w:r>
          </w:p>
        </w:tc>
        <w:tc>
          <w:tcPr>
            <w:tcW w:w="1180" w:type="dxa"/>
            <w:shd w:val="clear" w:color="auto" w:fill="auto"/>
            <w:tcMar>
              <w:top w:w="80" w:type="dxa"/>
              <w:left w:w="80" w:type="dxa"/>
              <w:bottom w:w="80" w:type="dxa"/>
              <w:right w:w="80" w:type="dxa"/>
            </w:tcMar>
          </w:tcPr>
          <w:p w14:paraId="06AC8750"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p>
        </w:tc>
      </w:tr>
      <w:tr w:rsidR="007463C1" w:rsidRPr="007463C1" w14:paraId="7A2A3939" w14:textId="77777777" w:rsidTr="008B667A">
        <w:trPr>
          <w:trHeight w:val="340"/>
        </w:trPr>
        <w:tc>
          <w:tcPr>
            <w:tcW w:w="3460" w:type="dxa"/>
            <w:shd w:val="clear" w:color="auto" w:fill="auto"/>
            <w:tcMar>
              <w:top w:w="80" w:type="dxa"/>
              <w:left w:w="80" w:type="dxa"/>
              <w:bottom w:w="80" w:type="dxa"/>
              <w:right w:w="80" w:type="dxa"/>
            </w:tcMar>
          </w:tcPr>
          <w:p w14:paraId="734C1D1B" w14:textId="77777777" w:rsidR="007463C1" w:rsidRPr="007463C1" w:rsidRDefault="007463C1" w:rsidP="007463C1">
            <w:pPr>
              <w:keepNext/>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Pulse Frequency</w:t>
            </w:r>
          </w:p>
        </w:tc>
        <w:tc>
          <w:tcPr>
            <w:tcW w:w="1120" w:type="dxa"/>
            <w:shd w:val="clear" w:color="auto" w:fill="auto"/>
            <w:tcMar>
              <w:top w:w="80" w:type="dxa"/>
              <w:left w:w="80" w:type="dxa"/>
              <w:bottom w:w="80" w:type="dxa"/>
              <w:right w:w="80" w:type="dxa"/>
            </w:tcMar>
          </w:tcPr>
          <w:p w14:paraId="4A057D39"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f</w:t>
            </w:r>
            <w:r w:rsidRPr="007463C1">
              <w:rPr>
                <w:rFonts w:cs="Arial"/>
                <w:color w:val="000000"/>
                <w:vertAlign w:val="subscript"/>
              </w:rPr>
              <w:t>GENS3</w:t>
            </w:r>
          </w:p>
        </w:tc>
        <w:tc>
          <w:tcPr>
            <w:tcW w:w="2060" w:type="dxa"/>
            <w:shd w:val="clear" w:color="auto" w:fill="auto"/>
            <w:tcMar>
              <w:top w:w="80" w:type="dxa"/>
              <w:left w:w="80" w:type="dxa"/>
              <w:bottom w:w="80" w:type="dxa"/>
              <w:right w:w="80" w:type="dxa"/>
            </w:tcMar>
          </w:tcPr>
          <w:p w14:paraId="4FA1BEDC"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 xml:space="preserve">330 </w:t>
            </w:r>
            <w:r w:rsidR="005C3368">
              <w:rPr>
                <w:rFonts w:cs="Arial"/>
                <w:color w:val="000000"/>
              </w:rPr>
              <w:t>±</w:t>
            </w:r>
            <w:r w:rsidRPr="007463C1">
              <w:rPr>
                <w:rFonts w:cs="Arial"/>
                <w:color w:val="000000"/>
              </w:rPr>
              <w:t>20% (Note 1)</w:t>
            </w:r>
          </w:p>
        </w:tc>
        <w:tc>
          <w:tcPr>
            <w:tcW w:w="1180" w:type="dxa"/>
            <w:shd w:val="clear" w:color="auto" w:fill="auto"/>
            <w:tcMar>
              <w:top w:w="80" w:type="dxa"/>
              <w:left w:w="80" w:type="dxa"/>
              <w:bottom w:w="80" w:type="dxa"/>
              <w:right w:w="80" w:type="dxa"/>
            </w:tcMar>
          </w:tcPr>
          <w:p w14:paraId="0B23DEE2"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kHz</w:t>
            </w:r>
          </w:p>
        </w:tc>
      </w:tr>
      <w:tr w:rsidR="007463C1" w:rsidRPr="007463C1" w14:paraId="0AA3D8F7" w14:textId="77777777" w:rsidTr="008B667A">
        <w:trPr>
          <w:trHeight w:val="340"/>
        </w:trPr>
        <w:tc>
          <w:tcPr>
            <w:tcW w:w="3460" w:type="dxa"/>
            <w:shd w:val="clear" w:color="auto" w:fill="auto"/>
            <w:tcMar>
              <w:top w:w="80" w:type="dxa"/>
              <w:left w:w="80" w:type="dxa"/>
              <w:bottom w:w="80" w:type="dxa"/>
              <w:right w:w="80" w:type="dxa"/>
            </w:tcMar>
          </w:tcPr>
          <w:p w14:paraId="40E23798" w14:textId="77777777" w:rsidR="007463C1" w:rsidRPr="007463C1" w:rsidRDefault="007463C1" w:rsidP="007463C1">
            <w:pPr>
              <w:keepNext/>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Positive Supply Voltage</w:t>
            </w:r>
          </w:p>
        </w:tc>
        <w:tc>
          <w:tcPr>
            <w:tcW w:w="1120" w:type="dxa"/>
            <w:shd w:val="clear" w:color="auto" w:fill="auto"/>
            <w:tcMar>
              <w:top w:w="80" w:type="dxa"/>
              <w:left w:w="80" w:type="dxa"/>
              <w:bottom w:w="80" w:type="dxa"/>
              <w:right w:w="80" w:type="dxa"/>
            </w:tcMar>
          </w:tcPr>
          <w:p w14:paraId="417B8DAC"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r w:rsidRPr="007463C1">
              <w:rPr>
                <w:rFonts w:cs="Arial"/>
                <w:color w:val="000000"/>
                <w:vertAlign w:val="subscript"/>
              </w:rPr>
              <w:t>DD</w:t>
            </w:r>
          </w:p>
        </w:tc>
        <w:tc>
          <w:tcPr>
            <w:tcW w:w="2060" w:type="dxa"/>
            <w:shd w:val="clear" w:color="auto" w:fill="auto"/>
            <w:tcMar>
              <w:top w:w="80" w:type="dxa"/>
              <w:left w:w="80" w:type="dxa"/>
              <w:bottom w:w="80" w:type="dxa"/>
              <w:right w:w="80" w:type="dxa"/>
            </w:tcMar>
          </w:tcPr>
          <w:p w14:paraId="3BF6D5F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3.7 (</w:t>
            </w:r>
            <w:r w:rsidR="005C3368">
              <w:rPr>
                <w:rFonts w:cs="Arial"/>
                <w:color w:val="000000"/>
              </w:rPr>
              <w:t>±</w:t>
            </w:r>
            <w:r w:rsidRPr="007463C1">
              <w:rPr>
                <w:rFonts w:cs="Arial"/>
                <w:color w:val="000000"/>
              </w:rPr>
              <w:t>0.1)</w:t>
            </w:r>
          </w:p>
        </w:tc>
        <w:tc>
          <w:tcPr>
            <w:tcW w:w="1180" w:type="dxa"/>
            <w:shd w:val="clear" w:color="auto" w:fill="auto"/>
            <w:tcMar>
              <w:top w:w="80" w:type="dxa"/>
              <w:left w:w="80" w:type="dxa"/>
              <w:bottom w:w="80" w:type="dxa"/>
              <w:right w:w="80" w:type="dxa"/>
            </w:tcMar>
          </w:tcPr>
          <w:p w14:paraId="077ABCA6"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p>
        </w:tc>
      </w:tr>
      <w:tr w:rsidR="007463C1" w:rsidRPr="007463C1" w14:paraId="34FF38AD" w14:textId="77777777" w:rsidTr="008B667A">
        <w:trPr>
          <w:trHeight w:val="340"/>
        </w:trPr>
        <w:tc>
          <w:tcPr>
            <w:tcW w:w="3460" w:type="dxa"/>
            <w:shd w:val="clear" w:color="auto" w:fill="auto"/>
            <w:tcMar>
              <w:top w:w="80" w:type="dxa"/>
              <w:left w:w="80" w:type="dxa"/>
              <w:bottom w:w="80" w:type="dxa"/>
              <w:right w:w="80" w:type="dxa"/>
            </w:tcMar>
          </w:tcPr>
          <w:p w14:paraId="4AC73919" w14:textId="77777777" w:rsidR="007463C1" w:rsidRPr="007463C1" w:rsidRDefault="007463C1" w:rsidP="007463C1">
            <w:pPr>
              <w:keepNext/>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Negative Supply Voltage</w:t>
            </w:r>
          </w:p>
        </w:tc>
        <w:tc>
          <w:tcPr>
            <w:tcW w:w="1120" w:type="dxa"/>
            <w:shd w:val="clear" w:color="auto" w:fill="auto"/>
            <w:tcMar>
              <w:top w:w="80" w:type="dxa"/>
              <w:left w:w="80" w:type="dxa"/>
              <w:bottom w:w="80" w:type="dxa"/>
              <w:right w:w="80" w:type="dxa"/>
            </w:tcMar>
          </w:tcPr>
          <w:p w14:paraId="57E644D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r w:rsidRPr="007463C1">
              <w:rPr>
                <w:rFonts w:cs="Arial"/>
                <w:color w:val="000000"/>
                <w:vertAlign w:val="subscript"/>
              </w:rPr>
              <w:t>SS</w:t>
            </w:r>
          </w:p>
        </w:tc>
        <w:tc>
          <w:tcPr>
            <w:tcW w:w="2060" w:type="dxa"/>
            <w:shd w:val="clear" w:color="auto" w:fill="auto"/>
            <w:tcMar>
              <w:top w:w="80" w:type="dxa"/>
              <w:left w:w="80" w:type="dxa"/>
              <w:bottom w:w="80" w:type="dxa"/>
              <w:right w:w="80" w:type="dxa"/>
            </w:tcMar>
          </w:tcPr>
          <w:p w14:paraId="37EC580E"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w:t>
            </w:r>
          </w:p>
        </w:tc>
        <w:tc>
          <w:tcPr>
            <w:tcW w:w="1180" w:type="dxa"/>
            <w:shd w:val="clear" w:color="auto" w:fill="auto"/>
            <w:tcMar>
              <w:top w:w="80" w:type="dxa"/>
              <w:left w:w="80" w:type="dxa"/>
              <w:bottom w:w="80" w:type="dxa"/>
              <w:right w:w="80" w:type="dxa"/>
            </w:tcMar>
          </w:tcPr>
          <w:p w14:paraId="00FAEA6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p>
        </w:tc>
      </w:tr>
    </w:tbl>
    <w:p w14:paraId="3E2E14B9" w14:textId="77777777" w:rsidR="00E63AA1" w:rsidRDefault="00E63AA1" w:rsidP="007463C1">
      <w:pPr>
        <w:pStyle w:val="NOTES"/>
      </w:pPr>
      <w:r>
        <w:t>NOTES:</w:t>
      </w:r>
    </w:p>
    <w:p w14:paraId="08DDD451" w14:textId="77777777" w:rsidR="00E63AA1" w:rsidRDefault="005C3368" w:rsidP="00192AF0">
      <w:pPr>
        <w:pStyle w:val="numericallist"/>
      </w:pPr>
      <w:r w:rsidRPr="005C3368">
        <w:rPr>
          <w:noProof/>
          <w:lang w:eastAsia="en-GB"/>
        </w:rPr>
        <w:drawing>
          <wp:anchor distT="0" distB="0" distL="114300" distR="114300" simplePos="0" relativeHeight="251664384" behindDoc="1" locked="0" layoutInCell="1" allowOverlap="1" wp14:anchorId="717BBC87" wp14:editId="32FC8D9E">
            <wp:simplePos x="0" y="0"/>
            <wp:positionH relativeFrom="column">
              <wp:posOffset>1301115</wp:posOffset>
            </wp:positionH>
            <wp:positionV relativeFrom="paragraph">
              <wp:posOffset>20320</wp:posOffset>
            </wp:positionV>
            <wp:extent cx="3556635" cy="365760"/>
            <wp:effectExtent l="0" t="0" r="0" b="0"/>
            <wp:wrapThrough wrapText="bothSides">
              <wp:wrapPolygon edited="0">
                <wp:start x="7057" y="1125"/>
                <wp:lineTo x="2661" y="4500"/>
                <wp:lineTo x="2661" y="15750"/>
                <wp:lineTo x="7057" y="18000"/>
                <wp:lineTo x="7867" y="18000"/>
                <wp:lineTo x="15503" y="15750"/>
                <wp:lineTo x="15503" y="6750"/>
                <wp:lineTo x="7751" y="1125"/>
                <wp:lineTo x="7057" y="1125"/>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556635" cy="365760"/>
                    </a:xfrm>
                    <a:prstGeom prst="rect">
                      <a:avLst/>
                    </a:prstGeom>
                    <a:noFill/>
                    <a:ln>
                      <a:noFill/>
                    </a:ln>
                  </pic:spPr>
                </pic:pic>
              </a:graphicData>
            </a:graphic>
            <wp14:sizeRelH relativeFrom="margin">
              <wp14:pctWidth>0</wp14:pctWidth>
            </wp14:sizeRelH>
          </wp:anchor>
        </w:drawing>
      </w:r>
    </w:p>
    <w:p w14:paraId="4126CDCA" w14:textId="77777777" w:rsidR="005C3368" w:rsidRPr="005C3368" w:rsidRDefault="005C3368" w:rsidP="005C3368">
      <w:pPr>
        <w:pStyle w:val="ListNumber"/>
        <w:numPr>
          <w:ilvl w:val="0"/>
          <w:numId w:val="0"/>
        </w:numPr>
        <w:ind w:left="360"/>
      </w:pPr>
    </w:p>
    <w:p w14:paraId="08B1983A" w14:textId="77777777" w:rsidR="00E63AA1" w:rsidRDefault="00E63AA1" w:rsidP="00192AF0">
      <w:pPr>
        <w:pStyle w:val="numericallist"/>
      </w:pPr>
      <w:r>
        <w:t>Input waveforms to indicate required timing and phase relationship:</w:t>
      </w:r>
    </w:p>
    <w:p w14:paraId="20299462" w14:textId="77777777" w:rsidR="00E63AA1" w:rsidRDefault="00E63AA1" w:rsidP="00192AF0">
      <w:pPr>
        <w:pStyle w:val="numericallist"/>
      </w:pPr>
      <w:r>
        <w:t>Input Protection Resistor = Output Load = 1 kΩ</w:t>
      </w:r>
    </w:p>
    <w:p w14:paraId="762E26A0" w14:textId="77777777" w:rsidR="00E63AA1" w:rsidRDefault="00E63AA1" w:rsidP="00E82CE3">
      <w:pPr>
        <w:pStyle w:val="Heading2"/>
        <w:numPr>
          <w:ilvl w:val="1"/>
          <w:numId w:val="36"/>
        </w:numPr>
      </w:pPr>
      <w:bookmarkStart w:id="26" w:name="_Toc371001102"/>
      <w:r>
        <w:t>1.7</w:t>
      </w:r>
      <w:r>
        <w:tab/>
        <w:t>OPERATING LIFE CONDITIONS</w:t>
      </w:r>
      <w:bookmarkEnd w:id="26"/>
    </w:p>
    <w:p w14:paraId="638CBCB6" w14:textId="77777777" w:rsidR="00E63AA1" w:rsidRDefault="00E63AA1" w:rsidP="00E63AA1">
      <w:r>
        <w:t>The conditions shall be as specified for Power Burn-in.</w:t>
      </w:r>
    </w:p>
    <w:p w14:paraId="2930843C" w14:textId="77777777" w:rsidR="00E63AA1" w:rsidRDefault="00E63AA1" w:rsidP="00E82CE3">
      <w:pPr>
        <w:pStyle w:val="Heading2"/>
        <w:numPr>
          <w:ilvl w:val="1"/>
          <w:numId w:val="36"/>
        </w:numPr>
      </w:pPr>
      <w:bookmarkStart w:id="27" w:name="_Toc371001103"/>
      <w:r>
        <w:t>TOTAL DOSE RADIATION TESTING</w:t>
      </w:r>
      <w:bookmarkEnd w:id="27"/>
    </w:p>
    <w:p w14:paraId="454DBDC6" w14:textId="77777777" w:rsidR="00E63AA1" w:rsidRDefault="00E63AA1" w:rsidP="00192AF0">
      <w:pPr>
        <w:pStyle w:val="Heading3"/>
      </w:pPr>
      <w:bookmarkStart w:id="28" w:name="_Toc371001104"/>
      <w:r>
        <w:t>Bias Conditions and Total Dose Level for Total Dose Radiation Testing</w:t>
      </w:r>
      <w:bookmarkEnd w:id="28"/>
    </w:p>
    <w:p w14:paraId="527635D0" w14:textId="77777777" w:rsidR="00E63AA1" w:rsidRDefault="00E63AA1" w:rsidP="00E63AA1">
      <w:r>
        <w:t>Continuous bias shall be applied during radiation testing as specified below.</w:t>
      </w:r>
    </w:p>
    <w:p w14:paraId="1BFB4116" w14:textId="77777777" w:rsidR="00E63AA1" w:rsidRDefault="00E63AA1" w:rsidP="00E63AA1">
      <w:r>
        <w:t>The total dose level applied shall be as specified in the component type variant information herein or in the Purchase Order.</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3460"/>
        <w:gridCol w:w="1120"/>
        <w:gridCol w:w="2060"/>
        <w:gridCol w:w="1180"/>
      </w:tblGrid>
      <w:tr w:rsidR="007463C1" w:rsidRPr="007463C1" w14:paraId="39553801" w14:textId="77777777" w:rsidTr="008B667A">
        <w:trPr>
          <w:trHeight w:val="340"/>
        </w:trPr>
        <w:tc>
          <w:tcPr>
            <w:tcW w:w="3460" w:type="dxa"/>
            <w:shd w:val="clear" w:color="auto" w:fill="auto"/>
            <w:tcMar>
              <w:top w:w="80" w:type="dxa"/>
              <w:left w:w="80" w:type="dxa"/>
              <w:bottom w:w="80" w:type="dxa"/>
              <w:right w:w="80" w:type="dxa"/>
            </w:tcMar>
            <w:vAlign w:val="center"/>
          </w:tcPr>
          <w:p w14:paraId="10FC9846" w14:textId="77777777" w:rsidR="007463C1" w:rsidRPr="007463C1" w:rsidRDefault="007463C1" w:rsidP="007463C1">
            <w:pPr>
              <w:keepNext/>
              <w:widowControl w:val="0"/>
              <w:suppressAutoHyphens/>
              <w:autoSpaceDE w:val="0"/>
              <w:autoSpaceDN w:val="0"/>
              <w:adjustRightInd w:val="0"/>
              <w:spacing w:after="0" w:line="240" w:lineRule="atLeast"/>
              <w:ind w:left="0" w:right="0"/>
              <w:jc w:val="center"/>
              <w:rPr>
                <w:rFonts w:cs="Arial"/>
                <w:color w:val="000000"/>
              </w:rPr>
            </w:pPr>
            <w:r w:rsidRPr="007463C1">
              <w:rPr>
                <w:rFonts w:cs="Arial"/>
                <w:color w:val="000000"/>
              </w:rPr>
              <w:t>Characteristics</w:t>
            </w:r>
          </w:p>
        </w:tc>
        <w:tc>
          <w:tcPr>
            <w:tcW w:w="1120" w:type="dxa"/>
            <w:shd w:val="clear" w:color="auto" w:fill="auto"/>
            <w:tcMar>
              <w:top w:w="80" w:type="dxa"/>
              <w:left w:w="80" w:type="dxa"/>
              <w:bottom w:w="80" w:type="dxa"/>
              <w:right w:w="80" w:type="dxa"/>
            </w:tcMar>
            <w:vAlign w:val="center"/>
          </w:tcPr>
          <w:p w14:paraId="456A8082"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Symbols</w:t>
            </w:r>
          </w:p>
        </w:tc>
        <w:tc>
          <w:tcPr>
            <w:tcW w:w="2060" w:type="dxa"/>
            <w:shd w:val="clear" w:color="auto" w:fill="auto"/>
            <w:tcMar>
              <w:top w:w="80" w:type="dxa"/>
              <w:left w:w="80" w:type="dxa"/>
              <w:bottom w:w="80" w:type="dxa"/>
              <w:right w:w="80" w:type="dxa"/>
            </w:tcMar>
            <w:vAlign w:val="center"/>
          </w:tcPr>
          <w:p w14:paraId="21D0D538"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Test Conditions</w:t>
            </w:r>
          </w:p>
        </w:tc>
        <w:tc>
          <w:tcPr>
            <w:tcW w:w="1180" w:type="dxa"/>
            <w:shd w:val="clear" w:color="auto" w:fill="auto"/>
            <w:tcMar>
              <w:top w:w="80" w:type="dxa"/>
              <w:left w:w="80" w:type="dxa"/>
              <w:bottom w:w="80" w:type="dxa"/>
              <w:right w:w="80" w:type="dxa"/>
            </w:tcMar>
            <w:vAlign w:val="center"/>
          </w:tcPr>
          <w:p w14:paraId="63907E96"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rPr>
            </w:pPr>
            <w:r w:rsidRPr="007463C1">
              <w:rPr>
                <w:rFonts w:cs="Arial"/>
                <w:color w:val="000000"/>
              </w:rPr>
              <w:t>Units</w:t>
            </w:r>
          </w:p>
        </w:tc>
      </w:tr>
      <w:tr w:rsidR="007463C1" w:rsidRPr="007463C1" w14:paraId="697140A5" w14:textId="77777777" w:rsidTr="008B667A">
        <w:trPr>
          <w:trHeight w:val="340"/>
        </w:trPr>
        <w:tc>
          <w:tcPr>
            <w:tcW w:w="3460" w:type="dxa"/>
            <w:shd w:val="clear" w:color="auto" w:fill="auto"/>
            <w:tcMar>
              <w:top w:w="80" w:type="dxa"/>
              <w:left w:w="80" w:type="dxa"/>
              <w:bottom w:w="80" w:type="dxa"/>
              <w:right w:w="80" w:type="dxa"/>
            </w:tcMar>
          </w:tcPr>
          <w:p w14:paraId="15524D57" w14:textId="77777777" w:rsidR="007463C1" w:rsidRPr="007463C1" w:rsidRDefault="007463C1" w:rsidP="007463C1">
            <w:pPr>
              <w:keepNext/>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 xml:space="preserve">Inputs An, CS2, </w:t>
            </w:r>
            <w:r w:rsidRPr="007463C1">
              <w:rPr>
                <w:rFonts w:cs="Arial"/>
                <w:color w:val="000000"/>
                <w:w w:val="0"/>
              </w:rPr>
              <w:fldChar w:fldCharType="begin"/>
            </w:r>
            <w:r w:rsidRPr="007463C1">
              <w:rPr>
                <w:rFonts w:cs="Arial"/>
                <w:color w:val="000000"/>
                <w:w w:val="0"/>
              </w:rPr>
              <w:instrText xml:space="preserve"> </w:instrText>
            </w:r>
            <w:r w:rsidRPr="007463C1">
              <w:rPr>
                <w:rFonts w:cs="Arial"/>
                <w:b/>
                <w:bCs/>
                <w:color w:val="414141"/>
                <w:w w:val="0"/>
                <w:shd w:val="clear" w:color="auto" w:fill="F9F7F1"/>
              </w:rPr>
              <w:instrText>EQ \x \to(W)</w:instrText>
            </w:r>
            <w:r w:rsidRPr="007463C1">
              <w:rPr>
                <w:rFonts w:cs="Arial"/>
                <w:color w:val="000000"/>
                <w:w w:val="0"/>
              </w:rPr>
              <w:instrText xml:space="preserve"> </w:instrText>
            </w:r>
            <w:r w:rsidRPr="007463C1">
              <w:rPr>
                <w:rFonts w:cs="Arial"/>
                <w:color w:val="000000"/>
                <w:w w:val="0"/>
              </w:rPr>
              <w:fldChar w:fldCharType="end"/>
            </w:r>
            <w:r w:rsidRPr="007463C1">
              <w:rPr>
                <w:rFonts w:cs="Arial"/>
                <w:color w:val="000000"/>
              </w:rPr>
              <w:t xml:space="preserve">, </w:t>
            </w:r>
            <w:r w:rsidRPr="007463C1">
              <w:rPr>
                <w:rFonts w:cs="Arial"/>
                <w:color w:val="000000"/>
                <w:w w:val="0"/>
              </w:rPr>
              <w:fldChar w:fldCharType="begin"/>
            </w:r>
            <w:r w:rsidRPr="007463C1">
              <w:rPr>
                <w:rFonts w:cs="Arial"/>
                <w:color w:val="000000"/>
                <w:w w:val="0"/>
              </w:rPr>
              <w:instrText xml:space="preserve"> </w:instrText>
            </w:r>
            <w:r w:rsidRPr="007463C1">
              <w:rPr>
                <w:rFonts w:cs="Arial"/>
                <w:b/>
                <w:bCs/>
                <w:color w:val="414141"/>
                <w:w w:val="0"/>
                <w:shd w:val="clear" w:color="auto" w:fill="F9F7F1"/>
              </w:rPr>
              <w:instrText>EQ \x \to</w:instrText>
            </w:r>
            <w:r w:rsidRPr="007463C1">
              <w:rPr>
                <w:rFonts w:cs="Arial"/>
                <w:b/>
                <w:bCs/>
                <w:color w:val="000000"/>
                <w:w w:val="0"/>
                <w:sz w:val="24"/>
                <w:szCs w:val="24"/>
              </w:rPr>
              <w:instrText>(</w:instrText>
            </w:r>
            <w:r w:rsidRPr="007463C1">
              <w:rPr>
                <w:rFonts w:cs="Arial"/>
                <w:color w:val="000000"/>
                <w:w w:val="0"/>
              </w:rPr>
              <w:instrText xml:space="preserve">OE) </w:instrText>
            </w:r>
            <w:r w:rsidRPr="007463C1">
              <w:rPr>
                <w:rFonts w:cs="Arial"/>
                <w:color w:val="000000"/>
                <w:w w:val="0"/>
              </w:rPr>
              <w:fldChar w:fldCharType="end"/>
            </w:r>
          </w:p>
        </w:tc>
        <w:tc>
          <w:tcPr>
            <w:tcW w:w="1120" w:type="dxa"/>
            <w:shd w:val="clear" w:color="auto" w:fill="auto"/>
            <w:tcMar>
              <w:top w:w="80" w:type="dxa"/>
              <w:left w:w="80" w:type="dxa"/>
              <w:bottom w:w="80" w:type="dxa"/>
              <w:right w:w="80" w:type="dxa"/>
            </w:tcMar>
          </w:tcPr>
          <w:p w14:paraId="116DC751"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r w:rsidRPr="007463C1">
              <w:rPr>
                <w:rFonts w:cs="Arial"/>
                <w:color w:val="000000"/>
                <w:vertAlign w:val="subscript"/>
              </w:rPr>
              <w:t>IN</w:t>
            </w:r>
          </w:p>
        </w:tc>
        <w:tc>
          <w:tcPr>
            <w:tcW w:w="2060" w:type="dxa"/>
            <w:shd w:val="clear" w:color="auto" w:fill="auto"/>
            <w:tcMar>
              <w:top w:w="80" w:type="dxa"/>
              <w:left w:w="80" w:type="dxa"/>
              <w:bottom w:w="80" w:type="dxa"/>
              <w:right w:w="80" w:type="dxa"/>
            </w:tcMar>
          </w:tcPr>
          <w:p w14:paraId="3B84378E"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r w:rsidRPr="007463C1">
              <w:rPr>
                <w:rFonts w:cs="Arial"/>
                <w:color w:val="000000"/>
                <w:vertAlign w:val="subscript"/>
              </w:rPr>
              <w:t>DD</w:t>
            </w:r>
          </w:p>
        </w:tc>
        <w:tc>
          <w:tcPr>
            <w:tcW w:w="1180" w:type="dxa"/>
            <w:shd w:val="clear" w:color="auto" w:fill="auto"/>
            <w:tcMar>
              <w:top w:w="80" w:type="dxa"/>
              <w:left w:w="80" w:type="dxa"/>
              <w:bottom w:w="80" w:type="dxa"/>
              <w:right w:w="80" w:type="dxa"/>
            </w:tcMar>
          </w:tcPr>
          <w:p w14:paraId="5A542737"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p>
        </w:tc>
      </w:tr>
      <w:tr w:rsidR="007463C1" w:rsidRPr="007463C1" w14:paraId="316F7522" w14:textId="77777777" w:rsidTr="008B667A">
        <w:trPr>
          <w:trHeight w:val="340"/>
        </w:trPr>
        <w:tc>
          <w:tcPr>
            <w:tcW w:w="3460" w:type="dxa"/>
            <w:shd w:val="clear" w:color="auto" w:fill="auto"/>
            <w:tcMar>
              <w:top w:w="80" w:type="dxa"/>
              <w:left w:w="80" w:type="dxa"/>
              <w:bottom w:w="80" w:type="dxa"/>
              <w:right w:w="80" w:type="dxa"/>
            </w:tcMar>
          </w:tcPr>
          <w:p w14:paraId="38C9E7B6" w14:textId="77777777" w:rsidR="007463C1" w:rsidRPr="007463C1" w:rsidRDefault="007463C1" w:rsidP="007463C1">
            <w:pPr>
              <w:keepNext/>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Input/Outputs I/On</w:t>
            </w:r>
          </w:p>
        </w:tc>
        <w:tc>
          <w:tcPr>
            <w:tcW w:w="1120" w:type="dxa"/>
            <w:shd w:val="clear" w:color="auto" w:fill="auto"/>
            <w:tcMar>
              <w:top w:w="80" w:type="dxa"/>
              <w:left w:w="80" w:type="dxa"/>
              <w:bottom w:w="80" w:type="dxa"/>
              <w:right w:w="80" w:type="dxa"/>
            </w:tcMar>
          </w:tcPr>
          <w:p w14:paraId="34CB0EEE"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r w:rsidRPr="007463C1">
              <w:rPr>
                <w:rFonts w:cs="Arial"/>
                <w:color w:val="000000"/>
                <w:vertAlign w:val="subscript"/>
              </w:rPr>
              <w:t>IN</w:t>
            </w:r>
          </w:p>
        </w:tc>
        <w:tc>
          <w:tcPr>
            <w:tcW w:w="2060" w:type="dxa"/>
            <w:shd w:val="clear" w:color="auto" w:fill="auto"/>
            <w:tcMar>
              <w:top w:w="80" w:type="dxa"/>
              <w:left w:w="80" w:type="dxa"/>
              <w:bottom w:w="80" w:type="dxa"/>
              <w:right w:w="80" w:type="dxa"/>
            </w:tcMar>
          </w:tcPr>
          <w:p w14:paraId="6D0883D2"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Open</w:t>
            </w:r>
          </w:p>
        </w:tc>
        <w:tc>
          <w:tcPr>
            <w:tcW w:w="1180" w:type="dxa"/>
            <w:shd w:val="clear" w:color="auto" w:fill="auto"/>
            <w:tcMar>
              <w:top w:w="80" w:type="dxa"/>
              <w:left w:w="80" w:type="dxa"/>
              <w:bottom w:w="80" w:type="dxa"/>
              <w:right w:w="80" w:type="dxa"/>
            </w:tcMar>
          </w:tcPr>
          <w:p w14:paraId="7AB5F470"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p>
        </w:tc>
      </w:tr>
      <w:tr w:rsidR="007463C1" w:rsidRPr="007463C1" w14:paraId="7F07AB07" w14:textId="77777777" w:rsidTr="008B667A">
        <w:trPr>
          <w:trHeight w:val="340"/>
        </w:trPr>
        <w:tc>
          <w:tcPr>
            <w:tcW w:w="3460" w:type="dxa"/>
            <w:shd w:val="clear" w:color="auto" w:fill="auto"/>
            <w:tcMar>
              <w:top w:w="80" w:type="dxa"/>
              <w:left w:w="80" w:type="dxa"/>
              <w:bottom w:w="80" w:type="dxa"/>
              <w:right w:w="80" w:type="dxa"/>
            </w:tcMar>
          </w:tcPr>
          <w:p w14:paraId="1BED6A5A" w14:textId="77777777" w:rsidR="007463C1" w:rsidRPr="007463C1" w:rsidRDefault="007463C1" w:rsidP="007463C1">
            <w:pPr>
              <w:keepNext/>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 xml:space="preserve">Input </w:t>
            </w:r>
            <w:r w:rsidRPr="007463C1">
              <w:rPr>
                <w:rFonts w:cs="Arial"/>
                <w:b/>
                <w:bCs/>
                <w:color w:val="414141"/>
                <w:w w:val="0"/>
                <w:shd w:val="clear" w:color="auto" w:fill="F9F7F1"/>
              </w:rPr>
              <w:fldChar w:fldCharType="begin"/>
            </w:r>
            <w:r w:rsidRPr="007463C1">
              <w:rPr>
                <w:rFonts w:cs="Arial"/>
                <w:b/>
                <w:bCs/>
                <w:color w:val="414141"/>
                <w:w w:val="0"/>
                <w:shd w:val="clear" w:color="auto" w:fill="F9F7F1"/>
              </w:rPr>
              <w:instrText xml:space="preserve"> EQ \x \to(CS1)</w:instrText>
            </w:r>
            <w:r w:rsidRPr="007463C1">
              <w:rPr>
                <w:rFonts w:cs="Arial"/>
                <w:b/>
                <w:bCs/>
                <w:color w:val="000000"/>
                <w:w w:val="0"/>
                <w:sz w:val="24"/>
                <w:szCs w:val="24"/>
              </w:rPr>
              <w:instrText xml:space="preserve"> </w:instrText>
            </w:r>
            <w:r w:rsidRPr="007463C1">
              <w:rPr>
                <w:rFonts w:cs="Arial"/>
                <w:b/>
                <w:bCs/>
                <w:color w:val="414141"/>
                <w:w w:val="0"/>
                <w:shd w:val="clear" w:color="auto" w:fill="F9F7F1"/>
              </w:rPr>
              <w:fldChar w:fldCharType="end"/>
            </w:r>
          </w:p>
        </w:tc>
        <w:tc>
          <w:tcPr>
            <w:tcW w:w="1120" w:type="dxa"/>
            <w:shd w:val="clear" w:color="auto" w:fill="auto"/>
            <w:tcMar>
              <w:top w:w="80" w:type="dxa"/>
              <w:left w:w="80" w:type="dxa"/>
              <w:bottom w:w="80" w:type="dxa"/>
              <w:right w:w="80" w:type="dxa"/>
            </w:tcMar>
          </w:tcPr>
          <w:p w14:paraId="7E15BFBB"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r w:rsidRPr="007463C1">
              <w:rPr>
                <w:rFonts w:cs="Arial"/>
                <w:color w:val="000000"/>
                <w:vertAlign w:val="subscript"/>
              </w:rPr>
              <w:t>IN</w:t>
            </w:r>
          </w:p>
        </w:tc>
        <w:tc>
          <w:tcPr>
            <w:tcW w:w="2060" w:type="dxa"/>
            <w:shd w:val="clear" w:color="auto" w:fill="auto"/>
            <w:tcMar>
              <w:top w:w="80" w:type="dxa"/>
              <w:left w:w="80" w:type="dxa"/>
              <w:bottom w:w="80" w:type="dxa"/>
              <w:right w:w="80" w:type="dxa"/>
            </w:tcMar>
          </w:tcPr>
          <w:p w14:paraId="23695C40"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r w:rsidRPr="007463C1">
              <w:rPr>
                <w:rFonts w:cs="Arial"/>
                <w:color w:val="000000"/>
                <w:vertAlign w:val="subscript"/>
              </w:rPr>
              <w:t>SS</w:t>
            </w:r>
          </w:p>
        </w:tc>
        <w:tc>
          <w:tcPr>
            <w:tcW w:w="1180" w:type="dxa"/>
            <w:shd w:val="clear" w:color="auto" w:fill="auto"/>
            <w:tcMar>
              <w:top w:w="80" w:type="dxa"/>
              <w:left w:w="80" w:type="dxa"/>
              <w:bottom w:w="80" w:type="dxa"/>
              <w:right w:w="80" w:type="dxa"/>
            </w:tcMar>
          </w:tcPr>
          <w:p w14:paraId="1C04CBB5"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p>
        </w:tc>
      </w:tr>
      <w:tr w:rsidR="007463C1" w:rsidRPr="007463C1" w14:paraId="05607BDD" w14:textId="77777777" w:rsidTr="008B667A">
        <w:trPr>
          <w:trHeight w:val="340"/>
        </w:trPr>
        <w:tc>
          <w:tcPr>
            <w:tcW w:w="3460" w:type="dxa"/>
            <w:shd w:val="clear" w:color="auto" w:fill="auto"/>
            <w:tcMar>
              <w:top w:w="80" w:type="dxa"/>
              <w:left w:w="80" w:type="dxa"/>
              <w:bottom w:w="80" w:type="dxa"/>
              <w:right w:w="80" w:type="dxa"/>
            </w:tcMar>
          </w:tcPr>
          <w:p w14:paraId="6439284C" w14:textId="77777777" w:rsidR="007463C1" w:rsidRPr="007463C1" w:rsidRDefault="007463C1" w:rsidP="007463C1">
            <w:pPr>
              <w:keepNext/>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Positive Supply Voltage</w:t>
            </w:r>
          </w:p>
        </w:tc>
        <w:tc>
          <w:tcPr>
            <w:tcW w:w="1120" w:type="dxa"/>
            <w:shd w:val="clear" w:color="auto" w:fill="auto"/>
            <w:tcMar>
              <w:top w:w="80" w:type="dxa"/>
              <w:left w:w="80" w:type="dxa"/>
              <w:bottom w:w="80" w:type="dxa"/>
              <w:right w:w="80" w:type="dxa"/>
            </w:tcMar>
          </w:tcPr>
          <w:p w14:paraId="7FCBD61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r w:rsidRPr="007463C1">
              <w:rPr>
                <w:rFonts w:cs="Arial"/>
                <w:color w:val="000000"/>
                <w:vertAlign w:val="subscript"/>
              </w:rPr>
              <w:t>DD</w:t>
            </w:r>
          </w:p>
        </w:tc>
        <w:tc>
          <w:tcPr>
            <w:tcW w:w="2060" w:type="dxa"/>
            <w:shd w:val="clear" w:color="auto" w:fill="auto"/>
            <w:tcMar>
              <w:top w:w="80" w:type="dxa"/>
              <w:left w:w="80" w:type="dxa"/>
              <w:bottom w:w="80" w:type="dxa"/>
              <w:right w:w="80" w:type="dxa"/>
            </w:tcMar>
          </w:tcPr>
          <w:p w14:paraId="49E0C1BD"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 xml:space="preserve">3.6 </w:t>
            </w:r>
            <w:r w:rsidR="005C3368">
              <w:rPr>
                <w:rFonts w:cs="Arial"/>
                <w:color w:val="000000"/>
              </w:rPr>
              <w:t>±</w:t>
            </w:r>
            <w:r w:rsidRPr="007463C1">
              <w:rPr>
                <w:rFonts w:cs="Arial"/>
                <w:color w:val="000000"/>
              </w:rPr>
              <w:t>0.1</w:t>
            </w:r>
          </w:p>
        </w:tc>
        <w:tc>
          <w:tcPr>
            <w:tcW w:w="1180" w:type="dxa"/>
            <w:shd w:val="clear" w:color="auto" w:fill="auto"/>
            <w:tcMar>
              <w:top w:w="80" w:type="dxa"/>
              <w:left w:w="80" w:type="dxa"/>
              <w:bottom w:w="80" w:type="dxa"/>
              <w:right w:w="80" w:type="dxa"/>
            </w:tcMar>
          </w:tcPr>
          <w:p w14:paraId="4E754EE5"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p>
        </w:tc>
      </w:tr>
      <w:tr w:rsidR="007463C1" w:rsidRPr="007463C1" w14:paraId="6E5557DE" w14:textId="77777777" w:rsidTr="008B667A">
        <w:trPr>
          <w:trHeight w:val="340"/>
        </w:trPr>
        <w:tc>
          <w:tcPr>
            <w:tcW w:w="3460" w:type="dxa"/>
            <w:shd w:val="clear" w:color="auto" w:fill="auto"/>
            <w:tcMar>
              <w:top w:w="80" w:type="dxa"/>
              <w:left w:w="80" w:type="dxa"/>
              <w:bottom w:w="80" w:type="dxa"/>
              <w:right w:w="80" w:type="dxa"/>
            </w:tcMar>
          </w:tcPr>
          <w:p w14:paraId="617C8A80" w14:textId="77777777" w:rsidR="007463C1" w:rsidRPr="007463C1" w:rsidRDefault="007463C1" w:rsidP="007463C1">
            <w:pPr>
              <w:keepNext/>
              <w:widowControl w:val="0"/>
              <w:suppressAutoHyphens/>
              <w:autoSpaceDE w:val="0"/>
              <w:autoSpaceDN w:val="0"/>
              <w:adjustRightInd w:val="0"/>
              <w:spacing w:after="0" w:line="240" w:lineRule="atLeast"/>
              <w:ind w:left="0" w:right="0"/>
              <w:jc w:val="left"/>
              <w:rPr>
                <w:rFonts w:cs="Arial"/>
                <w:color w:val="000000"/>
                <w:w w:val="0"/>
              </w:rPr>
            </w:pPr>
            <w:r w:rsidRPr="007463C1">
              <w:rPr>
                <w:rFonts w:cs="Arial"/>
                <w:color w:val="000000"/>
              </w:rPr>
              <w:t>Negative Supply Voltage</w:t>
            </w:r>
          </w:p>
        </w:tc>
        <w:tc>
          <w:tcPr>
            <w:tcW w:w="1120" w:type="dxa"/>
            <w:shd w:val="clear" w:color="auto" w:fill="auto"/>
            <w:tcMar>
              <w:top w:w="80" w:type="dxa"/>
              <w:left w:w="80" w:type="dxa"/>
              <w:bottom w:w="80" w:type="dxa"/>
              <w:right w:w="80" w:type="dxa"/>
            </w:tcMar>
          </w:tcPr>
          <w:p w14:paraId="01DA39B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r w:rsidRPr="007463C1">
              <w:rPr>
                <w:rFonts w:cs="Arial"/>
                <w:color w:val="000000"/>
                <w:vertAlign w:val="subscript"/>
              </w:rPr>
              <w:t>SS</w:t>
            </w:r>
          </w:p>
        </w:tc>
        <w:tc>
          <w:tcPr>
            <w:tcW w:w="2060" w:type="dxa"/>
            <w:shd w:val="clear" w:color="auto" w:fill="auto"/>
            <w:tcMar>
              <w:top w:w="80" w:type="dxa"/>
              <w:left w:w="80" w:type="dxa"/>
              <w:bottom w:w="80" w:type="dxa"/>
              <w:right w:w="80" w:type="dxa"/>
            </w:tcMar>
          </w:tcPr>
          <w:p w14:paraId="2BE462C4"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0</w:t>
            </w:r>
          </w:p>
        </w:tc>
        <w:tc>
          <w:tcPr>
            <w:tcW w:w="1180" w:type="dxa"/>
            <w:shd w:val="clear" w:color="auto" w:fill="auto"/>
            <w:tcMar>
              <w:top w:w="80" w:type="dxa"/>
              <w:left w:w="80" w:type="dxa"/>
              <w:bottom w:w="80" w:type="dxa"/>
              <w:right w:w="80" w:type="dxa"/>
            </w:tcMar>
          </w:tcPr>
          <w:p w14:paraId="73ADD1C5" w14:textId="77777777" w:rsidR="007463C1" w:rsidRPr="007463C1" w:rsidRDefault="007463C1" w:rsidP="007463C1">
            <w:pPr>
              <w:widowControl w:val="0"/>
              <w:autoSpaceDE w:val="0"/>
              <w:autoSpaceDN w:val="0"/>
              <w:adjustRightInd w:val="0"/>
              <w:spacing w:after="0" w:line="240" w:lineRule="atLeast"/>
              <w:ind w:left="0"/>
              <w:jc w:val="center"/>
              <w:rPr>
                <w:rFonts w:cs="Arial"/>
                <w:color w:val="000000"/>
                <w:w w:val="0"/>
              </w:rPr>
            </w:pPr>
            <w:r w:rsidRPr="007463C1">
              <w:rPr>
                <w:rFonts w:cs="Arial"/>
                <w:color w:val="000000"/>
              </w:rPr>
              <w:t>V</w:t>
            </w:r>
          </w:p>
        </w:tc>
      </w:tr>
    </w:tbl>
    <w:p w14:paraId="5B18CFAA" w14:textId="77777777" w:rsidR="00E63AA1" w:rsidRDefault="00E63AA1" w:rsidP="00E63AA1">
      <w:pPr>
        <w:pStyle w:val="NOTES"/>
      </w:pPr>
      <w:r>
        <w:t>NOTES:</w:t>
      </w:r>
    </w:p>
    <w:p w14:paraId="61E39BE0" w14:textId="77777777" w:rsidR="00E63AA1" w:rsidRDefault="00E63AA1" w:rsidP="00192AF0">
      <w:pPr>
        <w:pStyle w:val="numericallist"/>
      </w:pPr>
      <w:r>
        <w:t>Input protection resistor = 1kΩ.</w:t>
      </w:r>
    </w:p>
    <w:p w14:paraId="73DFC886" w14:textId="77777777" w:rsidR="00E63AA1" w:rsidRDefault="003C6266" w:rsidP="00192AF0">
      <w:pPr>
        <w:pStyle w:val="Heading3"/>
      </w:pPr>
      <w:r>
        <w:t xml:space="preserve"> </w:t>
      </w:r>
      <w:bookmarkStart w:id="29" w:name="_Toc371001105"/>
      <w:r w:rsidR="00E63AA1">
        <w:t>Electrical Measurements for Total Dose Radiation Testing</w:t>
      </w:r>
      <w:bookmarkEnd w:id="29"/>
    </w:p>
    <w:p w14:paraId="6B1CA8F3" w14:textId="77777777" w:rsidR="00E63AA1" w:rsidRDefault="00E63AA1" w:rsidP="00E63AA1">
      <w:r>
        <w:t>Prior to, during and on completion of radiation testing the devices shall successfully meet Room Temperature Electrical Measurements specified herein.</w:t>
      </w:r>
    </w:p>
    <w:p w14:paraId="458A5E40" w14:textId="77777777" w:rsidR="00E63AA1" w:rsidRDefault="00E63AA1" w:rsidP="00E63AA1">
      <w:r>
        <w:t>Unless otherwise specified the measurements shall be performed at Tamb = 22±3oC.</w:t>
      </w:r>
    </w:p>
    <w:p w14:paraId="684E8D59" w14:textId="77777777" w:rsidR="00E63AA1" w:rsidRPr="00E63AA1" w:rsidRDefault="00E63AA1" w:rsidP="00E63AA1">
      <w:r>
        <w:t>The characteristics, test methods, conditions and limits shall be the same as specified for Room Temperature Electrical Measurements.</w:t>
      </w:r>
    </w:p>
    <w:sectPr w:rsidR="00E63AA1" w:rsidRPr="00E63AA1" w:rsidSect="00916E42">
      <w:headerReference w:type="default" r:id="rId27"/>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0F8F60" w14:textId="77777777" w:rsidR="008B667A" w:rsidRDefault="008B667A" w:rsidP="00546706">
      <w:r>
        <w:separator/>
      </w:r>
    </w:p>
    <w:p w14:paraId="2EFC3B7B" w14:textId="77777777" w:rsidR="008B667A" w:rsidRDefault="008B667A" w:rsidP="00546706"/>
    <w:p w14:paraId="1D829CDA" w14:textId="77777777" w:rsidR="008B667A" w:rsidRDefault="008B667A" w:rsidP="00546706"/>
    <w:p w14:paraId="36C80F64" w14:textId="77777777" w:rsidR="008B667A" w:rsidRDefault="008B667A" w:rsidP="00546706"/>
    <w:p w14:paraId="34035202" w14:textId="77777777" w:rsidR="008B667A" w:rsidRDefault="008B667A"/>
    <w:p w14:paraId="7E6DF907" w14:textId="77777777" w:rsidR="008B667A" w:rsidRDefault="008B667A"/>
    <w:p w14:paraId="5BF78DBC" w14:textId="77777777" w:rsidR="008B667A" w:rsidRDefault="008B667A"/>
  </w:endnote>
  <w:endnote w:type="continuationSeparator" w:id="0">
    <w:p w14:paraId="3A797D37" w14:textId="77777777" w:rsidR="008B667A" w:rsidRDefault="008B667A" w:rsidP="00546706">
      <w:r>
        <w:continuationSeparator/>
      </w:r>
    </w:p>
    <w:p w14:paraId="61C586AA" w14:textId="77777777" w:rsidR="008B667A" w:rsidRDefault="008B667A" w:rsidP="00546706"/>
    <w:p w14:paraId="71CBFFDF" w14:textId="77777777" w:rsidR="008B667A" w:rsidRDefault="008B667A" w:rsidP="00546706"/>
    <w:p w14:paraId="3A23FF3B" w14:textId="77777777" w:rsidR="008B667A" w:rsidRDefault="008B667A" w:rsidP="00546706"/>
    <w:p w14:paraId="12033F98" w14:textId="77777777" w:rsidR="008B667A" w:rsidRDefault="008B667A"/>
    <w:p w14:paraId="21AB76CC" w14:textId="77777777" w:rsidR="008B667A" w:rsidRDefault="008B667A"/>
    <w:p w14:paraId="49F93C03" w14:textId="77777777" w:rsidR="008B667A" w:rsidRDefault="008B66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Goudy">
    <w:panose1 w:val="00000000000000000000"/>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D1A291" w14:textId="77777777" w:rsidR="008B667A" w:rsidRDefault="008B667A" w:rsidP="00546706">
      <w:r>
        <w:separator/>
      </w:r>
    </w:p>
    <w:p w14:paraId="0E56690C" w14:textId="77777777" w:rsidR="008B667A" w:rsidRDefault="008B667A" w:rsidP="00546706"/>
    <w:p w14:paraId="2408B911" w14:textId="77777777" w:rsidR="008B667A" w:rsidRDefault="008B667A" w:rsidP="00546706"/>
    <w:p w14:paraId="7DB0947E" w14:textId="77777777" w:rsidR="008B667A" w:rsidRDefault="008B667A" w:rsidP="00546706"/>
    <w:p w14:paraId="7A3DA560" w14:textId="77777777" w:rsidR="008B667A" w:rsidRDefault="008B667A"/>
    <w:p w14:paraId="29FE3A9A" w14:textId="77777777" w:rsidR="008B667A" w:rsidRDefault="008B667A"/>
    <w:p w14:paraId="191B00FC" w14:textId="77777777" w:rsidR="008B667A" w:rsidRDefault="008B667A"/>
  </w:footnote>
  <w:footnote w:type="continuationSeparator" w:id="0">
    <w:p w14:paraId="233C64F1" w14:textId="77777777" w:rsidR="008B667A" w:rsidRDefault="008B667A" w:rsidP="00546706">
      <w:r>
        <w:continuationSeparator/>
      </w:r>
    </w:p>
    <w:p w14:paraId="5EF945C5" w14:textId="77777777" w:rsidR="008B667A" w:rsidRDefault="008B667A" w:rsidP="00546706"/>
    <w:p w14:paraId="1BF676B4" w14:textId="77777777" w:rsidR="008B667A" w:rsidRDefault="008B667A" w:rsidP="00546706"/>
    <w:p w14:paraId="59348C97" w14:textId="77777777" w:rsidR="008B667A" w:rsidRDefault="008B667A" w:rsidP="00546706"/>
    <w:p w14:paraId="50025558" w14:textId="77777777" w:rsidR="008B667A" w:rsidRDefault="008B667A"/>
    <w:p w14:paraId="0490FEAB" w14:textId="77777777" w:rsidR="008B667A" w:rsidRDefault="008B667A"/>
    <w:p w14:paraId="49869699" w14:textId="77777777" w:rsidR="008B667A" w:rsidRDefault="008B667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8B667A" w:rsidRPr="00566CE2" w14:paraId="3AF27A7A" w14:textId="77777777" w:rsidTr="00756A93">
      <w:trPr>
        <w:trHeight w:val="1495"/>
      </w:trPr>
      <w:tc>
        <w:tcPr>
          <w:tcW w:w="3170" w:type="dxa"/>
          <w:shd w:val="clear" w:color="auto" w:fill="auto"/>
        </w:tcPr>
        <w:p w14:paraId="424C1401" w14:textId="3127C486" w:rsidR="008B667A" w:rsidRPr="00566CE2" w:rsidRDefault="00A50498" w:rsidP="006E4A0A">
          <w:pPr>
            <w:ind w:left="180"/>
          </w:pPr>
          <w:r w:rsidRPr="00A50498">
            <w:rPr>
              <w:noProof/>
              <w:lang w:eastAsia="en-GB"/>
            </w:rPr>
            <w:drawing>
              <wp:inline distT="0" distB="0" distL="0" distR="0" wp14:anchorId="5DAB11F6" wp14:editId="23C19E9F">
                <wp:extent cx="2055442" cy="670814"/>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097686" cy="684601"/>
                        </a:xfrm>
                        <a:prstGeom prst="rect">
                          <a:avLst/>
                        </a:prstGeom>
                      </pic:spPr>
                    </pic:pic>
                  </a:graphicData>
                </a:graphic>
              </wp:inline>
            </w:drawing>
          </w:r>
        </w:p>
      </w:tc>
      <w:tc>
        <w:tcPr>
          <w:tcW w:w="4087" w:type="dxa"/>
          <w:shd w:val="clear" w:color="auto" w:fill="auto"/>
        </w:tcPr>
        <w:p w14:paraId="7BA83FB4" w14:textId="77777777" w:rsidR="008B667A" w:rsidRDefault="008B667A" w:rsidP="006E4A0A">
          <w:pPr>
            <w:ind w:left="570"/>
            <w:jc w:val="center"/>
          </w:pPr>
          <w:r>
            <w:t>ESCC Detail Specification</w:t>
          </w:r>
        </w:p>
        <w:p w14:paraId="00A0D854" w14:textId="049FFB3A" w:rsidR="008B667A" w:rsidRPr="00566CE2" w:rsidRDefault="005C3368" w:rsidP="006E4A0A">
          <w:pPr>
            <w:ind w:left="570"/>
            <w:jc w:val="center"/>
          </w:pPr>
          <w:r>
            <w:t xml:space="preserve">No. </w:t>
          </w:r>
          <w:r w:rsidR="00A50498">
            <w:t>XXXX/XXX</w:t>
          </w:r>
        </w:p>
      </w:tc>
      <w:tc>
        <w:tcPr>
          <w:tcW w:w="2985" w:type="dxa"/>
          <w:shd w:val="clear" w:color="auto" w:fill="auto"/>
        </w:tcPr>
        <w:p w14:paraId="3597AC43" w14:textId="77777777" w:rsidR="008B667A" w:rsidRPr="00566CE2" w:rsidRDefault="008B667A" w:rsidP="00566CE2">
          <w:r w:rsidRPr="00566CE2">
            <w:t xml:space="preserve">PAGE </w:t>
          </w:r>
          <w:r w:rsidRPr="00566CE2">
            <w:fldChar w:fldCharType="begin"/>
          </w:r>
          <w:r w:rsidRPr="00566CE2">
            <w:instrText xml:space="preserve"> PAGE  \* Arabic  \* MERGEFORMAT </w:instrText>
          </w:r>
          <w:r w:rsidRPr="00566CE2">
            <w:fldChar w:fldCharType="separate"/>
          </w:r>
          <w:r w:rsidR="00F51A7E">
            <w:rPr>
              <w:noProof/>
            </w:rPr>
            <w:t>2</w:t>
          </w:r>
          <w:r w:rsidRPr="00566CE2">
            <w:fldChar w:fldCharType="end"/>
          </w:r>
        </w:p>
        <w:p w14:paraId="16B86474" w14:textId="77777777" w:rsidR="008B667A" w:rsidRPr="00566CE2" w:rsidRDefault="008B667A" w:rsidP="00566CE2">
          <w:r>
            <w:t>ISSUE 1</w:t>
          </w:r>
        </w:p>
      </w:tc>
    </w:tr>
  </w:tbl>
  <w:p w14:paraId="035166FA" w14:textId="77777777" w:rsidR="008B667A" w:rsidRDefault="008B667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D242E6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2B8D766D"/>
    <w:multiLevelType w:val="multilevel"/>
    <w:tmpl w:val="6060C3AE"/>
    <w:lvl w:ilvl="0">
      <w:start w:val="1"/>
      <w:numFmt w:val="decimal"/>
      <w:lvlText w:val="%1"/>
      <w:lvlJc w:val="left"/>
      <w:pPr>
        <w:tabs>
          <w:tab w:val="num" w:pos="1418"/>
        </w:tabs>
        <w:ind w:left="1418" w:hanging="851"/>
      </w:pPr>
      <w:rPr>
        <w:rFonts w:hint="default"/>
      </w:rPr>
    </w:lvl>
    <w:lvl w:ilvl="1">
      <w:start w:val="1"/>
      <w:numFmt w:val="decimal"/>
      <w:lvlText w:val="%1.%2"/>
      <w:lvlJc w:val="left"/>
      <w:pPr>
        <w:tabs>
          <w:tab w:val="num" w:pos="1418"/>
        </w:tabs>
        <w:ind w:left="1418" w:hanging="851"/>
      </w:pPr>
      <w:rPr>
        <w:rFonts w:hint="default"/>
      </w:rPr>
    </w:lvl>
    <w:lvl w:ilvl="2">
      <w:start w:val="1"/>
      <w:numFmt w:val="decimal"/>
      <w:lvlText w:val="%1.%2.%3"/>
      <w:lvlJc w:val="left"/>
      <w:pPr>
        <w:tabs>
          <w:tab w:val="num" w:pos="1418"/>
        </w:tabs>
        <w:ind w:left="1418" w:hanging="851"/>
      </w:pPr>
      <w:rPr>
        <w:rFonts w:hint="default"/>
      </w:rPr>
    </w:lvl>
    <w:lvl w:ilvl="3">
      <w:start w:val="1"/>
      <w:numFmt w:val="decimal"/>
      <w:lvlText w:val="%1.%2.%3.%4"/>
      <w:lvlJc w:val="left"/>
      <w:pPr>
        <w:tabs>
          <w:tab w:val="num" w:pos="1418"/>
        </w:tabs>
        <w:ind w:left="1418" w:hanging="851"/>
      </w:pPr>
      <w:rPr>
        <w:rFonts w:hint="default"/>
      </w:rPr>
    </w:lvl>
    <w:lvl w:ilvl="4">
      <w:start w:val="1"/>
      <w:numFmt w:val="decimal"/>
      <w:lvlText w:val="%1.%2.%3.%4.%5"/>
      <w:lvlJc w:val="left"/>
      <w:pPr>
        <w:tabs>
          <w:tab w:val="num" w:pos="1418"/>
        </w:tabs>
        <w:ind w:left="1418" w:hanging="851"/>
      </w:pPr>
      <w:rPr>
        <w:rFonts w:hint="default"/>
      </w:rPr>
    </w:lvl>
    <w:lvl w:ilvl="5">
      <w:start w:val="1"/>
      <w:numFmt w:val="lowerLetter"/>
      <w:lvlText w:val="(%6)"/>
      <w:lvlJc w:val="left"/>
      <w:pPr>
        <w:tabs>
          <w:tab w:val="num" w:pos="1985"/>
        </w:tabs>
        <w:ind w:left="1985" w:hanging="567"/>
      </w:pPr>
      <w:rPr>
        <w:rFonts w:hint="default"/>
      </w:rPr>
    </w:lvl>
    <w:lvl w:ilvl="6">
      <w:start w:val="1"/>
      <w:numFmt w:val="decimal"/>
      <w:lvlText w:val="%7."/>
      <w:lvlJc w:val="left"/>
      <w:pPr>
        <w:tabs>
          <w:tab w:val="num" w:pos="1985"/>
        </w:tabs>
        <w:ind w:left="1985" w:hanging="567"/>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nsid w:val="2E676075"/>
    <w:multiLevelType w:val="multilevel"/>
    <w:tmpl w:val="A11884C0"/>
    <w:lvl w:ilvl="0">
      <w:start w:val="1"/>
      <w:numFmt w:val="decimal"/>
      <w:lvlText w:val="%1"/>
      <w:lvlJc w:val="left"/>
      <w:pPr>
        <w:tabs>
          <w:tab w:val="num" w:pos="1418"/>
        </w:tabs>
        <w:ind w:left="1418" w:hanging="851"/>
      </w:pPr>
      <w:rPr>
        <w:rFonts w:hint="default"/>
      </w:rPr>
    </w:lvl>
    <w:lvl w:ilvl="1">
      <w:start w:val="1"/>
      <w:numFmt w:val="decimal"/>
      <w:lvlText w:val="%1.%2"/>
      <w:lvlJc w:val="left"/>
      <w:pPr>
        <w:tabs>
          <w:tab w:val="num" w:pos="1418"/>
        </w:tabs>
        <w:ind w:left="1418" w:hanging="851"/>
      </w:pPr>
      <w:rPr>
        <w:rFonts w:hint="default"/>
      </w:rPr>
    </w:lvl>
    <w:lvl w:ilvl="2">
      <w:start w:val="1"/>
      <w:numFmt w:val="decimal"/>
      <w:lvlText w:val="%1.%2.%3"/>
      <w:lvlJc w:val="left"/>
      <w:pPr>
        <w:tabs>
          <w:tab w:val="num" w:pos="1418"/>
        </w:tabs>
        <w:ind w:left="1418" w:hanging="851"/>
      </w:pPr>
      <w:rPr>
        <w:rFonts w:hint="default"/>
      </w:rPr>
    </w:lvl>
    <w:lvl w:ilvl="3">
      <w:start w:val="1"/>
      <w:numFmt w:val="decimal"/>
      <w:lvlText w:val="%1.%2.%3.%4"/>
      <w:lvlJc w:val="left"/>
      <w:pPr>
        <w:tabs>
          <w:tab w:val="num" w:pos="1418"/>
        </w:tabs>
        <w:ind w:left="1418" w:hanging="851"/>
      </w:pPr>
      <w:rPr>
        <w:rFonts w:hint="default"/>
      </w:rPr>
    </w:lvl>
    <w:lvl w:ilvl="4">
      <w:start w:val="1"/>
      <w:numFmt w:val="decimal"/>
      <w:lvlText w:val="%1.%2.%3.%4.%5"/>
      <w:lvlJc w:val="left"/>
      <w:pPr>
        <w:tabs>
          <w:tab w:val="num" w:pos="1418"/>
        </w:tabs>
        <w:ind w:left="1418" w:hanging="851"/>
      </w:pPr>
      <w:rPr>
        <w:rFonts w:hint="default"/>
      </w:rPr>
    </w:lvl>
    <w:lvl w:ilvl="5">
      <w:start w:val="1"/>
      <w:numFmt w:val="lowerLetter"/>
      <w:lvlText w:val="(%6)"/>
      <w:lvlJc w:val="left"/>
      <w:pPr>
        <w:tabs>
          <w:tab w:val="num" w:pos="1985"/>
        </w:tabs>
        <w:ind w:left="1985" w:hanging="567"/>
      </w:pPr>
      <w:rPr>
        <w:rFonts w:hint="default"/>
      </w:rPr>
    </w:lvl>
    <w:lvl w:ilvl="6">
      <w:start w:val="1"/>
      <w:numFmt w:val="decimal"/>
      <w:lvlText w:val="%7."/>
      <w:lvlJc w:val="left"/>
      <w:pPr>
        <w:tabs>
          <w:tab w:val="num" w:pos="1985"/>
        </w:tabs>
        <w:ind w:left="1985" w:hanging="567"/>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nsid w:val="31F71BD5"/>
    <w:multiLevelType w:val="hybridMultilevel"/>
    <w:tmpl w:val="421699BC"/>
    <w:lvl w:ilvl="0" w:tplc="3160A014">
      <w:start w:val="1"/>
      <w:numFmt w:val="lowerLetter"/>
      <w:pStyle w:val="alphabeticlist"/>
      <w:lvlText w:val="(%1)"/>
      <w:lvlJc w:val="left"/>
      <w:pPr>
        <w:ind w:left="2138" w:hanging="360"/>
      </w:pPr>
      <w:rPr>
        <w:rFonts w:ascii="Arial" w:hAnsi="Arial" w:hint="default"/>
        <w:sz w:val="20"/>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7"/>
    <w:lvlOverride w:ilvl="0">
      <w:startOverride w:val="1"/>
    </w:lvlOverride>
  </w:num>
  <w:num w:numId="2">
    <w:abstractNumId w:val="27"/>
    <w:lvlOverride w:ilvl="0">
      <w:startOverride w:val="1"/>
    </w:lvlOverride>
  </w:num>
  <w:num w:numId="3">
    <w:abstractNumId w:val="27"/>
    <w:lvlOverride w:ilvl="0">
      <w:startOverride w:val="1"/>
    </w:lvlOverride>
  </w:num>
  <w:num w:numId="4">
    <w:abstractNumId w:val="27"/>
    <w:lvlOverride w:ilvl="0">
      <w:startOverride w:val="1"/>
    </w:lvlOverride>
  </w:num>
  <w:num w:numId="5">
    <w:abstractNumId w:val="27"/>
    <w:lvlOverride w:ilvl="0">
      <w:startOverride w:val="1"/>
    </w:lvlOverride>
  </w:num>
  <w:num w:numId="6">
    <w:abstractNumId w:val="27"/>
    <w:lvlOverride w:ilvl="0">
      <w:startOverride w:val="1"/>
    </w:lvlOverride>
  </w:num>
  <w:num w:numId="7">
    <w:abstractNumId w:val="27"/>
    <w:lvlOverride w:ilvl="0">
      <w:startOverride w:val="1"/>
    </w:lvlOverride>
  </w:num>
  <w:num w:numId="8">
    <w:abstractNumId w:val="27"/>
    <w:lvlOverride w:ilvl="0">
      <w:startOverride w:val="1"/>
    </w:lvlOverride>
  </w:num>
  <w:num w:numId="9">
    <w:abstractNumId w:val="27"/>
    <w:lvlOverride w:ilvl="0">
      <w:startOverride w:val="1"/>
    </w:lvlOverride>
  </w:num>
  <w:num w:numId="10">
    <w:abstractNumId w:val="8"/>
  </w:num>
  <w:num w:numId="11">
    <w:abstractNumId w:val="3"/>
  </w:num>
  <w:num w:numId="12">
    <w:abstractNumId w:val="28"/>
  </w:num>
  <w:num w:numId="13">
    <w:abstractNumId w:val="12"/>
  </w:num>
  <w:num w:numId="14">
    <w:abstractNumId w:val="13"/>
  </w:num>
  <w:num w:numId="15">
    <w:abstractNumId w:val="20"/>
  </w:num>
  <w:num w:numId="16">
    <w:abstractNumId w:val="27"/>
  </w:num>
  <w:num w:numId="17">
    <w:abstractNumId w:val="25"/>
  </w:num>
  <w:num w:numId="18">
    <w:abstractNumId w:val="26"/>
  </w:num>
  <w:num w:numId="19">
    <w:abstractNumId w:val="24"/>
  </w:num>
  <w:num w:numId="20">
    <w:abstractNumId w:val="21"/>
  </w:num>
  <w:num w:numId="21">
    <w:abstractNumId w:val="17"/>
  </w:num>
  <w:num w:numId="22">
    <w:abstractNumId w:val="0"/>
  </w:num>
  <w:num w:numId="23">
    <w:abstractNumId w:val="11"/>
  </w:num>
  <w:num w:numId="24">
    <w:abstractNumId w:val="19"/>
  </w:num>
  <w:num w:numId="25">
    <w:abstractNumId w:val="23"/>
  </w:num>
  <w:num w:numId="26">
    <w:abstractNumId w:val="22"/>
  </w:num>
  <w:num w:numId="27">
    <w:abstractNumId w:val="18"/>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num>
  <w:num w:numId="37">
    <w:abstractNumId w:val="14"/>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num>
  <w:num w:numId="40">
    <w:abstractNumId w:val="16"/>
  </w:num>
  <w:num w:numId="41">
    <w:abstractNumId w:val="16"/>
    <w:lvlOverride w:ilvl="0">
      <w:startOverride w:val="1"/>
    </w:lvlOverride>
  </w:num>
  <w:num w:numId="42">
    <w:abstractNumId w:val="13"/>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3"/>
    </w:lvlOverride>
    <w:lvlOverride w:ilvl="6">
      <w:startOverride w:val="3"/>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hideSpellingErrors/>
  <w:hideGrammaticalErrors/>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AA1"/>
    <w:rsid w:val="00001C80"/>
    <w:rsid w:val="00003AE4"/>
    <w:rsid w:val="0000439C"/>
    <w:rsid w:val="00025EDD"/>
    <w:rsid w:val="000335CA"/>
    <w:rsid w:val="0003564C"/>
    <w:rsid w:val="0003657B"/>
    <w:rsid w:val="00045B2B"/>
    <w:rsid w:val="000547FA"/>
    <w:rsid w:val="000548D0"/>
    <w:rsid w:val="00055A7F"/>
    <w:rsid w:val="000671EC"/>
    <w:rsid w:val="0007527B"/>
    <w:rsid w:val="00080FC5"/>
    <w:rsid w:val="00082F30"/>
    <w:rsid w:val="0008396F"/>
    <w:rsid w:val="00085EC7"/>
    <w:rsid w:val="000864D5"/>
    <w:rsid w:val="00092DA4"/>
    <w:rsid w:val="00093F97"/>
    <w:rsid w:val="000A5EC7"/>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1038A1"/>
    <w:rsid w:val="0011099A"/>
    <w:rsid w:val="00112EE0"/>
    <w:rsid w:val="0011461F"/>
    <w:rsid w:val="00115B90"/>
    <w:rsid w:val="0012267E"/>
    <w:rsid w:val="0012548A"/>
    <w:rsid w:val="00137215"/>
    <w:rsid w:val="00146B81"/>
    <w:rsid w:val="001473B1"/>
    <w:rsid w:val="00151C40"/>
    <w:rsid w:val="00151C66"/>
    <w:rsid w:val="0015525A"/>
    <w:rsid w:val="001560BA"/>
    <w:rsid w:val="00157303"/>
    <w:rsid w:val="00164D15"/>
    <w:rsid w:val="001807FF"/>
    <w:rsid w:val="0018153C"/>
    <w:rsid w:val="00182349"/>
    <w:rsid w:val="001866E1"/>
    <w:rsid w:val="001910B0"/>
    <w:rsid w:val="00192035"/>
    <w:rsid w:val="00192AF0"/>
    <w:rsid w:val="00192E81"/>
    <w:rsid w:val="001A333C"/>
    <w:rsid w:val="001A6C8D"/>
    <w:rsid w:val="001A7198"/>
    <w:rsid w:val="001A7D31"/>
    <w:rsid w:val="001B4CDC"/>
    <w:rsid w:val="001B4F51"/>
    <w:rsid w:val="001B7C3A"/>
    <w:rsid w:val="001C6E75"/>
    <w:rsid w:val="001C7582"/>
    <w:rsid w:val="001D5074"/>
    <w:rsid w:val="001E04D9"/>
    <w:rsid w:val="001E1317"/>
    <w:rsid w:val="001E4227"/>
    <w:rsid w:val="001F0C25"/>
    <w:rsid w:val="001F54FA"/>
    <w:rsid w:val="001F773B"/>
    <w:rsid w:val="0020029C"/>
    <w:rsid w:val="0021205D"/>
    <w:rsid w:val="002209BF"/>
    <w:rsid w:val="002237AC"/>
    <w:rsid w:val="00231000"/>
    <w:rsid w:val="002333CB"/>
    <w:rsid w:val="00240DB1"/>
    <w:rsid w:val="00241FF4"/>
    <w:rsid w:val="002433E6"/>
    <w:rsid w:val="00247CE8"/>
    <w:rsid w:val="002550BE"/>
    <w:rsid w:val="00256720"/>
    <w:rsid w:val="00272BD0"/>
    <w:rsid w:val="002769FE"/>
    <w:rsid w:val="002839B8"/>
    <w:rsid w:val="0028477E"/>
    <w:rsid w:val="00286B9E"/>
    <w:rsid w:val="00296C62"/>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1DE3"/>
    <w:rsid w:val="003060C2"/>
    <w:rsid w:val="00306ACC"/>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3EFC"/>
    <w:rsid w:val="003A0780"/>
    <w:rsid w:val="003B4579"/>
    <w:rsid w:val="003B66D8"/>
    <w:rsid w:val="003C36F5"/>
    <w:rsid w:val="003C47CE"/>
    <w:rsid w:val="003C6266"/>
    <w:rsid w:val="003D00BA"/>
    <w:rsid w:val="003D3049"/>
    <w:rsid w:val="003D5224"/>
    <w:rsid w:val="003E0F7C"/>
    <w:rsid w:val="003E4D25"/>
    <w:rsid w:val="003E6DCA"/>
    <w:rsid w:val="003E7919"/>
    <w:rsid w:val="00400149"/>
    <w:rsid w:val="0040702E"/>
    <w:rsid w:val="00407763"/>
    <w:rsid w:val="0041202E"/>
    <w:rsid w:val="004125E9"/>
    <w:rsid w:val="00422841"/>
    <w:rsid w:val="00422AD7"/>
    <w:rsid w:val="0042310A"/>
    <w:rsid w:val="00424D1B"/>
    <w:rsid w:val="0044205B"/>
    <w:rsid w:val="00451A0B"/>
    <w:rsid w:val="00452B1D"/>
    <w:rsid w:val="00453697"/>
    <w:rsid w:val="00456E16"/>
    <w:rsid w:val="004622E7"/>
    <w:rsid w:val="0046550B"/>
    <w:rsid w:val="004816D3"/>
    <w:rsid w:val="004839AB"/>
    <w:rsid w:val="0048746A"/>
    <w:rsid w:val="00487681"/>
    <w:rsid w:val="00487E6C"/>
    <w:rsid w:val="00493472"/>
    <w:rsid w:val="00494366"/>
    <w:rsid w:val="0049505D"/>
    <w:rsid w:val="00495405"/>
    <w:rsid w:val="0049640C"/>
    <w:rsid w:val="004A15BC"/>
    <w:rsid w:val="004B0A2F"/>
    <w:rsid w:val="004C1599"/>
    <w:rsid w:val="004D1E63"/>
    <w:rsid w:val="004D4AD7"/>
    <w:rsid w:val="004E606D"/>
    <w:rsid w:val="004F75C7"/>
    <w:rsid w:val="00501729"/>
    <w:rsid w:val="00501B6A"/>
    <w:rsid w:val="00510E8F"/>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56618"/>
    <w:rsid w:val="00563774"/>
    <w:rsid w:val="00566CE2"/>
    <w:rsid w:val="00574742"/>
    <w:rsid w:val="00581D9F"/>
    <w:rsid w:val="005867BC"/>
    <w:rsid w:val="005A2BA9"/>
    <w:rsid w:val="005A360D"/>
    <w:rsid w:val="005A437B"/>
    <w:rsid w:val="005A4407"/>
    <w:rsid w:val="005B045E"/>
    <w:rsid w:val="005B3BBE"/>
    <w:rsid w:val="005B7CF2"/>
    <w:rsid w:val="005C28AF"/>
    <w:rsid w:val="005C3368"/>
    <w:rsid w:val="005C4D4A"/>
    <w:rsid w:val="005D3F79"/>
    <w:rsid w:val="005D52F9"/>
    <w:rsid w:val="005E000B"/>
    <w:rsid w:val="005E43AC"/>
    <w:rsid w:val="005E6707"/>
    <w:rsid w:val="005F38D6"/>
    <w:rsid w:val="0060581B"/>
    <w:rsid w:val="00605D7C"/>
    <w:rsid w:val="0060751D"/>
    <w:rsid w:val="00607AF4"/>
    <w:rsid w:val="00615817"/>
    <w:rsid w:val="00616619"/>
    <w:rsid w:val="00637701"/>
    <w:rsid w:val="006429D9"/>
    <w:rsid w:val="006474F5"/>
    <w:rsid w:val="00647C0F"/>
    <w:rsid w:val="00647DC7"/>
    <w:rsid w:val="006537D6"/>
    <w:rsid w:val="00655561"/>
    <w:rsid w:val="006622DF"/>
    <w:rsid w:val="006660CA"/>
    <w:rsid w:val="0066662A"/>
    <w:rsid w:val="00667189"/>
    <w:rsid w:val="00692DC9"/>
    <w:rsid w:val="006A037A"/>
    <w:rsid w:val="006A2045"/>
    <w:rsid w:val="006A27C5"/>
    <w:rsid w:val="006A3DA7"/>
    <w:rsid w:val="006A6A96"/>
    <w:rsid w:val="006A743B"/>
    <w:rsid w:val="006B3E85"/>
    <w:rsid w:val="006B573D"/>
    <w:rsid w:val="006C0DEB"/>
    <w:rsid w:val="006C541D"/>
    <w:rsid w:val="006D20D2"/>
    <w:rsid w:val="006D23D3"/>
    <w:rsid w:val="006D3B4E"/>
    <w:rsid w:val="006D6823"/>
    <w:rsid w:val="006E2C32"/>
    <w:rsid w:val="006E4A0A"/>
    <w:rsid w:val="006E6594"/>
    <w:rsid w:val="006F0A85"/>
    <w:rsid w:val="006F306D"/>
    <w:rsid w:val="006F3A91"/>
    <w:rsid w:val="007005C4"/>
    <w:rsid w:val="007017AD"/>
    <w:rsid w:val="00706F27"/>
    <w:rsid w:val="00707BCD"/>
    <w:rsid w:val="00713289"/>
    <w:rsid w:val="00715898"/>
    <w:rsid w:val="00717274"/>
    <w:rsid w:val="007179BB"/>
    <w:rsid w:val="00721196"/>
    <w:rsid w:val="00742352"/>
    <w:rsid w:val="007444E8"/>
    <w:rsid w:val="00745064"/>
    <w:rsid w:val="00745CB9"/>
    <w:rsid w:val="007463C1"/>
    <w:rsid w:val="00755661"/>
    <w:rsid w:val="00756A93"/>
    <w:rsid w:val="007638F8"/>
    <w:rsid w:val="00765FC1"/>
    <w:rsid w:val="00777808"/>
    <w:rsid w:val="00781600"/>
    <w:rsid w:val="00783083"/>
    <w:rsid w:val="00784003"/>
    <w:rsid w:val="0079596A"/>
    <w:rsid w:val="007959BD"/>
    <w:rsid w:val="007A19C9"/>
    <w:rsid w:val="007A2A1C"/>
    <w:rsid w:val="007A41EF"/>
    <w:rsid w:val="007A45A3"/>
    <w:rsid w:val="007B3676"/>
    <w:rsid w:val="007C115A"/>
    <w:rsid w:val="007C4F6B"/>
    <w:rsid w:val="007C5CAB"/>
    <w:rsid w:val="007C7AE9"/>
    <w:rsid w:val="007D2625"/>
    <w:rsid w:val="007D2B79"/>
    <w:rsid w:val="007D77C5"/>
    <w:rsid w:val="007F0891"/>
    <w:rsid w:val="007F38A6"/>
    <w:rsid w:val="007F5AFE"/>
    <w:rsid w:val="008035F9"/>
    <w:rsid w:val="00806B6A"/>
    <w:rsid w:val="008071B7"/>
    <w:rsid w:val="0081025B"/>
    <w:rsid w:val="00812102"/>
    <w:rsid w:val="00814EBE"/>
    <w:rsid w:val="0081614E"/>
    <w:rsid w:val="008268DF"/>
    <w:rsid w:val="00830B59"/>
    <w:rsid w:val="00832160"/>
    <w:rsid w:val="00832A13"/>
    <w:rsid w:val="00844D06"/>
    <w:rsid w:val="00852759"/>
    <w:rsid w:val="00862678"/>
    <w:rsid w:val="00866232"/>
    <w:rsid w:val="00871E47"/>
    <w:rsid w:val="00873BE4"/>
    <w:rsid w:val="00885A1D"/>
    <w:rsid w:val="00892CBF"/>
    <w:rsid w:val="00894164"/>
    <w:rsid w:val="008941ED"/>
    <w:rsid w:val="008A0E6C"/>
    <w:rsid w:val="008A7BB0"/>
    <w:rsid w:val="008B1A2E"/>
    <w:rsid w:val="008B5CFD"/>
    <w:rsid w:val="008B667A"/>
    <w:rsid w:val="008C2367"/>
    <w:rsid w:val="008D0546"/>
    <w:rsid w:val="008D0CFB"/>
    <w:rsid w:val="008E0269"/>
    <w:rsid w:val="008E0EEA"/>
    <w:rsid w:val="008E3946"/>
    <w:rsid w:val="008E4AAB"/>
    <w:rsid w:val="008F4225"/>
    <w:rsid w:val="009029A7"/>
    <w:rsid w:val="00902AA0"/>
    <w:rsid w:val="00903614"/>
    <w:rsid w:val="00907473"/>
    <w:rsid w:val="00916E42"/>
    <w:rsid w:val="0092590A"/>
    <w:rsid w:val="00935397"/>
    <w:rsid w:val="00936226"/>
    <w:rsid w:val="0094184D"/>
    <w:rsid w:val="00945491"/>
    <w:rsid w:val="00953864"/>
    <w:rsid w:val="00956116"/>
    <w:rsid w:val="00963DEB"/>
    <w:rsid w:val="00970A11"/>
    <w:rsid w:val="00974AAC"/>
    <w:rsid w:val="0098141A"/>
    <w:rsid w:val="009912F5"/>
    <w:rsid w:val="00991AFF"/>
    <w:rsid w:val="00995DCE"/>
    <w:rsid w:val="009966F3"/>
    <w:rsid w:val="00996C18"/>
    <w:rsid w:val="009A09CE"/>
    <w:rsid w:val="009A1554"/>
    <w:rsid w:val="009B2155"/>
    <w:rsid w:val="009B3F3A"/>
    <w:rsid w:val="009C0B50"/>
    <w:rsid w:val="009C0B67"/>
    <w:rsid w:val="009C1E6C"/>
    <w:rsid w:val="009C342E"/>
    <w:rsid w:val="009C3755"/>
    <w:rsid w:val="009C5D8A"/>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0D57"/>
    <w:rsid w:val="00A22730"/>
    <w:rsid w:val="00A268B8"/>
    <w:rsid w:val="00A27031"/>
    <w:rsid w:val="00A313AE"/>
    <w:rsid w:val="00A31B20"/>
    <w:rsid w:val="00A34F84"/>
    <w:rsid w:val="00A35366"/>
    <w:rsid w:val="00A4372A"/>
    <w:rsid w:val="00A44693"/>
    <w:rsid w:val="00A44E6C"/>
    <w:rsid w:val="00A47B6C"/>
    <w:rsid w:val="00A50498"/>
    <w:rsid w:val="00A5106F"/>
    <w:rsid w:val="00A5431C"/>
    <w:rsid w:val="00A57644"/>
    <w:rsid w:val="00A60219"/>
    <w:rsid w:val="00A61D6C"/>
    <w:rsid w:val="00A6210F"/>
    <w:rsid w:val="00A67D54"/>
    <w:rsid w:val="00A7154D"/>
    <w:rsid w:val="00A717F2"/>
    <w:rsid w:val="00A81082"/>
    <w:rsid w:val="00A81A43"/>
    <w:rsid w:val="00AA2393"/>
    <w:rsid w:val="00AB4C14"/>
    <w:rsid w:val="00AB5418"/>
    <w:rsid w:val="00AC06D8"/>
    <w:rsid w:val="00AC10C5"/>
    <w:rsid w:val="00AC1F0E"/>
    <w:rsid w:val="00AC721C"/>
    <w:rsid w:val="00AD14E6"/>
    <w:rsid w:val="00AE24A5"/>
    <w:rsid w:val="00AE2B68"/>
    <w:rsid w:val="00AE2EDF"/>
    <w:rsid w:val="00AE7178"/>
    <w:rsid w:val="00AE7E22"/>
    <w:rsid w:val="00AF12AA"/>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74390"/>
    <w:rsid w:val="00B74C5F"/>
    <w:rsid w:val="00B84AEF"/>
    <w:rsid w:val="00B84F03"/>
    <w:rsid w:val="00B87AD1"/>
    <w:rsid w:val="00BA55D8"/>
    <w:rsid w:val="00BC0DEC"/>
    <w:rsid w:val="00BC2B60"/>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36845"/>
    <w:rsid w:val="00C37D42"/>
    <w:rsid w:val="00C420EE"/>
    <w:rsid w:val="00C47C91"/>
    <w:rsid w:val="00C47E78"/>
    <w:rsid w:val="00C573A2"/>
    <w:rsid w:val="00C61034"/>
    <w:rsid w:val="00C615DB"/>
    <w:rsid w:val="00C67E68"/>
    <w:rsid w:val="00C7379D"/>
    <w:rsid w:val="00C76484"/>
    <w:rsid w:val="00C857BE"/>
    <w:rsid w:val="00C946C8"/>
    <w:rsid w:val="00C94ECA"/>
    <w:rsid w:val="00CA192B"/>
    <w:rsid w:val="00CA4C9A"/>
    <w:rsid w:val="00CA5C3E"/>
    <w:rsid w:val="00CC0DD5"/>
    <w:rsid w:val="00CC545D"/>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4074C"/>
    <w:rsid w:val="00D527F1"/>
    <w:rsid w:val="00D52E59"/>
    <w:rsid w:val="00D56DF1"/>
    <w:rsid w:val="00D653D3"/>
    <w:rsid w:val="00D767B3"/>
    <w:rsid w:val="00D82E9B"/>
    <w:rsid w:val="00D85DAD"/>
    <w:rsid w:val="00D87110"/>
    <w:rsid w:val="00D90146"/>
    <w:rsid w:val="00D91628"/>
    <w:rsid w:val="00D91710"/>
    <w:rsid w:val="00D92FA9"/>
    <w:rsid w:val="00DA5F74"/>
    <w:rsid w:val="00DB49DC"/>
    <w:rsid w:val="00DB5F20"/>
    <w:rsid w:val="00DB63D0"/>
    <w:rsid w:val="00DC30C8"/>
    <w:rsid w:val="00DD13FD"/>
    <w:rsid w:val="00DD3A87"/>
    <w:rsid w:val="00DD3BAA"/>
    <w:rsid w:val="00DD624E"/>
    <w:rsid w:val="00DD7683"/>
    <w:rsid w:val="00DE5353"/>
    <w:rsid w:val="00DE5D44"/>
    <w:rsid w:val="00DE5D5B"/>
    <w:rsid w:val="00DF4D8C"/>
    <w:rsid w:val="00E0260A"/>
    <w:rsid w:val="00E040F8"/>
    <w:rsid w:val="00E118C3"/>
    <w:rsid w:val="00E1676F"/>
    <w:rsid w:val="00E17704"/>
    <w:rsid w:val="00E24310"/>
    <w:rsid w:val="00E24C9E"/>
    <w:rsid w:val="00E33C01"/>
    <w:rsid w:val="00E344A6"/>
    <w:rsid w:val="00E37996"/>
    <w:rsid w:val="00E50179"/>
    <w:rsid w:val="00E52133"/>
    <w:rsid w:val="00E5485E"/>
    <w:rsid w:val="00E60D78"/>
    <w:rsid w:val="00E63AA1"/>
    <w:rsid w:val="00E63FA4"/>
    <w:rsid w:val="00E70ABC"/>
    <w:rsid w:val="00E72754"/>
    <w:rsid w:val="00E754B3"/>
    <w:rsid w:val="00E75962"/>
    <w:rsid w:val="00E82CE3"/>
    <w:rsid w:val="00E932F4"/>
    <w:rsid w:val="00E966CB"/>
    <w:rsid w:val="00EA09C2"/>
    <w:rsid w:val="00EA5C6C"/>
    <w:rsid w:val="00EB3CE6"/>
    <w:rsid w:val="00EB436F"/>
    <w:rsid w:val="00EC0559"/>
    <w:rsid w:val="00EC0B79"/>
    <w:rsid w:val="00EC4F58"/>
    <w:rsid w:val="00EC5887"/>
    <w:rsid w:val="00EC6AFB"/>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51A7E"/>
    <w:rsid w:val="00F70BBC"/>
    <w:rsid w:val="00F7799A"/>
    <w:rsid w:val="00F81138"/>
    <w:rsid w:val="00F82207"/>
    <w:rsid w:val="00F83BA5"/>
    <w:rsid w:val="00F854C9"/>
    <w:rsid w:val="00F929F1"/>
    <w:rsid w:val="00FA2995"/>
    <w:rsid w:val="00FA3860"/>
    <w:rsid w:val="00FA56D2"/>
    <w:rsid w:val="00FA73D4"/>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18963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885A1D"/>
    <w:pPr>
      <w:spacing w:after="240" w:line="276" w:lineRule="auto"/>
      <w:ind w:left="1418" w:right="-57"/>
      <w:jc w:val="both"/>
    </w:pPr>
    <w:rPr>
      <w:lang w:val="en-GB"/>
    </w:rPr>
  </w:style>
  <w:style w:type="paragraph" w:styleId="Heading1">
    <w:name w:val="heading 1"/>
    <w:basedOn w:val="Normal"/>
    <w:next w:val="Normal"/>
    <w:link w:val="Heading1Char"/>
    <w:autoRedefine/>
    <w:qFormat/>
    <w:rsid w:val="00885A1D"/>
    <w:pPr>
      <w:keepNext/>
      <w:numPr>
        <w:numId w:val="4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85A1D"/>
    <w:pPr>
      <w:keepNext/>
      <w:numPr>
        <w:ilvl w:val="1"/>
        <w:numId w:val="42"/>
      </w:numPr>
      <w:spacing w:before="400" w:after="0"/>
      <w:outlineLvl w:val="1"/>
    </w:pPr>
    <w:rPr>
      <w:bCs/>
      <w:caps/>
      <w:u w:val="single"/>
    </w:rPr>
  </w:style>
  <w:style w:type="paragraph" w:styleId="Heading3">
    <w:name w:val="heading 3"/>
    <w:basedOn w:val="Normal"/>
    <w:next w:val="Normal"/>
    <w:link w:val="Heading3Char"/>
    <w:autoRedefine/>
    <w:unhideWhenUsed/>
    <w:qFormat/>
    <w:rsid w:val="00885A1D"/>
    <w:pPr>
      <w:keepNext/>
      <w:numPr>
        <w:ilvl w:val="2"/>
        <w:numId w:val="42"/>
      </w:numPr>
      <w:spacing w:before="200" w:after="0" w:line="271" w:lineRule="auto"/>
      <w:outlineLvl w:val="2"/>
    </w:pPr>
    <w:rPr>
      <w:bCs/>
      <w:u w:val="single"/>
    </w:rPr>
  </w:style>
  <w:style w:type="paragraph" w:styleId="Heading4">
    <w:name w:val="heading 4"/>
    <w:basedOn w:val="Normal"/>
    <w:next w:val="Normal"/>
    <w:link w:val="Heading4Char"/>
    <w:unhideWhenUsed/>
    <w:qFormat/>
    <w:rsid w:val="00885A1D"/>
    <w:pPr>
      <w:keepNext/>
      <w:numPr>
        <w:ilvl w:val="3"/>
        <w:numId w:val="42"/>
      </w:numPr>
      <w:spacing w:before="200" w:after="0"/>
      <w:outlineLvl w:val="3"/>
    </w:pPr>
    <w:rPr>
      <w:bCs/>
      <w:i/>
      <w:iCs/>
    </w:rPr>
  </w:style>
  <w:style w:type="paragraph" w:styleId="Heading5">
    <w:name w:val="heading 5"/>
    <w:basedOn w:val="Normal"/>
    <w:next w:val="Normal"/>
    <w:link w:val="Heading5Char"/>
    <w:unhideWhenUsed/>
    <w:qFormat/>
    <w:rsid w:val="00885A1D"/>
    <w:pPr>
      <w:keepNext/>
      <w:numPr>
        <w:ilvl w:val="4"/>
        <w:numId w:val="42"/>
      </w:numPr>
      <w:spacing w:before="200" w:after="0"/>
      <w:outlineLvl w:val="4"/>
    </w:pPr>
    <w:rPr>
      <w:bCs/>
      <w:color w:val="000000"/>
    </w:rPr>
  </w:style>
  <w:style w:type="paragraph" w:styleId="Heading6">
    <w:name w:val="heading 6"/>
    <w:basedOn w:val="Normal"/>
    <w:next w:val="Normal"/>
    <w:link w:val="Heading6Char"/>
    <w:uiPriority w:val="59"/>
    <w:semiHidden/>
    <w:qFormat/>
    <w:rsid w:val="00885A1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85A1D"/>
    <w:pPr>
      <w:spacing w:after="0"/>
      <w:ind w:left="0"/>
      <w:outlineLvl w:val="6"/>
    </w:pPr>
    <w:rPr>
      <w:i/>
      <w:iCs/>
    </w:rPr>
  </w:style>
  <w:style w:type="paragraph" w:styleId="Heading8">
    <w:name w:val="heading 8"/>
    <w:basedOn w:val="Normal"/>
    <w:next w:val="Normal"/>
    <w:link w:val="Heading8Char"/>
    <w:uiPriority w:val="9"/>
    <w:semiHidden/>
    <w:qFormat/>
    <w:rsid w:val="00885A1D"/>
    <w:pPr>
      <w:numPr>
        <w:ilvl w:val="7"/>
        <w:numId w:val="42"/>
      </w:numPr>
      <w:spacing w:after="0"/>
      <w:outlineLvl w:val="7"/>
    </w:pPr>
  </w:style>
  <w:style w:type="paragraph" w:styleId="Heading9">
    <w:name w:val="heading 9"/>
    <w:basedOn w:val="Normal"/>
    <w:next w:val="Normal"/>
    <w:link w:val="Heading9Char"/>
    <w:uiPriority w:val="9"/>
    <w:semiHidden/>
    <w:qFormat/>
    <w:rsid w:val="00885A1D"/>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85A1D"/>
    <w:rPr>
      <w:b/>
      <w:bCs/>
      <w:caps/>
      <w:u w:val="single"/>
      <w:lang w:val="en-GB"/>
    </w:rPr>
  </w:style>
  <w:style w:type="character" w:customStyle="1" w:styleId="Heading2Char">
    <w:name w:val="Heading 2 Char"/>
    <w:link w:val="Heading2"/>
    <w:rsid w:val="00885A1D"/>
    <w:rPr>
      <w:bCs/>
      <w:caps/>
      <w:u w:val="single"/>
      <w:lang w:val="en-GB"/>
    </w:rPr>
  </w:style>
  <w:style w:type="character" w:customStyle="1" w:styleId="Heading3Char">
    <w:name w:val="Heading 3 Char"/>
    <w:link w:val="Heading3"/>
    <w:rsid w:val="00885A1D"/>
    <w:rPr>
      <w:bCs/>
      <w:u w:val="single"/>
      <w:lang w:val="en-GB"/>
    </w:rPr>
  </w:style>
  <w:style w:type="character" w:customStyle="1" w:styleId="Heading4Char">
    <w:name w:val="Heading 4 Char"/>
    <w:link w:val="Heading4"/>
    <w:rsid w:val="00885A1D"/>
    <w:rPr>
      <w:bCs/>
      <w:i/>
      <w:iCs/>
      <w:lang w:val="en-GB"/>
    </w:rPr>
  </w:style>
  <w:style w:type="character" w:customStyle="1" w:styleId="Heading5Char">
    <w:name w:val="Heading 5 Char"/>
    <w:link w:val="Heading5"/>
    <w:rsid w:val="00885A1D"/>
    <w:rPr>
      <w:bCs/>
      <w:color w:val="000000"/>
      <w:lang w:val="en-GB"/>
    </w:rPr>
  </w:style>
  <w:style w:type="character" w:customStyle="1" w:styleId="Heading6Char">
    <w:name w:val="Heading 6 Char"/>
    <w:link w:val="Heading6"/>
    <w:uiPriority w:val="59"/>
    <w:semiHidden/>
    <w:rsid w:val="00885A1D"/>
    <w:rPr>
      <w:b/>
      <w:bCs/>
      <w:i/>
      <w:iCs/>
      <w:color w:val="7F7F7F"/>
      <w:lang w:val="en-GB"/>
    </w:rPr>
  </w:style>
  <w:style w:type="character" w:customStyle="1" w:styleId="Heading7Char">
    <w:name w:val="Heading 7 Char"/>
    <w:link w:val="Heading7"/>
    <w:uiPriority w:val="9"/>
    <w:semiHidden/>
    <w:rsid w:val="00885A1D"/>
    <w:rPr>
      <w:i/>
      <w:iCs/>
      <w:lang w:val="en-GB"/>
    </w:rPr>
  </w:style>
  <w:style w:type="character" w:customStyle="1" w:styleId="Heading8Char">
    <w:name w:val="Heading 8 Char"/>
    <w:link w:val="Heading8"/>
    <w:uiPriority w:val="9"/>
    <w:semiHidden/>
    <w:rsid w:val="00885A1D"/>
    <w:rPr>
      <w:lang w:val="en-GB"/>
    </w:rPr>
  </w:style>
  <w:style w:type="character" w:customStyle="1" w:styleId="Heading9Char">
    <w:name w:val="Heading 9 Char"/>
    <w:link w:val="Heading9"/>
    <w:uiPriority w:val="9"/>
    <w:semiHidden/>
    <w:rsid w:val="00885A1D"/>
    <w:rPr>
      <w:i/>
      <w:iCs/>
      <w:spacing w:val="5"/>
      <w:lang w:val="en-GB"/>
    </w:rPr>
  </w:style>
  <w:style w:type="paragraph" w:styleId="Title">
    <w:name w:val="Title"/>
    <w:aliases w:val="Title Bold"/>
    <w:basedOn w:val="Normal"/>
    <w:next w:val="Normal"/>
    <w:link w:val="TitleChar"/>
    <w:qFormat/>
    <w:rsid w:val="00885A1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85A1D"/>
    <w:rPr>
      <w:b/>
      <w:caps/>
      <w:spacing w:val="5"/>
      <w:u w:val="single"/>
      <w:lang w:val="en-GB"/>
    </w:rPr>
  </w:style>
  <w:style w:type="paragraph" w:styleId="Subtitle">
    <w:name w:val="Subtitle"/>
    <w:basedOn w:val="Normal"/>
    <w:next w:val="Normal"/>
    <w:link w:val="SubtitleChar"/>
    <w:qFormat/>
    <w:rsid w:val="00885A1D"/>
    <w:pPr>
      <w:spacing w:after="600"/>
    </w:pPr>
    <w:rPr>
      <w:i/>
      <w:iCs/>
      <w:spacing w:val="13"/>
      <w:sz w:val="24"/>
      <w:szCs w:val="24"/>
    </w:rPr>
  </w:style>
  <w:style w:type="character" w:customStyle="1" w:styleId="SubtitleChar">
    <w:name w:val="Subtitle Char"/>
    <w:link w:val="Subtitle"/>
    <w:rsid w:val="00885A1D"/>
    <w:rPr>
      <w:i/>
      <w:iCs/>
      <w:spacing w:val="13"/>
      <w:sz w:val="24"/>
      <w:szCs w:val="24"/>
      <w:lang w:val="en-GB"/>
    </w:rPr>
  </w:style>
  <w:style w:type="paragraph" w:customStyle="1" w:styleId="CoverPageTitle">
    <w:name w:val="Cover Page Title"/>
    <w:basedOn w:val="Normal"/>
    <w:link w:val="CoverPageTitleChar"/>
    <w:qFormat/>
    <w:rsid w:val="00885A1D"/>
    <w:pPr>
      <w:spacing w:line="360" w:lineRule="auto"/>
      <w:ind w:left="1701" w:right="1650"/>
      <w:jc w:val="center"/>
    </w:pPr>
    <w:rPr>
      <w:rFonts w:cs="Arial"/>
      <w:b/>
      <w:sz w:val="28"/>
      <w:szCs w:val="28"/>
    </w:rPr>
  </w:style>
  <w:style w:type="character" w:customStyle="1" w:styleId="CoverPageTitleChar">
    <w:name w:val="Cover Page Title Char"/>
    <w:link w:val="CoverPageTitle"/>
    <w:rsid w:val="00885A1D"/>
    <w:rPr>
      <w:rFonts w:cs="Arial"/>
      <w:b/>
      <w:sz w:val="28"/>
      <w:szCs w:val="28"/>
      <w:lang w:val="en-GB"/>
    </w:rPr>
  </w:style>
  <w:style w:type="paragraph" w:styleId="ListParagraph">
    <w:name w:val="List Paragraph"/>
    <w:basedOn w:val="Normal"/>
    <w:link w:val="ListParagraphChar"/>
    <w:uiPriority w:val="34"/>
    <w:rsid w:val="00885A1D"/>
    <w:pPr>
      <w:ind w:left="720"/>
      <w:contextualSpacing/>
    </w:pPr>
  </w:style>
  <w:style w:type="character" w:customStyle="1" w:styleId="ListParagraphChar">
    <w:name w:val="List Paragraph Char"/>
    <w:link w:val="ListParagraph"/>
    <w:uiPriority w:val="34"/>
    <w:rsid w:val="00885A1D"/>
    <w:rPr>
      <w:lang w:val="en-GB"/>
    </w:rPr>
  </w:style>
  <w:style w:type="table" w:styleId="TableGrid">
    <w:name w:val="Table Grid"/>
    <w:basedOn w:val="TableNormal"/>
    <w:uiPriority w:val="59"/>
    <w:rsid w:val="00885A1D"/>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85A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5A1D"/>
    <w:rPr>
      <w:rFonts w:ascii="Tahoma" w:hAnsi="Tahoma" w:cs="Tahoma"/>
      <w:sz w:val="16"/>
      <w:szCs w:val="16"/>
      <w:lang w:val="en-GB"/>
    </w:rPr>
  </w:style>
  <w:style w:type="paragraph" w:customStyle="1" w:styleId="FigureTitle">
    <w:name w:val="Figure Title"/>
    <w:basedOn w:val="Normal"/>
    <w:link w:val="FigureTitleChar"/>
    <w:qFormat/>
    <w:rsid w:val="00885A1D"/>
    <w:pPr>
      <w:keepNext/>
      <w:keepLines/>
      <w:spacing w:before="240" w:after="80"/>
      <w:jc w:val="center"/>
    </w:pPr>
    <w:rPr>
      <w:b/>
      <w:caps/>
      <w:u w:val="single"/>
    </w:rPr>
  </w:style>
  <w:style w:type="paragraph" w:styleId="TOC1">
    <w:name w:val="toc 1"/>
    <w:basedOn w:val="Normal"/>
    <w:next w:val="Normal"/>
    <w:autoRedefine/>
    <w:uiPriority w:val="39"/>
    <w:unhideWhenUsed/>
    <w:rsid w:val="00885A1D"/>
    <w:pPr>
      <w:spacing w:after="100"/>
      <w:ind w:left="0"/>
    </w:pPr>
    <w:rPr>
      <w:caps/>
    </w:rPr>
  </w:style>
  <w:style w:type="paragraph" w:styleId="TOC2">
    <w:name w:val="toc 2"/>
    <w:basedOn w:val="Normal"/>
    <w:next w:val="Normal"/>
    <w:autoRedefine/>
    <w:uiPriority w:val="39"/>
    <w:unhideWhenUsed/>
    <w:rsid w:val="00885A1D"/>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885A1D"/>
    <w:pPr>
      <w:spacing w:after="100"/>
      <w:ind w:left="0"/>
    </w:pPr>
  </w:style>
  <w:style w:type="paragraph" w:styleId="TOC4">
    <w:name w:val="toc 4"/>
    <w:basedOn w:val="Normal"/>
    <w:next w:val="Normal"/>
    <w:autoRedefine/>
    <w:uiPriority w:val="39"/>
    <w:unhideWhenUsed/>
    <w:rsid w:val="00885A1D"/>
    <w:pPr>
      <w:spacing w:after="100"/>
      <w:ind w:left="0"/>
    </w:pPr>
  </w:style>
  <w:style w:type="paragraph" w:styleId="TOC5">
    <w:name w:val="toc 5"/>
    <w:basedOn w:val="Normal"/>
    <w:next w:val="Normal"/>
    <w:autoRedefine/>
    <w:uiPriority w:val="39"/>
    <w:unhideWhenUsed/>
    <w:rsid w:val="00885A1D"/>
    <w:pPr>
      <w:spacing w:after="100"/>
      <w:ind w:left="0"/>
    </w:pPr>
  </w:style>
  <w:style w:type="paragraph" w:customStyle="1" w:styleId="Dashlist">
    <w:name w:val="Dash list"/>
    <w:basedOn w:val="Normal"/>
    <w:link w:val="DashlistChar"/>
    <w:qFormat/>
    <w:rsid w:val="00885A1D"/>
    <w:pPr>
      <w:numPr>
        <w:numId w:val="12"/>
      </w:numPr>
      <w:spacing w:after="0" w:line="240" w:lineRule="auto"/>
      <w:ind w:left="1872" w:right="0" w:hanging="454"/>
    </w:pPr>
  </w:style>
  <w:style w:type="character" w:customStyle="1" w:styleId="DashlistChar">
    <w:name w:val="Dash list Char"/>
    <w:link w:val="Dashlist"/>
    <w:rsid w:val="00885A1D"/>
    <w:rPr>
      <w:lang w:val="en-GB"/>
    </w:rPr>
  </w:style>
  <w:style w:type="paragraph" w:customStyle="1" w:styleId="Bodyjustified">
    <w:name w:val="Body justified"/>
    <w:link w:val="BodyjustifiedChar"/>
    <w:uiPriority w:val="99"/>
    <w:rsid w:val="00885A1D"/>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885A1D"/>
    <w:rPr>
      <w:rFonts w:eastAsia="Arial" w:cs="Helvetica"/>
      <w:color w:val="000000"/>
      <w:w w:val="0"/>
      <w:lang w:val="en-GB"/>
    </w:rPr>
  </w:style>
  <w:style w:type="paragraph" w:customStyle="1" w:styleId="BulletList">
    <w:name w:val="Bullet List"/>
    <w:basedOn w:val="ListParagraph"/>
    <w:link w:val="BulletListChar"/>
    <w:qFormat/>
    <w:rsid w:val="00885A1D"/>
    <w:pPr>
      <w:numPr>
        <w:numId w:val="13"/>
      </w:numPr>
      <w:ind w:left="1872" w:right="0" w:hanging="454"/>
    </w:pPr>
  </w:style>
  <w:style w:type="character" w:customStyle="1" w:styleId="BulletListChar">
    <w:name w:val="Bullet List Char"/>
    <w:link w:val="BulletList"/>
    <w:rsid w:val="00885A1D"/>
    <w:rPr>
      <w:lang w:val="en-GB"/>
    </w:rPr>
  </w:style>
  <w:style w:type="paragraph" w:customStyle="1" w:styleId="numericallist">
    <w:name w:val="numerical list"/>
    <w:next w:val="ListNumber"/>
    <w:link w:val="numericallistChar"/>
    <w:qFormat/>
    <w:rsid w:val="00CA5C3E"/>
    <w:pPr>
      <w:numPr>
        <w:ilvl w:val="6"/>
        <w:numId w:val="42"/>
      </w:numPr>
    </w:pPr>
    <w:rPr>
      <w:lang w:val="en-GB"/>
    </w:rPr>
  </w:style>
  <w:style w:type="character" w:customStyle="1" w:styleId="numericallistChar">
    <w:name w:val="numerical list Char"/>
    <w:link w:val="numericallist"/>
    <w:rsid w:val="00CA5C3E"/>
    <w:rPr>
      <w:lang w:val="en-GB"/>
    </w:rPr>
  </w:style>
  <w:style w:type="character" w:styleId="PlaceholderText">
    <w:name w:val="Placeholder Text"/>
    <w:basedOn w:val="DefaultParagraphFont"/>
    <w:uiPriority w:val="99"/>
    <w:semiHidden/>
    <w:rsid w:val="00885A1D"/>
    <w:rPr>
      <w:color w:val="808080"/>
    </w:rPr>
  </w:style>
  <w:style w:type="paragraph" w:customStyle="1" w:styleId="Leftalign">
    <w:name w:val="Left align"/>
    <w:basedOn w:val="Normal"/>
    <w:link w:val="LeftalignChar"/>
    <w:qFormat/>
    <w:rsid w:val="00885A1D"/>
    <w:pPr>
      <w:spacing w:after="0" w:line="240" w:lineRule="auto"/>
      <w:ind w:left="0" w:right="0"/>
    </w:pPr>
    <w:rPr>
      <w:rFonts w:eastAsia="Arial" w:cs="Arial"/>
    </w:rPr>
  </w:style>
  <w:style w:type="character" w:customStyle="1" w:styleId="LeftalignChar">
    <w:name w:val="Left align Char"/>
    <w:link w:val="Leftalign"/>
    <w:rsid w:val="00885A1D"/>
    <w:rPr>
      <w:rFonts w:eastAsia="Arial" w:cs="Arial"/>
      <w:lang w:val="en-GB"/>
    </w:rPr>
  </w:style>
  <w:style w:type="character" w:styleId="Hyperlink">
    <w:name w:val="Hyperlink"/>
    <w:basedOn w:val="DefaultParagraphFont"/>
    <w:uiPriority w:val="99"/>
    <w:unhideWhenUsed/>
    <w:rsid w:val="00885A1D"/>
    <w:rPr>
      <w:color w:val="0000FF" w:themeColor="hyperlink"/>
      <w:u w:val="single"/>
    </w:rPr>
  </w:style>
  <w:style w:type="character" w:customStyle="1" w:styleId="FigureTitleChar">
    <w:name w:val="Figure Title Char"/>
    <w:basedOn w:val="DefaultParagraphFont"/>
    <w:link w:val="FigureTitle"/>
    <w:rsid w:val="00885A1D"/>
    <w:rPr>
      <w:b/>
      <w:caps/>
      <w:u w:val="single"/>
      <w:lang w:val="en-GB"/>
    </w:rPr>
  </w:style>
  <w:style w:type="paragraph" w:customStyle="1" w:styleId="BASEDON">
    <w:name w:val="BASED ON"/>
    <w:basedOn w:val="CoverPageTitle"/>
    <w:link w:val="BASEDONChar"/>
    <w:qFormat/>
    <w:rsid w:val="00885A1D"/>
    <w:pPr>
      <w:spacing w:before="360" w:after="480"/>
    </w:pPr>
    <w:rPr>
      <w:caps/>
    </w:rPr>
  </w:style>
  <w:style w:type="character" w:customStyle="1" w:styleId="BASEDONChar">
    <w:name w:val="BASED ON Char"/>
    <w:link w:val="BASEDON"/>
    <w:rsid w:val="00885A1D"/>
    <w:rPr>
      <w:rFonts w:cs="Arial"/>
      <w:b/>
      <w:caps/>
      <w:sz w:val="28"/>
      <w:szCs w:val="28"/>
      <w:lang w:val="en-GB"/>
    </w:rPr>
  </w:style>
  <w:style w:type="paragraph" w:customStyle="1" w:styleId="NOTES">
    <w:name w:val="NOTES"/>
    <w:link w:val="NOTESChar"/>
    <w:qFormat/>
    <w:rsid w:val="00885A1D"/>
    <w:pPr>
      <w:keepNext/>
      <w:spacing w:before="240"/>
      <w:ind w:firstLine="1440"/>
    </w:pPr>
    <w:rPr>
      <w:rFonts w:eastAsia="Arial" w:cs="Helvetica"/>
      <w:b/>
      <w:caps/>
      <w:color w:val="000000"/>
      <w:u w:val="single"/>
      <w:lang w:val="en-GB"/>
    </w:rPr>
  </w:style>
  <w:style w:type="character" w:customStyle="1" w:styleId="NOTESChar">
    <w:name w:val="NOTES Char"/>
    <w:link w:val="NOTES"/>
    <w:rsid w:val="00885A1D"/>
    <w:rPr>
      <w:rFonts w:eastAsia="Arial" w:cs="Helvetica"/>
      <w:b/>
      <w:caps/>
      <w:color w:val="000000"/>
      <w:u w:val="single"/>
      <w:lang w:val="en-GB"/>
    </w:rPr>
  </w:style>
  <w:style w:type="paragraph" w:customStyle="1" w:styleId="TableTitle">
    <w:name w:val="Table Title"/>
    <w:basedOn w:val="BodyText"/>
    <w:link w:val="TableTitleChar"/>
    <w:qFormat/>
    <w:rsid w:val="00885A1D"/>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885A1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85A1D"/>
    <w:rPr>
      <w:lang w:val="fr-FR" w:eastAsia="fr-FR"/>
    </w:rPr>
  </w:style>
  <w:style w:type="character" w:customStyle="1" w:styleId="TableTitleChar">
    <w:name w:val="Table Title Char"/>
    <w:link w:val="TableTitle"/>
    <w:rsid w:val="00885A1D"/>
    <w:rPr>
      <w:b/>
      <w:caps/>
      <w:u w:val="single"/>
      <w:lang w:eastAsia="fr-FR"/>
    </w:rPr>
  </w:style>
  <w:style w:type="paragraph" w:customStyle="1" w:styleId="Bullet2">
    <w:name w:val="Bullet 2"/>
    <w:qFormat/>
    <w:rsid w:val="00885A1D"/>
    <w:pPr>
      <w:numPr>
        <w:numId w:val="15"/>
      </w:numPr>
      <w:ind w:left="2325" w:hanging="454"/>
    </w:pPr>
    <w:rPr>
      <w:lang w:val="en-GB"/>
    </w:rPr>
  </w:style>
  <w:style w:type="paragraph" w:customStyle="1" w:styleId="Aligncenter">
    <w:name w:val="Align center"/>
    <w:basedOn w:val="Bodyjustified"/>
    <w:link w:val="AligncenterChar"/>
    <w:qFormat/>
    <w:rsid w:val="00885A1D"/>
    <w:pPr>
      <w:keepNext/>
    </w:pPr>
  </w:style>
  <w:style w:type="character" w:customStyle="1" w:styleId="AligncenterChar">
    <w:name w:val="Align center Char"/>
    <w:link w:val="Aligncenter"/>
    <w:rsid w:val="00885A1D"/>
    <w:rPr>
      <w:rFonts w:eastAsia="Arial" w:cs="Helvetica"/>
      <w:color w:val="000000"/>
      <w:w w:val="0"/>
      <w:lang w:val="en-GB"/>
    </w:rPr>
  </w:style>
  <w:style w:type="paragraph" w:customStyle="1" w:styleId="alphabeticallist">
    <w:name w:val="alphabetical list"/>
    <w:basedOn w:val="BodyText"/>
    <w:link w:val="alphabeticallistChar"/>
    <w:qFormat/>
    <w:rsid w:val="00885A1D"/>
    <w:pPr>
      <w:numPr>
        <w:ilvl w:val="5"/>
        <w:numId w:val="4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885A1D"/>
    <w:rPr>
      <w:lang w:val="en-GB" w:eastAsia="fr-FR"/>
    </w:rPr>
  </w:style>
  <w:style w:type="paragraph" w:styleId="ListNumber">
    <w:name w:val="List Number"/>
    <w:basedOn w:val="Normal"/>
    <w:uiPriority w:val="99"/>
    <w:semiHidden/>
    <w:unhideWhenUsed/>
    <w:rsid w:val="00885A1D"/>
    <w:pPr>
      <w:numPr>
        <w:numId w:val="10"/>
      </w:numPr>
      <w:contextualSpacing/>
    </w:pPr>
  </w:style>
  <w:style w:type="paragraph" w:styleId="ListNumber2">
    <w:name w:val="List Number 2"/>
    <w:basedOn w:val="Normal"/>
    <w:uiPriority w:val="99"/>
    <w:semiHidden/>
    <w:unhideWhenUsed/>
    <w:rsid w:val="00885A1D"/>
    <w:pPr>
      <w:numPr>
        <w:numId w:val="11"/>
      </w:numPr>
      <w:contextualSpacing/>
    </w:pPr>
  </w:style>
  <w:style w:type="paragraph" w:customStyle="1" w:styleId="Title2">
    <w:name w:val="Title 2"/>
    <w:basedOn w:val="Normal"/>
    <w:link w:val="Title2Char"/>
    <w:qFormat/>
    <w:rsid w:val="00885A1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85A1D"/>
    <w:rPr>
      <w:caps/>
      <w:u w:val="single"/>
      <w:lang w:val="en-GB"/>
    </w:rPr>
  </w:style>
  <w:style w:type="paragraph" w:customStyle="1" w:styleId="NB">
    <w:name w:val="N.B."/>
    <w:link w:val="NBChar"/>
    <w:qFormat/>
    <w:rsid w:val="00885A1D"/>
    <w:pPr>
      <w:keepNext/>
      <w:spacing w:before="240"/>
      <w:ind w:left="1418"/>
    </w:pPr>
    <w:rPr>
      <w:b/>
      <w:caps/>
      <w:u w:val="single"/>
      <w:lang w:val="en-GB"/>
    </w:rPr>
  </w:style>
  <w:style w:type="character" w:customStyle="1" w:styleId="NBChar">
    <w:name w:val="N.B. Char"/>
    <w:basedOn w:val="DefaultParagraphFont"/>
    <w:link w:val="NB"/>
    <w:rsid w:val="00885A1D"/>
    <w:rPr>
      <w:b/>
      <w:caps/>
      <w:u w:val="single"/>
      <w:lang w:val="en-GB"/>
    </w:rPr>
  </w:style>
  <w:style w:type="paragraph" w:customStyle="1" w:styleId="AppendixTitle">
    <w:name w:val="Appendix Title"/>
    <w:basedOn w:val="Normal"/>
    <w:qFormat/>
    <w:rsid w:val="00885A1D"/>
    <w:pPr>
      <w:keepNext/>
      <w:keepLines/>
      <w:spacing w:after="0"/>
      <w:jc w:val="center"/>
    </w:pPr>
    <w:rPr>
      <w:b/>
      <w:caps/>
      <w:spacing w:val="5"/>
      <w:u w:val="single"/>
    </w:rPr>
  </w:style>
  <w:style w:type="paragraph" w:styleId="Header">
    <w:name w:val="header"/>
    <w:basedOn w:val="Normal"/>
    <w:link w:val="HeaderChar"/>
    <w:uiPriority w:val="99"/>
    <w:unhideWhenUsed/>
    <w:rsid w:val="00885A1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85A1D"/>
    <w:rPr>
      <w:lang w:val="en-GB"/>
    </w:rPr>
  </w:style>
  <w:style w:type="paragraph" w:styleId="Footer">
    <w:name w:val="footer"/>
    <w:basedOn w:val="Normal"/>
    <w:link w:val="FooterChar"/>
    <w:uiPriority w:val="99"/>
    <w:unhideWhenUsed/>
    <w:rsid w:val="00885A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5A1D"/>
    <w:rPr>
      <w:lang w:val="en-GB"/>
    </w:rPr>
  </w:style>
  <w:style w:type="paragraph" w:customStyle="1" w:styleId="Rightalign">
    <w:name w:val="Right align"/>
    <w:basedOn w:val="Normal"/>
    <w:link w:val="RightalignChar"/>
    <w:qFormat/>
    <w:rsid w:val="00885A1D"/>
    <w:pPr>
      <w:spacing w:after="0" w:line="240" w:lineRule="auto"/>
      <w:ind w:left="0" w:right="0"/>
    </w:pPr>
    <w:rPr>
      <w:rFonts w:eastAsia="Arial" w:cs="Arial"/>
    </w:rPr>
  </w:style>
  <w:style w:type="character" w:customStyle="1" w:styleId="RightalignChar">
    <w:name w:val="Right align Char"/>
    <w:link w:val="Rightalign"/>
    <w:rsid w:val="00885A1D"/>
    <w:rPr>
      <w:rFonts w:eastAsia="Arial" w:cs="Arial"/>
      <w:lang w:val="en-GB"/>
    </w:rPr>
  </w:style>
  <w:style w:type="numbering" w:customStyle="1" w:styleId="NoList1">
    <w:name w:val="No List1"/>
    <w:next w:val="NoList"/>
    <w:uiPriority w:val="99"/>
    <w:semiHidden/>
    <w:unhideWhenUsed/>
    <w:rsid w:val="00885A1D"/>
  </w:style>
  <w:style w:type="paragraph" w:customStyle="1" w:styleId="Tableofcontents">
    <w:name w:val="Table of contents"/>
    <w:basedOn w:val="Normal"/>
    <w:link w:val="TableofcontentsChar"/>
    <w:qFormat/>
    <w:rsid w:val="00885A1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85A1D"/>
    <w:rPr>
      <w:b/>
      <w:bCs/>
      <w:caps/>
      <w:u w:val="single"/>
      <w:lang w:val="en-GB" w:bidi="en-US"/>
    </w:rPr>
  </w:style>
  <w:style w:type="paragraph" w:customStyle="1" w:styleId="superscript">
    <w:name w:val="superscript"/>
    <w:basedOn w:val="Normal"/>
    <w:link w:val="superscriptChar"/>
    <w:qFormat/>
    <w:rsid w:val="00885A1D"/>
    <w:pPr>
      <w:spacing w:after="0" w:line="240" w:lineRule="auto"/>
      <w:ind w:left="0" w:right="0"/>
    </w:pPr>
    <w:rPr>
      <w:vertAlign w:val="superscript"/>
    </w:rPr>
  </w:style>
  <w:style w:type="character" w:customStyle="1" w:styleId="superscriptChar">
    <w:name w:val="superscript Char"/>
    <w:link w:val="superscript"/>
    <w:rsid w:val="00885A1D"/>
    <w:rPr>
      <w:vertAlign w:val="superscript"/>
      <w:lang w:val="en-GB"/>
    </w:rPr>
  </w:style>
  <w:style w:type="paragraph" w:customStyle="1" w:styleId="subscript">
    <w:name w:val="subscript"/>
    <w:basedOn w:val="Normal"/>
    <w:link w:val="subscriptChar"/>
    <w:qFormat/>
    <w:rsid w:val="00885A1D"/>
    <w:pPr>
      <w:spacing w:after="0" w:line="240" w:lineRule="auto"/>
      <w:ind w:left="0" w:right="0"/>
    </w:pPr>
    <w:rPr>
      <w:vertAlign w:val="subscript"/>
    </w:rPr>
  </w:style>
  <w:style w:type="character" w:customStyle="1" w:styleId="subscriptChar">
    <w:name w:val="subscript Char"/>
    <w:link w:val="subscript"/>
    <w:rsid w:val="00885A1D"/>
    <w:rPr>
      <w:vertAlign w:val="subscript"/>
      <w:lang w:val="en-GB"/>
    </w:rPr>
  </w:style>
  <w:style w:type="numbering" w:customStyle="1" w:styleId="NoList2">
    <w:name w:val="No List2"/>
    <w:next w:val="NoList"/>
    <w:uiPriority w:val="99"/>
    <w:semiHidden/>
    <w:unhideWhenUsed/>
    <w:rsid w:val="00885A1D"/>
  </w:style>
  <w:style w:type="numbering" w:customStyle="1" w:styleId="NoList11">
    <w:name w:val="No List11"/>
    <w:next w:val="NoList"/>
    <w:uiPriority w:val="99"/>
    <w:semiHidden/>
    <w:unhideWhenUsed/>
    <w:rsid w:val="00885A1D"/>
  </w:style>
  <w:style w:type="paragraph" w:customStyle="1" w:styleId="rightindent">
    <w:name w:val="right indent"/>
    <w:basedOn w:val="Rightalign"/>
    <w:link w:val="rightindentChar"/>
    <w:qFormat/>
    <w:rsid w:val="00885A1D"/>
    <w:pPr>
      <w:tabs>
        <w:tab w:val="left" w:pos="7920"/>
      </w:tabs>
    </w:pPr>
  </w:style>
  <w:style w:type="character" w:customStyle="1" w:styleId="rightindentChar">
    <w:name w:val="right indent Char"/>
    <w:link w:val="rightindent"/>
    <w:rsid w:val="00885A1D"/>
    <w:rPr>
      <w:rFonts w:eastAsia="Arial" w:cs="Arial"/>
      <w:lang w:val="en-GB"/>
    </w:rPr>
  </w:style>
  <w:style w:type="paragraph" w:styleId="TOCHeading">
    <w:name w:val="TOC Heading"/>
    <w:basedOn w:val="Heading1"/>
    <w:next w:val="Normal"/>
    <w:link w:val="TOCHeadingChar"/>
    <w:uiPriority w:val="39"/>
    <w:semiHidden/>
    <w:unhideWhenUsed/>
    <w:qFormat/>
    <w:rsid w:val="00885A1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85A1D"/>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885A1D"/>
    <w:pPr>
      <w:numPr>
        <w:numId w:val="20"/>
      </w:numPr>
      <w:ind w:left="2325" w:hanging="454"/>
    </w:pPr>
    <w:rPr>
      <w:lang w:val="en-GB"/>
    </w:rPr>
  </w:style>
  <w:style w:type="paragraph" w:customStyle="1" w:styleId="numericalroman">
    <w:name w:val="numerical roman"/>
    <w:basedOn w:val="ListParagraph"/>
    <w:qFormat/>
    <w:rsid w:val="00885A1D"/>
    <w:pPr>
      <w:numPr>
        <w:numId w:val="21"/>
      </w:numPr>
      <w:ind w:left="2325" w:right="0" w:hanging="454"/>
    </w:pPr>
  </w:style>
  <w:style w:type="table" w:customStyle="1" w:styleId="TableGrid1">
    <w:name w:val="Table Grid1"/>
    <w:basedOn w:val="TableNormal"/>
    <w:next w:val="TableGrid"/>
    <w:uiPriority w:val="59"/>
    <w:rsid w:val="003C6266"/>
    <w:rPr>
      <w:rFonts w:eastAsia="Arial"/>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lphabeticlist">
    <w:name w:val="alphabetic list"/>
    <w:basedOn w:val="ListParagraph"/>
    <w:rsid w:val="003C6266"/>
    <w:pPr>
      <w:numPr>
        <w:numId w:val="40"/>
      </w:numPr>
      <w:ind w:left="1800"/>
    </w:pPr>
    <w:rPr>
      <w:lang w:val="en-US"/>
    </w:rPr>
  </w:style>
  <w:style w:type="character" w:customStyle="1" w:styleId="apple-style-span">
    <w:name w:val="apple-style-span"/>
    <w:basedOn w:val="DefaultParagraphFont"/>
    <w:rsid w:val="00192AF0"/>
  </w:style>
  <w:style w:type="paragraph" w:styleId="List">
    <w:name w:val="List"/>
    <w:basedOn w:val="Normal"/>
    <w:uiPriority w:val="99"/>
    <w:semiHidden/>
    <w:unhideWhenUsed/>
    <w:rsid w:val="00CA5C3E"/>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885A1D"/>
    <w:pPr>
      <w:spacing w:after="240" w:line="276" w:lineRule="auto"/>
      <w:ind w:left="1418" w:right="-57"/>
      <w:jc w:val="both"/>
    </w:pPr>
    <w:rPr>
      <w:lang w:val="en-GB"/>
    </w:rPr>
  </w:style>
  <w:style w:type="paragraph" w:styleId="Heading1">
    <w:name w:val="heading 1"/>
    <w:basedOn w:val="Normal"/>
    <w:next w:val="Normal"/>
    <w:link w:val="Heading1Char"/>
    <w:autoRedefine/>
    <w:qFormat/>
    <w:rsid w:val="00885A1D"/>
    <w:pPr>
      <w:keepNext/>
      <w:numPr>
        <w:numId w:val="4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85A1D"/>
    <w:pPr>
      <w:keepNext/>
      <w:numPr>
        <w:ilvl w:val="1"/>
        <w:numId w:val="42"/>
      </w:numPr>
      <w:spacing w:before="400" w:after="0"/>
      <w:outlineLvl w:val="1"/>
    </w:pPr>
    <w:rPr>
      <w:bCs/>
      <w:caps/>
      <w:u w:val="single"/>
    </w:rPr>
  </w:style>
  <w:style w:type="paragraph" w:styleId="Heading3">
    <w:name w:val="heading 3"/>
    <w:basedOn w:val="Normal"/>
    <w:next w:val="Normal"/>
    <w:link w:val="Heading3Char"/>
    <w:autoRedefine/>
    <w:unhideWhenUsed/>
    <w:qFormat/>
    <w:rsid w:val="00885A1D"/>
    <w:pPr>
      <w:keepNext/>
      <w:numPr>
        <w:ilvl w:val="2"/>
        <w:numId w:val="42"/>
      </w:numPr>
      <w:spacing w:before="200" w:after="0" w:line="271" w:lineRule="auto"/>
      <w:outlineLvl w:val="2"/>
    </w:pPr>
    <w:rPr>
      <w:bCs/>
      <w:u w:val="single"/>
    </w:rPr>
  </w:style>
  <w:style w:type="paragraph" w:styleId="Heading4">
    <w:name w:val="heading 4"/>
    <w:basedOn w:val="Normal"/>
    <w:next w:val="Normal"/>
    <w:link w:val="Heading4Char"/>
    <w:unhideWhenUsed/>
    <w:qFormat/>
    <w:rsid w:val="00885A1D"/>
    <w:pPr>
      <w:keepNext/>
      <w:numPr>
        <w:ilvl w:val="3"/>
        <w:numId w:val="42"/>
      </w:numPr>
      <w:spacing w:before="200" w:after="0"/>
      <w:outlineLvl w:val="3"/>
    </w:pPr>
    <w:rPr>
      <w:bCs/>
      <w:i/>
      <w:iCs/>
    </w:rPr>
  </w:style>
  <w:style w:type="paragraph" w:styleId="Heading5">
    <w:name w:val="heading 5"/>
    <w:basedOn w:val="Normal"/>
    <w:next w:val="Normal"/>
    <w:link w:val="Heading5Char"/>
    <w:unhideWhenUsed/>
    <w:qFormat/>
    <w:rsid w:val="00885A1D"/>
    <w:pPr>
      <w:keepNext/>
      <w:numPr>
        <w:ilvl w:val="4"/>
        <w:numId w:val="42"/>
      </w:numPr>
      <w:spacing w:before="200" w:after="0"/>
      <w:outlineLvl w:val="4"/>
    </w:pPr>
    <w:rPr>
      <w:bCs/>
      <w:color w:val="000000"/>
    </w:rPr>
  </w:style>
  <w:style w:type="paragraph" w:styleId="Heading6">
    <w:name w:val="heading 6"/>
    <w:basedOn w:val="Normal"/>
    <w:next w:val="Normal"/>
    <w:link w:val="Heading6Char"/>
    <w:uiPriority w:val="59"/>
    <w:semiHidden/>
    <w:qFormat/>
    <w:rsid w:val="00885A1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85A1D"/>
    <w:pPr>
      <w:spacing w:after="0"/>
      <w:ind w:left="0"/>
      <w:outlineLvl w:val="6"/>
    </w:pPr>
    <w:rPr>
      <w:i/>
      <w:iCs/>
    </w:rPr>
  </w:style>
  <w:style w:type="paragraph" w:styleId="Heading8">
    <w:name w:val="heading 8"/>
    <w:basedOn w:val="Normal"/>
    <w:next w:val="Normal"/>
    <w:link w:val="Heading8Char"/>
    <w:uiPriority w:val="9"/>
    <w:semiHidden/>
    <w:qFormat/>
    <w:rsid w:val="00885A1D"/>
    <w:pPr>
      <w:numPr>
        <w:ilvl w:val="7"/>
        <w:numId w:val="42"/>
      </w:numPr>
      <w:spacing w:after="0"/>
      <w:outlineLvl w:val="7"/>
    </w:pPr>
  </w:style>
  <w:style w:type="paragraph" w:styleId="Heading9">
    <w:name w:val="heading 9"/>
    <w:basedOn w:val="Normal"/>
    <w:next w:val="Normal"/>
    <w:link w:val="Heading9Char"/>
    <w:uiPriority w:val="9"/>
    <w:semiHidden/>
    <w:qFormat/>
    <w:rsid w:val="00885A1D"/>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85A1D"/>
    <w:rPr>
      <w:b/>
      <w:bCs/>
      <w:caps/>
      <w:u w:val="single"/>
      <w:lang w:val="en-GB"/>
    </w:rPr>
  </w:style>
  <w:style w:type="character" w:customStyle="1" w:styleId="Heading2Char">
    <w:name w:val="Heading 2 Char"/>
    <w:link w:val="Heading2"/>
    <w:rsid w:val="00885A1D"/>
    <w:rPr>
      <w:bCs/>
      <w:caps/>
      <w:u w:val="single"/>
      <w:lang w:val="en-GB"/>
    </w:rPr>
  </w:style>
  <w:style w:type="character" w:customStyle="1" w:styleId="Heading3Char">
    <w:name w:val="Heading 3 Char"/>
    <w:link w:val="Heading3"/>
    <w:rsid w:val="00885A1D"/>
    <w:rPr>
      <w:bCs/>
      <w:u w:val="single"/>
      <w:lang w:val="en-GB"/>
    </w:rPr>
  </w:style>
  <w:style w:type="character" w:customStyle="1" w:styleId="Heading4Char">
    <w:name w:val="Heading 4 Char"/>
    <w:link w:val="Heading4"/>
    <w:rsid w:val="00885A1D"/>
    <w:rPr>
      <w:bCs/>
      <w:i/>
      <w:iCs/>
      <w:lang w:val="en-GB"/>
    </w:rPr>
  </w:style>
  <w:style w:type="character" w:customStyle="1" w:styleId="Heading5Char">
    <w:name w:val="Heading 5 Char"/>
    <w:link w:val="Heading5"/>
    <w:rsid w:val="00885A1D"/>
    <w:rPr>
      <w:bCs/>
      <w:color w:val="000000"/>
      <w:lang w:val="en-GB"/>
    </w:rPr>
  </w:style>
  <w:style w:type="character" w:customStyle="1" w:styleId="Heading6Char">
    <w:name w:val="Heading 6 Char"/>
    <w:link w:val="Heading6"/>
    <w:uiPriority w:val="59"/>
    <w:semiHidden/>
    <w:rsid w:val="00885A1D"/>
    <w:rPr>
      <w:b/>
      <w:bCs/>
      <w:i/>
      <w:iCs/>
      <w:color w:val="7F7F7F"/>
      <w:lang w:val="en-GB"/>
    </w:rPr>
  </w:style>
  <w:style w:type="character" w:customStyle="1" w:styleId="Heading7Char">
    <w:name w:val="Heading 7 Char"/>
    <w:link w:val="Heading7"/>
    <w:uiPriority w:val="9"/>
    <w:semiHidden/>
    <w:rsid w:val="00885A1D"/>
    <w:rPr>
      <w:i/>
      <w:iCs/>
      <w:lang w:val="en-GB"/>
    </w:rPr>
  </w:style>
  <w:style w:type="character" w:customStyle="1" w:styleId="Heading8Char">
    <w:name w:val="Heading 8 Char"/>
    <w:link w:val="Heading8"/>
    <w:uiPriority w:val="9"/>
    <w:semiHidden/>
    <w:rsid w:val="00885A1D"/>
    <w:rPr>
      <w:lang w:val="en-GB"/>
    </w:rPr>
  </w:style>
  <w:style w:type="character" w:customStyle="1" w:styleId="Heading9Char">
    <w:name w:val="Heading 9 Char"/>
    <w:link w:val="Heading9"/>
    <w:uiPriority w:val="9"/>
    <w:semiHidden/>
    <w:rsid w:val="00885A1D"/>
    <w:rPr>
      <w:i/>
      <w:iCs/>
      <w:spacing w:val="5"/>
      <w:lang w:val="en-GB"/>
    </w:rPr>
  </w:style>
  <w:style w:type="paragraph" w:styleId="Title">
    <w:name w:val="Title"/>
    <w:aliases w:val="Title Bold"/>
    <w:basedOn w:val="Normal"/>
    <w:next w:val="Normal"/>
    <w:link w:val="TitleChar"/>
    <w:qFormat/>
    <w:rsid w:val="00885A1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85A1D"/>
    <w:rPr>
      <w:b/>
      <w:caps/>
      <w:spacing w:val="5"/>
      <w:u w:val="single"/>
      <w:lang w:val="en-GB"/>
    </w:rPr>
  </w:style>
  <w:style w:type="paragraph" w:styleId="Subtitle">
    <w:name w:val="Subtitle"/>
    <w:basedOn w:val="Normal"/>
    <w:next w:val="Normal"/>
    <w:link w:val="SubtitleChar"/>
    <w:qFormat/>
    <w:rsid w:val="00885A1D"/>
    <w:pPr>
      <w:spacing w:after="600"/>
    </w:pPr>
    <w:rPr>
      <w:i/>
      <w:iCs/>
      <w:spacing w:val="13"/>
      <w:sz w:val="24"/>
      <w:szCs w:val="24"/>
    </w:rPr>
  </w:style>
  <w:style w:type="character" w:customStyle="1" w:styleId="SubtitleChar">
    <w:name w:val="Subtitle Char"/>
    <w:link w:val="Subtitle"/>
    <w:rsid w:val="00885A1D"/>
    <w:rPr>
      <w:i/>
      <w:iCs/>
      <w:spacing w:val="13"/>
      <w:sz w:val="24"/>
      <w:szCs w:val="24"/>
      <w:lang w:val="en-GB"/>
    </w:rPr>
  </w:style>
  <w:style w:type="paragraph" w:customStyle="1" w:styleId="CoverPageTitle">
    <w:name w:val="Cover Page Title"/>
    <w:basedOn w:val="Normal"/>
    <w:link w:val="CoverPageTitleChar"/>
    <w:qFormat/>
    <w:rsid w:val="00885A1D"/>
    <w:pPr>
      <w:spacing w:line="360" w:lineRule="auto"/>
      <w:ind w:left="1701" w:right="1650"/>
      <w:jc w:val="center"/>
    </w:pPr>
    <w:rPr>
      <w:rFonts w:cs="Arial"/>
      <w:b/>
      <w:sz w:val="28"/>
      <w:szCs w:val="28"/>
    </w:rPr>
  </w:style>
  <w:style w:type="character" w:customStyle="1" w:styleId="CoverPageTitleChar">
    <w:name w:val="Cover Page Title Char"/>
    <w:link w:val="CoverPageTitle"/>
    <w:rsid w:val="00885A1D"/>
    <w:rPr>
      <w:rFonts w:cs="Arial"/>
      <w:b/>
      <w:sz w:val="28"/>
      <w:szCs w:val="28"/>
      <w:lang w:val="en-GB"/>
    </w:rPr>
  </w:style>
  <w:style w:type="paragraph" w:styleId="ListParagraph">
    <w:name w:val="List Paragraph"/>
    <w:basedOn w:val="Normal"/>
    <w:link w:val="ListParagraphChar"/>
    <w:uiPriority w:val="34"/>
    <w:rsid w:val="00885A1D"/>
    <w:pPr>
      <w:ind w:left="720"/>
      <w:contextualSpacing/>
    </w:pPr>
  </w:style>
  <w:style w:type="character" w:customStyle="1" w:styleId="ListParagraphChar">
    <w:name w:val="List Paragraph Char"/>
    <w:link w:val="ListParagraph"/>
    <w:uiPriority w:val="34"/>
    <w:rsid w:val="00885A1D"/>
    <w:rPr>
      <w:lang w:val="en-GB"/>
    </w:rPr>
  </w:style>
  <w:style w:type="table" w:styleId="TableGrid">
    <w:name w:val="Table Grid"/>
    <w:basedOn w:val="TableNormal"/>
    <w:uiPriority w:val="59"/>
    <w:rsid w:val="00885A1D"/>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85A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5A1D"/>
    <w:rPr>
      <w:rFonts w:ascii="Tahoma" w:hAnsi="Tahoma" w:cs="Tahoma"/>
      <w:sz w:val="16"/>
      <w:szCs w:val="16"/>
      <w:lang w:val="en-GB"/>
    </w:rPr>
  </w:style>
  <w:style w:type="paragraph" w:customStyle="1" w:styleId="FigureTitle">
    <w:name w:val="Figure Title"/>
    <w:basedOn w:val="Normal"/>
    <w:link w:val="FigureTitleChar"/>
    <w:qFormat/>
    <w:rsid w:val="00885A1D"/>
    <w:pPr>
      <w:keepNext/>
      <w:keepLines/>
      <w:spacing w:before="240" w:after="80"/>
      <w:jc w:val="center"/>
    </w:pPr>
    <w:rPr>
      <w:b/>
      <w:caps/>
      <w:u w:val="single"/>
    </w:rPr>
  </w:style>
  <w:style w:type="paragraph" w:styleId="TOC1">
    <w:name w:val="toc 1"/>
    <w:basedOn w:val="Normal"/>
    <w:next w:val="Normal"/>
    <w:autoRedefine/>
    <w:uiPriority w:val="39"/>
    <w:unhideWhenUsed/>
    <w:rsid w:val="00885A1D"/>
    <w:pPr>
      <w:spacing w:after="100"/>
      <w:ind w:left="0"/>
    </w:pPr>
    <w:rPr>
      <w:caps/>
    </w:rPr>
  </w:style>
  <w:style w:type="paragraph" w:styleId="TOC2">
    <w:name w:val="toc 2"/>
    <w:basedOn w:val="Normal"/>
    <w:next w:val="Normal"/>
    <w:autoRedefine/>
    <w:uiPriority w:val="39"/>
    <w:unhideWhenUsed/>
    <w:rsid w:val="00885A1D"/>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885A1D"/>
    <w:pPr>
      <w:spacing w:after="100"/>
      <w:ind w:left="0"/>
    </w:pPr>
  </w:style>
  <w:style w:type="paragraph" w:styleId="TOC4">
    <w:name w:val="toc 4"/>
    <w:basedOn w:val="Normal"/>
    <w:next w:val="Normal"/>
    <w:autoRedefine/>
    <w:uiPriority w:val="39"/>
    <w:unhideWhenUsed/>
    <w:rsid w:val="00885A1D"/>
    <w:pPr>
      <w:spacing w:after="100"/>
      <w:ind w:left="0"/>
    </w:pPr>
  </w:style>
  <w:style w:type="paragraph" w:styleId="TOC5">
    <w:name w:val="toc 5"/>
    <w:basedOn w:val="Normal"/>
    <w:next w:val="Normal"/>
    <w:autoRedefine/>
    <w:uiPriority w:val="39"/>
    <w:unhideWhenUsed/>
    <w:rsid w:val="00885A1D"/>
    <w:pPr>
      <w:spacing w:after="100"/>
      <w:ind w:left="0"/>
    </w:pPr>
  </w:style>
  <w:style w:type="paragraph" w:customStyle="1" w:styleId="Dashlist">
    <w:name w:val="Dash list"/>
    <w:basedOn w:val="Normal"/>
    <w:link w:val="DashlistChar"/>
    <w:qFormat/>
    <w:rsid w:val="00885A1D"/>
    <w:pPr>
      <w:numPr>
        <w:numId w:val="12"/>
      </w:numPr>
      <w:spacing w:after="0" w:line="240" w:lineRule="auto"/>
      <w:ind w:left="1872" w:right="0" w:hanging="454"/>
    </w:pPr>
  </w:style>
  <w:style w:type="character" w:customStyle="1" w:styleId="DashlistChar">
    <w:name w:val="Dash list Char"/>
    <w:link w:val="Dashlist"/>
    <w:rsid w:val="00885A1D"/>
    <w:rPr>
      <w:lang w:val="en-GB"/>
    </w:rPr>
  </w:style>
  <w:style w:type="paragraph" w:customStyle="1" w:styleId="Bodyjustified">
    <w:name w:val="Body justified"/>
    <w:link w:val="BodyjustifiedChar"/>
    <w:uiPriority w:val="99"/>
    <w:rsid w:val="00885A1D"/>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885A1D"/>
    <w:rPr>
      <w:rFonts w:eastAsia="Arial" w:cs="Helvetica"/>
      <w:color w:val="000000"/>
      <w:w w:val="0"/>
      <w:lang w:val="en-GB"/>
    </w:rPr>
  </w:style>
  <w:style w:type="paragraph" w:customStyle="1" w:styleId="BulletList">
    <w:name w:val="Bullet List"/>
    <w:basedOn w:val="ListParagraph"/>
    <w:link w:val="BulletListChar"/>
    <w:qFormat/>
    <w:rsid w:val="00885A1D"/>
    <w:pPr>
      <w:numPr>
        <w:numId w:val="13"/>
      </w:numPr>
      <w:ind w:left="1872" w:right="0" w:hanging="454"/>
    </w:pPr>
  </w:style>
  <w:style w:type="character" w:customStyle="1" w:styleId="BulletListChar">
    <w:name w:val="Bullet List Char"/>
    <w:link w:val="BulletList"/>
    <w:rsid w:val="00885A1D"/>
    <w:rPr>
      <w:lang w:val="en-GB"/>
    </w:rPr>
  </w:style>
  <w:style w:type="paragraph" w:customStyle="1" w:styleId="numericallist">
    <w:name w:val="numerical list"/>
    <w:next w:val="ListNumber"/>
    <w:link w:val="numericallistChar"/>
    <w:qFormat/>
    <w:rsid w:val="00CA5C3E"/>
    <w:pPr>
      <w:numPr>
        <w:ilvl w:val="6"/>
        <w:numId w:val="42"/>
      </w:numPr>
    </w:pPr>
    <w:rPr>
      <w:lang w:val="en-GB"/>
    </w:rPr>
  </w:style>
  <w:style w:type="character" w:customStyle="1" w:styleId="numericallistChar">
    <w:name w:val="numerical list Char"/>
    <w:link w:val="numericallist"/>
    <w:rsid w:val="00CA5C3E"/>
    <w:rPr>
      <w:lang w:val="en-GB"/>
    </w:rPr>
  </w:style>
  <w:style w:type="character" w:styleId="PlaceholderText">
    <w:name w:val="Placeholder Text"/>
    <w:basedOn w:val="DefaultParagraphFont"/>
    <w:uiPriority w:val="99"/>
    <w:semiHidden/>
    <w:rsid w:val="00885A1D"/>
    <w:rPr>
      <w:color w:val="808080"/>
    </w:rPr>
  </w:style>
  <w:style w:type="paragraph" w:customStyle="1" w:styleId="Leftalign">
    <w:name w:val="Left align"/>
    <w:basedOn w:val="Normal"/>
    <w:link w:val="LeftalignChar"/>
    <w:qFormat/>
    <w:rsid w:val="00885A1D"/>
    <w:pPr>
      <w:spacing w:after="0" w:line="240" w:lineRule="auto"/>
      <w:ind w:left="0" w:right="0"/>
    </w:pPr>
    <w:rPr>
      <w:rFonts w:eastAsia="Arial" w:cs="Arial"/>
    </w:rPr>
  </w:style>
  <w:style w:type="character" w:customStyle="1" w:styleId="LeftalignChar">
    <w:name w:val="Left align Char"/>
    <w:link w:val="Leftalign"/>
    <w:rsid w:val="00885A1D"/>
    <w:rPr>
      <w:rFonts w:eastAsia="Arial" w:cs="Arial"/>
      <w:lang w:val="en-GB"/>
    </w:rPr>
  </w:style>
  <w:style w:type="character" w:styleId="Hyperlink">
    <w:name w:val="Hyperlink"/>
    <w:basedOn w:val="DefaultParagraphFont"/>
    <w:uiPriority w:val="99"/>
    <w:unhideWhenUsed/>
    <w:rsid w:val="00885A1D"/>
    <w:rPr>
      <w:color w:val="0000FF" w:themeColor="hyperlink"/>
      <w:u w:val="single"/>
    </w:rPr>
  </w:style>
  <w:style w:type="character" w:customStyle="1" w:styleId="FigureTitleChar">
    <w:name w:val="Figure Title Char"/>
    <w:basedOn w:val="DefaultParagraphFont"/>
    <w:link w:val="FigureTitle"/>
    <w:rsid w:val="00885A1D"/>
    <w:rPr>
      <w:b/>
      <w:caps/>
      <w:u w:val="single"/>
      <w:lang w:val="en-GB"/>
    </w:rPr>
  </w:style>
  <w:style w:type="paragraph" w:customStyle="1" w:styleId="BASEDON">
    <w:name w:val="BASED ON"/>
    <w:basedOn w:val="CoverPageTitle"/>
    <w:link w:val="BASEDONChar"/>
    <w:qFormat/>
    <w:rsid w:val="00885A1D"/>
    <w:pPr>
      <w:spacing w:before="360" w:after="480"/>
    </w:pPr>
    <w:rPr>
      <w:caps/>
    </w:rPr>
  </w:style>
  <w:style w:type="character" w:customStyle="1" w:styleId="BASEDONChar">
    <w:name w:val="BASED ON Char"/>
    <w:link w:val="BASEDON"/>
    <w:rsid w:val="00885A1D"/>
    <w:rPr>
      <w:rFonts w:cs="Arial"/>
      <w:b/>
      <w:caps/>
      <w:sz w:val="28"/>
      <w:szCs w:val="28"/>
      <w:lang w:val="en-GB"/>
    </w:rPr>
  </w:style>
  <w:style w:type="paragraph" w:customStyle="1" w:styleId="NOTES">
    <w:name w:val="NOTES"/>
    <w:link w:val="NOTESChar"/>
    <w:qFormat/>
    <w:rsid w:val="00885A1D"/>
    <w:pPr>
      <w:keepNext/>
      <w:spacing w:before="240"/>
      <w:ind w:firstLine="1440"/>
    </w:pPr>
    <w:rPr>
      <w:rFonts w:eastAsia="Arial" w:cs="Helvetica"/>
      <w:b/>
      <w:caps/>
      <w:color w:val="000000"/>
      <w:u w:val="single"/>
      <w:lang w:val="en-GB"/>
    </w:rPr>
  </w:style>
  <w:style w:type="character" w:customStyle="1" w:styleId="NOTESChar">
    <w:name w:val="NOTES Char"/>
    <w:link w:val="NOTES"/>
    <w:rsid w:val="00885A1D"/>
    <w:rPr>
      <w:rFonts w:eastAsia="Arial" w:cs="Helvetica"/>
      <w:b/>
      <w:caps/>
      <w:color w:val="000000"/>
      <w:u w:val="single"/>
      <w:lang w:val="en-GB"/>
    </w:rPr>
  </w:style>
  <w:style w:type="paragraph" w:customStyle="1" w:styleId="TableTitle">
    <w:name w:val="Table Title"/>
    <w:basedOn w:val="BodyText"/>
    <w:link w:val="TableTitleChar"/>
    <w:qFormat/>
    <w:rsid w:val="00885A1D"/>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885A1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85A1D"/>
    <w:rPr>
      <w:lang w:val="fr-FR" w:eastAsia="fr-FR"/>
    </w:rPr>
  </w:style>
  <w:style w:type="character" w:customStyle="1" w:styleId="TableTitleChar">
    <w:name w:val="Table Title Char"/>
    <w:link w:val="TableTitle"/>
    <w:rsid w:val="00885A1D"/>
    <w:rPr>
      <w:b/>
      <w:caps/>
      <w:u w:val="single"/>
      <w:lang w:eastAsia="fr-FR"/>
    </w:rPr>
  </w:style>
  <w:style w:type="paragraph" w:customStyle="1" w:styleId="Bullet2">
    <w:name w:val="Bullet 2"/>
    <w:qFormat/>
    <w:rsid w:val="00885A1D"/>
    <w:pPr>
      <w:numPr>
        <w:numId w:val="15"/>
      </w:numPr>
      <w:ind w:left="2325" w:hanging="454"/>
    </w:pPr>
    <w:rPr>
      <w:lang w:val="en-GB"/>
    </w:rPr>
  </w:style>
  <w:style w:type="paragraph" w:customStyle="1" w:styleId="Aligncenter">
    <w:name w:val="Align center"/>
    <w:basedOn w:val="Bodyjustified"/>
    <w:link w:val="AligncenterChar"/>
    <w:qFormat/>
    <w:rsid w:val="00885A1D"/>
    <w:pPr>
      <w:keepNext/>
    </w:pPr>
  </w:style>
  <w:style w:type="character" w:customStyle="1" w:styleId="AligncenterChar">
    <w:name w:val="Align center Char"/>
    <w:link w:val="Aligncenter"/>
    <w:rsid w:val="00885A1D"/>
    <w:rPr>
      <w:rFonts w:eastAsia="Arial" w:cs="Helvetica"/>
      <w:color w:val="000000"/>
      <w:w w:val="0"/>
      <w:lang w:val="en-GB"/>
    </w:rPr>
  </w:style>
  <w:style w:type="paragraph" w:customStyle="1" w:styleId="alphabeticallist">
    <w:name w:val="alphabetical list"/>
    <w:basedOn w:val="BodyText"/>
    <w:link w:val="alphabeticallistChar"/>
    <w:qFormat/>
    <w:rsid w:val="00885A1D"/>
    <w:pPr>
      <w:numPr>
        <w:ilvl w:val="5"/>
        <w:numId w:val="4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885A1D"/>
    <w:rPr>
      <w:lang w:val="en-GB" w:eastAsia="fr-FR"/>
    </w:rPr>
  </w:style>
  <w:style w:type="paragraph" w:styleId="ListNumber">
    <w:name w:val="List Number"/>
    <w:basedOn w:val="Normal"/>
    <w:uiPriority w:val="99"/>
    <w:semiHidden/>
    <w:unhideWhenUsed/>
    <w:rsid w:val="00885A1D"/>
    <w:pPr>
      <w:numPr>
        <w:numId w:val="10"/>
      </w:numPr>
      <w:contextualSpacing/>
    </w:pPr>
  </w:style>
  <w:style w:type="paragraph" w:styleId="ListNumber2">
    <w:name w:val="List Number 2"/>
    <w:basedOn w:val="Normal"/>
    <w:uiPriority w:val="99"/>
    <w:semiHidden/>
    <w:unhideWhenUsed/>
    <w:rsid w:val="00885A1D"/>
    <w:pPr>
      <w:numPr>
        <w:numId w:val="11"/>
      </w:numPr>
      <w:contextualSpacing/>
    </w:pPr>
  </w:style>
  <w:style w:type="paragraph" w:customStyle="1" w:styleId="Title2">
    <w:name w:val="Title 2"/>
    <w:basedOn w:val="Normal"/>
    <w:link w:val="Title2Char"/>
    <w:qFormat/>
    <w:rsid w:val="00885A1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85A1D"/>
    <w:rPr>
      <w:caps/>
      <w:u w:val="single"/>
      <w:lang w:val="en-GB"/>
    </w:rPr>
  </w:style>
  <w:style w:type="paragraph" w:customStyle="1" w:styleId="NB">
    <w:name w:val="N.B."/>
    <w:link w:val="NBChar"/>
    <w:qFormat/>
    <w:rsid w:val="00885A1D"/>
    <w:pPr>
      <w:keepNext/>
      <w:spacing w:before="240"/>
      <w:ind w:left="1418"/>
    </w:pPr>
    <w:rPr>
      <w:b/>
      <w:caps/>
      <w:u w:val="single"/>
      <w:lang w:val="en-GB"/>
    </w:rPr>
  </w:style>
  <w:style w:type="character" w:customStyle="1" w:styleId="NBChar">
    <w:name w:val="N.B. Char"/>
    <w:basedOn w:val="DefaultParagraphFont"/>
    <w:link w:val="NB"/>
    <w:rsid w:val="00885A1D"/>
    <w:rPr>
      <w:b/>
      <w:caps/>
      <w:u w:val="single"/>
      <w:lang w:val="en-GB"/>
    </w:rPr>
  </w:style>
  <w:style w:type="paragraph" w:customStyle="1" w:styleId="AppendixTitle">
    <w:name w:val="Appendix Title"/>
    <w:basedOn w:val="Normal"/>
    <w:qFormat/>
    <w:rsid w:val="00885A1D"/>
    <w:pPr>
      <w:keepNext/>
      <w:keepLines/>
      <w:spacing w:after="0"/>
      <w:jc w:val="center"/>
    </w:pPr>
    <w:rPr>
      <w:b/>
      <w:caps/>
      <w:spacing w:val="5"/>
      <w:u w:val="single"/>
    </w:rPr>
  </w:style>
  <w:style w:type="paragraph" w:styleId="Header">
    <w:name w:val="header"/>
    <w:basedOn w:val="Normal"/>
    <w:link w:val="HeaderChar"/>
    <w:uiPriority w:val="99"/>
    <w:unhideWhenUsed/>
    <w:rsid w:val="00885A1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85A1D"/>
    <w:rPr>
      <w:lang w:val="en-GB"/>
    </w:rPr>
  </w:style>
  <w:style w:type="paragraph" w:styleId="Footer">
    <w:name w:val="footer"/>
    <w:basedOn w:val="Normal"/>
    <w:link w:val="FooterChar"/>
    <w:uiPriority w:val="99"/>
    <w:unhideWhenUsed/>
    <w:rsid w:val="00885A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5A1D"/>
    <w:rPr>
      <w:lang w:val="en-GB"/>
    </w:rPr>
  </w:style>
  <w:style w:type="paragraph" w:customStyle="1" w:styleId="Rightalign">
    <w:name w:val="Right align"/>
    <w:basedOn w:val="Normal"/>
    <w:link w:val="RightalignChar"/>
    <w:qFormat/>
    <w:rsid w:val="00885A1D"/>
    <w:pPr>
      <w:spacing w:after="0" w:line="240" w:lineRule="auto"/>
      <w:ind w:left="0" w:right="0"/>
    </w:pPr>
    <w:rPr>
      <w:rFonts w:eastAsia="Arial" w:cs="Arial"/>
    </w:rPr>
  </w:style>
  <w:style w:type="character" w:customStyle="1" w:styleId="RightalignChar">
    <w:name w:val="Right align Char"/>
    <w:link w:val="Rightalign"/>
    <w:rsid w:val="00885A1D"/>
    <w:rPr>
      <w:rFonts w:eastAsia="Arial" w:cs="Arial"/>
      <w:lang w:val="en-GB"/>
    </w:rPr>
  </w:style>
  <w:style w:type="numbering" w:customStyle="1" w:styleId="NoList1">
    <w:name w:val="No List1"/>
    <w:next w:val="NoList"/>
    <w:uiPriority w:val="99"/>
    <w:semiHidden/>
    <w:unhideWhenUsed/>
    <w:rsid w:val="00885A1D"/>
  </w:style>
  <w:style w:type="paragraph" w:customStyle="1" w:styleId="Tableofcontents">
    <w:name w:val="Table of contents"/>
    <w:basedOn w:val="Normal"/>
    <w:link w:val="TableofcontentsChar"/>
    <w:qFormat/>
    <w:rsid w:val="00885A1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85A1D"/>
    <w:rPr>
      <w:b/>
      <w:bCs/>
      <w:caps/>
      <w:u w:val="single"/>
      <w:lang w:val="en-GB" w:bidi="en-US"/>
    </w:rPr>
  </w:style>
  <w:style w:type="paragraph" w:customStyle="1" w:styleId="superscript">
    <w:name w:val="superscript"/>
    <w:basedOn w:val="Normal"/>
    <w:link w:val="superscriptChar"/>
    <w:qFormat/>
    <w:rsid w:val="00885A1D"/>
    <w:pPr>
      <w:spacing w:after="0" w:line="240" w:lineRule="auto"/>
      <w:ind w:left="0" w:right="0"/>
    </w:pPr>
    <w:rPr>
      <w:vertAlign w:val="superscript"/>
    </w:rPr>
  </w:style>
  <w:style w:type="character" w:customStyle="1" w:styleId="superscriptChar">
    <w:name w:val="superscript Char"/>
    <w:link w:val="superscript"/>
    <w:rsid w:val="00885A1D"/>
    <w:rPr>
      <w:vertAlign w:val="superscript"/>
      <w:lang w:val="en-GB"/>
    </w:rPr>
  </w:style>
  <w:style w:type="paragraph" w:customStyle="1" w:styleId="subscript">
    <w:name w:val="subscript"/>
    <w:basedOn w:val="Normal"/>
    <w:link w:val="subscriptChar"/>
    <w:qFormat/>
    <w:rsid w:val="00885A1D"/>
    <w:pPr>
      <w:spacing w:after="0" w:line="240" w:lineRule="auto"/>
      <w:ind w:left="0" w:right="0"/>
    </w:pPr>
    <w:rPr>
      <w:vertAlign w:val="subscript"/>
    </w:rPr>
  </w:style>
  <w:style w:type="character" w:customStyle="1" w:styleId="subscriptChar">
    <w:name w:val="subscript Char"/>
    <w:link w:val="subscript"/>
    <w:rsid w:val="00885A1D"/>
    <w:rPr>
      <w:vertAlign w:val="subscript"/>
      <w:lang w:val="en-GB"/>
    </w:rPr>
  </w:style>
  <w:style w:type="numbering" w:customStyle="1" w:styleId="NoList2">
    <w:name w:val="No List2"/>
    <w:next w:val="NoList"/>
    <w:uiPriority w:val="99"/>
    <w:semiHidden/>
    <w:unhideWhenUsed/>
    <w:rsid w:val="00885A1D"/>
  </w:style>
  <w:style w:type="numbering" w:customStyle="1" w:styleId="NoList11">
    <w:name w:val="No List11"/>
    <w:next w:val="NoList"/>
    <w:uiPriority w:val="99"/>
    <w:semiHidden/>
    <w:unhideWhenUsed/>
    <w:rsid w:val="00885A1D"/>
  </w:style>
  <w:style w:type="paragraph" w:customStyle="1" w:styleId="rightindent">
    <w:name w:val="right indent"/>
    <w:basedOn w:val="Rightalign"/>
    <w:link w:val="rightindentChar"/>
    <w:qFormat/>
    <w:rsid w:val="00885A1D"/>
    <w:pPr>
      <w:tabs>
        <w:tab w:val="left" w:pos="7920"/>
      </w:tabs>
    </w:pPr>
  </w:style>
  <w:style w:type="character" w:customStyle="1" w:styleId="rightindentChar">
    <w:name w:val="right indent Char"/>
    <w:link w:val="rightindent"/>
    <w:rsid w:val="00885A1D"/>
    <w:rPr>
      <w:rFonts w:eastAsia="Arial" w:cs="Arial"/>
      <w:lang w:val="en-GB"/>
    </w:rPr>
  </w:style>
  <w:style w:type="paragraph" w:styleId="TOCHeading">
    <w:name w:val="TOC Heading"/>
    <w:basedOn w:val="Heading1"/>
    <w:next w:val="Normal"/>
    <w:link w:val="TOCHeadingChar"/>
    <w:uiPriority w:val="39"/>
    <w:semiHidden/>
    <w:unhideWhenUsed/>
    <w:qFormat/>
    <w:rsid w:val="00885A1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85A1D"/>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885A1D"/>
    <w:pPr>
      <w:numPr>
        <w:numId w:val="20"/>
      </w:numPr>
      <w:ind w:left="2325" w:hanging="454"/>
    </w:pPr>
    <w:rPr>
      <w:lang w:val="en-GB"/>
    </w:rPr>
  </w:style>
  <w:style w:type="paragraph" w:customStyle="1" w:styleId="numericalroman">
    <w:name w:val="numerical roman"/>
    <w:basedOn w:val="ListParagraph"/>
    <w:qFormat/>
    <w:rsid w:val="00885A1D"/>
    <w:pPr>
      <w:numPr>
        <w:numId w:val="21"/>
      </w:numPr>
      <w:ind w:left="2325" w:right="0" w:hanging="454"/>
    </w:pPr>
  </w:style>
  <w:style w:type="table" w:customStyle="1" w:styleId="TableGrid1">
    <w:name w:val="Table Grid1"/>
    <w:basedOn w:val="TableNormal"/>
    <w:next w:val="TableGrid"/>
    <w:uiPriority w:val="59"/>
    <w:rsid w:val="003C6266"/>
    <w:rPr>
      <w:rFonts w:eastAsia="Arial"/>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lphabeticlist">
    <w:name w:val="alphabetic list"/>
    <w:basedOn w:val="ListParagraph"/>
    <w:rsid w:val="003C6266"/>
    <w:pPr>
      <w:numPr>
        <w:numId w:val="40"/>
      </w:numPr>
      <w:ind w:left="1800"/>
    </w:pPr>
    <w:rPr>
      <w:lang w:val="en-US"/>
    </w:rPr>
  </w:style>
  <w:style w:type="character" w:customStyle="1" w:styleId="apple-style-span">
    <w:name w:val="apple-style-span"/>
    <w:basedOn w:val="DefaultParagraphFont"/>
    <w:rsid w:val="00192AF0"/>
  </w:style>
  <w:style w:type="paragraph" w:styleId="List">
    <w:name w:val="List"/>
    <w:basedOn w:val="Normal"/>
    <w:uiPriority w:val="99"/>
    <w:semiHidden/>
    <w:unhideWhenUsed/>
    <w:rsid w:val="00CA5C3E"/>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image" Target="media/image5.tmp"/><Relationship Id="rId26" Type="http://schemas.openxmlformats.org/officeDocument/2006/relationships/image" Target="media/image13.wmf"/><Relationship Id="rId3" Type="http://schemas.openxmlformats.org/officeDocument/2006/relationships/customXml" Target="../customXml/item3.xml"/><Relationship Id="rId21" Type="http://schemas.openxmlformats.org/officeDocument/2006/relationships/image" Target="media/image8.tmp"/><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image" Target="media/image4.tmp"/><Relationship Id="rId25" Type="http://schemas.openxmlformats.org/officeDocument/2006/relationships/image" Target="media/image12.tmp"/><Relationship Id="rId2" Type="http://schemas.openxmlformats.org/officeDocument/2006/relationships/customXml" Target="../customXml/item2.xml"/><Relationship Id="rId16" Type="http://schemas.openxmlformats.org/officeDocument/2006/relationships/image" Target="media/image3.tmp"/><Relationship Id="rId20" Type="http://schemas.openxmlformats.org/officeDocument/2006/relationships/image" Target="media/image7.tmp"/><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image" Target="media/image11.tmp"/><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10.tmp"/><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6.tmp"/><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openxmlformats.org/officeDocument/2006/relationships/image" Target="media/image9.tmp"/><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B9BC91C6C3CF49A92BA3CBFE8E7FF6" ma:contentTypeVersion="0" ma:contentTypeDescription="Create a new document." ma:contentTypeScope="" ma:versionID="b270828ff8a154ee893dec1300d0e2b2">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095E8C-1BF3-4FF0-A895-BF1237AECD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D3EC26F-73CD-42EA-B8C3-167635934C8C}">
  <ds:schemaRefs>
    <ds:schemaRef ds:uri="http://purl.org/dc/elements/1.1/"/>
    <ds:schemaRef ds:uri="http://purl.org/dc/dcmitype/"/>
    <ds:schemaRef ds:uri="http://www.w3.org/XML/1998/namespace"/>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F6147B5F-36AD-4AF8-A742-59E4D7EF6558}">
  <ds:schemaRefs>
    <ds:schemaRef ds:uri="http://schemas.microsoft.com/sharepoint/v3/contenttype/forms"/>
  </ds:schemaRefs>
</ds:datastoreItem>
</file>

<file path=customXml/itemProps4.xml><?xml version="1.0" encoding="utf-8"?>
<ds:datastoreItem xmlns:ds="http://schemas.openxmlformats.org/officeDocument/2006/customXml" ds:itemID="{0122E172-1458-4CF0-8BB6-294A7609B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9301053template</Template>
  <TotalTime>0</TotalTime>
  <Pages>23</Pages>
  <Words>3155</Words>
  <Characters>17987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INTEGRATED CIRCUITS, SILICON MONOLITHIC, CMOS, 128K X 8-BIT, ASYNCHRONOUS STATIC RANDOM ACCESS MEMORY WITH THREE STATE OUTPUTS</vt:lpstr>
    </vt:vector>
  </TitlesOfParts>
  <Company>European Space Agency</Company>
  <LinksUpToDate>false</LinksUpToDate>
  <CharactersWithSpaces>21100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INTEGRATED CIRCUITS, SILICON MONOLITHIC, CMOS, 128K X 8-BIT, ASYNCHRONOUS STATIC RANDOM ACCESS MEMORY WITH THREE STATE OUTPUTS</dc:title>
  <dc:creator>james weiss</dc:creator>
  <cp:lastModifiedBy>Holly Krijgsman</cp:lastModifiedBy>
  <cp:revision>2</cp:revision>
  <cp:lastPrinted>2012-01-25T09:56:00Z</cp:lastPrinted>
  <dcterms:created xsi:type="dcterms:W3CDTF">2013-11-01T13:29:00Z</dcterms:created>
  <dcterms:modified xsi:type="dcterms:W3CDTF">2013-11-01T13:29:00Z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0x01010068B9BC91C6C3CF49A92BA3CBFE8E7FF6</vt:lpwstr>
  </property>
</Properties>
</file>