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B5" w:rsidRDefault="00566CE2" w:rsidP="0037029A">
      <w:pPr>
        <w:ind w:left="0" w:right="-58"/>
        <w:jc w:val="center"/>
      </w:pPr>
      <w:bookmarkStart w:id="0" w:name="_GoBack"/>
      <w:bookmarkEnd w:id="0"/>
      <w:r w:rsidRPr="00240DB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CA6698" wp14:editId="10CA6699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AFE" w:rsidRDefault="007F5AFE" w:rsidP="008D0546"/>
    <w:p w:rsidR="00100AF9" w:rsidRDefault="00100AF9" w:rsidP="008D0546"/>
    <w:p w:rsidR="002A2B90" w:rsidRDefault="002A2B90" w:rsidP="008D0546"/>
    <w:p w:rsidR="008B5CFD" w:rsidRPr="00240DB1" w:rsidRDefault="00566CE2" w:rsidP="006E2C32">
      <w:pPr>
        <w:pStyle w:val="BASEDON"/>
      </w:pPr>
      <w:r w:rsidRPr="00240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CA669A" wp14:editId="10CA669B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1818" w:rsidRDefault="008702B0" w:rsidP="00566CE2">
                            <w:pPr>
                              <w:ind w:left="0"/>
                            </w:pPr>
                            <w:r w:rsidRPr="008F1E74">
                              <w:t xml:space="preserve">Page </w:t>
                            </w:r>
                            <w:r w:rsidRPr="008F1E74">
                              <w:fldChar w:fldCharType="begin"/>
                            </w:r>
                            <w:r w:rsidRPr="008F1E74">
                              <w:instrText xml:space="preserve"> PAGE  \* Arabic  \* MERGEFORMAT </w:instrText>
                            </w:r>
                            <w:r w:rsidRPr="008F1E74">
                              <w:fldChar w:fldCharType="separate"/>
                            </w:r>
                            <w:r w:rsidR="007B4253">
                              <w:rPr>
                                <w:noProof/>
                              </w:rPr>
                              <w:t>1</w:t>
                            </w:r>
                            <w:r w:rsidRPr="008F1E74">
                              <w:fldChar w:fldCharType="end"/>
                            </w:r>
                            <w:r w:rsidRPr="008F1E74">
                              <w:t xml:space="preserve"> of </w:t>
                            </w:r>
                            <w:r w:rsidR="00A61238">
                              <w:fldChar w:fldCharType="begin"/>
                            </w:r>
                            <w:r w:rsidR="00A61238">
                              <w:instrText xml:space="preserve"> NUMPAGES  \* Arabic  \* MERGEFORMAT </w:instrText>
                            </w:r>
                            <w:r w:rsidR="00A61238">
                              <w:fldChar w:fldCharType="separate"/>
                            </w:r>
                            <w:r w:rsidR="00D92239">
                              <w:rPr>
                                <w:noProof/>
                              </w:rPr>
                              <w:t>6</w:t>
                            </w:r>
                            <w:r w:rsidR="00A61238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0CA66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" fillcolor="white [3201]" stroked="f" strokeweight=".5pt">
                <v:textbox>
                  <w:txbxContent>
                    <w:p w:rsidR="005B1818" w:rsidRDefault="008702B0" w:rsidP="00566CE2">
                      <w:pPr>
                        <w:ind w:left="0"/>
                      </w:pPr>
                      <w:r w:rsidRPr="008F1E74">
                        <w:t xml:space="preserve">Page </w:t>
                      </w:r>
                      <w:r w:rsidRPr="008F1E74">
                        <w:fldChar w:fldCharType="begin"/>
                      </w:r>
                      <w:r w:rsidRPr="008F1E74">
                        <w:instrText xml:space="preserve"> PAGE  \* Arabic  \* MERGEFORMAT </w:instrText>
                      </w:r>
                      <w:r w:rsidRPr="008F1E74">
                        <w:fldChar w:fldCharType="separate"/>
                      </w:r>
                      <w:r w:rsidR="007B4253">
                        <w:rPr>
                          <w:noProof/>
                        </w:rPr>
                        <w:t>1</w:t>
                      </w:r>
                      <w:r w:rsidRPr="008F1E74">
                        <w:fldChar w:fldCharType="end"/>
                      </w:r>
                      <w:r w:rsidRPr="008F1E74">
                        <w:t xml:space="preserve"> of </w:t>
                      </w:r>
                      <w:r w:rsidR="00A61238">
                        <w:fldChar w:fldCharType="begin"/>
                      </w:r>
                      <w:r w:rsidR="00A61238">
                        <w:instrText xml:space="preserve"> NUMPAGES  \* Arabic  \* MERGEFORMAT </w:instrText>
                      </w:r>
                      <w:r w:rsidR="00A61238">
                        <w:fldChar w:fldCharType="separate"/>
                      </w:r>
                      <w:r w:rsidR="00D92239">
                        <w:rPr>
                          <w:noProof/>
                        </w:rPr>
                        <w:t>6</w:t>
                      </w:r>
                      <w:r w:rsidR="00A61238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2A2B90" w:rsidRDefault="002A2B90" w:rsidP="00192E81">
      <w:pPr>
        <w:pStyle w:val="CoverPageTitle"/>
      </w:pPr>
    </w:p>
    <w:tbl>
      <w:tblPr>
        <w:tblStyle w:val="TableGrid"/>
        <w:tblW w:w="10230" w:type="dxa"/>
        <w:tblCellSpacing w:w="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"/>
        <w:gridCol w:w="2843"/>
        <w:gridCol w:w="6513"/>
        <w:gridCol w:w="393"/>
      </w:tblGrid>
      <w:tr w:rsidR="00B921D1" w:rsidRPr="003F57C1" w:rsidTr="00B921D1">
        <w:trPr>
          <w:trHeight w:val="1191"/>
          <w:tblCellSpacing w:w="28" w:type="dxa"/>
        </w:trPr>
        <w:tc>
          <w:tcPr>
            <w:tcW w:w="10118" w:type="dxa"/>
            <w:gridSpan w:val="4"/>
          </w:tcPr>
          <w:p w:rsidR="00B921D1" w:rsidRPr="003F57C1" w:rsidRDefault="00B921D1" w:rsidP="00B921D1">
            <w:pPr>
              <w:pStyle w:val="Bodyjustified"/>
              <w:rPr>
                <w:b/>
              </w:rPr>
            </w:pPr>
            <w:r w:rsidRPr="003F57C1">
              <w:rPr>
                <w:b/>
                <w:sz w:val="36"/>
              </w:rPr>
              <w:t xml:space="preserve">CHECKLIST FOR </w:t>
            </w:r>
            <w:r>
              <w:rPr>
                <w:b/>
                <w:sz w:val="36"/>
              </w:rPr>
              <w:t>QUARTZ CRYSTALS</w:t>
            </w:r>
            <w:r>
              <w:rPr>
                <w:b/>
                <w:sz w:val="36"/>
              </w:rPr>
              <w:br/>
            </w:r>
            <w:r w:rsidRPr="003F57C1">
              <w:rPr>
                <w:b/>
                <w:sz w:val="36"/>
              </w:rPr>
              <w:t>MANUFACTURER AND LINE SURVEY</w:t>
            </w:r>
          </w:p>
        </w:tc>
      </w:tr>
      <w:tr w:rsidR="00B921D1" w:rsidRPr="003F57C1" w:rsidTr="00B921D1">
        <w:trPr>
          <w:trHeight w:val="257"/>
          <w:tblCellSpacing w:w="28" w:type="dxa"/>
        </w:trPr>
        <w:tc>
          <w:tcPr>
            <w:tcW w:w="10118" w:type="dxa"/>
            <w:gridSpan w:val="4"/>
          </w:tcPr>
          <w:p w:rsidR="00B921D1" w:rsidRPr="003F57C1" w:rsidRDefault="00B921D1" w:rsidP="00B921D1">
            <w:pPr>
              <w:pStyle w:val="Bodyjustified"/>
              <w:jc w:val="both"/>
            </w:pPr>
          </w:p>
        </w:tc>
      </w:tr>
      <w:tr w:rsidR="00B921D1" w:rsidRPr="003F57C1" w:rsidTr="00B921D1">
        <w:trPr>
          <w:trHeight w:val="974"/>
          <w:tblCellSpacing w:w="28" w:type="dxa"/>
        </w:trPr>
        <w:tc>
          <w:tcPr>
            <w:tcW w:w="10118" w:type="dxa"/>
            <w:gridSpan w:val="4"/>
            <w:vAlign w:val="center"/>
          </w:tcPr>
          <w:p w:rsidR="00B921D1" w:rsidRPr="003F57C1" w:rsidRDefault="00B921D1" w:rsidP="00B921D1">
            <w:pPr>
              <w:pStyle w:val="Bodyjustified"/>
              <w:rPr>
                <w:b/>
              </w:rPr>
            </w:pPr>
            <w:r w:rsidRPr="00B921D1">
              <w:rPr>
                <w:b/>
                <w:sz w:val="36"/>
              </w:rPr>
              <w:t>ESCC Basic Specification No. 2023</w:t>
            </w:r>
            <w:r>
              <w:rPr>
                <w:b/>
                <w:sz w:val="36"/>
              </w:rPr>
              <w:t>501</w:t>
            </w:r>
          </w:p>
        </w:tc>
      </w:tr>
      <w:tr w:rsidR="00B921D1" w:rsidRPr="003F57C1" w:rsidTr="00B921D1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B921D1" w:rsidRPr="003F57C1" w:rsidRDefault="00B921D1" w:rsidP="00B921D1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Manufacturer:</w:t>
            </w:r>
          </w:p>
        </w:tc>
        <w:sdt>
          <w:sdtPr>
            <w:rPr>
              <w:rStyle w:val="coverfillChar"/>
            </w:rPr>
            <w:id w:val="-108209008"/>
            <w:placeholder>
              <w:docPart w:val="4C551C9D1D204226B8EAEFB319619FA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B921D1" w:rsidRPr="004D303F" w:rsidRDefault="00B921D1" w:rsidP="00B921D1">
                <w:pPr>
                  <w:pStyle w:val="Bodyjustified"/>
                  <w:jc w:val="left"/>
                  <w:rPr>
                    <w:rStyle w:val="coverfillChar"/>
                  </w:rPr>
                </w:pPr>
                <w:r>
                  <w:rPr>
                    <w:rStyle w:val="PlaceholderText"/>
                  </w:rPr>
                  <w:t xml:space="preserve">    </w:t>
                </w:r>
                <w:r w:rsidRPr="001563BA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B921D1" w:rsidRPr="003F57C1" w:rsidTr="00B921D1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B921D1" w:rsidRPr="003F57C1" w:rsidRDefault="00B921D1" w:rsidP="00B921D1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Location:</w:t>
            </w:r>
          </w:p>
        </w:tc>
        <w:sdt>
          <w:sdtPr>
            <w:rPr>
              <w:rStyle w:val="coverfillChar"/>
            </w:rPr>
            <w:id w:val="-870384741"/>
            <w:placeholder>
              <w:docPart w:val="40BF8FA19C024693BB0F1E60EDF2A03A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B921D1" w:rsidRPr="003F57C1" w:rsidRDefault="00B921D1" w:rsidP="00B921D1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B921D1" w:rsidRPr="003F57C1" w:rsidTr="00B921D1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B921D1" w:rsidRPr="003F57C1" w:rsidRDefault="00B921D1" w:rsidP="00B921D1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Survey Team Leader:</w:t>
            </w:r>
          </w:p>
        </w:tc>
        <w:sdt>
          <w:sdtPr>
            <w:rPr>
              <w:rStyle w:val="coverfillChar"/>
            </w:rPr>
            <w:id w:val="1176852672"/>
            <w:placeholder>
              <w:docPart w:val="567BBB7D7C0D44489BA7264FE34EF59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B921D1" w:rsidRPr="003F57C1" w:rsidRDefault="00B921D1" w:rsidP="00B921D1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B921D1" w:rsidRPr="003F57C1" w:rsidTr="00B921D1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B921D1" w:rsidRPr="003F57C1" w:rsidRDefault="00B921D1" w:rsidP="00B921D1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Date of Survey</w:t>
            </w:r>
          </w:p>
        </w:tc>
        <w:sdt>
          <w:sdtPr>
            <w:rPr>
              <w:rStyle w:val="coverfillChar"/>
            </w:rPr>
            <w:id w:val="-1898883189"/>
            <w:placeholder>
              <w:docPart w:val="83B967E8C5E945DBB56BB7C2EA4CABF8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B921D1" w:rsidRPr="003F57C1" w:rsidRDefault="00B921D1" w:rsidP="00B921D1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B921D1" w:rsidRPr="003F57C1" w:rsidTr="00B921D1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B921D1" w:rsidRPr="003F57C1" w:rsidRDefault="00B921D1" w:rsidP="00B921D1">
            <w:pPr>
              <w:pStyle w:val="Bodyjustified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Crystal Unit</w:t>
            </w:r>
            <w:r w:rsidRPr="003F57C1">
              <w:rPr>
                <w:b/>
                <w:sz w:val="24"/>
              </w:rPr>
              <w:t xml:space="preserve"> Types:</w:t>
            </w:r>
          </w:p>
        </w:tc>
        <w:sdt>
          <w:sdtPr>
            <w:rPr>
              <w:rStyle w:val="coverfillChar"/>
            </w:rPr>
            <w:id w:val="-1618278308"/>
            <w:placeholder>
              <w:docPart w:val="E7BF5302B4F04976866A9528ACEB73D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B921D1" w:rsidRPr="003F57C1" w:rsidRDefault="00B921D1" w:rsidP="00B921D1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</w:tbl>
    <w:p w:rsidR="00B921D1" w:rsidRDefault="00B921D1" w:rsidP="006E2C32">
      <w:pPr>
        <w:pStyle w:val="CoverPageTitle"/>
      </w:pPr>
    </w:p>
    <w:p w:rsidR="00B921D1" w:rsidRDefault="00B921D1" w:rsidP="006E2C32">
      <w:pPr>
        <w:pStyle w:val="CoverPageTitl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8B5CFD" w:rsidRPr="00240DB1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:rsidR="008B5CFD" w:rsidRPr="00240DB1" w:rsidRDefault="001C6119" w:rsidP="008B5CFD">
            <w:pPr>
              <w:pStyle w:val="Leftalign"/>
              <w:jc w:val="left"/>
            </w:pPr>
            <w:r>
              <w:t>I</w:t>
            </w:r>
            <w:r w:rsidR="008B5CFD" w:rsidRPr="00240DB1">
              <w:t xml:space="preserve">ssue </w:t>
            </w:r>
            <w:r>
              <w:t>3</w:t>
            </w:r>
          </w:p>
        </w:tc>
        <w:tc>
          <w:tcPr>
            <w:tcW w:w="4349" w:type="dxa"/>
            <w:shd w:val="clear" w:color="auto" w:fill="auto"/>
            <w:vAlign w:val="center"/>
          </w:tcPr>
          <w:p w:rsidR="008B5CFD" w:rsidRPr="00240DB1" w:rsidRDefault="007B4253" w:rsidP="008B5CFD">
            <w:pPr>
              <w:pStyle w:val="Leftalign"/>
              <w:jc w:val="left"/>
            </w:pPr>
            <w:r>
              <w:t>February 2014</w:t>
            </w:r>
          </w:p>
        </w:tc>
      </w:tr>
    </w:tbl>
    <w:p w:rsidR="008B5CFD" w:rsidRDefault="008B5CFD" w:rsidP="006E2C32">
      <w:pPr>
        <w:pStyle w:val="CoverPageTitle"/>
      </w:pPr>
    </w:p>
    <w:p w:rsidR="00303AB5" w:rsidRDefault="00C946C8" w:rsidP="006E2C32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0CA669C" wp14:editId="10CA669D">
            <wp:simplePos x="0" y="0"/>
            <wp:positionH relativeFrom="column">
              <wp:posOffset>2611755</wp:posOffset>
            </wp:positionH>
            <wp:positionV relativeFrom="paragraph">
              <wp:posOffset>98425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AB5" w:rsidRDefault="00303AB5" w:rsidP="00C946C8"/>
    <w:p w:rsidR="00100AF9" w:rsidRDefault="00100AF9" w:rsidP="00C946C8"/>
    <w:p w:rsidR="00C946C8" w:rsidRPr="00240DB1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240DB1">
        <w:t xml:space="preserve">Document Custodian: European Space Agency – see </w:t>
      </w:r>
      <w:hyperlink r:id="rId13" w:history="1">
        <w:r w:rsidRPr="00240DB1">
          <w:rPr>
            <w:rStyle w:val="Hyperlink"/>
          </w:rPr>
          <w:t>https://escies.org</w:t>
        </w:r>
      </w:hyperlink>
      <w:r w:rsidRPr="00240DB1">
        <w:br w:type="page"/>
      </w:r>
    </w:p>
    <w:p w:rsidR="00080FC5" w:rsidRPr="00240DB1" w:rsidRDefault="00080FC5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Legal Disclaimer and Copyright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European Space Agency, Copyright </w:t>
      </w:r>
      <w:r w:rsidR="00C47E78" w:rsidRPr="00240DB1">
        <w:rPr>
          <w:rFonts w:cs="Arial"/>
        </w:rPr>
        <w:t xml:space="preserve">© </w:t>
      </w:r>
      <w:r w:rsidR="0012267E" w:rsidRPr="00240DB1">
        <w:rPr>
          <w:rFonts w:cs="Arial"/>
        </w:rPr>
        <w:t>201</w:t>
      </w:r>
      <w:r w:rsidR="00F816DF">
        <w:rPr>
          <w:rFonts w:cs="Arial"/>
        </w:rPr>
        <w:t>4.</w:t>
      </w:r>
      <w:r w:rsidRPr="00240DB1">
        <w:rPr>
          <w:rFonts w:cs="Arial"/>
        </w:rPr>
        <w:t xml:space="preserve"> All rights reserved.</w:t>
      </w:r>
    </w:p>
    <w:p w:rsidR="00080FC5" w:rsidRPr="00240DB1" w:rsidRDefault="00080FC5" w:rsidP="000547FA">
      <w:r w:rsidRPr="00240DB1">
        <w:t>The European Space Agency disclaims any liability or respo</w:t>
      </w:r>
      <w:r w:rsidR="00045B2B" w:rsidRPr="00240DB1">
        <w:t>nsibility, to any person or entity</w:t>
      </w:r>
      <w:r w:rsidRPr="00240DB1">
        <w:t xml:space="preserve">, with respect to any loss or damage caused, or alleged to be caused, directly </w:t>
      </w:r>
      <w:r w:rsidR="00D90146">
        <w:t xml:space="preserve">or indirectly </w:t>
      </w:r>
      <w:r w:rsidRPr="00240DB1">
        <w:t>by the use and application of this ESCC publication.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>This publication, without prior permission of the European Space Agency and provided it is not used for a commercial purpose, may be:</w:t>
      </w:r>
    </w:p>
    <w:p w:rsidR="000D313F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copi</w:t>
      </w:r>
      <w:r w:rsidR="000D313F" w:rsidRPr="00240DB1">
        <w:rPr>
          <w:rFonts w:cs="Arial"/>
        </w:rPr>
        <w:t>ed in whole, in any medium, without alteration or modification.</w:t>
      </w:r>
    </w:p>
    <w:p w:rsidR="00306ACC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</w:t>
      </w:r>
      <w:r w:rsidR="000D313F" w:rsidRPr="00240DB1">
        <w:rPr>
          <w:rFonts w:cs="Arial"/>
        </w:rPr>
        <w:t>opied in part, in any medium, provided that the ESCC document identification, comprising the ESCC symbol, document number and document issue, is removed.</w:t>
      </w:r>
    </w:p>
    <w:p w:rsidR="006C0DEB" w:rsidRPr="00240DB1" w:rsidRDefault="006C0DEB" w:rsidP="00546706">
      <w:pPr>
        <w:rPr>
          <w:rFonts w:cs="Arial"/>
        </w:rPr>
      </w:pPr>
      <w:r w:rsidRPr="00240DB1">
        <w:rPr>
          <w:rFonts w:cs="Arial"/>
        </w:rPr>
        <w:br w:type="page"/>
      </w:r>
    </w:p>
    <w:p w:rsidR="00B22DBF" w:rsidRPr="00240DB1" w:rsidRDefault="00B22DBF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DOCUMENTATION CHANGE NOTICE</w:t>
      </w:r>
    </w:p>
    <w:p w:rsidR="007005C4" w:rsidRPr="00240DB1" w:rsidRDefault="007005C4" w:rsidP="007005C4">
      <w:pPr>
        <w:jc w:val="center"/>
      </w:pPr>
      <w:r w:rsidRPr="00240DB1">
        <w:t xml:space="preserve">(Refer to </w:t>
      </w:r>
      <w:hyperlink r:id="rId14" w:history="1">
        <w:r w:rsidRPr="00240DB1">
          <w:rPr>
            <w:rStyle w:val="Hyperlink"/>
          </w:rPr>
          <w:t>https://escies.org</w:t>
        </w:r>
      </w:hyperlink>
      <w:r w:rsidRPr="00240DB1">
        <w:t xml:space="preserve"> for ESCC DCR content)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8415"/>
      </w:tblGrid>
      <w:tr w:rsidR="00B22DBF" w:rsidRPr="00240DB1" w:rsidTr="00DC30C8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DCR No.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CHANGE DESCRIPTION</w:t>
            </w:r>
          </w:p>
        </w:tc>
      </w:tr>
      <w:tr w:rsidR="00B22DBF" w:rsidRPr="00240DB1" w:rsidTr="005A2BA9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F816DF" w:rsidP="005A2BA9">
            <w:pPr>
              <w:pStyle w:val="Leftalign"/>
              <w:jc w:val="left"/>
            </w:pPr>
            <w:r>
              <w:t>826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F816DF" w:rsidP="005A2BA9">
            <w:pPr>
              <w:pStyle w:val="Leftalign"/>
              <w:jc w:val="left"/>
            </w:pPr>
            <w:r>
              <w:t>Specification upissued to incorporate editorial changes per DCR.</w:t>
            </w:r>
          </w:p>
        </w:tc>
      </w:tr>
    </w:tbl>
    <w:p w:rsidR="00306ACC" w:rsidRPr="00240DB1" w:rsidRDefault="00B22DBF" w:rsidP="0037029A">
      <w:pPr>
        <w:ind w:left="0"/>
      </w:pPr>
      <w:r w:rsidRPr="00240DB1">
        <w:br w:type="page"/>
      </w:r>
    </w:p>
    <w:p w:rsidR="007638F8" w:rsidRPr="00240DB1" w:rsidRDefault="007638F8" w:rsidP="006E2C32">
      <w:pPr>
        <w:pStyle w:val="Tableofcontents"/>
      </w:pPr>
      <w:r w:rsidRPr="00240DB1">
        <w:lastRenderedPageBreak/>
        <w:t>TABLE OF CONTENTS</w:t>
      </w:r>
    </w:p>
    <w:p w:rsidR="008702B0" w:rsidRDefault="006B573D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r w:rsidRPr="00240DB1">
        <w:rPr>
          <w:rFonts w:cs="Arial"/>
        </w:rPr>
        <w:fldChar w:fldCharType="begin"/>
      </w:r>
      <w:r w:rsidRPr="00240DB1">
        <w:rPr>
          <w:rFonts w:cs="Arial"/>
        </w:rPr>
        <w:instrText xml:space="preserve"> TOC \o "1-4" \h \z \u </w:instrText>
      </w:r>
      <w:r w:rsidRPr="00240DB1">
        <w:rPr>
          <w:rFonts w:cs="Arial"/>
        </w:rPr>
        <w:fldChar w:fldCharType="separate"/>
      </w:r>
      <w:hyperlink w:anchor="_Toc380051336" w:history="1">
        <w:r w:rsidR="008702B0" w:rsidRPr="00107C8E">
          <w:rPr>
            <w:rStyle w:val="Hyperlink"/>
            <w:noProof/>
          </w:rPr>
          <w:t>1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introduction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_Toc380051336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5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37" w:history="1">
        <w:r w:rsidR="008702B0" w:rsidRPr="00107C8E">
          <w:rPr>
            <w:rStyle w:val="Hyperlink"/>
            <w:noProof/>
          </w:rPr>
          <w:t>2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SURVEY CHECKLIST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_Toc380051337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5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38" w:history="1">
        <w:r w:rsidR="008702B0" w:rsidRPr="00107C8E">
          <w:rPr>
            <w:rStyle w:val="Hyperlink"/>
            <w:noProof/>
          </w:rPr>
          <w:t>2.1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INTERVIEW ON ARRIVAL OF SURVEY TEAM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_Toc380051338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5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39" w:history="1">
        <w:r w:rsidR="008702B0" w:rsidRPr="00107C8E">
          <w:rPr>
            <w:rStyle w:val="Hyperlink"/>
            <w:noProof/>
          </w:rPr>
          <w:t>2.2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MANUFACTURER AND SURVEY TEAM INFORMATION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_Toc380051339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5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40" w:history="1">
        <w:r w:rsidR="008702B0" w:rsidRPr="00107C8E">
          <w:rPr>
            <w:rStyle w:val="Hyperlink"/>
            <w:noProof/>
          </w:rPr>
          <w:t>2.3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Management Organisation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_Toc380051340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41" w:history="1">
        <w:r w:rsidR="008702B0" w:rsidRPr="00107C8E">
          <w:rPr>
            <w:rStyle w:val="Hyperlink"/>
            <w:noProof/>
          </w:rPr>
          <w:t>2.4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QUALITY ASSURANCE SYSTEM AND ORGANISATION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_Toc380051341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42" w:history="1">
        <w:r w:rsidR="008702B0" w:rsidRPr="00107C8E">
          <w:rPr>
            <w:rStyle w:val="Hyperlink"/>
            <w:noProof/>
          </w:rPr>
          <w:t>2.5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Calibration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_Toc380051342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43" w:history="1">
        <w:r w:rsidR="008702B0" w:rsidRPr="00107C8E">
          <w:rPr>
            <w:rStyle w:val="Hyperlink"/>
            <w:noProof/>
          </w:rPr>
          <w:t>2.6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Drawing and Change Control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_Toc380051343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44" w:history="1">
        <w:r w:rsidR="008702B0" w:rsidRPr="00107C8E">
          <w:rPr>
            <w:rStyle w:val="Hyperlink"/>
            <w:noProof/>
          </w:rPr>
          <w:t>2.7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Reliability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_Toc380051344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45" w:history="1">
        <w:r w:rsidR="008702B0" w:rsidRPr="00107C8E">
          <w:rPr>
            <w:rStyle w:val="Hyperlink"/>
            <w:noProof/>
          </w:rPr>
          <w:t>2.8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Control of Procurement Sources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_Toc380051345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46" w:history="1">
        <w:r w:rsidR="008702B0" w:rsidRPr="00107C8E">
          <w:rPr>
            <w:rStyle w:val="Hyperlink"/>
            <w:noProof/>
          </w:rPr>
          <w:t>2.9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Control of Incoming Materials (Performed in situ)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_Toc380051346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47" w:history="1">
        <w:r w:rsidR="008702B0" w:rsidRPr="00107C8E">
          <w:rPr>
            <w:rStyle w:val="Hyperlink"/>
            <w:noProof/>
          </w:rPr>
          <w:t>2.10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In-Process Inspections and Tests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_Toc380051347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48" w:history="1">
        <w:r w:rsidR="008702B0" w:rsidRPr="00107C8E">
          <w:rPr>
            <w:rStyle w:val="Hyperlink"/>
            <w:noProof/>
          </w:rPr>
          <w:t>2.11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Survey of manufacturing line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_Toc380051348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80051349" w:history="1">
        <w:r w:rsidR="008702B0" w:rsidRPr="00107C8E">
          <w:rPr>
            <w:rStyle w:val="Hyperlink"/>
            <w:noProof/>
          </w:rPr>
          <w:t>2.11.1</w:t>
        </w:r>
        <w:r w:rsidR="008702B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Manufacturing Environment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_Toc380051349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80051350" w:history="1">
        <w:r w:rsidR="008702B0" w:rsidRPr="00107C8E">
          <w:rPr>
            <w:rStyle w:val="Hyperlink"/>
            <w:noProof/>
          </w:rPr>
          <w:t>2.11.2</w:t>
        </w:r>
        <w:r w:rsidR="008702B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Preparation of Crystal Element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_Toc380051350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80051351" w:history="1">
        <w:r w:rsidR="008702B0" w:rsidRPr="00107C8E">
          <w:rPr>
            <w:rStyle w:val="Hyperlink"/>
            <w:noProof/>
          </w:rPr>
          <w:t>2.11.3</w:t>
        </w:r>
        <w:r w:rsidR="008702B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Application of Electrodes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_Toc380051351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80051352" w:history="1">
        <w:r w:rsidR="008702B0" w:rsidRPr="00107C8E">
          <w:rPr>
            <w:rStyle w:val="Hyperlink"/>
            <w:noProof/>
          </w:rPr>
          <w:t>2.11.4</w:t>
        </w:r>
        <w:r w:rsidR="008702B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Mounting of Crystal Element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_Toc380051352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80051353" w:history="1">
        <w:r w:rsidR="008702B0" w:rsidRPr="00107C8E">
          <w:rPr>
            <w:rStyle w:val="Hyperlink"/>
            <w:noProof/>
          </w:rPr>
          <w:t>2.11.5</w:t>
        </w:r>
        <w:r w:rsidR="008702B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Crystal Enclosure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_Toc380051353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80051354" w:history="1">
        <w:r w:rsidR="008702B0" w:rsidRPr="00107C8E">
          <w:rPr>
            <w:rStyle w:val="Hyperlink"/>
            <w:noProof/>
          </w:rPr>
          <w:t>2.11.6</w:t>
        </w:r>
        <w:r w:rsidR="008702B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Visual Inspection – General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_Toc380051354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80051355" w:history="1">
        <w:r w:rsidR="008702B0" w:rsidRPr="00107C8E">
          <w:rPr>
            <w:rStyle w:val="Hyperlink"/>
            <w:noProof/>
          </w:rPr>
          <w:t>2.11.7</w:t>
        </w:r>
        <w:r w:rsidR="008702B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Final Test Area and Screening Facility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_Toc380051355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56" w:history="1">
        <w:r w:rsidR="008702B0" w:rsidRPr="00107C8E">
          <w:rPr>
            <w:rStyle w:val="Hyperlink"/>
            <w:noProof/>
          </w:rPr>
          <w:t>2.12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PRESERVATION, PACKING AND SHIPPING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_Toc380051356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57" w:history="1">
        <w:r w:rsidR="008702B0" w:rsidRPr="00107C8E">
          <w:rPr>
            <w:rStyle w:val="Hyperlink"/>
            <w:noProof/>
          </w:rPr>
          <w:t>2.13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Summary of Inspection Results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_Toc380051357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8702B0" w:rsidRDefault="00A6123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80051358" w:history="1">
        <w:r w:rsidR="008702B0" w:rsidRPr="00107C8E">
          <w:rPr>
            <w:rStyle w:val="Hyperlink"/>
            <w:noProof/>
          </w:rPr>
          <w:t>2.14</w:t>
        </w:r>
        <w:r w:rsidR="008702B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8702B0" w:rsidRPr="00107C8E">
          <w:rPr>
            <w:rStyle w:val="Hyperlink"/>
            <w:noProof/>
          </w:rPr>
          <w:t>General Observations (not to exceed 2 pages)</w:t>
        </w:r>
        <w:r w:rsidR="008702B0">
          <w:rPr>
            <w:noProof/>
            <w:webHidden/>
          </w:rPr>
          <w:tab/>
        </w:r>
        <w:r w:rsidR="008702B0">
          <w:rPr>
            <w:noProof/>
            <w:webHidden/>
          </w:rPr>
          <w:fldChar w:fldCharType="begin"/>
        </w:r>
        <w:r w:rsidR="008702B0">
          <w:rPr>
            <w:noProof/>
            <w:webHidden/>
          </w:rPr>
          <w:instrText xml:space="preserve"> PAGEREF _Toc380051358 \h </w:instrText>
        </w:r>
        <w:r w:rsidR="008702B0">
          <w:rPr>
            <w:noProof/>
            <w:webHidden/>
          </w:rPr>
        </w:r>
        <w:r w:rsidR="008702B0">
          <w:rPr>
            <w:noProof/>
            <w:webHidden/>
          </w:rPr>
          <w:fldChar w:fldCharType="separate"/>
        </w:r>
        <w:r w:rsidR="00D92239">
          <w:rPr>
            <w:noProof/>
            <w:webHidden/>
          </w:rPr>
          <w:t>6</w:t>
        </w:r>
        <w:r w:rsidR="008702B0">
          <w:rPr>
            <w:noProof/>
            <w:webHidden/>
          </w:rPr>
          <w:fldChar w:fldCharType="end"/>
        </w:r>
      </w:hyperlink>
    </w:p>
    <w:p w:rsidR="007638F8" w:rsidRPr="00240DB1" w:rsidRDefault="006B573D" w:rsidP="00546706">
      <w:pPr>
        <w:rPr>
          <w:rFonts w:cs="Arial"/>
        </w:rPr>
      </w:pPr>
      <w:r w:rsidRPr="00240DB1">
        <w:rPr>
          <w:rFonts w:cs="Arial"/>
        </w:rPr>
        <w:fldChar w:fldCharType="end"/>
      </w:r>
    </w:p>
    <w:p w:rsidR="00306ACC" w:rsidRPr="00240DB1" w:rsidRDefault="00306ACC" w:rsidP="007A41EF">
      <w:pPr>
        <w:ind w:left="0"/>
        <w:rPr>
          <w:rFonts w:cs="Arial"/>
        </w:rPr>
      </w:pPr>
      <w:r w:rsidRPr="00240DB1">
        <w:rPr>
          <w:rFonts w:cs="Arial"/>
        </w:rPr>
        <w:br w:type="page"/>
      </w:r>
    </w:p>
    <w:p w:rsidR="00E75962" w:rsidRDefault="007626D1" w:rsidP="00E75962">
      <w:pPr>
        <w:pStyle w:val="Heading1"/>
      </w:pPr>
      <w:bookmarkStart w:id="1" w:name="_Toc380051336"/>
      <w:r>
        <w:t>introduction</w:t>
      </w:r>
      <w:bookmarkEnd w:id="1"/>
    </w:p>
    <w:p w:rsidR="00F135D2" w:rsidRDefault="007626D1" w:rsidP="00F135D2">
      <w:r w:rsidRPr="007626D1">
        <w:t>This checklist is intended for use during the initial survey of a Manufacturer's a</w:t>
      </w:r>
      <w:r w:rsidR="00B06345">
        <w:t>bility to produce high quality articles,</w:t>
      </w:r>
      <w:r w:rsidRPr="007626D1">
        <w:t xml:space="preserve"> his</w:t>
      </w:r>
      <w:r w:rsidR="00B06345">
        <w:t xml:space="preserve"> </w:t>
      </w:r>
      <w:r w:rsidRPr="007626D1">
        <w:t>management</w:t>
      </w:r>
      <w:r w:rsidR="00B06345">
        <w:t xml:space="preserve"> </w:t>
      </w:r>
      <w:r w:rsidRPr="007626D1">
        <w:t>organisation, production</w:t>
      </w:r>
      <w:r w:rsidR="00B06345">
        <w:t xml:space="preserve"> </w:t>
      </w:r>
      <w:r w:rsidRPr="007626D1">
        <w:t>facilities, test</w:t>
      </w:r>
      <w:r w:rsidR="00B06345">
        <w:t xml:space="preserve"> </w:t>
      </w:r>
      <w:r w:rsidRPr="007626D1">
        <w:t>facilities and</w:t>
      </w:r>
      <w:r w:rsidR="00B06345">
        <w:t xml:space="preserve"> </w:t>
      </w:r>
      <w:r w:rsidRPr="007626D1">
        <w:t>technical know-how.</w:t>
      </w:r>
      <w:r w:rsidR="00B06345">
        <w:t xml:space="preserve"> </w:t>
      </w:r>
      <w:r w:rsidRPr="007626D1">
        <w:t>When completed, this checklist should enable the party interested in procurement of the subject components to assess the ability of the Manufacturer concerned to successfully execute a contract for the supply of high reliability space hardware.</w:t>
      </w:r>
    </w:p>
    <w:p w:rsidR="007626D1" w:rsidRDefault="00B06345" w:rsidP="007626D1">
      <w:pPr>
        <w:pStyle w:val="Heading1"/>
      </w:pPr>
      <w:bookmarkStart w:id="2" w:name="_Toc380051337"/>
      <w:r>
        <w:t>S</w:t>
      </w:r>
      <w:r w:rsidR="007626D1">
        <w:t>URVEY CHECKLIST</w:t>
      </w:r>
      <w:bookmarkEnd w:id="2"/>
    </w:p>
    <w:p w:rsidR="007626D1" w:rsidRDefault="007626D1" w:rsidP="00C45D76">
      <w:pPr>
        <w:pStyle w:val="Heading2"/>
      </w:pPr>
      <w:r>
        <w:tab/>
      </w:r>
      <w:bookmarkStart w:id="3" w:name="_Toc380051338"/>
      <w:r>
        <w:t>INTERVIEW ON ARRIVAL OF SURVEY TEAM</w:t>
      </w:r>
      <w:bookmarkEnd w:id="3"/>
    </w:p>
    <w:p w:rsidR="007626D1" w:rsidRDefault="007626D1" w:rsidP="007626D1">
      <w:pPr>
        <w:pStyle w:val="alphabeticallist"/>
      </w:pPr>
      <w:r>
        <w:t>Introductory Remarks by Team Leader (Explanation of purpose of survey, procedures to be followed, time limitations, etc.):-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627781339"/>
            <w:placeholder>
              <w:docPart w:val="236E0523C8B048ABBBF8F645B78DA7D8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8E1531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7626D1">
      <w:pPr>
        <w:pStyle w:val="alphabeticallist"/>
      </w:pPr>
      <w:r>
        <w:t>Notes   (Atmosphere during reception, willingness to co-operate, interest shown, comments on personnel, general remarks):-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1227686061"/>
            <w:placeholder>
              <w:docPart w:val="F0DD4AC6A1664AD38AF23B4AD739C2C7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B06345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C45D76">
      <w:pPr>
        <w:pStyle w:val="Heading2"/>
      </w:pPr>
      <w:r>
        <w:tab/>
      </w:r>
      <w:bookmarkStart w:id="4" w:name="_Toc380051339"/>
      <w:r>
        <w:t>MANUFACTURER AND SURVEY TEAM INFORMATION</w:t>
      </w:r>
      <w:bookmarkEnd w:id="4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361"/>
        <w:gridCol w:w="86"/>
        <w:gridCol w:w="71"/>
        <w:gridCol w:w="1798"/>
        <w:gridCol w:w="1130"/>
        <w:gridCol w:w="141"/>
        <w:gridCol w:w="396"/>
        <w:gridCol w:w="422"/>
        <w:gridCol w:w="107"/>
        <w:gridCol w:w="192"/>
        <w:gridCol w:w="163"/>
        <w:gridCol w:w="639"/>
        <w:gridCol w:w="453"/>
        <w:gridCol w:w="535"/>
        <w:gridCol w:w="726"/>
        <w:gridCol w:w="265"/>
        <w:gridCol w:w="1000"/>
      </w:tblGrid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</w:pPr>
            <w:r>
              <w:t>(a)</w:t>
            </w: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requested by</w:t>
            </w:r>
            <w:r>
              <w:t>:</w:t>
            </w:r>
          </w:p>
        </w:tc>
        <w:sdt>
          <w:sdtPr>
            <w:id w:val="-1143887052"/>
            <w:placeholder>
              <w:docPart w:val="6308E2B5838C42FEAE153CDFE05CACA1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Team Leader</w:t>
            </w:r>
            <w:r>
              <w:t>:</w:t>
            </w:r>
          </w:p>
        </w:tc>
        <w:sdt>
          <w:sdtPr>
            <w:id w:val="-753587824"/>
            <w:placeholder>
              <w:docPart w:val="A3A038AD742F44C2AD9C7FAC0D9FC719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Team Members</w:t>
            </w:r>
            <w:r>
              <w:t>:</w:t>
            </w:r>
          </w:p>
        </w:tc>
        <w:sdt>
          <w:sdtPr>
            <w:id w:val="184638843"/>
            <w:placeholder>
              <w:docPart w:val="B5E2A4E151AA42A79637EAA7E84A02F6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235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6172" w:type="dxa"/>
            <w:gridSpan w:val="13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(b)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Key personnel of Manufacturer interviewed:-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1963" w:type="dxa"/>
            <w:gridSpan w:val="3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Name</w:t>
            </w: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Function</w:t>
            </w: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Tlph. Ext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1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-302776573"/>
                <w:placeholder>
                  <w:docPart w:val="C47903AB664647AEA75A6D2B05CBBC60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293680900"/>
            <w:placeholder>
              <w:docPart w:val="B8EA1B4157AC4317A4DF9E3CF164B6FB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7626D1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-499501685"/>
                <w:placeholder>
                  <w:docPart w:val="83A3C0B53AA14E239583E5BDDCCC7CF3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2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880607717"/>
                <w:placeholder>
                  <w:docPart w:val="F6F5D214EC624CEDBBFAC793194734C8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561602791"/>
            <w:placeholder>
              <w:docPart w:val="48879A3E0CFC4595B96D475FDA63038E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1467928318"/>
                <w:placeholder>
                  <w:docPart w:val="1AEA205826B04002A1D1AE2E78FE4B69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3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-1405602848"/>
                <w:placeholder>
                  <w:docPart w:val="B1FCC2D0F05D4B7F843719ACFDD7A091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824769814"/>
            <w:placeholder>
              <w:docPart w:val="DC5730557CBF483C9723A8CD087E43EE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-1701932991"/>
                <w:placeholder>
                  <w:docPart w:val="C4C2A766603E4DCEADCBFEFF5FE32849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4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1771049673"/>
                <w:placeholder>
                  <w:docPart w:val="32E7D21F4A0F417C8CA6E70E381F83E8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595291677"/>
            <w:placeholder>
              <w:docPart w:val="6ABF8DD351CB480FBCDDBD7935CF5214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1556122964"/>
                <w:placeholder>
                  <w:docPart w:val="DBCAAA27CCEC4F67BCA798A912B4CB20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5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-1402590024"/>
                <w:placeholder>
                  <w:docPart w:val="0D1E667F88D44565BE1BC5A4BAC33EBE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376542778"/>
            <w:placeholder>
              <w:docPart w:val="4D648203DE6442D2AE3C7EF6127E73B6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1238" w:rsidP="003E08AB">
            <w:pPr>
              <w:pStyle w:val="Bodyjustified"/>
            </w:pPr>
            <w:sdt>
              <w:sdtPr>
                <w:id w:val="189184257"/>
                <w:placeholder>
                  <w:docPart w:val="3E2D65B317CB4910AF0FBBA5AFF01201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(c)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Type of Company (Private company, limited company, etc.)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sdt>
          <w:sdtPr>
            <w:id w:val="-1651893698"/>
            <w:placeholder>
              <w:docPart w:val="D0823391B54749E3B309787FC47F741A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511A16" w:rsidRDefault="003E08AB" w:rsidP="00511A16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4452" w:type="dxa"/>
            <w:gridSpan w:val="8"/>
            <w:vAlign w:val="center"/>
          </w:tcPr>
          <w:p w:rsidR="00511A16" w:rsidRPr="007626D1" w:rsidRDefault="00511A16" w:rsidP="00C45D76">
            <w:pPr>
              <w:pStyle w:val="Bodyjustified"/>
              <w:ind w:left="-78"/>
              <w:jc w:val="left"/>
            </w:pPr>
            <w:r w:rsidRPr="00511A16">
              <w:t>Affiliated with any other company?  If so, which:</w:t>
            </w:r>
          </w:p>
        </w:tc>
        <w:tc>
          <w:tcPr>
            <w:tcW w:w="4022" w:type="dxa"/>
            <w:gridSpan w:val="9"/>
            <w:shd w:val="clear" w:color="auto" w:fill="D9D9D9" w:themeFill="background1" w:themeFillShade="D9"/>
            <w:vAlign w:val="center"/>
          </w:tcPr>
          <w:p w:rsidR="00511A16" w:rsidRPr="007626D1" w:rsidRDefault="00A61238" w:rsidP="003E08AB">
            <w:pPr>
              <w:pStyle w:val="Bodyjustified"/>
              <w:jc w:val="left"/>
            </w:pPr>
            <w:sdt>
              <w:sdtPr>
                <w:id w:val="-366598399"/>
                <w:placeholder>
                  <w:docPart w:val="44A814EF428844EFBAE3F7161A70C554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</w:p>
        </w:tc>
      </w:tr>
      <w:tr w:rsidR="003E08AB" w:rsidRPr="007626D1" w:rsidTr="00F816DF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No. of employees: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F816DF">
              <w:t xml:space="preserve"> </w:t>
            </w:r>
            <w:r>
              <w:t>Total number:</w:t>
            </w:r>
          </w:p>
        </w:tc>
        <w:sdt>
          <w:sdtPr>
            <w:id w:val="-222376237"/>
            <w:placeholder>
              <w:docPart w:val="AC88FBDDA5B0452C8D71408E9B82FAA5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F816DF">
              <w:t xml:space="preserve"> </w:t>
            </w:r>
            <w:r>
              <w:t>Production:</w:t>
            </w:r>
          </w:p>
        </w:tc>
        <w:sdt>
          <w:sdtPr>
            <w:id w:val="-606889738"/>
            <w:placeholder>
              <w:docPart w:val="2CC3F67972D24EF2BEDE25C9F9021D52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F816DF">
              <w:t xml:space="preserve"> </w:t>
            </w:r>
            <w:r>
              <w:t>Quality Assurance:</w:t>
            </w:r>
          </w:p>
        </w:tc>
        <w:sdt>
          <w:sdtPr>
            <w:id w:val="770360470"/>
            <w:placeholder>
              <w:docPart w:val="AF67E15EB8BC4D5EA4B83252E9803B4C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F816DF">
              <w:t xml:space="preserve"> </w:t>
            </w:r>
            <w:r>
              <w:t>Q.A. Inspection:</w:t>
            </w:r>
          </w:p>
        </w:tc>
        <w:sdt>
          <w:sdtPr>
            <w:id w:val="174397605"/>
            <w:placeholder>
              <w:docPart w:val="6A1AC6AC97264948930ED58EF9570748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F816DF">
              <w:t xml:space="preserve"> </w:t>
            </w:r>
            <w:r>
              <w:t>Prod. Engineering:</w:t>
            </w:r>
          </w:p>
        </w:tc>
        <w:sdt>
          <w:sdtPr>
            <w:id w:val="45885272"/>
            <w:placeholder>
              <w:docPart w:val="DD75EC46A4CB4E418BB49F8422C75FD3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F816DF">
              <w:t xml:space="preserve"> </w:t>
            </w:r>
            <w:r>
              <w:t>Design Engineering:</w:t>
            </w:r>
          </w:p>
        </w:tc>
        <w:sdt>
          <w:sdtPr>
            <w:id w:val="-2000956646"/>
            <w:placeholder>
              <w:docPart w:val="F04FEDD994524D7386E9E4B102F57974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F816DF">
              <w:t xml:space="preserve"> </w:t>
            </w:r>
            <w:r>
              <w:t>Reliability Control:</w:t>
            </w:r>
          </w:p>
        </w:tc>
        <w:sdt>
          <w:sdtPr>
            <w:id w:val="1754702345"/>
            <w:placeholder>
              <w:docPart w:val="D5C6777260DD4E90843448B36BA0B19C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F816DF">
              <w:t xml:space="preserve"> </w:t>
            </w:r>
            <w:r>
              <w:t>Other</w:t>
            </w:r>
            <w:r w:rsidR="00F816DF">
              <w:t>:</w:t>
            </w:r>
          </w:p>
        </w:tc>
        <w:sdt>
          <w:sdtPr>
            <w:id w:val="961997047"/>
            <w:placeholder>
              <w:docPart w:val="AE5F744BEB8C4AF1A797920E85F25157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157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</w:p>
        </w:tc>
        <w:sdt>
          <w:sdtPr>
            <w:id w:val="-2059473245"/>
            <w:placeholder>
              <w:docPart w:val="E4BC1331D7E24839A4D400229ED8DAE3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(d)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Number of shifts:</w:t>
            </w:r>
          </w:p>
        </w:tc>
        <w:sdt>
          <w:sdtPr>
            <w:id w:val="-1876915292"/>
            <w:placeholder>
              <w:docPart w:val="0EAD4956E38345BD8671D71EF961F5BC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>(e)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Plant area:</w:t>
            </w:r>
          </w:p>
        </w:tc>
        <w:sdt>
          <w:sdtPr>
            <w:id w:val="-438066275"/>
            <w:placeholder>
              <w:docPart w:val="C03B096DD30C416385F9B613274F1B9D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16DF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 xml:space="preserve">(f) 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General Production line: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511A16">
            <w:pPr>
              <w:pStyle w:val="Bodyjustified"/>
              <w:jc w:val="left"/>
            </w:pPr>
            <w:r>
              <w:t>1.</w:t>
            </w:r>
          </w:p>
        </w:tc>
        <w:tc>
          <w:tcPr>
            <w:tcW w:w="3171" w:type="dxa"/>
            <w:gridSpan w:val="4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Device types manufactured:</w:t>
            </w:r>
          </w:p>
        </w:tc>
        <w:sdt>
          <w:sdtPr>
            <w:id w:val="-466739941"/>
            <w:placeholder>
              <w:docPart w:val="3E78E09E61FA43B3875A4716719BBB2E"/>
            </w:placeholder>
            <w:showingPlcHdr/>
          </w:sdtPr>
          <w:sdtEndPr/>
          <w:sdtContent>
            <w:tc>
              <w:tcPr>
                <w:tcW w:w="4878" w:type="dxa"/>
                <w:gridSpan w:val="11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  <w:r>
              <w:t>2.</w:t>
            </w:r>
          </w:p>
        </w:tc>
        <w:tc>
          <w:tcPr>
            <w:tcW w:w="8049" w:type="dxa"/>
            <w:gridSpan w:val="15"/>
            <w:vAlign w:val="center"/>
          </w:tcPr>
          <w:p w:rsidR="002B28CD" w:rsidRPr="007626D1" w:rsidRDefault="002B28CD" w:rsidP="00F816DF">
            <w:pPr>
              <w:pStyle w:val="Bodyjustified"/>
              <w:jc w:val="both"/>
            </w:pPr>
            <w:r>
              <w:t xml:space="preserve">Will flow diagrams of steps to produce </w:t>
            </w:r>
            <w:r w:rsidR="00F816DF">
              <w:t>quartz crystal units</w:t>
            </w:r>
            <w:r>
              <w:t xml:space="preserve"> be available to Survey Team?</w:t>
            </w:r>
          </w:p>
        </w:tc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2B28C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7626D1">
            <w:pPr>
              <w:pStyle w:val="Bodyjustified"/>
            </w:pPr>
            <w:r>
              <w:t>YES</w:t>
            </w:r>
          </w:p>
        </w:tc>
        <w:sdt>
          <w:sdtPr>
            <w:id w:val="382299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7626D1">
                <w:pPr>
                  <w:pStyle w:val="Bodyjustified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7626D1">
            <w:pPr>
              <w:pStyle w:val="Bodyjustified"/>
            </w:pPr>
            <w:r>
              <w:t>NO</w:t>
            </w:r>
          </w:p>
        </w:tc>
        <w:sdt>
          <w:sdtPr>
            <w:id w:val="-572506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035FEB" w:rsidP="007626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8049" w:type="dxa"/>
            <w:gridSpan w:val="15"/>
            <w:vAlign w:val="center"/>
          </w:tcPr>
          <w:p w:rsidR="002B28CD" w:rsidRDefault="002B28CD" w:rsidP="002B28CD">
            <w:pPr>
              <w:pStyle w:val="Bodyjustified"/>
              <w:jc w:val="left"/>
            </w:pPr>
            <w:r>
              <w:t>Are specifications, if any, referenced in the flow diagrams?</w:t>
            </w:r>
          </w:p>
        </w:tc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B82A9D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B82A9D">
            <w:pPr>
              <w:pStyle w:val="Bodyjustified"/>
            </w:pPr>
            <w:r>
              <w:t>YES</w:t>
            </w:r>
          </w:p>
        </w:tc>
        <w:sdt>
          <w:sdtPr>
            <w:id w:val="80064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B82A9D">
            <w:pPr>
              <w:pStyle w:val="Bodyjustified"/>
            </w:pPr>
            <w:r>
              <w:t>NO</w:t>
            </w:r>
          </w:p>
        </w:tc>
        <w:sdt>
          <w:sdtPr>
            <w:id w:val="156567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  <w:r>
              <w:t>(g)</w:t>
            </w:r>
          </w:p>
        </w:tc>
        <w:tc>
          <w:tcPr>
            <w:tcW w:w="8474" w:type="dxa"/>
            <w:gridSpan w:val="17"/>
            <w:vAlign w:val="center"/>
          </w:tcPr>
          <w:p w:rsidR="002B28CD" w:rsidRDefault="008C4327" w:rsidP="00C45D76">
            <w:pPr>
              <w:pStyle w:val="Bodyjustified"/>
              <w:ind w:left="-78"/>
              <w:jc w:val="left"/>
            </w:pPr>
            <w:r w:rsidRPr="008C4327">
              <w:t>Principal Government and industrial customers: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Pr="008C4327" w:rsidRDefault="003E08AB" w:rsidP="002B28CD">
            <w:pPr>
              <w:pStyle w:val="Bodyjustified"/>
              <w:jc w:val="left"/>
            </w:pPr>
            <w:r>
              <w:t>1.</w:t>
            </w:r>
          </w:p>
        </w:tc>
        <w:sdt>
          <w:sdtPr>
            <w:id w:val="361868212"/>
            <w:placeholder>
              <w:docPart w:val="B285B110D8E94947922C099B5118115B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2.</w:t>
            </w:r>
          </w:p>
        </w:tc>
        <w:sdt>
          <w:sdtPr>
            <w:id w:val="2131899403"/>
            <w:placeholder>
              <w:docPart w:val="70D45B906C084833A5933AC4C62B0E60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3.</w:t>
            </w:r>
          </w:p>
        </w:tc>
        <w:sdt>
          <w:sdtPr>
            <w:id w:val="-489563120"/>
            <w:placeholder>
              <w:docPart w:val="7CEE3B24D3824666A0A81FE8B8F8B663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4.</w:t>
            </w:r>
          </w:p>
        </w:tc>
        <w:sdt>
          <w:sdtPr>
            <w:id w:val="778758142"/>
            <w:placeholder>
              <w:docPart w:val="4E9182B291FD406FAE0A64FA794065C3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5.</w:t>
            </w:r>
          </w:p>
        </w:tc>
        <w:sdt>
          <w:sdtPr>
            <w:id w:val="353082545"/>
            <w:placeholder>
              <w:docPart w:val="F2EB457939E54695AF9789F8F19414E2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B82A9D">
            <w:pPr>
              <w:pStyle w:val="Bodyjustified"/>
            </w:pPr>
            <w:r>
              <w:t>(h)</w:t>
            </w:r>
          </w:p>
        </w:tc>
        <w:tc>
          <w:tcPr>
            <w:tcW w:w="8474" w:type="dxa"/>
            <w:gridSpan w:val="17"/>
            <w:vAlign w:val="center"/>
          </w:tcPr>
          <w:p w:rsidR="008C4327" w:rsidRPr="008C4327" w:rsidRDefault="008C4327" w:rsidP="00F816DF">
            <w:pPr>
              <w:pStyle w:val="Bodyjustified"/>
              <w:keepNext/>
              <w:keepLines/>
              <w:widowControl/>
              <w:ind w:left="-79"/>
              <w:jc w:val="left"/>
            </w:pPr>
            <w:r>
              <w:t>The Manufacturer's Quality System is organised in accordance with: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031233111"/>
            <w:placeholder>
              <w:docPart w:val="8B99398026674E53AAACF1F9D4962D3E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816DF">
                <w:pPr>
                  <w:pStyle w:val="Bodyjustified"/>
                  <w:keepNext/>
                  <w:keepLines/>
                  <w:widowControl/>
                  <w:ind w:left="-7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</w:pPr>
          </w:p>
        </w:tc>
        <w:tc>
          <w:tcPr>
            <w:tcW w:w="8474" w:type="dxa"/>
            <w:gridSpan w:val="17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Comments: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040423405"/>
            <w:placeholder>
              <w:docPart w:val="B370A5CEDF67461899F49B97FC43D464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(i)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Manufacturer's Government Service Inspection: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441176929"/>
            <w:placeholder>
              <w:docPart w:val="162C651935944AED9C2CE02C900AC3CD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021" w:type="dxa"/>
            <w:gridSpan w:val="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DCAS Inspector, resident/non-resident</w:t>
            </w:r>
          </w:p>
        </w:tc>
        <w:sdt>
          <w:sdtPr>
            <w:id w:val="-680279595"/>
            <w:placeholder>
              <w:docPart w:val="EBBA8D6E672942EDA96113BB96B4B11B"/>
            </w:placeholder>
            <w:showingPlcHdr/>
          </w:sdtPr>
          <w:sdtEndPr/>
          <w:sdtContent>
            <w:tc>
              <w:tcPr>
                <w:tcW w:w="4453" w:type="dxa"/>
                <w:gridSpan w:val="10"/>
                <w:shd w:val="clear" w:color="auto" w:fill="D9D9D9" w:themeFill="background1" w:themeFillShade="D9"/>
                <w:vAlign w:val="center"/>
              </w:tcPr>
              <w:p w:rsidR="003E08AB" w:rsidRPr="00B224DA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(j)</w:t>
            </w:r>
          </w:p>
        </w:tc>
        <w:tc>
          <w:tcPr>
            <w:tcW w:w="8474" w:type="dxa"/>
            <w:gridSpan w:val="1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National Inspectorate: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121599998"/>
            <w:placeholder>
              <w:docPart w:val="868BB4F1D65A43768FCC1F69559FEBFC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(k)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816DF">
            <w:pPr>
              <w:pStyle w:val="Bodyjustified"/>
              <w:ind w:left="-78"/>
              <w:jc w:val="left"/>
            </w:pPr>
            <w:r>
              <w:t xml:space="preserve">Is the Manufacturer’s </w:t>
            </w:r>
            <w:r w:rsidR="00F816DF">
              <w:t>quartz crystal unit</w:t>
            </w:r>
            <w:r>
              <w:t xml:space="preserve"> production</w:t>
            </w:r>
          </w:p>
        </w:tc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(1)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Continuous?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-1692292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035FEB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204306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(2)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Pilot production?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83164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850449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(3)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Advanced R&amp;D, limited?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1332491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-68513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(l)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The Manufacturer  has adequate experience in the pro</w:t>
            </w:r>
            <w:r>
              <w:t xml:space="preserve">duction of the following hi-rel </w:t>
            </w:r>
            <w:r w:rsidRPr="00B224DA">
              <w:t>parts: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700395085"/>
            <w:placeholder>
              <w:docPart w:val="20CE9B4620184299A6661ADA92E76821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626D1" w:rsidRDefault="006149FC" w:rsidP="00C45D76">
      <w:pPr>
        <w:pStyle w:val="Heading2"/>
      </w:pPr>
      <w:bookmarkStart w:id="5" w:name="_Toc380051340"/>
      <w:r>
        <w:t>Management Organisation</w:t>
      </w:r>
      <w:bookmarkEnd w:id="5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Pr="007626D1" w:rsidRDefault="006149FC" w:rsidP="006149FC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6149FC" w:rsidRPr="007626D1" w:rsidRDefault="006149FC" w:rsidP="00F852B4">
            <w:pPr>
              <w:pStyle w:val="Bodyjustified"/>
              <w:ind w:left="-108"/>
              <w:jc w:val="left"/>
            </w:pPr>
            <w:r w:rsidRPr="006149FC">
              <w:t>What is general policy/attitude of the Management regarding quality/reliability programme?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82120467"/>
            <w:placeholder>
              <w:docPart w:val="442A50628C91443DBB00A10477AF9A72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Which level of Management participates actively in orientating policy towards space 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4698363"/>
            <w:placeholder>
              <w:docPart w:val="F6B087042A2245EAB205B701F4452823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Which organisation, if any,</w:t>
            </w:r>
            <w:r w:rsidRPr="006149FC">
              <w:t xml:space="preserve"> reviews</w:t>
            </w:r>
            <w:r>
              <w:t xml:space="preserve"> </w:t>
            </w:r>
            <w:r w:rsidRPr="006149FC">
              <w:t>and</w:t>
            </w:r>
            <w:r>
              <w:t xml:space="preserve"> </w:t>
            </w:r>
            <w:r w:rsidRPr="006149FC">
              <w:t>monitors</w:t>
            </w:r>
            <w:r>
              <w:t xml:space="preserve"> </w:t>
            </w:r>
            <w:r w:rsidRPr="006149FC">
              <w:t>all</w:t>
            </w:r>
            <w:r>
              <w:t xml:space="preserve"> </w:t>
            </w:r>
            <w:r w:rsidRPr="006149FC">
              <w:t>work</w:t>
            </w:r>
            <w:r>
              <w:t xml:space="preserve"> </w:t>
            </w:r>
            <w:r w:rsidRPr="006149FC">
              <w:t>involved in</w:t>
            </w:r>
            <w:r>
              <w:t xml:space="preserve"> </w:t>
            </w:r>
            <w:r w:rsidRPr="006149FC">
              <w:t>space</w:t>
            </w:r>
            <w:r>
              <w:t xml:space="preserve"> </w:t>
            </w:r>
            <w:r w:rsidRPr="006149FC">
              <w:t>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252357783"/>
            <w:placeholder>
              <w:docPart w:val="F73C7EFA16BE46448D2F7B784F1BE3EF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Is work related to space components (contracts) regarded as "normal business"  or as belonging to the "unique  order" category?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2163900"/>
            <w:placeholder>
              <w:docPart w:val="5805167143A34B3D99E6A603D1592761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What is the general policy concerning proprietary rights?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599803310"/>
            <w:placeholder>
              <w:docPart w:val="6BC8CA5A21F84EFF8AE6DA2462A797F1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(f)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Has the "Reliability" department the same authority from Management as the "Engineering" and "Production" department</w:t>
            </w:r>
            <w:r>
              <w:t xml:space="preserve">s? </w:t>
            </w:r>
            <w:r w:rsidRPr="006149FC">
              <w:t>Does this mean direct responsibility for reliability of products in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90169683"/>
            <w:placeholder>
              <w:docPart w:val="2174AD6A1D8D4C108968224D0D51F58D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F852B4">
            <w:pPr>
              <w:pStyle w:val="Bodyjustified"/>
              <w:keepNext/>
              <w:keepLines/>
              <w:widowControl/>
            </w:pPr>
            <w:r>
              <w:t>(g)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6149FC">
              <w:t>Has the Q.A. Manager direct authority for implementation of quality policy and actions related to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813487366"/>
            <w:placeholder>
              <w:docPart w:val="77EE7B282FDB4A1D95ADE27AFFFCC0CC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(h)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a system exist for the regular supply of quality report summaries to Management?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9181156"/>
            <w:placeholder>
              <w:docPart w:val="03E11160B5FE4AACBC6E1A781378274D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6149FC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this system lead to (corrective) actions being taken in respect of the production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42034306"/>
            <w:placeholder>
              <w:docPart w:val="3FB84C9CA71549FDA083E5A93107C799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(i)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Are key management staff notified of persistent out-of-control conditions?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75749195"/>
            <w:placeholder>
              <w:docPart w:val="45AD2A972E6F4B0884CFD98C06DAA19D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(j)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What is</w:t>
            </w:r>
            <w:r>
              <w:t xml:space="preserve"> </w:t>
            </w:r>
            <w:r w:rsidRPr="0055729E">
              <w:t>length</w:t>
            </w:r>
            <w:r>
              <w:t xml:space="preserve"> </w:t>
            </w:r>
            <w:r w:rsidRPr="0055729E">
              <w:t>of</w:t>
            </w:r>
            <w:r>
              <w:t xml:space="preserve"> </w:t>
            </w:r>
            <w:r w:rsidRPr="0055729E">
              <w:t>service</w:t>
            </w:r>
            <w:r>
              <w:t xml:space="preserve"> </w:t>
            </w:r>
            <w:r w:rsidRPr="0055729E">
              <w:t>and</w:t>
            </w:r>
            <w:r>
              <w:t xml:space="preserve"> </w:t>
            </w:r>
            <w:r w:rsidRPr="0055729E">
              <w:t>experience of</w:t>
            </w:r>
            <w:r>
              <w:t xml:space="preserve"> </w:t>
            </w:r>
            <w:r w:rsidRPr="0055729E">
              <w:t>key</w:t>
            </w:r>
            <w:r>
              <w:t xml:space="preserve"> </w:t>
            </w:r>
            <w:r w:rsidRPr="0055729E">
              <w:t>management personnel (Q.A.,</w:t>
            </w:r>
            <w:r>
              <w:t xml:space="preserve"> </w:t>
            </w:r>
            <w:r w:rsidRPr="0055729E">
              <w:t>Reliability, Production, Engineering Design)?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24957223"/>
            <w:placeholder>
              <w:docPart w:val="916D03C325094FCA8F6DF04979AA08BA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(k)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would contract for space components be organised?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363091760"/>
            <w:placeholder>
              <w:docPart w:val="EE4D9480E1D9402CA92ACC06239505EF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(l)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original requirements from Orderer (Space Agency or end-user) be assumed to be correctly translated into internal instructions?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433018878"/>
            <w:placeholder>
              <w:docPart w:val="96BE68CBA77A45148ACF5CB74C4F0C3B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(m)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information necessary to the Orderer (corrective actions, deviations, notification of inspections and/or problem areas) be assumed to be issued and channelled to the Orderer?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33506391"/>
            <w:placeholder>
              <w:docPart w:val="CED25406260F40289CA5AD6362906EDD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010A5" w:rsidRDefault="007010A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6149FC" w:rsidRDefault="0055729E" w:rsidP="00C45D76">
      <w:pPr>
        <w:pStyle w:val="Heading2"/>
      </w:pPr>
      <w:bookmarkStart w:id="6" w:name="_Toc380051341"/>
      <w:r w:rsidRPr="0055729E">
        <w:t>QUALITY ASSURANCE SYSTEM AND ORGANISATION</w:t>
      </w:r>
      <w:bookmarkEnd w:id="6"/>
    </w:p>
    <w:tbl>
      <w:tblPr>
        <w:tblStyle w:val="TableGrid"/>
        <w:tblW w:w="9151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865"/>
        <w:gridCol w:w="1120"/>
        <w:gridCol w:w="1120"/>
        <w:gridCol w:w="1120"/>
        <w:gridCol w:w="667"/>
        <w:gridCol w:w="453"/>
        <w:gridCol w:w="206"/>
        <w:gridCol w:w="691"/>
        <w:gridCol w:w="223"/>
        <w:gridCol w:w="436"/>
        <w:gridCol w:w="684"/>
      </w:tblGrid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Pr="007626D1" w:rsidRDefault="0055729E" w:rsidP="00B82A9D">
            <w:pPr>
              <w:pStyle w:val="Bodyjustified"/>
            </w:pPr>
            <w:r>
              <w:t>(a)</w:t>
            </w:r>
          </w:p>
        </w:tc>
        <w:tc>
          <w:tcPr>
            <w:tcW w:w="8552" w:type="dxa"/>
            <w:gridSpan w:val="11"/>
          </w:tcPr>
          <w:p w:rsidR="0055729E" w:rsidRPr="007626D1" w:rsidRDefault="00F852B4" w:rsidP="00375024">
            <w:pPr>
              <w:pStyle w:val="Bodyjustified"/>
              <w:ind w:left="-108"/>
              <w:jc w:val="left"/>
            </w:pPr>
            <w:r>
              <w:t>To whom does Q.A Manager report?</w:t>
            </w: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05299057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gridSpan w:val="5"/>
          </w:tcPr>
          <w:p w:rsidR="00A20298" w:rsidRDefault="00A20298" w:rsidP="00375024">
            <w:pPr>
              <w:pStyle w:val="Bodyjustified"/>
              <w:ind w:left="-108"/>
              <w:jc w:val="left"/>
            </w:pPr>
            <w:r>
              <w:t>Does the company reflect a positive attitude towards Quality Assurance?</w:t>
            </w:r>
          </w:p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>Comments:</w:t>
            </w:r>
          </w:p>
        </w:tc>
        <w:sdt>
          <w:sdtPr>
            <w:id w:val="1050422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EE7B94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sdt>
          <w:sdtPr>
            <w:id w:val="1867479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4A07B6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988933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Has the Q.A. group sufficient authority in relation to its position within the company's organisation (see organigram)?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796800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00335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4530487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(d)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areas of responsibility within the Q.A. group clearly defined?</w:t>
            </w:r>
          </w:p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1193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2790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181794909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corrective actions to which Q.A. management is committed delegated to responsible staff or does Q.A. management have direct authority regarding the line?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Which?</w:t>
            </w:r>
          </w:p>
        </w:tc>
        <w:sdt>
          <w:sdtPr>
            <w:id w:val="-433363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45094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80121635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there a periodic and comprehensive quality data reporting system which covers all operational phases?</w:t>
            </w:r>
          </w:p>
          <w:p w:rsidR="00F816DF" w:rsidRDefault="00F816DF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658805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86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08001674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 w:rsidRPr="00A20298">
              <w:t>What is the relationship between Q.A. and Reliability?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3886709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(h)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a Q.A. manual or equivalent document supplied to all levels of appropriate supervisory personnel?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</w:p>
        </w:tc>
        <w:sdt>
          <w:sdtPr>
            <w:id w:val="-20039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13729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F816DF">
        <w:trPr>
          <w:trHeight w:val="103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 xml:space="preserve">Is such document kept updated? 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13266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556663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46936187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(i)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written procedures available for identification and positive control of accepted/rejected materials?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570510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82967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0542735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(j)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 xml:space="preserve">What is ratio Q.A. inspectors : personnel directly involved in production? 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117022241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inspection (acceptance sampling or sorting) performed by Q.A.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personnel:</w:t>
            </w:r>
          </w:p>
        </w:tc>
        <w:sdt>
          <w:sdtPr>
            <w:id w:val="548427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987319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F816DF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On receipt?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195104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5D24F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1100328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20846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F816DF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During processing?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240147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31115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-385960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F816DF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During final testing?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86995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1076860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F816DF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146137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E2DD1" w:rsidRPr="007626D1" w:rsidTr="00EE7B94">
        <w:trPr>
          <w:trHeight w:val="236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552" w:type="dxa"/>
            <w:gridSpan w:val="11"/>
          </w:tcPr>
          <w:p w:rsidR="005E2DD1" w:rsidRPr="006149FC" w:rsidRDefault="005D26F1" w:rsidP="00B82A9D">
            <w:pPr>
              <w:pStyle w:val="Bodyjustified"/>
              <w:jc w:val="left"/>
            </w:pPr>
            <w:r>
              <w:t>Comments</w:t>
            </w:r>
          </w:p>
        </w:tc>
      </w:tr>
      <w:tr w:rsidR="005E2DD1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sdt>
          <w:sdtPr>
            <w:id w:val="-1729760900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E2DD1" w:rsidRPr="006149FC" w:rsidRDefault="008702B0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Default="00EE7B94" w:rsidP="00421B23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(l)</w:t>
            </w:r>
          </w:p>
        </w:tc>
        <w:tc>
          <w:tcPr>
            <w:tcW w:w="5870" w:type="dxa"/>
            <w:gridSpan w:val="5"/>
          </w:tcPr>
          <w:p w:rsidR="0055729E" w:rsidRPr="006149FC" w:rsidRDefault="00B82A9D" w:rsidP="00421B23">
            <w:pPr>
              <w:pStyle w:val="Bodyjustified"/>
              <w:ind w:left="-108"/>
              <w:jc w:val="left"/>
            </w:pPr>
            <w:r>
              <w:t>Are written procedures kept and used in areas for</w:t>
            </w:r>
            <w:r w:rsidR="00421B23">
              <w:t>: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­ Receiving inspection?</w:t>
            </w:r>
          </w:p>
        </w:tc>
        <w:sdt>
          <w:sdtPr>
            <w:id w:val="96115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FE2E9F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5511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In-process inspection?</w:t>
            </w:r>
          </w:p>
        </w:tc>
        <w:sdt>
          <w:sdtPr>
            <w:id w:val="-1596241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76664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Fabrication processing?</w:t>
            </w:r>
          </w:p>
        </w:tc>
        <w:sdt>
          <w:sdtPr>
            <w:id w:val="174444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143270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Final testing?</w:t>
            </w:r>
          </w:p>
        </w:tc>
        <w:sdt>
          <w:sdtPr>
            <w:id w:val="731742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797727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421B23" w:rsidRPr="007626D1" w:rsidTr="00855D1E">
        <w:trPr>
          <w:trHeight w:val="28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421B23" w:rsidRPr="006149FC" w:rsidRDefault="00EE7B94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421B23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sdt>
          <w:sdtPr>
            <w:id w:val="-200658909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421B23" w:rsidRPr="006149FC" w:rsidRDefault="00EE7B94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gridSpan w:val="5"/>
          </w:tcPr>
          <w:p w:rsidR="00B82A9D" w:rsidRDefault="00B82A9D" w:rsidP="00EE7B94">
            <w:pPr>
              <w:pStyle w:val="Bodyjustified"/>
              <w:ind w:left="-108"/>
              <w:jc w:val="left"/>
            </w:pPr>
            <w:r>
              <w:t>Does Q.A. maintain a system of written procedures for statistic controls</w:t>
            </w:r>
            <w:r w:rsidR="00EE7B94">
              <w:t xml:space="preserve"> </w:t>
            </w:r>
            <w:r>
              <w:t xml:space="preserve">(control chart, lot plot, etc.) in any of the following areas? </w:t>
            </w:r>
          </w:p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F816DF">
            <w:pPr>
              <w:pStyle w:val="Bodyjustified"/>
              <w:ind w:left="-41"/>
              <w:jc w:val="left"/>
            </w:pPr>
            <w:r>
              <w:t>In-process inspection?</w:t>
            </w:r>
          </w:p>
        </w:tc>
        <w:sdt>
          <w:sdtPr>
            <w:id w:val="179501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425499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F816DF">
            <w:pPr>
              <w:pStyle w:val="Bodyjustified"/>
              <w:ind w:left="-41"/>
              <w:jc w:val="left"/>
            </w:pPr>
            <w:r>
              <w:t>Fabrication processing?</w:t>
            </w:r>
          </w:p>
        </w:tc>
        <w:sdt>
          <w:sdtPr>
            <w:id w:val="8188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92102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F816DF">
            <w:pPr>
              <w:pStyle w:val="Bodyjustified"/>
              <w:ind w:left="-41"/>
              <w:jc w:val="left"/>
            </w:pPr>
            <w:r>
              <w:t>Final inspection?</w:t>
            </w:r>
          </w:p>
        </w:tc>
        <w:sdt>
          <w:sdtPr>
            <w:id w:val="-1794516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966109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Pr="006149FC" w:rsidRDefault="00EE7B94" w:rsidP="00F816DF">
            <w:pPr>
              <w:pStyle w:val="Bodyjustified"/>
              <w:ind w:left="-41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sdt>
          <w:sdtPr>
            <w:id w:val="10045380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EE7B94" w:rsidRPr="006149FC" w:rsidRDefault="00EE7B94" w:rsidP="00F816DF">
                <w:pPr>
                  <w:pStyle w:val="Bodyjustified"/>
                  <w:ind w:left="-4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F816DF">
            <w:pPr>
              <w:pStyle w:val="Bodyjustified"/>
              <w:ind w:left="-41"/>
              <w:jc w:val="left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gridSpan w:val="5"/>
          </w:tcPr>
          <w:p w:rsidR="00EE7B94" w:rsidRDefault="00EE7B94" w:rsidP="00F816DF">
            <w:pPr>
              <w:pStyle w:val="Bodyjustified"/>
              <w:ind w:left="-41"/>
              <w:jc w:val="left"/>
            </w:pPr>
            <w:r>
              <w:t>Is Q.A. responsible for determination of need for, and the conducting of, quality training?</w:t>
            </w:r>
          </w:p>
          <w:p w:rsidR="00EE7B94" w:rsidRPr="006149FC" w:rsidRDefault="00EE7B94" w:rsidP="00F816DF">
            <w:pPr>
              <w:pStyle w:val="Bodyjustified"/>
              <w:ind w:left="-41"/>
              <w:jc w:val="left"/>
            </w:pPr>
            <w:r>
              <w:t>Comments</w:t>
            </w:r>
          </w:p>
        </w:tc>
        <w:sdt>
          <w:sdtPr>
            <w:id w:val="1497992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44264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80543348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F816DF">
                <w:pPr>
                  <w:pStyle w:val="Bodyjustified"/>
                  <w:ind w:left="-4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gridSpan w:val="5"/>
          </w:tcPr>
          <w:p w:rsidR="00EE7B94" w:rsidRDefault="00EE7B94" w:rsidP="00F816DF">
            <w:pPr>
              <w:pStyle w:val="Bodyjustified"/>
              <w:tabs>
                <w:tab w:val="left" w:pos="676"/>
              </w:tabs>
              <w:ind w:left="-41"/>
              <w:jc w:val="left"/>
            </w:pPr>
            <w:r>
              <w:t>Are training programmes provided for special process personnel?</w:t>
            </w:r>
          </w:p>
          <w:p w:rsidR="00EE7B94" w:rsidRPr="006149FC" w:rsidRDefault="00EE7B94" w:rsidP="00F816DF">
            <w:pPr>
              <w:pStyle w:val="Bodyjustified"/>
              <w:tabs>
                <w:tab w:val="left" w:pos="676"/>
              </w:tabs>
              <w:ind w:left="-41"/>
              <w:jc w:val="left"/>
            </w:pPr>
            <w:r>
              <w:t>Comments</w:t>
            </w:r>
          </w:p>
        </w:tc>
        <w:sdt>
          <w:sdtPr>
            <w:id w:val="134135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873986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77124810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(p)</w:t>
            </w:r>
          </w:p>
        </w:tc>
        <w:tc>
          <w:tcPr>
            <w:tcW w:w="5870" w:type="dxa"/>
            <w:gridSpan w:val="5"/>
          </w:tcPr>
          <w:p w:rsidR="00EE7B94" w:rsidRDefault="00820205" w:rsidP="00F816DF">
            <w:pPr>
              <w:pStyle w:val="Bodyjustified"/>
              <w:tabs>
                <w:tab w:val="left" w:pos="907"/>
              </w:tabs>
              <w:ind w:left="-97"/>
              <w:jc w:val="left"/>
            </w:pPr>
            <w:r>
              <w:t>Do employees have to pass tests:</w:t>
            </w:r>
          </w:p>
          <w:p w:rsidR="00EE7B94" w:rsidRPr="006149FC" w:rsidRDefault="00EE7B94" w:rsidP="00F816DF">
            <w:pPr>
              <w:pStyle w:val="Bodyjustified"/>
              <w:tabs>
                <w:tab w:val="left" w:pos="907"/>
              </w:tabs>
              <w:ind w:left="-97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820205" w:rsidRDefault="00820205" w:rsidP="00F816DF">
            <w:pPr>
              <w:pStyle w:val="Bodyjustified"/>
              <w:tabs>
                <w:tab w:val="left" w:pos="907"/>
              </w:tabs>
              <w:ind w:left="-97"/>
              <w:jc w:val="left"/>
            </w:pPr>
            <w:r>
              <w:t>After training?</w:t>
            </w:r>
          </w:p>
        </w:tc>
        <w:sdt>
          <w:sdtPr>
            <w:id w:val="1039091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1877266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820205" w:rsidRDefault="00820205" w:rsidP="00F816DF">
            <w:pPr>
              <w:pStyle w:val="Bodyjustified"/>
              <w:tabs>
                <w:tab w:val="left" w:pos="907"/>
              </w:tabs>
              <w:ind w:left="-97"/>
              <w:jc w:val="left"/>
            </w:pPr>
            <w:r>
              <w:t>Periodically?</w:t>
            </w:r>
          </w:p>
          <w:p w:rsidR="00820205" w:rsidRDefault="00820205" w:rsidP="00F816DF">
            <w:pPr>
              <w:pStyle w:val="Bodyjustified"/>
              <w:tabs>
                <w:tab w:val="left" w:pos="907"/>
              </w:tabs>
              <w:ind w:left="-97"/>
              <w:jc w:val="left"/>
            </w:pPr>
            <w:r>
              <w:t>Comments</w:t>
            </w:r>
          </w:p>
        </w:tc>
        <w:sdt>
          <w:sdtPr>
            <w:id w:val="-84994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-845471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20170066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F816DF">
                <w:pPr>
                  <w:pStyle w:val="Bodyjustified"/>
                  <w:ind w:left="-97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(q)</w:t>
            </w:r>
          </w:p>
        </w:tc>
        <w:tc>
          <w:tcPr>
            <w:tcW w:w="5870" w:type="dxa"/>
            <w:gridSpan w:val="5"/>
          </w:tcPr>
          <w:p w:rsidR="00EE7B94" w:rsidRDefault="00EE7B94" w:rsidP="00F816DF">
            <w:pPr>
              <w:pStyle w:val="Bodyjustified"/>
              <w:tabs>
                <w:tab w:val="left" w:pos="498"/>
              </w:tabs>
              <w:ind w:left="-97"/>
              <w:jc w:val="left"/>
            </w:pPr>
            <w:r>
              <w:t>Are production operators provided with visual aids and working instructions?</w:t>
            </w:r>
          </w:p>
          <w:p w:rsidR="00EE7B94" w:rsidRPr="006149FC" w:rsidRDefault="00EE7B94" w:rsidP="00F816DF">
            <w:pPr>
              <w:pStyle w:val="Bodyjustified"/>
              <w:tabs>
                <w:tab w:val="left" w:pos="498"/>
              </w:tabs>
              <w:ind w:left="-97"/>
              <w:jc w:val="left"/>
            </w:pPr>
            <w:r>
              <w:t>Comments</w:t>
            </w:r>
          </w:p>
        </w:tc>
        <w:sdt>
          <w:sdtPr>
            <w:id w:val="813306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02621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05392378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F816DF">
                <w:pPr>
                  <w:pStyle w:val="Bodyjustified"/>
                  <w:ind w:left="-97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</w:tbl>
    <w:p w:rsidR="0055729E" w:rsidRDefault="00B82A9D" w:rsidP="00C45D76">
      <w:pPr>
        <w:pStyle w:val="Heading2"/>
      </w:pPr>
      <w:bookmarkStart w:id="7" w:name="_Toc380051342"/>
      <w:r>
        <w:t>Calibration</w:t>
      </w:r>
      <w:bookmarkEnd w:id="7"/>
    </w:p>
    <w:tbl>
      <w:tblPr>
        <w:tblStyle w:val="TableGrid"/>
        <w:tblW w:w="9107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659"/>
        <w:gridCol w:w="660"/>
        <w:gridCol w:w="659"/>
        <w:gridCol w:w="671"/>
      </w:tblGrid>
      <w:tr w:rsidR="00B82A9D" w:rsidRPr="00B82A9D" w:rsidTr="009E327B">
        <w:trPr>
          <w:trHeight w:val="454"/>
          <w:tblHeader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30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83"/>
              <w:jc w:val="left"/>
            </w:pPr>
            <w:r>
              <w:t xml:space="preserve">Does Manufacturer </w:t>
            </w:r>
            <w:r w:rsidRPr="005A4C1C">
              <w:t>maintain calibration facilities and standards?</w:t>
            </w:r>
          </w:p>
        </w:tc>
        <w:sdt>
          <w:sdtPr>
            <w:id w:val="178165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24869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83"/>
              <w:jc w:val="left"/>
            </w:pPr>
            <w:r w:rsidRPr="005A4C1C">
              <w:t>Is this service purchased? If so, from whom?</w:t>
            </w:r>
          </w:p>
        </w:tc>
        <w:sdt>
          <w:sdtPr>
            <w:id w:val="778216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2693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sdt>
          <w:sdtPr>
            <w:id w:val="-6724200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5A4C1C" w:rsidRDefault="00303AB5" w:rsidP="00F816DF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F816DF">
            <w:pPr>
              <w:pStyle w:val="Bodyjustified"/>
              <w:ind w:left="-83"/>
              <w:jc w:val="left"/>
            </w:pPr>
            <w:r w:rsidRPr="005A4C1C">
              <w:t xml:space="preserve">Do calibration personnel have written procedures </w:t>
            </w:r>
            <w:r>
              <w:t>for control and a time schedule for measurement</w:t>
            </w:r>
            <w:r w:rsidRPr="005A4C1C">
              <w:t xml:space="preserve"> frequency?</w:t>
            </w:r>
          </w:p>
          <w:p w:rsidR="00820205" w:rsidRPr="00B82A9D" w:rsidRDefault="00820205" w:rsidP="00F816DF">
            <w:pPr>
              <w:pStyle w:val="Bodyjustified"/>
              <w:ind w:left="-83"/>
              <w:jc w:val="left"/>
            </w:pPr>
            <w:r w:rsidRPr="005A4C1C">
              <w:t>Comments</w:t>
            </w:r>
          </w:p>
        </w:tc>
        <w:sdt>
          <w:sdtPr>
            <w:id w:val="-1264679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7258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43280997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F816DF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83"/>
              <w:jc w:val="left"/>
            </w:pPr>
            <w:r w:rsidRPr="005A4C1C">
              <w:t xml:space="preserve">Is there an effective calibration record control system? </w:t>
            </w:r>
          </w:p>
          <w:p w:rsidR="00820205" w:rsidRPr="00B82A9D" w:rsidRDefault="00820205" w:rsidP="00F816DF">
            <w:pPr>
              <w:pStyle w:val="Bodyjustified"/>
              <w:ind w:left="-83"/>
              <w:jc w:val="left"/>
            </w:pPr>
          </w:p>
        </w:tc>
        <w:sdt>
          <w:sdtPr>
            <w:id w:val="51527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917700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F816DF">
            <w:pPr>
              <w:pStyle w:val="Bodyjustified"/>
              <w:ind w:left="-83"/>
              <w:jc w:val="left"/>
            </w:pPr>
            <w:r>
              <w:t xml:space="preserve">Are calibration procedures </w:t>
            </w:r>
            <w:r w:rsidRPr="005A4C1C">
              <w:t>adhered to and up-to-date?</w:t>
            </w:r>
          </w:p>
          <w:p w:rsidR="00820205" w:rsidRPr="00B82A9D" w:rsidRDefault="00820205" w:rsidP="00F816DF">
            <w:pPr>
              <w:pStyle w:val="Bodyjustified"/>
              <w:ind w:left="-83"/>
              <w:jc w:val="left"/>
            </w:pPr>
            <w:r w:rsidRPr="005A4C1C">
              <w:t>Comments</w:t>
            </w:r>
          </w:p>
        </w:tc>
        <w:sdt>
          <w:sdtPr>
            <w:id w:val="2089264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257794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72234711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F816DF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F816DF">
        <w:trPr>
          <w:trHeight w:val="853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83"/>
              <w:jc w:val="left"/>
            </w:pPr>
            <w:r w:rsidRPr="005A4C1C">
              <w:t>Are decals used for equipment identification to show that units have been calibrated; when next calibration date is due and calibrator identification?</w:t>
            </w:r>
          </w:p>
        </w:tc>
        <w:sdt>
          <w:sdtPr>
            <w:id w:val="-10597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4977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83"/>
              <w:jc w:val="left"/>
            </w:pPr>
            <w:r w:rsidRPr="005A4C1C">
              <w:t>Are decals up-to-date?</w:t>
            </w:r>
          </w:p>
        </w:tc>
        <w:sdt>
          <w:sdtPr>
            <w:id w:val="-195462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82190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83"/>
              <w:jc w:val="left"/>
            </w:pPr>
            <w:r w:rsidRPr="005A4C1C">
              <w:t>Are adjustments of calibrated equipment required to be sealed and tamper-proof?</w:t>
            </w:r>
          </w:p>
        </w:tc>
        <w:sdt>
          <w:sdtPr>
            <w:id w:val="-646741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1481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366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B82A9D" w:rsidRPr="00B82A9D" w:rsidRDefault="005A4C1C" w:rsidP="00F816DF">
            <w:pPr>
              <w:pStyle w:val="Bodyjustified"/>
              <w:ind w:left="-83"/>
              <w:jc w:val="left"/>
            </w:pPr>
            <w:r w:rsidRPr="005A4C1C">
              <w:t>Who is in charge of initiating calibration steps?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5A4C1C" w:rsidRDefault="009E327B" w:rsidP="00F816DF">
            <w:pPr>
              <w:pStyle w:val="Bodyjustified"/>
              <w:ind w:left="-83"/>
              <w:jc w:val="left"/>
            </w:pPr>
            <w:r>
              <w:t xml:space="preserve">- </w:t>
            </w:r>
            <w:r w:rsidR="00820205" w:rsidRPr="005A4C1C">
              <w:t>User</w:t>
            </w:r>
          </w:p>
        </w:tc>
        <w:sdt>
          <w:sdtPr>
            <w:id w:val="-21351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812528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9E327B" w:rsidP="00F816DF">
            <w:pPr>
              <w:pStyle w:val="Bodyjustified"/>
              <w:ind w:left="-83"/>
              <w:jc w:val="left"/>
            </w:pPr>
            <w:r>
              <w:t xml:space="preserve">- </w:t>
            </w:r>
            <w:r w:rsidR="00820205">
              <w:t>Calibration personnel</w:t>
            </w:r>
          </w:p>
        </w:tc>
        <w:sdt>
          <w:sdtPr>
            <w:id w:val="-160315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6954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9E327B" w:rsidP="00F816DF">
            <w:pPr>
              <w:pStyle w:val="Bodyjustified"/>
              <w:ind w:left="-83"/>
              <w:jc w:val="left"/>
            </w:pPr>
            <w:r>
              <w:t xml:space="preserve">- </w:t>
            </w:r>
            <w:r w:rsidR="00820205">
              <w:t>Q.A.</w:t>
            </w:r>
          </w:p>
        </w:tc>
        <w:sdt>
          <w:sdtPr>
            <w:id w:val="-160094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41786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F816DF">
            <w:pPr>
              <w:pStyle w:val="Bodyjustified"/>
              <w:keepNext/>
              <w:keepLines/>
              <w:widowControl/>
              <w:ind w:left="-97"/>
              <w:jc w:val="left"/>
            </w:pPr>
            <w:r w:rsidRPr="005A4C1C">
              <w:t>Do calibration procedures provide for removal of any equipment not maintained or calibrated according to established schedules?</w:t>
            </w:r>
          </w:p>
          <w:p w:rsidR="00820205" w:rsidRPr="00B82A9D" w:rsidRDefault="00820205" w:rsidP="00F816DF">
            <w:pPr>
              <w:pStyle w:val="Bodyjustified"/>
              <w:keepNext/>
              <w:keepLines/>
              <w:widowControl/>
              <w:ind w:left="-97"/>
              <w:jc w:val="left"/>
            </w:pPr>
            <w:r w:rsidRPr="005A4C1C">
              <w:t>Comments</w:t>
            </w:r>
          </w:p>
        </w:tc>
        <w:sdt>
          <w:sdtPr>
            <w:id w:val="-38372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  <w:sdt>
          <w:sdtPr>
            <w:id w:val="-106278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159490456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F816DF">
                <w:pPr>
                  <w:pStyle w:val="Bodyjustified"/>
                  <w:ind w:left="-97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97"/>
              <w:jc w:val="left"/>
            </w:pPr>
            <w:r w:rsidRPr="005A4C1C">
              <w:t>Have calibrating personnel up-to-date certification records reflecting date, traceability to NBS and identification of calibrator?</w:t>
            </w:r>
          </w:p>
        </w:tc>
        <w:sdt>
          <w:sdtPr>
            <w:id w:val="-290522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59395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97"/>
              <w:jc w:val="left"/>
            </w:pPr>
            <w:r>
              <w:t>(1) Mechanical Standard</w:t>
            </w:r>
            <w:r w:rsidR="00F816DF">
              <w:t>?</w:t>
            </w:r>
          </w:p>
        </w:tc>
        <w:sdt>
          <w:sdtPr>
            <w:id w:val="55181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65162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97"/>
              <w:jc w:val="left"/>
            </w:pPr>
            <w:r>
              <w:t>(2) Electrical Standard</w:t>
            </w:r>
            <w:r w:rsidR="00F816DF">
              <w:t>?</w:t>
            </w:r>
          </w:p>
        </w:tc>
        <w:sdt>
          <w:sdtPr>
            <w:id w:val="1623346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945955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F816DF">
            <w:pPr>
              <w:pStyle w:val="Bodyjustified"/>
              <w:ind w:left="-97"/>
              <w:jc w:val="left"/>
            </w:pPr>
            <w:r w:rsidRPr="002D22F7">
              <w:t>Is modified and/or repaired equipment calibrated prior to release?</w:t>
            </w:r>
          </w:p>
        </w:tc>
        <w:sdt>
          <w:sdtPr>
            <w:id w:val="-2063630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344237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</w:tbl>
    <w:p w:rsidR="00B82A9D" w:rsidRDefault="00B82A9D" w:rsidP="00C45D76">
      <w:pPr>
        <w:pStyle w:val="Heading2"/>
      </w:pPr>
      <w:bookmarkStart w:id="8" w:name="_Toc380051343"/>
      <w:r>
        <w:t>Drawing and Change Control</w:t>
      </w:r>
      <w:bookmarkEnd w:id="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F816DF">
            <w:pPr>
              <w:pStyle w:val="Bodyjustified"/>
              <w:ind w:left="-61"/>
              <w:jc w:val="left"/>
            </w:pPr>
            <w:r w:rsidRPr="002D22F7">
              <w:t>Has Manufacturer adequate written procedures for control of specification and contract changes?</w:t>
            </w:r>
          </w:p>
          <w:p w:rsidR="00820205" w:rsidRPr="00B82A9D" w:rsidRDefault="00820205" w:rsidP="00F816DF">
            <w:pPr>
              <w:pStyle w:val="Bodyjustified"/>
              <w:ind w:left="-61"/>
              <w:jc w:val="left"/>
            </w:pPr>
            <w:r w:rsidRPr="002D22F7">
              <w:t>Comments</w:t>
            </w:r>
          </w:p>
        </w:tc>
        <w:sdt>
          <w:sdtPr>
            <w:id w:val="166089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206212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25660127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F816DF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F816DF">
            <w:pPr>
              <w:pStyle w:val="Bodyjustified"/>
              <w:ind w:left="-61"/>
              <w:jc w:val="left"/>
            </w:pPr>
            <w:r w:rsidRPr="002D22F7">
              <w:t>Does Manufacturer's system provide for documented change control guaranteeing availability of required drawing at relevant manufacturing or inspection step?</w:t>
            </w:r>
          </w:p>
          <w:p w:rsidR="00820205" w:rsidRPr="00B82A9D" w:rsidRDefault="00820205" w:rsidP="00F816DF">
            <w:pPr>
              <w:pStyle w:val="Bodyjustified"/>
              <w:ind w:left="-61"/>
              <w:jc w:val="left"/>
            </w:pPr>
          </w:p>
        </w:tc>
        <w:sdt>
          <w:sdtPr>
            <w:id w:val="-1148435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54837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820205" w:rsidP="00F816DF">
            <w:pPr>
              <w:pStyle w:val="Bodyjustified"/>
              <w:ind w:left="-61"/>
              <w:jc w:val="left"/>
            </w:pPr>
            <w:r w:rsidRPr="002D22F7">
              <w:t xml:space="preserve">Do flow documents show current revisions? </w:t>
            </w:r>
          </w:p>
          <w:p w:rsidR="00820205" w:rsidRPr="00B82A9D" w:rsidRDefault="00820205" w:rsidP="00F816DF">
            <w:pPr>
              <w:pStyle w:val="Bodyjustified"/>
              <w:ind w:left="-61"/>
              <w:jc w:val="left"/>
            </w:pPr>
            <w:r w:rsidRPr="002D22F7">
              <w:t>Comments</w:t>
            </w:r>
          </w:p>
        </w:tc>
        <w:sdt>
          <w:sdtPr>
            <w:id w:val="-206663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120455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sdt>
          <w:sdtPr>
            <w:id w:val="-104714415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2D22F7" w:rsidRDefault="00303AB5" w:rsidP="00F816DF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F816DF">
            <w:pPr>
              <w:pStyle w:val="Bodyjustified"/>
              <w:ind w:left="-61"/>
              <w:jc w:val="left"/>
            </w:pPr>
            <w:r w:rsidRPr="002D22F7">
              <w:t>Are drawings furnished by ESTEC and contract changes adequately controlled?</w:t>
            </w:r>
          </w:p>
          <w:p w:rsidR="00820205" w:rsidRPr="00B82A9D" w:rsidRDefault="00820205" w:rsidP="00F816DF">
            <w:pPr>
              <w:pStyle w:val="Bodyjustified"/>
              <w:ind w:left="-61"/>
              <w:jc w:val="left"/>
            </w:pPr>
            <w:r w:rsidRPr="002D22F7">
              <w:t>Comments</w:t>
            </w:r>
          </w:p>
        </w:tc>
        <w:sdt>
          <w:sdtPr>
            <w:id w:val="449060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353348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77462450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F816DF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F816DF">
            <w:pPr>
              <w:pStyle w:val="Bodyjustified"/>
              <w:ind w:left="-61"/>
              <w:jc w:val="left"/>
            </w:pPr>
            <w:r w:rsidRPr="002D22F7">
              <w:t>Does Q.A. review all drawings and changes therein prior to their becoming effective?</w:t>
            </w:r>
          </w:p>
          <w:p w:rsidR="00820205" w:rsidRPr="00B82A9D" w:rsidRDefault="00820205" w:rsidP="00F816DF">
            <w:pPr>
              <w:pStyle w:val="Bodyjustified"/>
              <w:ind w:left="-61"/>
              <w:jc w:val="left"/>
            </w:pPr>
            <w:r w:rsidRPr="002D22F7">
              <w:t>Comments</w:t>
            </w:r>
          </w:p>
        </w:tc>
        <w:sdt>
          <w:sdtPr>
            <w:id w:val="-624079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80206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65975957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F816DF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F816DF">
            <w:pPr>
              <w:pStyle w:val="Bodyjustified"/>
              <w:ind w:left="-61"/>
              <w:jc w:val="left"/>
            </w:pPr>
            <w:r w:rsidRPr="002D22F7">
              <w:t>Has Manufacturer established a procedure for notifying his Supplier of changes in drawings?</w:t>
            </w:r>
          </w:p>
          <w:p w:rsidR="00820205" w:rsidRPr="00B82A9D" w:rsidRDefault="00820205" w:rsidP="00F816DF">
            <w:pPr>
              <w:pStyle w:val="Bodyjustified"/>
              <w:ind w:left="-61"/>
              <w:jc w:val="left"/>
            </w:pPr>
            <w:r w:rsidRPr="002D22F7">
              <w:t>Comments</w:t>
            </w:r>
          </w:p>
        </w:tc>
        <w:sdt>
          <w:sdtPr>
            <w:id w:val="95992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101141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4415852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F816DF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F816DF" w:rsidP="00F816DF">
            <w:pPr>
              <w:pStyle w:val="Bodyjustified"/>
              <w:ind w:left="-61"/>
              <w:jc w:val="left"/>
            </w:pPr>
            <w:r>
              <w:t>A</w:t>
            </w:r>
            <w:r w:rsidR="00820205">
              <w:t xml:space="preserve">re current specification revisions shown on prints </w:t>
            </w:r>
            <w:r>
              <w:t>of</w:t>
            </w:r>
            <w:r w:rsidR="00820205">
              <w:t xml:space="preserve"> drawings?</w:t>
            </w:r>
          </w:p>
        </w:tc>
        <w:sdt>
          <w:sdtPr>
            <w:id w:val="175054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5354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B82A9D" w:rsidP="00C45D76">
      <w:pPr>
        <w:pStyle w:val="Heading2"/>
      </w:pPr>
      <w:bookmarkStart w:id="9" w:name="_Toc380051344"/>
      <w:r>
        <w:t>Reliability</w:t>
      </w:r>
      <w:bookmarkEnd w:id="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36"/>
        <w:gridCol w:w="69"/>
        <w:gridCol w:w="5303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>Is structure</w:t>
            </w:r>
            <w:r>
              <w:t xml:space="preserve"> </w:t>
            </w:r>
            <w:r w:rsidRPr="002D22F7">
              <w:t>of Reliability organisation clearly defined?</w:t>
            </w:r>
          </w:p>
        </w:tc>
        <w:sdt>
          <w:sdtPr>
            <w:id w:val="1428846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32973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Default="00303AB5" w:rsidP="00F816DF">
            <w:pPr>
              <w:pStyle w:val="Bodyjustified"/>
              <w:ind w:left="-75"/>
              <w:jc w:val="left"/>
            </w:pPr>
            <w:r w:rsidRPr="002D22F7">
              <w:t>Has Reliability same authority in respe</w:t>
            </w:r>
            <w:r>
              <w:t xml:space="preserve">ct of the line as Production or </w:t>
            </w:r>
            <w:r w:rsidRPr="002D22F7">
              <w:t xml:space="preserve">Engineering management? </w:t>
            </w:r>
          </w:p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>Comments</w:t>
            </w:r>
          </w:p>
        </w:tc>
        <w:sdt>
          <w:sdtPr>
            <w:id w:val="-1793509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20213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3949548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4384D" w:rsidRPr="00B82A9D" w:rsidRDefault="00662F68" w:rsidP="00F816DF">
                <w:pPr>
                  <w:pStyle w:val="Bodyjustified"/>
                  <w:ind w:left="-7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F816DF">
            <w:pPr>
              <w:pStyle w:val="Bodyjustified"/>
              <w:ind w:left="-75"/>
              <w:jc w:val="left"/>
            </w:pPr>
            <w:r w:rsidRPr="002D22F7">
              <w:t>Is there a direct feed-back of information between Reliability, Design Engineering and Q.A. groups to ensure timely notification of all relevant data?</w:t>
            </w:r>
          </w:p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>Comments</w:t>
            </w:r>
          </w:p>
        </w:tc>
        <w:sdt>
          <w:sdtPr>
            <w:id w:val="1886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49074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20375439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F816DF">
                <w:pPr>
                  <w:pStyle w:val="Bodyjustified"/>
                  <w:ind w:left="-7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F816DF">
            <w:pPr>
              <w:pStyle w:val="Bodyjustified"/>
              <w:ind w:left="-75"/>
              <w:jc w:val="left"/>
            </w:pPr>
            <w:r w:rsidRPr="002D22F7">
              <w:t>Does Reliability respond promptly and efficiently to unexpected and/or newly detected failure modes?</w:t>
            </w:r>
          </w:p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>Comments</w:t>
            </w:r>
          </w:p>
        </w:tc>
        <w:sdt>
          <w:sdtPr>
            <w:id w:val="-89750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4221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35292542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F816DF">
                <w:pPr>
                  <w:pStyle w:val="Bodyjustified"/>
                  <w:ind w:left="-7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>Are line failures (types and causes) analysed and reported to those responsible</w:t>
            </w:r>
            <w:r>
              <w:t xml:space="preserve"> </w:t>
            </w:r>
            <w:r w:rsidRPr="002D22F7">
              <w:t>for corrective</w:t>
            </w:r>
            <w:r>
              <w:t xml:space="preserve"> </w:t>
            </w:r>
            <w:r w:rsidRPr="002D22F7">
              <w:t>actions?</w:t>
            </w:r>
          </w:p>
        </w:tc>
        <w:sdt>
          <w:sdtPr>
            <w:id w:val="1262265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87502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F816DF">
        <w:trPr>
          <w:trHeight w:val="211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B82A9D" w:rsidRPr="00B82A9D" w:rsidRDefault="00B82A9D" w:rsidP="00F816DF">
            <w:pPr>
              <w:pStyle w:val="Bodyjustified"/>
              <w:ind w:left="-75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F816DF">
            <w:pPr>
              <w:pStyle w:val="Bodyjustified"/>
              <w:ind w:left="-75"/>
              <w:jc w:val="left"/>
            </w:pPr>
            <w:r w:rsidRPr="002D22F7">
              <w:t>Are corrective actions resulting from failure analysis agreed with the Q.A. group involved or Reliability if parts or process changes must be made?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>Q.A. Group</w:t>
            </w:r>
          </w:p>
        </w:tc>
        <w:sdt>
          <w:sdtPr>
            <w:id w:val="-998493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8566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 xml:space="preserve">Reliability </w:t>
            </w:r>
          </w:p>
        </w:tc>
        <w:sdt>
          <w:sdtPr>
            <w:id w:val="170790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7972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275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F816DF">
            <w:pPr>
              <w:pStyle w:val="Bodyjustified"/>
              <w:ind w:left="-75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23606771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F816DF">
                <w:pPr>
                  <w:pStyle w:val="Bodyjustified"/>
                  <w:ind w:left="-7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F816DF">
            <w:pPr>
              <w:pStyle w:val="Bodyjustified"/>
              <w:ind w:left="-75"/>
              <w:jc w:val="left"/>
            </w:pPr>
            <w:r>
              <w:t>Has Reliability right to approve test specifications, data tabulation, parts or process changes?</w:t>
            </w:r>
          </w:p>
        </w:tc>
        <w:sdt>
          <w:sdtPr>
            <w:id w:val="-1898273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31492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>Is there a system for in-process</w:t>
            </w:r>
            <w:r>
              <w:t xml:space="preserve"> </w:t>
            </w:r>
            <w:r w:rsidRPr="002D22F7">
              <w:t>failure analysis?</w:t>
            </w:r>
          </w:p>
        </w:tc>
        <w:sdt>
          <w:sdtPr>
            <w:id w:val="-2089688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24649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>End-item failure?</w:t>
            </w:r>
          </w:p>
        </w:tc>
        <w:sdt>
          <w:sdtPr>
            <w:id w:val="12847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99580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F816DF">
            <w:pPr>
              <w:pStyle w:val="Bodyjustified"/>
              <w:ind w:left="-75"/>
              <w:jc w:val="left"/>
            </w:pPr>
            <w:r w:rsidRPr="002D22F7">
              <w:t xml:space="preserve">Reporting? </w:t>
            </w:r>
          </w:p>
        </w:tc>
        <w:sdt>
          <w:sdtPr>
            <w:id w:val="-541595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73211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341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F816DF">
            <w:pPr>
              <w:pStyle w:val="Bodyjustified"/>
              <w:ind w:left="-75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17513921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F816DF">
                <w:pPr>
                  <w:pStyle w:val="Bodyjustified"/>
                  <w:ind w:left="-7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F816DF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F816DF">
            <w:pPr>
              <w:pStyle w:val="Bodyjustified"/>
              <w:keepNext/>
              <w:keepLines/>
              <w:widowControl/>
              <w:ind w:left="-75"/>
              <w:jc w:val="left"/>
            </w:pPr>
            <w:r w:rsidRPr="002D22F7">
              <w:t>Are following items submitted to failure analysis as a matter of routine?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F816D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F816DF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F816D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F816DF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F816D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F816DF">
            <w:pPr>
              <w:pStyle w:val="Bodyjustified"/>
              <w:keepNext/>
              <w:keepLines/>
              <w:widowControl/>
              <w:ind w:left="-75"/>
              <w:jc w:val="left"/>
            </w:pPr>
            <w:r w:rsidRPr="002D22F7">
              <w:t>Production line rejects</w:t>
            </w:r>
          </w:p>
          <w:p w:rsidR="00303AB5" w:rsidRPr="00B82A9D" w:rsidRDefault="00303AB5" w:rsidP="00F816DF">
            <w:pPr>
              <w:pStyle w:val="Bodyjustified"/>
              <w:keepNext/>
              <w:keepLines/>
              <w:widowControl/>
              <w:ind w:left="-75"/>
              <w:jc w:val="left"/>
            </w:pPr>
          </w:p>
        </w:tc>
        <w:sdt>
          <w:sdtPr>
            <w:id w:val="-189048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F816D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F816DF">
            <w:pPr>
              <w:pStyle w:val="Bodyjustified"/>
              <w:keepNext/>
              <w:keepLines/>
              <w:widowControl/>
            </w:pPr>
          </w:p>
        </w:tc>
        <w:sdt>
          <w:sdtPr>
            <w:id w:val="4981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F816D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F816DF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F816D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F816DF">
            <w:pPr>
              <w:pStyle w:val="Bodyjustified"/>
              <w:keepNext/>
              <w:keepLines/>
              <w:widowControl/>
              <w:ind w:left="-75"/>
              <w:jc w:val="left"/>
            </w:pPr>
            <w:r w:rsidRPr="002D22F7">
              <w:t>Lots with a high rejection rate</w:t>
            </w:r>
          </w:p>
          <w:p w:rsidR="00303AB5" w:rsidRPr="00B82A9D" w:rsidRDefault="00303AB5" w:rsidP="00F816DF">
            <w:pPr>
              <w:pStyle w:val="Bodyjustified"/>
              <w:keepNext/>
              <w:keepLines/>
              <w:widowControl/>
              <w:ind w:left="-75"/>
              <w:jc w:val="left"/>
            </w:pPr>
          </w:p>
        </w:tc>
        <w:sdt>
          <w:sdtPr>
            <w:id w:val="-1825887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F816D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F816DF">
            <w:pPr>
              <w:pStyle w:val="Bodyjustified"/>
              <w:keepNext/>
              <w:keepLines/>
              <w:widowControl/>
            </w:pPr>
          </w:p>
        </w:tc>
        <w:sdt>
          <w:sdtPr>
            <w:id w:val="793336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F816D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F816DF">
            <w:pPr>
              <w:pStyle w:val="Bodyjustified"/>
              <w:keepNext/>
              <w:keepLines/>
              <w:widowControl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F816D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F816DF">
            <w:pPr>
              <w:pStyle w:val="Bodyjustified"/>
              <w:keepNext/>
              <w:keepLines/>
              <w:widowControl/>
              <w:ind w:left="-75"/>
              <w:jc w:val="left"/>
            </w:pPr>
            <w:r>
              <w:t>Define: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F816D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F816DF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F816D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F816DF">
            <w:pPr>
              <w:pStyle w:val="Bodyjustified"/>
              <w:keepNext/>
              <w:keepLines/>
              <w:widowControl/>
            </w:pPr>
          </w:p>
        </w:tc>
      </w:tr>
      <w:tr w:rsidR="00F816DF" w:rsidRPr="00B82A9D" w:rsidTr="00F816DF">
        <w:trPr>
          <w:trHeight w:val="454"/>
        </w:trPr>
        <w:tc>
          <w:tcPr>
            <w:tcW w:w="533" w:type="dxa"/>
          </w:tcPr>
          <w:p w:rsidR="00F816DF" w:rsidRPr="00B82A9D" w:rsidRDefault="00F816DF" w:rsidP="00C7606F">
            <w:pPr>
              <w:pStyle w:val="Bodyjustified"/>
            </w:pPr>
          </w:p>
        </w:tc>
        <w:sdt>
          <w:sdtPr>
            <w:id w:val="528843567"/>
            <w:text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F816DF" w:rsidRDefault="00F816DF" w:rsidP="00F816DF">
                <w:pPr>
                  <w:pStyle w:val="Bodyjustified"/>
                  <w:ind w:left="-75"/>
                  <w:jc w:val="left"/>
                </w:pPr>
                <w:r>
                  <w:t xml:space="preserve">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F816DF" w:rsidRPr="00B82A9D" w:rsidRDefault="00F816DF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816DF" w:rsidRPr="00B82A9D" w:rsidRDefault="00F816DF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816DF" w:rsidRPr="00B82A9D" w:rsidRDefault="00F816DF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816DF" w:rsidRPr="00B82A9D" w:rsidRDefault="00F816DF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346714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1777777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 with special request for failure analysis</w:t>
            </w:r>
          </w:p>
        </w:tc>
        <w:sdt>
          <w:sdtPr>
            <w:id w:val="-135603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546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9B3243" w:rsidRDefault="00303AB5" w:rsidP="00C45D76">
            <w:pPr>
              <w:pStyle w:val="Bodyjustified"/>
              <w:ind w:left="-108"/>
              <w:jc w:val="left"/>
            </w:pPr>
            <w:r w:rsidRPr="009B3243">
              <w:t>Has Manufacturer a failure analysis laboratory or an equivalent facility?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5316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54752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8572212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 w:rsidRPr="009B3243">
              <w:t>Are failure analysis procedures</w:t>
            </w:r>
            <w:r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469985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77378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54313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900316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9B5885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</w:tcPr>
          <w:p w:rsidR="00662F68" w:rsidRPr="00B82A9D" w:rsidRDefault="00662F68" w:rsidP="009B5885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72" w:type="dxa"/>
            <w:gridSpan w:val="2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872836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837152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7231493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Is failure analysis equipment: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1256360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22527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75835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82372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9B5885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</w:tcPr>
          <w:p w:rsidR="00662F68" w:rsidRPr="00B82A9D" w:rsidRDefault="00662F68" w:rsidP="009B5885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61883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0428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-4409121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Are there special personnel for failure analysis?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170914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24924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444962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Are failure analysis reports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101379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324128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9B5885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</w:tcPr>
          <w:p w:rsidR="00662F68" w:rsidRPr="00B82A9D" w:rsidRDefault="00662F68" w:rsidP="009B5885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43227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74106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3144718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9B5885">
            <w:pPr>
              <w:pStyle w:val="Bodyjustified"/>
              <w:keepNext/>
              <w:keepLines/>
              <w:widowControl/>
            </w:pPr>
            <w:r w:rsidRPr="00B82A9D">
              <w:t>(n)</w:t>
            </w:r>
          </w:p>
        </w:tc>
        <w:tc>
          <w:tcPr>
            <w:tcW w:w="5870" w:type="dxa"/>
            <w:gridSpan w:val="4"/>
            <w:vAlign w:val="center"/>
          </w:tcPr>
          <w:p w:rsidR="00662F68" w:rsidRDefault="00662F68" w:rsidP="009B5885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Has Reliability a programme to ensure reliability of discrete device designs prior to release thereof?</w:t>
            </w:r>
          </w:p>
          <w:p w:rsidR="00662F68" w:rsidRPr="00B82A9D" w:rsidRDefault="00662F68" w:rsidP="009B5885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comments</w:t>
            </w:r>
          </w:p>
        </w:tc>
        <w:sdt>
          <w:sdtPr>
            <w:id w:val="-984549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9B588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9B5885">
            <w:pPr>
              <w:pStyle w:val="Bodyjustified"/>
              <w:keepNext/>
              <w:keepLines/>
              <w:widowControl/>
            </w:pPr>
          </w:p>
        </w:tc>
        <w:sdt>
          <w:sdtPr>
            <w:id w:val="38700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9B588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9B5885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3849251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Has Reliability access to all pertinent development and production data of discrete devices for analysis purposes?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2042240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2063935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6734704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Is reliability data available of discrete devices from the line(s) which the Manufacturer wishes to be approved?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-165174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58372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7443759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Has Manufacturer an evaluation laboratory for determination of product characteristics?</w:t>
            </w:r>
          </w:p>
        </w:tc>
        <w:sdt>
          <w:sdtPr>
            <w:id w:val="-659696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71489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9B5885">
        <w:trPr>
          <w:trHeight w:val="95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B82A9D" w:rsidRPr="00B82A9D" w:rsidRDefault="00B82A9D" w:rsidP="009B5885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4"/>
            <w:vAlign w:val="center"/>
          </w:tcPr>
          <w:p w:rsidR="009C4B49" w:rsidRPr="009C4B49" w:rsidRDefault="009C4B49" w:rsidP="00C45D76">
            <w:pPr>
              <w:pStyle w:val="Bodyjustified"/>
              <w:ind w:left="-108"/>
              <w:jc w:val="left"/>
            </w:pPr>
            <w:r w:rsidRPr="009C4B49">
              <w:t>If Manufacturer has an evaluation laboratory:</w:t>
            </w:r>
          </w:p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Does it operate according to an established programme? </w:t>
            </w:r>
            <w:r w:rsidR="009B5885">
              <w:t>or</w:t>
            </w:r>
          </w:p>
        </w:tc>
        <w:sdt>
          <w:sdtPr>
            <w:id w:val="2034845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184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B5885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According to special requests? </w:t>
            </w:r>
          </w:p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83758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679579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156694689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C4B49" w:rsidRPr="009C4B49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  <w:vAlign w:val="center"/>
          </w:tcPr>
          <w:p w:rsidR="009C4B49" w:rsidRPr="00B82A9D" w:rsidRDefault="009C4B49" w:rsidP="00C7606F">
            <w:pPr>
              <w:pStyle w:val="Bodyjustified"/>
            </w:pPr>
            <w:r>
              <w:t>(s)</w:t>
            </w:r>
          </w:p>
        </w:tc>
        <w:tc>
          <w:tcPr>
            <w:tcW w:w="8420" w:type="dxa"/>
            <w:gridSpan w:val="8"/>
            <w:vAlign w:val="center"/>
          </w:tcPr>
          <w:p w:rsidR="009C4B49" w:rsidRPr="00B82A9D" w:rsidRDefault="009C4B49" w:rsidP="00C45D76">
            <w:pPr>
              <w:pStyle w:val="Bodyjustified"/>
              <w:ind w:left="-108"/>
              <w:jc w:val="left"/>
            </w:pPr>
            <w:r w:rsidRPr="009C4B49">
              <w:t>Give examples of problems investigated by evaluation laboratory</w:t>
            </w: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Default="009C4B49" w:rsidP="00C7606F">
            <w:pPr>
              <w:pStyle w:val="Bodyjustified"/>
            </w:pPr>
          </w:p>
        </w:tc>
        <w:sdt>
          <w:sdtPr>
            <w:id w:val="-1315488076"/>
            <w:showingPlcHdr/>
          </w:sdtPr>
          <w:sdtEndPr/>
          <w:sdtContent>
            <w:tc>
              <w:tcPr>
                <w:tcW w:w="8420" w:type="dxa"/>
                <w:gridSpan w:val="8"/>
                <w:shd w:val="clear" w:color="auto" w:fill="D9D9D9" w:themeFill="background1" w:themeFillShade="D9"/>
                <w:vAlign w:val="center"/>
              </w:tcPr>
              <w:p w:rsidR="009C4B49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laboratory results available on request?</w:t>
            </w:r>
          </w:p>
        </w:tc>
        <w:sdt>
          <w:sdtPr>
            <w:id w:val="-82766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49344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data sheets based on these results</w:t>
            </w:r>
            <w:r w:rsidR="009B5885">
              <w:t>?</w:t>
            </w:r>
          </w:p>
        </w:tc>
        <w:sdt>
          <w:sdtPr>
            <w:id w:val="462006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037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84384D" w:rsidP="00C45D76">
      <w:pPr>
        <w:pStyle w:val="Heading2"/>
      </w:pPr>
      <w:bookmarkStart w:id="10" w:name="_Toc380051345"/>
      <w:r>
        <w:t>Control of Procurement Sources</w:t>
      </w:r>
      <w:bookmarkEnd w:id="1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adequate written procedures for purchase control of materials, components and services?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9794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364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6762772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an effective vendor rating system?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26080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21099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4225781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Does rating system provide for effectiveness of written corrective actions received from Suppliers?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8401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795364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95776694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 purchase documents require delivery of test reports if such reports are specified in the relevant ESA contract?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612565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157382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157740360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there a means of channelling information when specification changes require modification of current purchase orders?</w:t>
            </w:r>
          </w:p>
        </w:tc>
        <w:sdt>
          <w:sdtPr>
            <w:id w:val="1303890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90054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"Receiving Inspection" notified of changes in purchase orders? Comments</w:t>
            </w:r>
          </w:p>
        </w:tc>
        <w:sdt>
          <w:sdtPr>
            <w:id w:val="-123465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342664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3515CA" w:rsidRPr="00B82A9D" w:rsidTr="003515CA">
        <w:trPr>
          <w:trHeight w:val="454"/>
        </w:trPr>
        <w:tc>
          <w:tcPr>
            <w:tcW w:w="533" w:type="dxa"/>
          </w:tcPr>
          <w:p w:rsidR="003515CA" w:rsidRPr="00B82A9D" w:rsidRDefault="003515CA" w:rsidP="00C7606F">
            <w:pPr>
              <w:pStyle w:val="Bodyjustified"/>
            </w:pPr>
          </w:p>
        </w:tc>
        <w:sdt>
          <w:sdtPr>
            <w:id w:val="-52347512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3515CA" w:rsidRPr="009C4B49" w:rsidRDefault="003515CA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3515CA" w:rsidRDefault="003515CA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515CA" w:rsidRPr="006149FC" w:rsidRDefault="003515CA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515CA" w:rsidRDefault="003515CA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515CA" w:rsidRPr="006149FC" w:rsidRDefault="003515CA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1" w:name="_Toc380051346"/>
      <w:r>
        <w:t>Control of Incoming Materials (Performed in situ)</w:t>
      </w:r>
      <w:bookmarkEnd w:id="1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F94289">
            <w:pPr>
              <w:pStyle w:val="Bodyjustified"/>
              <w:ind w:left="-75"/>
              <w:jc w:val="left"/>
            </w:pPr>
            <w:r w:rsidRPr="009C4B49">
              <w:t>Are Manufacturer's written standard inspection procedures adequate for control of incoming materials and services received?</w:t>
            </w:r>
          </w:p>
        </w:tc>
        <w:sdt>
          <w:sdtPr>
            <w:id w:val="2118407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582600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F94289">
            <w:pPr>
              <w:pStyle w:val="Bodyjustified"/>
              <w:ind w:left="-75"/>
              <w:jc w:val="left"/>
            </w:pPr>
            <w:r w:rsidRPr="009C4B49">
              <w:t>Do inspectors know how and when to apply these procedures? Comments</w:t>
            </w:r>
          </w:p>
        </w:tc>
        <w:sdt>
          <w:sdtPr>
            <w:id w:val="129958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89881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809982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9C4B49" w:rsidRDefault="00A345AB" w:rsidP="00F94289">
                <w:pPr>
                  <w:pStyle w:val="Bodyjustified"/>
                  <w:ind w:left="-7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F94289">
            <w:pPr>
              <w:pStyle w:val="Bodyjustified"/>
              <w:ind w:left="-75"/>
              <w:jc w:val="left"/>
            </w:pPr>
            <w:r w:rsidRPr="009C4B49">
              <w:t>Are materials received in a controlled area from which removal prior to inspection is impossible?</w:t>
            </w:r>
          </w:p>
          <w:p w:rsidR="00A345AB" w:rsidRPr="00B82A9D" w:rsidRDefault="00A345AB" w:rsidP="00F94289">
            <w:pPr>
              <w:pStyle w:val="Bodyjustified"/>
              <w:ind w:left="-75"/>
              <w:jc w:val="left"/>
            </w:pPr>
            <w:r w:rsidRPr="009C4B49">
              <w:t>Comments</w:t>
            </w:r>
          </w:p>
        </w:tc>
        <w:sdt>
          <w:sdtPr>
            <w:id w:val="1152651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41291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11693120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F94289">
                <w:pPr>
                  <w:pStyle w:val="Bodyjustified"/>
                  <w:ind w:left="-7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F94289">
            <w:pPr>
              <w:pStyle w:val="Bodyjustified"/>
              <w:ind w:left="-75"/>
              <w:jc w:val="left"/>
            </w:pPr>
            <w:r w:rsidRPr="009C4B49">
              <w:t>Are materials properly handled and protected during the receiving process?</w:t>
            </w:r>
          </w:p>
          <w:p w:rsidR="00A345AB" w:rsidRPr="00B82A9D" w:rsidRDefault="00A345AB" w:rsidP="00F94289">
            <w:pPr>
              <w:pStyle w:val="Bodyjustified"/>
              <w:ind w:left="-75"/>
              <w:jc w:val="left"/>
            </w:pPr>
            <w:r w:rsidRPr="009C4B49">
              <w:t>Comments</w:t>
            </w:r>
          </w:p>
        </w:tc>
        <w:sdt>
          <w:sdtPr>
            <w:id w:val="-14974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756811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9579308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F94289">
                <w:pPr>
                  <w:pStyle w:val="Bodyjustified"/>
                  <w:ind w:left="-7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9B5885">
            <w:pPr>
              <w:pStyle w:val="Bodyjustified"/>
              <w:keepNext/>
              <w:keepLines/>
              <w:widowControl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9B5885">
            <w:pPr>
              <w:pStyle w:val="Bodyjustified"/>
              <w:keepNext/>
              <w:keepLines/>
              <w:widowControl/>
              <w:ind w:left="-61"/>
              <w:jc w:val="left"/>
            </w:pPr>
            <w:r w:rsidRPr="009C4B49">
              <w:t>Does Receiving Inspection use drawings and purchase orders?</w:t>
            </w:r>
          </w:p>
        </w:tc>
        <w:sdt>
          <w:sdtPr>
            <w:id w:val="236750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9B588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9B5885">
            <w:pPr>
              <w:pStyle w:val="Bodyjustified"/>
              <w:keepNext/>
              <w:keepLines/>
              <w:widowControl/>
            </w:pPr>
          </w:p>
        </w:tc>
        <w:sdt>
          <w:sdtPr>
            <w:id w:val="54950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9B588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9B5885">
            <w:pPr>
              <w:pStyle w:val="Bodyjustified"/>
              <w:keepNext/>
              <w:keepLines/>
              <w:widowControl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9B5885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9B5885">
            <w:pPr>
              <w:pStyle w:val="Bodyjustified"/>
              <w:keepNext/>
              <w:keepLines/>
              <w:widowControl/>
              <w:ind w:left="-61"/>
              <w:jc w:val="left"/>
            </w:pPr>
            <w:r w:rsidRPr="009C4B49">
              <w:t>If so, do these documents show Quality Control review? Comments</w:t>
            </w:r>
          </w:p>
        </w:tc>
        <w:sdt>
          <w:sdtPr>
            <w:id w:val="188990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9B588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9B5885">
            <w:pPr>
              <w:pStyle w:val="Bodyjustified"/>
              <w:keepNext/>
              <w:keepLines/>
              <w:widowControl/>
            </w:pPr>
          </w:p>
        </w:tc>
        <w:sdt>
          <w:sdtPr>
            <w:id w:val="205272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9B588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9B5885">
            <w:pPr>
              <w:pStyle w:val="Bodyjustified"/>
              <w:keepNext/>
              <w:keepLines/>
              <w:widowControl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74785555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9B5885">
            <w:pPr>
              <w:pStyle w:val="Bodyjustified"/>
              <w:ind w:left="-61"/>
              <w:jc w:val="left"/>
            </w:pPr>
            <w:r w:rsidRPr="009C4B49">
              <w:t>Are test reports from Suppliers being reviewed?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9C4B49">
              <w:t>Comments</w:t>
            </w:r>
          </w:p>
        </w:tc>
        <w:sdt>
          <w:sdtPr>
            <w:id w:val="183201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49064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637809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9C4B49">
              <w:t>Are accepted materials adequately identified?</w:t>
            </w:r>
          </w:p>
        </w:tc>
        <w:sdt>
          <w:sdtPr>
            <w:id w:val="1463220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910381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9B5885">
            <w:pPr>
              <w:pStyle w:val="Bodyjustified"/>
              <w:ind w:left="-61"/>
              <w:jc w:val="left"/>
            </w:pPr>
            <w:r w:rsidRPr="009C4B49">
              <w:t xml:space="preserve">Do documents show evidence of acceptance? </w:t>
            </w:r>
          </w:p>
          <w:p w:rsidR="00A345AB" w:rsidRPr="009C4B49" w:rsidRDefault="00A345AB" w:rsidP="009B5885">
            <w:pPr>
              <w:pStyle w:val="Bodyjustified"/>
              <w:ind w:left="-61"/>
              <w:jc w:val="left"/>
            </w:pPr>
            <w:r w:rsidRPr="009C4B49">
              <w:t>Comments</w:t>
            </w:r>
          </w:p>
        </w:tc>
        <w:sdt>
          <w:sdtPr>
            <w:id w:val="-129899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653959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0085536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9B5885">
            <w:pPr>
              <w:pStyle w:val="Bodyjustified"/>
              <w:ind w:left="-61"/>
              <w:jc w:val="left"/>
            </w:pPr>
            <w:r w:rsidRPr="009C4B49">
              <w:t>Are rejected materials adequately identified and segregated?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9C4B49">
              <w:t>Comments</w:t>
            </w:r>
          </w:p>
        </w:tc>
        <w:sdt>
          <w:sdtPr>
            <w:id w:val="-141924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62183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9B5885">
        <w:trPr>
          <w:trHeight w:val="285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614643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9B5885">
        <w:trPr>
          <w:trHeight w:val="405"/>
        </w:trPr>
        <w:tc>
          <w:tcPr>
            <w:tcW w:w="533" w:type="dxa"/>
            <w:vAlign w:val="center"/>
          </w:tcPr>
          <w:p w:rsidR="00A345AB" w:rsidRPr="00B82A9D" w:rsidRDefault="00A345AB" w:rsidP="009B5885">
            <w:pPr>
              <w:pStyle w:val="Bodyjustified"/>
              <w:jc w:val="left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9C4B49">
              <w:t>Which materials are subject to limited shelf life limitations?</w:t>
            </w: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B5885" w:rsidRPr="00B82A9D" w:rsidTr="009B5885">
        <w:trPr>
          <w:trHeight w:val="454"/>
        </w:trPr>
        <w:tc>
          <w:tcPr>
            <w:tcW w:w="533" w:type="dxa"/>
          </w:tcPr>
          <w:p w:rsidR="009B5885" w:rsidRPr="00B82A9D" w:rsidRDefault="009B5885" w:rsidP="00C7606F">
            <w:pPr>
              <w:pStyle w:val="Bodyjustified"/>
            </w:pPr>
          </w:p>
        </w:tc>
        <w:sdt>
          <w:sdtPr>
            <w:id w:val="430937009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B5885" w:rsidRPr="009C4B49" w:rsidRDefault="009B5885" w:rsidP="009B5885">
                <w:pPr>
                  <w:pStyle w:val="Bodyjustified"/>
                  <w:ind w:left="-61"/>
                  <w:jc w:val="left"/>
                </w:pPr>
                <w:r>
                  <w:t xml:space="preserve">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5885" w:rsidRDefault="009B5885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5885" w:rsidRDefault="009B5885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5885" w:rsidRDefault="009B5885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5885" w:rsidRDefault="009B5885" w:rsidP="00C7606F">
            <w:pPr>
              <w:pStyle w:val="Bodyjustified"/>
            </w:pPr>
          </w:p>
        </w:tc>
      </w:tr>
      <w:tr w:rsidR="009B5885" w:rsidRPr="00B82A9D" w:rsidTr="00C7606F">
        <w:trPr>
          <w:trHeight w:val="454"/>
        </w:trPr>
        <w:tc>
          <w:tcPr>
            <w:tcW w:w="533" w:type="dxa"/>
          </w:tcPr>
          <w:p w:rsidR="009B5885" w:rsidRPr="00B82A9D" w:rsidRDefault="009B5885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9B5885" w:rsidRPr="009C4B49" w:rsidRDefault="009B5885" w:rsidP="009B5885">
            <w:pPr>
              <w:pStyle w:val="Bodyjustified"/>
              <w:ind w:left="-61"/>
              <w:jc w:val="left"/>
            </w:pPr>
            <w:r w:rsidRPr="009C4B49">
              <w:t>Comments</w:t>
            </w:r>
          </w:p>
        </w:tc>
        <w:tc>
          <w:tcPr>
            <w:tcW w:w="637" w:type="dxa"/>
            <w:vAlign w:val="center"/>
          </w:tcPr>
          <w:p w:rsidR="009B5885" w:rsidRDefault="009B5885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5885" w:rsidRDefault="009B5885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5885" w:rsidRDefault="009B5885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5885" w:rsidRDefault="009B5885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5023245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9B5885">
            <w:pPr>
              <w:pStyle w:val="Bodyjustified"/>
              <w:ind w:left="-61"/>
              <w:jc w:val="left"/>
            </w:pPr>
            <w:r w:rsidRPr="009C4B49">
              <w:t>Are shelf life and cure date materials properly identified and controlled?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9C4B49">
              <w:t>Comments</w:t>
            </w:r>
          </w:p>
        </w:tc>
        <w:sdt>
          <w:sdtPr>
            <w:id w:val="-119384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2460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2173757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9B5885">
            <w:pPr>
              <w:pStyle w:val="Bodyjustified"/>
              <w:ind w:left="-61"/>
              <w:jc w:val="left"/>
            </w:pPr>
            <w:r w:rsidRPr="00EC5AC2">
              <w:t>Do records indicate traceability of units, lots and sublets to applicable documents (specification, revision letter</w:t>
            </w:r>
            <w:r w:rsidR="009B5885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if any</w:t>
            </w:r>
            <w:r w:rsidR="009B5885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and inspection record)?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EC5AC2">
              <w:t>Comments</w:t>
            </w:r>
          </w:p>
        </w:tc>
        <w:sdt>
          <w:sdtPr>
            <w:id w:val="599149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5232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200657697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9B5885">
            <w:pPr>
              <w:pStyle w:val="Bodyjustified"/>
              <w:ind w:left="-61"/>
              <w:jc w:val="left"/>
            </w:pPr>
            <w:r w:rsidRPr="00EC5AC2">
              <w:t>Are materials stored in a controlled area under the responsibility of an authorised Custodian?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EC5AC2">
              <w:t>Comments</w:t>
            </w:r>
          </w:p>
        </w:tc>
        <w:sdt>
          <w:sdtPr>
            <w:id w:val="-1823421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84488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190482690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9B5885">
            <w:pPr>
              <w:pStyle w:val="Bodyjustified"/>
              <w:ind w:left="-61"/>
              <w:jc w:val="left"/>
            </w:pPr>
            <w:r w:rsidRPr="00EC5AC2">
              <w:t>Are suitable inspections and tests, including physical and chemical tests, performed on raw materials?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EC5AC2">
              <w:t>Comments</w:t>
            </w:r>
          </w:p>
        </w:tc>
        <w:sdt>
          <w:sdtPr>
            <w:id w:val="-210494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922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44608213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9B5885" w:rsidRDefault="00A345AB" w:rsidP="009B5885">
            <w:pPr>
              <w:pStyle w:val="Bodyjustified"/>
              <w:ind w:left="-61"/>
              <w:jc w:val="left"/>
            </w:pPr>
            <w:r w:rsidRPr="00EC5AC2">
              <w:t>Are such tests performed:</w:t>
            </w:r>
          </w:p>
          <w:p w:rsidR="00A345AB" w:rsidRPr="00EC5AC2" w:rsidRDefault="00A345AB" w:rsidP="009B5885">
            <w:pPr>
              <w:pStyle w:val="Bodyjustified"/>
              <w:ind w:left="-61"/>
              <w:jc w:val="left"/>
            </w:pPr>
            <w:r w:rsidRPr="00EC5AC2">
              <w:t xml:space="preserve"> In-house?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</w:p>
        </w:tc>
        <w:sdt>
          <w:sdtPr>
            <w:id w:val="-17637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36270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9B5885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9B5885">
            <w:pPr>
              <w:pStyle w:val="Bodyjustified"/>
              <w:ind w:left="-61"/>
              <w:jc w:val="left"/>
            </w:pPr>
            <w:r w:rsidRPr="00EC5AC2">
              <w:t xml:space="preserve">At other locations? 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EC5AC2">
              <w:t>Comments</w:t>
            </w:r>
          </w:p>
        </w:tc>
        <w:sdt>
          <w:sdtPr>
            <w:id w:val="126155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A345AB" w:rsidRDefault="00A345AB" w:rsidP="009B588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A345AB" w:rsidRDefault="00A345AB" w:rsidP="009B5885">
            <w:pPr>
              <w:pStyle w:val="Bodyjustified"/>
            </w:pPr>
          </w:p>
        </w:tc>
        <w:sdt>
          <w:sdtPr>
            <w:id w:val="87042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A345AB" w:rsidRDefault="00A345AB" w:rsidP="009B588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8680375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9B5885">
            <w:pPr>
              <w:pStyle w:val="Bodyjustified"/>
              <w:ind w:left="-61"/>
              <w:jc w:val="left"/>
            </w:pPr>
            <w:r w:rsidRPr="00EC5AC2">
              <w:t>Are storage containers, racks, bins, etc. adequate for type of material stored?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EC5AC2">
              <w:t>Comments</w:t>
            </w:r>
          </w:p>
        </w:tc>
        <w:sdt>
          <w:sdtPr>
            <w:id w:val="1839034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0022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114888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9B5885">
            <w:pPr>
              <w:pStyle w:val="Bodyjustified"/>
              <w:ind w:left="-61"/>
              <w:jc w:val="left"/>
            </w:pPr>
            <w:r w:rsidRPr="00EC5AC2">
              <w:t>Is lot traceability maintained?</w:t>
            </w:r>
          </w:p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EC5AC2">
              <w:t>Comments</w:t>
            </w:r>
          </w:p>
        </w:tc>
        <w:sdt>
          <w:sdtPr>
            <w:id w:val="78794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51040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1637009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9B5885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9B5885">
            <w:pPr>
              <w:pStyle w:val="Bodyjustified"/>
              <w:ind w:left="-61"/>
              <w:jc w:val="left"/>
            </w:pPr>
            <w:r w:rsidRPr="00EC5AC2">
              <w:t>Is "first in/first out" method applied?</w:t>
            </w:r>
          </w:p>
        </w:tc>
        <w:sdt>
          <w:sdtPr>
            <w:id w:val="107501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33584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2" w:name="_Toc380051347"/>
      <w:r>
        <w:t>In-Process Inspections and Tests</w:t>
      </w:r>
      <w:bookmarkEnd w:id="12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4384D" w:rsidRPr="00B82A9D" w:rsidRDefault="00EC5AC2" w:rsidP="00C45D76">
            <w:pPr>
              <w:pStyle w:val="Bodyjustified"/>
              <w:ind w:left="-108"/>
              <w:jc w:val="left"/>
            </w:pPr>
            <w:r w:rsidRPr="00EC5AC2">
              <w:t>To whom does In-process Q.A. Inspection report?</w:t>
            </w: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4447664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Are inspection and/or operation travellers used sequential to performance and control of all operations and processes?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03989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179007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4987329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inspection procedures?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1457913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61509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inspectors 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847868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2100366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143363277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controlled specifications?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527992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4280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specifications show current revision status?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669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37128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8945822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Does Q.A. have written in-process procedures to control acceptance of products?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66570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2191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708052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9B5885">
            <w:pPr>
              <w:pStyle w:val="Bodyjustified"/>
              <w:ind w:left="-108"/>
              <w:jc w:val="left"/>
            </w:pPr>
            <w:r w:rsidRPr="00EC5AC2">
              <w:t>Does the manufacturer test for early failures as part of in-process controls?</w:t>
            </w:r>
          </w:p>
        </w:tc>
        <w:sdt>
          <w:sdtPr>
            <w:id w:val="-1879464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32852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9B5885">
        <w:trPr>
          <w:trHeight w:val="293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auto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maintain and document standard screening tests as part of their own in-process controls?</w:t>
            </w:r>
          </w:p>
        </w:tc>
        <w:sdt>
          <w:sdtPr>
            <w:id w:val="-400762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61640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review the in-process control tests results against the screening tests requirements defined in the relevant Generic Specification?</w:t>
            </w:r>
          </w:p>
        </w:tc>
        <w:sdt>
          <w:sdtPr>
            <w:id w:val="1056821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99321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A62E6" w:rsidRDefault="003A62E6" w:rsidP="00843457">
            <w:pPr>
              <w:pStyle w:val="Bodyjustified"/>
              <w:ind w:left="-61"/>
              <w:jc w:val="left"/>
            </w:pPr>
            <w:r>
              <w:t>Is type and quantity of available inspection equipment adequate for type of work being accomplished?</w:t>
            </w:r>
          </w:p>
          <w:p w:rsidR="003A62E6" w:rsidRPr="00B02EA9" w:rsidRDefault="003A62E6" w:rsidP="00843457">
            <w:pPr>
              <w:pStyle w:val="Bodyjustified"/>
              <w:ind w:left="-61"/>
              <w:jc w:val="left"/>
            </w:pPr>
            <w:r>
              <w:t>Comments</w:t>
            </w:r>
          </w:p>
        </w:tc>
        <w:sdt>
          <w:sdtPr>
            <w:id w:val="-201537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58862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23944342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843457">
            <w:pPr>
              <w:pStyle w:val="Bodyjustified"/>
              <w:ind w:left="-61"/>
              <w:jc w:val="left"/>
            </w:pPr>
            <w:r w:rsidRPr="00B02EA9">
              <w:t>Are documentation and instruments used by inspectors subject to calibration control?</w:t>
            </w:r>
          </w:p>
        </w:tc>
        <w:sdt>
          <w:sdtPr>
            <w:id w:val="1521357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49575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843457">
            <w:pPr>
              <w:pStyle w:val="Bodyjustified"/>
              <w:ind w:left="-61"/>
              <w:jc w:val="left"/>
            </w:pPr>
            <w:r w:rsidRPr="00B02EA9">
              <w:t xml:space="preserve">Is calibration evident and up-to-date? 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B02EA9">
              <w:t>Comments</w:t>
            </w:r>
          </w:p>
        </w:tc>
        <w:sdt>
          <w:sdtPr>
            <w:id w:val="14855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067707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2350404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3A62E6" w:rsidRDefault="003A62E6" w:rsidP="00843457">
            <w:pPr>
              <w:pStyle w:val="Bodyjustified"/>
              <w:ind w:left="-61"/>
              <w:jc w:val="left"/>
            </w:pPr>
            <w:r>
              <w:t>Is there a specific material review procedure?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  <w:r>
              <w:t>Comments</w:t>
            </w:r>
          </w:p>
        </w:tc>
        <w:sdt>
          <w:sdtPr>
            <w:id w:val="128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80481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40930401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843457">
            <w:pPr>
              <w:pStyle w:val="Bodyjustified"/>
              <w:ind w:left="-61"/>
              <w:jc w:val="left"/>
            </w:pPr>
            <w:r w:rsidRPr="00B02EA9">
              <w:t>Do in-process Q.A. inspectors summarise quality experience on the basis of specific process stages?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</w:p>
        </w:tc>
        <w:sdt>
          <w:sdtPr>
            <w:id w:val="-181640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6257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B02EA9">
              <w:t xml:space="preserve">Do they issue quality reports on a regular basis? </w:t>
            </w:r>
          </w:p>
        </w:tc>
        <w:sdt>
          <w:sdtPr>
            <w:id w:val="1310517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2708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843457">
            <w:pPr>
              <w:pStyle w:val="Bodyjustified"/>
              <w:ind w:left="-61"/>
              <w:jc w:val="left"/>
            </w:pPr>
            <w:r w:rsidRPr="00B02EA9">
              <w:t xml:space="preserve">Do reports result in assistance and/or action? </w:t>
            </w:r>
          </w:p>
          <w:p w:rsidR="003A62E6" w:rsidRPr="00B02EA9" w:rsidRDefault="003A62E6" w:rsidP="00843457">
            <w:pPr>
              <w:pStyle w:val="Bodyjustified"/>
              <w:ind w:left="-61"/>
              <w:jc w:val="left"/>
            </w:pPr>
            <w:r w:rsidRPr="00B02EA9">
              <w:t>Comments</w:t>
            </w:r>
          </w:p>
        </w:tc>
        <w:sdt>
          <w:sdtPr>
            <w:id w:val="-194291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55863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3703798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B02EA9">
              <w:t>Are requests for corrective action issued in writing?</w:t>
            </w:r>
          </w:p>
        </w:tc>
        <w:sdt>
          <w:sdtPr>
            <w:id w:val="-7656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09257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B02EA9">
              <w:t xml:space="preserve">Are such requests answered? </w:t>
            </w:r>
          </w:p>
        </w:tc>
        <w:sdt>
          <w:sdtPr>
            <w:id w:val="-1806852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6811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843457">
            <w:pPr>
              <w:pStyle w:val="Bodyjustified"/>
              <w:ind w:left="-61"/>
              <w:jc w:val="left"/>
            </w:pPr>
            <w:r w:rsidRPr="00B02EA9">
              <w:t xml:space="preserve">Does corrective action ensue? </w:t>
            </w:r>
          </w:p>
          <w:p w:rsidR="003A62E6" w:rsidRPr="00B02EA9" w:rsidRDefault="003A62E6" w:rsidP="00843457">
            <w:pPr>
              <w:pStyle w:val="Bodyjustified"/>
              <w:ind w:left="-61"/>
              <w:jc w:val="left"/>
            </w:pPr>
            <w:r w:rsidRPr="00B02EA9">
              <w:t>Comments</w:t>
            </w:r>
          </w:p>
        </w:tc>
        <w:sdt>
          <w:sdtPr>
            <w:id w:val="-217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96357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42764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B02EA9">
              <w:t>Does Q.A. maintain any statistic controls (X&amp;R, etc.) in the in-process area?</w:t>
            </w:r>
          </w:p>
        </w:tc>
        <w:sdt>
          <w:sdtPr>
            <w:id w:val="1291775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703532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3A62E6" w:rsidRDefault="003A62E6" w:rsidP="00843457">
            <w:pPr>
              <w:pStyle w:val="Bodyjustified"/>
              <w:keepNext/>
              <w:keepLines/>
              <w:widowControl/>
              <w:ind w:left="-61"/>
              <w:jc w:val="left"/>
            </w:pPr>
            <w:r w:rsidRPr="00B02EA9">
              <w:t xml:space="preserve">Are these controls up-to-date and at individual process stations? </w:t>
            </w:r>
          </w:p>
          <w:p w:rsidR="003A62E6" w:rsidRPr="00B82A9D" w:rsidRDefault="003A62E6" w:rsidP="00843457">
            <w:pPr>
              <w:pStyle w:val="Bodyjustified"/>
              <w:keepNext/>
              <w:keepLines/>
              <w:widowControl/>
              <w:ind w:left="-61"/>
              <w:jc w:val="left"/>
            </w:pPr>
            <w:r w:rsidRPr="00B02EA9">
              <w:t>Comments</w:t>
            </w:r>
          </w:p>
        </w:tc>
        <w:sdt>
          <w:sdtPr>
            <w:id w:val="101842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  <w:sdt>
          <w:sdtPr>
            <w:id w:val="149908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9125862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843457">
            <w:pPr>
              <w:pStyle w:val="Bodyjustified"/>
              <w:ind w:left="-61"/>
              <w:jc w:val="left"/>
            </w:pPr>
            <w:r w:rsidRPr="00B02EA9">
              <w:t>Is lot identification</w:t>
            </w:r>
            <w:r>
              <w:t xml:space="preserve"> </w:t>
            </w:r>
            <w:r w:rsidRPr="00B02EA9">
              <w:t>maintained throughout processing?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B02EA9">
              <w:t>Comments</w:t>
            </w:r>
          </w:p>
        </w:tc>
        <w:sdt>
          <w:sdtPr>
            <w:id w:val="831341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878239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212713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3A62E6" w:rsidRDefault="003A62E6" w:rsidP="00843457">
            <w:pPr>
              <w:pStyle w:val="Bodyjustified"/>
              <w:ind w:left="-61"/>
              <w:jc w:val="left"/>
            </w:pPr>
            <w:r>
              <w:t>Are there documents describing in-process manufacturing procedures and controls?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  <w:r>
              <w:t>Comments</w:t>
            </w:r>
          </w:p>
        </w:tc>
        <w:sdt>
          <w:sdtPr>
            <w:id w:val="-13819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44104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6661700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vAlign w:val="center"/>
          </w:tcPr>
          <w:p w:rsidR="003A62E6" w:rsidRPr="006C4962" w:rsidRDefault="003A62E6" w:rsidP="00843457">
            <w:pPr>
              <w:pStyle w:val="Bodyjustified"/>
              <w:ind w:left="-61"/>
              <w:jc w:val="left"/>
            </w:pPr>
            <w:r w:rsidRPr="006C4962">
              <w:t>Are there documents</w:t>
            </w:r>
            <w:r>
              <w:t xml:space="preserve"> </w:t>
            </w:r>
            <w:r w:rsidRPr="006C4962">
              <w:t>describing</w:t>
            </w:r>
            <w:r>
              <w:t xml:space="preserve"> </w:t>
            </w:r>
            <w:r w:rsidRPr="006C4962">
              <w:t>in-process</w:t>
            </w:r>
            <w:r>
              <w:t xml:space="preserve"> </w:t>
            </w:r>
            <w:r w:rsidRPr="006C4962">
              <w:t>inspections?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</w:p>
        </w:tc>
        <w:sdt>
          <w:sdtPr>
            <w:id w:val="341439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561751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457" w:rsidRDefault="003A62E6" w:rsidP="00843457">
            <w:pPr>
              <w:pStyle w:val="Bodyjustified"/>
              <w:ind w:left="-61"/>
              <w:jc w:val="left"/>
            </w:pPr>
            <w:r w:rsidRPr="006C4962">
              <w:t>Do inspectors</w:t>
            </w:r>
            <w:r>
              <w:t xml:space="preserve"> </w:t>
            </w:r>
            <w:r w:rsidRPr="006C4962">
              <w:t xml:space="preserve">know how and when to use them? 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6C4962">
              <w:t>Comments</w:t>
            </w:r>
          </w:p>
        </w:tc>
        <w:sdt>
          <w:sdtPr>
            <w:id w:val="86056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746562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08556471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6C4962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843457">
            <w:pPr>
              <w:pStyle w:val="Bodyjustified"/>
              <w:ind w:left="-61"/>
              <w:jc w:val="left"/>
            </w:pPr>
            <w:r w:rsidRPr="00B02EA9">
              <w:t>Are there specific standards for handling, cleanliness and care of materials, parts and equipment?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B02EA9">
              <w:t>Comments</w:t>
            </w:r>
          </w:p>
        </w:tc>
        <w:sdt>
          <w:sdtPr>
            <w:id w:val="12705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53300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90410501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6C4962">
              <w:t>Are calibrations evidenced and up-to-date?</w:t>
            </w:r>
          </w:p>
        </w:tc>
        <w:sdt>
          <w:sdtPr>
            <w:id w:val="-6773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0458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6C4962">
              <w:t>Has Q.A. authority to stop production flow in case of out-of-control conditions?</w:t>
            </w:r>
          </w:p>
        </w:tc>
        <w:sdt>
          <w:sdtPr>
            <w:id w:val="-1183504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10064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843457">
            <w:pPr>
              <w:pStyle w:val="Bodyjustified"/>
              <w:ind w:left="-61"/>
              <w:jc w:val="left"/>
            </w:pPr>
            <w:r w:rsidRPr="006C4962">
              <w:t>Is a written material review procedure</w:t>
            </w:r>
            <w:r>
              <w:t xml:space="preserve"> </w:t>
            </w:r>
            <w:r w:rsidRPr="006C4962">
              <w:t xml:space="preserve">in use? </w:t>
            </w:r>
          </w:p>
          <w:p w:rsidR="003A62E6" w:rsidRPr="006C4962" w:rsidRDefault="003A62E6" w:rsidP="00843457">
            <w:pPr>
              <w:pStyle w:val="Bodyjustified"/>
              <w:ind w:left="-61"/>
              <w:jc w:val="left"/>
            </w:pPr>
            <w:r w:rsidRPr="006C4962">
              <w:t>Comment</w:t>
            </w:r>
            <w:r>
              <w:t>s</w:t>
            </w:r>
          </w:p>
        </w:tc>
        <w:sdt>
          <w:sdtPr>
            <w:id w:val="-152856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5110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10732676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vAlign w:val="center"/>
          </w:tcPr>
          <w:p w:rsidR="003A62E6" w:rsidRDefault="003A62E6" w:rsidP="00843457">
            <w:pPr>
              <w:pStyle w:val="Bodyjustified"/>
              <w:ind w:left="-61"/>
              <w:jc w:val="left"/>
            </w:pPr>
            <w:r w:rsidRPr="006C4962">
              <w:t>Are records maintained of training and competence of operators for welding, soldering, radiography, radiflo and plating?</w:t>
            </w:r>
            <w:r>
              <w:t xml:space="preserve"> 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  <w:r>
              <w:t>Comments</w:t>
            </w:r>
          </w:p>
        </w:tc>
        <w:sdt>
          <w:sdtPr>
            <w:id w:val="1345132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3100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65706335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843457">
                <w:pPr>
                  <w:pStyle w:val="Bodyjustified"/>
                  <w:ind w:left="-6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vAlign w:val="center"/>
          </w:tcPr>
          <w:p w:rsidR="003A62E6" w:rsidRPr="00421CDF" w:rsidRDefault="003A62E6" w:rsidP="00843457">
            <w:pPr>
              <w:pStyle w:val="Bodyjustified"/>
              <w:ind w:left="-61"/>
              <w:jc w:val="left"/>
            </w:pPr>
            <w:r w:rsidRPr="00421CDF">
              <w:t>Are certified operators identifiable by means of a card or badge on their clothing?</w:t>
            </w:r>
          </w:p>
          <w:p w:rsidR="003A62E6" w:rsidRPr="00B82A9D" w:rsidRDefault="003A62E6" w:rsidP="00843457">
            <w:pPr>
              <w:pStyle w:val="Bodyjustified"/>
              <w:ind w:left="-61"/>
              <w:jc w:val="left"/>
            </w:pPr>
            <w:r w:rsidRPr="00421CDF">
              <w:t>Comments</w:t>
            </w:r>
          </w:p>
        </w:tc>
        <w:sdt>
          <w:sdtPr>
            <w:id w:val="-55562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06485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84384D" w:rsidRPr="00B82A9D" w:rsidRDefault="00A61238" w:rsidP="00C45D76">
            <w:pPr>
              <w:pStyle w:val="Bodyjustified"/>
              <w:ind w:left="-108"/>
              <w:jc w:val="left"/>
            </w:pPr>
            <w:sdt>
              <w:sdtPr>
                <w:id w:val="-1813705270"/>
                <w:showingPlcHdr/>
              </w:sdtPr>
              <w:sdtEndPr/>
              <w:sdtContent>
                <w:r w:rsidR="003A62E6" w:rsidRPr="0021010A">
                  <w:t xml:space="preserve">                                       </w:t>
                </w:r>
              </w:sdtContent>
            </w:sdt>
            <w:r w:rsidR="00A845CF">
              <w:t xml:space="preserve"> </w:t>
            </w: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</w:tbl>
    <w:p w:rsidR="003A62E6" w:rsidRDefault="003A62E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84384D" w:rsidRDefault="0084384D" w:rsidP="00C45D76">
      <w:pPr>
        <w:pStyle w:val="Heading2"/>
      </w:pPr>
      <w:bookmarkStart w:id="13" w:name="_Toc380051348"/>
      <w:r>
        <w:t>Survey of manufacturing line</w:t>
      </w:r>
      <w:bookmarkEnd w:id="13"/>
    </w:p>
    <w:p w:rsidR="00421CDF" w:rsidRDefault="00421CDF" w:rsidP="00421CDF">
      <w:r>
        <w:t>This review shall be performed in 2 phases:-</w:t>
      </w:r>
    </w:p>
    <w:p w:rsidR="00421CDF" w:rsidRDefault="00421CDF" w:rsidP="00421CDF">
      <w:pPr>
        <w:pStyle w:val="numericallist"/>
      </w:pPr>
      <w:r>
        <w:t>Identification of the various steps listed in the flow chart to define the corresponding operations and collect all relevant information.</w:t>
      </w:r>
    </w:p>
    <w:p w:rsidR="00421CDF" w:rsidRDefault="00421CDF" w:rsidP="00421CDF">
      <w:pPr>
        <w:pStyle w:val="numericallist"/>
      </w:pPr>
      <w:r>
        <w:t>Actual line survey (indicate if inspection was performed).</w:t>
      </w:r>
    </w:p>
    <w:p w:rsidR="0084384D" w:rsidRDefault="00421CDF" w:rsidP="00421CDF">
      <w:pPr>
        <w:spacing w:before="240"/>
      </w:pPr>
      <w:r>
        <w:t>If different technologies are applied, the inspection results shall be supplied on separate sheets.</w:t>
      </w:r>
    </w:p>
    <w:p w:rsidR="00D11160" w:rsidRDefault="00D11160" w:rsidP="00D11160">
      <w:pPr>
        <w:pStyle w:val="Heading3"/>
        <w:numPr>
          <w:ilvl w:val="2"/>
          <w:numId w:val="39"/>
        </w:numPr>
      </w:pPr>
      <w:bookmarkStart w:id="14" w:name="_Toc361744924"/>
      <w:bookmarkStart w:id="15" w:name="_Toc380051349"/>
      <w:r>
        <w:t>Manufacturing Environment</w:t>
      </w:r>
      <w:bookmarkEnd w:id="14"/>
      <w:bookmarkEnd w:id="15"/>
    </w:p>
    <w:p w:rsidR="00D11160" w:rsidRDefault="00D11160" w:rsidP="00D11160">
      <w:pPr>
        <w:pStyle w:val="alphabeticallist"/>
      </w:pPr>
      <w:r>
        <w:t>Which phases of manufacture are carried out under controlled environmental conditions?</w:t>
      </w:r>
    </w:p>
    <w:tbl>
      <w:tblPr>
        <w:tblStyle w:val="TableGrid"/>
        <w:tblW w:w="0" w:type="auto"/>
        <w:tblInd w:w="19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17"/>
      </w:tblGrid>
      <w:tr w:rsidR="00843457" w:rsidTr="00843457">
        <w:trPr>
          <w:trHeight w:val="527"/>
        </w:trPr>
        <w:sdt>
          <w:sdtPr>
            <w:id w:val="1778677172"/>
            <w:text/>
          </w:sdtPr>
          <w:sdtEndPr/>
          <w:sdtContent>
            <w:tc>
              <w:tcPr>
                <w:tcW w:w="8417" w:type="dxa"/>
                <w:shd w:val="clear" w:color="auto" w:fill="D9D9D9" w:themeFill="background1" w:themeFillShade="D9"/>
                <w:vAlign w:val="center"/>
              </w:tcPr>
              <w:p w:rsidR="00843457" w:rsidRDefault="00843457" w:rsidP="00843457">
                <w:pPr>
                  <w:pStyle w:val="alphabeticallist"/>
                  <w:numPr>
                    <w:ilvl w:val="0"/>
                    <w:numId w:val="0"/>
                  </w:numPr>
                </w:pPr>
                <w:r>
                  <w:t xml:space="preserve">                                 </w:t>
                </w:r>
              </w:p>
            </w:tc>
          </w:sdtContent>
        </w:sdt>
      </w:tr>
    </w:tbl>
    <w:p w:rsidR="00843457" w:rsidRDefault="00843457" w:rsidP="00843457">
      <w:pPr>
        <w:pStyle w:val="alphabeticallist"/>
        <w:numPr>
          <w:ilvl w:val="0"/>
          <w:numId w:val="0"/>
        </w:numPr>
        <w:ind w:left="1872"/>
      </w:pPr>
    </w:p>
    <w:p w:rsidR="00D11160" w:rsidRPr="00882681" w:rsidRDefault="00D11160" w:rsidP="00D11160">
      <w:pPr>
        <w:pStyle w:val="alphabeticallist"/>
      </w:pPr>
      <w:r>
        <w:t>Give details of conditions.</w:t>
      </w:r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94959219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D11160" w:rsidRDefault="00D11160" w:rsidP="00D11160">
      <w:pPr>
        <w:pStyle w:val="Heading3"/>
      </w:pPr>
      <w:bookmarkStart w:id="16" w:name="_Toc361744925"/>
      <w:bookmarkStart w:id="17" w:name="_Toc380051350"/>
      <w:r>
        <w:t>Preparation of Crystal Element</w:t>
      </w:r>
      <w:bookmarkEnd w:id="16"/>
      <w:bookmarkEnd w:id="17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Pr="007626D1" w:rsidRDefault="00D11160" w:rsidP="00B921D1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D11160" w:rsidRPr="007626D1" w:rsidRDefault="00D11160" w:rsidP="00B921D1">
            <w:pPr>
              <w:pStyle w:val="Bodyjustified"/>
              <w:ind w:left="-108"/>
              <w:jc w:val="left"/>
            </w:pPr>
            <w:r>
              <w:t>State type of quartz used (natural/synthetic).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175858283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ind w:left="-108"/>
              <w:jc w:val="left"/>
            </w:pPr>
            <w:r>
              <w:t>State source of quartz.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174855317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ind w:left="-108"/>
              <w:jc w:val="left"/>
            </w:pPr>
            <w:r>
              <w:t>State method of optical axis location.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18144121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D11160" w:rsidRDefault="00D11160" w:rsidP="00B921D1">
            <w:pPr>
              <w:pStyle w:val="Bodyjustified"/>
              <w:ind w:left="-108"/>
              <w:jc w:val="left"/>
            </w:pPr>
            <w:r>
              <w:t>Which method is used to slice into individual elements?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1668854618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ind w:left="-108"/>
              <w:jc w:val="left"/>
            </w:pPr>
            <w:r>
              <w:t>How are edges of crystal elements finished?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491336005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(f)</w:t>
            </w:r>
          </w:p>
        </w:tc>
        <w:tc>
          <w:tcPr>
            <w:tcW w:w="8363" w:type="dxa"/>
          </w:tcPr>
          <w:p w:rsidR="00D11160" w:rsidRDefault="00D11160" w:rsidP="00B921D1">
            <w:pPr>
              <w:pStyle w:val="Bodyjustified"/>
              <w:ind w:left="-108"/>
              <w:jc w:val="left"/>
            </w:pPr>
            <w:r>
              <w:t>Which method is used for adjustment of frequency and angle of cut</w:t>
            </w:r>
            <w:r w:rsidRPr="006149FC">
              <w:t>?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12840734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  <w:keepNext/>
              <w:keepLines/>
              <w:widowControl/>
            </w:pPr>
            <w:r>
              <w:t>(g)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Describe method of finishing crystal elements, i.e. etching, polishing, etc.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84546905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(h)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ind w:left="-108"/>
              <w:jc w:val="left"/>
            </w:pPr>
            <w:r>
              <w:t>Which method is used to locate and mark the optical axis of individual elements</w:t>
            </w:r>
            <w:r w:rsidRPr="006149FC">
              <w:t>?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669458811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D11160" w:rsidRDefault="00D11160" w:rsidP="00D11160">
      <w:pPr>
        <w:pStyle w:val="Heading3"/>
      </w:pPr>
      <w:bookmarkStart w:id="18" w:name="_Toc361744926"/>
      <w:bookmarkStart w:id="19" w:name="_Toc380051351"/>
      <w:r>
        <w:t>Application of Electrodes</w:t>
      </w:r>
      <w:bookmarkEnd w:id="18"/>
      <w:bookmarkEnd w:id="19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Pr="007626D1" w:rsidRDefault="00D11160" w:rsidP="00B921D1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D11160" w:rsidRPr="007626D1" w:rsidRDefault="00D11160" w:rsidP="00B921D1">
            <w:pPr>
              <w:pStyle w:val="Bodyjustified"/>
              <w:ind w:left="-108"/>
              <w:jc w:val="left"/>
            </w:pPr>
            <w:r>
              <w:t>Describe the cleaning technique used for elements prior to application of electrodes.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127421033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ind w:left="-108"/>
              <w:jc w:val="left"/>
            </w:pPr>
            <w:r>
              <w:t>Which electrode materials are used?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1601315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ind w:left="-108"/>
              <w:jc w:val="left"/>
            </w:pPr>
            <w:r>
              <w:t>Which method of application is used?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1043978915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D11160" w:rsidRDefault="00D11160" w:rsidP="00B921D1">
            <w:pPr>
              <w:pStyle w:val="Bodyjustified"/>
              <w:ind w:left="-108"/>
              <w:jc w:val="left"/>
            </w:pPr>
            <w:r>
              <w:t>Describe method used for final adjustment to desired frequency.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10664946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ind w:left="-108"/>
              <w:jc w:val="left"/>
            </w:pPr>
            <w:r>
              <w:t>How is this monitored?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416376579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D11160" w:rsidRDefault="00D11160" w:rsidP="00D11160">
      <w:pPr>
        <w:pStyle w:val="Heading3"/>
      </w:pPr>
      <w:bookmarkStart w:id="20" w:name="_Toc361744927"/>
      <w:bookmarkStart w:id="21" w:name="_Toc380051352"/>
      <w:r>
        <w:t>Mounting of Crystal Element</w:t>
      </w:r>
      <w:bookmarkEnd w:id="20"/>
      <w:bookmarkEnd w:id="21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Pr="007626D1" w:rsidRDefault="00D11160" w:rsidP="00B921D1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D11160" w:rsidRPr="007626D1" w:rsidRDefault="00D11160" w:rsidP="00B921D1">
            <w:pPr>
              <w:pStyle w:val="Bodyjustified"/>
              <w:ind w:left="-108"/>
              <w:jc w:val="left"/>
            </w:pPr>
            <w:r>
              <w:t>State material and plating of mounting tabs or wires and method of attachment to connecting leads.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2079706469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ind w:left="-108"/>
              <w:jc w:val="left"/>
            </w:pPr>
            <w:r>
              <w:t>State method of attachment of crystal element to mounting tabs.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33403300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D11160" w:rsidRPr="006149FC" w:rsidRDefault="00D11160" w:rsidP="00B921D1">
            <w:pPr>
              <w:pStyle w:val="Bodyjustified"/>
              <w:ind w:left="-108"/>
              <w:jc w:val="left"/>
            </w:pPr>
            <w:r>
              <w:t>Which type of bonding cement is used and how are quality of material and application controlled?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191503035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D11160" w:rsidRDefault="00D11160" w:rsidP="00B921D1">
            <w:pPr>
              <w:pStyle w:val="Bodyjustified"/>
              <w:ind w:left="-108"/>
              <w:jc w:val="left"/>
            </w:pPr>
            <w:r>
              <w:t>Which method of cur</w:t>
            </w:r>
            <w:r w:rsidR="00843457">
              <w:t>ing is used for bonding cement?</w:t>
            </w:r>
          </w:p>
        </w:tc>
      </w:tr>
      <w:tr w:rsidR="00D11160" w:rsidRPr="007626D1" w:rsidTr="00B921D1">
        <w:trPr>
          <w:trHeight w:val="454"/>
          <w:tblCellSpacing w:w="11" w:type="dxa"/>
        </w:trPr>
        <w:tc>
          <w:tcPr>
            <w:tcW w:w="533" w:type="dxa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124679706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D11160" w:rsidRPr="006149FC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D11160" w:rsidRDefault="00D11160" w:rsidP="00D11160">
      <w:pPr>
        <w:pStyle w:val="Heading3"/>
      </w:pPr>
      <w:bookmarkStart w:id="22" w:name="_Toc361744928"/>
      <w:bookmarkStart w:id="23" w:name="_Toc380051353"/>
      <w:r>
        <w:t>Crystal Enclosure</w:t>
      </w:r>
      <w:bookmarkEnd w:id="22"/>
      <w:bookmarkEnd w:id="23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D11160" w:rsidRPr="00B82A9D" w:rsidTr="00B921D1">
        <w:trPr>
          <w:trHeight w:val="454"/>
          <w:tblHeader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D11160" w:rsidRPr="00B82A9D" w:rsidRDefault="00D11160" w:rsidP="00B921D1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D11160" w:rsidRPr="00B82A9D" w:rsidRDefault="00D11160" w:rsidP="00B921D1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11160" w:rsidRPr="00B82A9D" w:rsidRDefault="00D11160" w:rsidP="00B921D1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</w:tr>
      <w:tr w:rsidR="00D11160" w:rsidRPr="00B82A9D" w:rsidTr="00843457">
        <w:trPr>
          <w:trHeight w:val="454"/>
        </w:trPr>
        <w:tc>
          <w:tcPr>
            <w:tcW w:w="533" w:type="dxa"/>
          </w:tcPr>
          <w:p w:rsidR="00D11160" w:rsidRPr="00B82A9D" w:rsidRDefault="00D11160" w:rsidP="00843457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D11160" w:rsidRPr="00B82A9D" w:rsidRDefault="00D11160" w:rsidP="00B921D1">
            <w:pPr>
              <w:pStyle w:val="Bodyjustified"/>
              <w:ind w:left="-108"/>
              <w:jc w:val="left"/>
            </w:pPr>
            <w:r>
              <w:t>Is there any additional environmental control used for the enclosure process?</w:t>
            </w:r>
          </w:p>
        </w:tc>
        <w:sdt>
          <w:sdtPr>
            <w:id w:val="220329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11160" w:rsidRDefault="00D11160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759450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11160" w:rsidRDefault="00D11160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843457">
        <w:trPr>
          <w:trHeight w:val="245"/>
        </w:trPr>
        <w:tc>
          <w:tcPr>
            <w:tcW w:w="533" w:type="dxa"/>
          </w:tcPr>
          <w:p w:rsidR="00D11160" w:rsidRDefault="00D11160" w:rsidP="00843457">
            <w:pPr>
              <w:pStyle w:val="Bodyjustified"/>
            </w:pPr>
          </w:p>
        </w:tc>
        <w:tc>
          <w:tcPr>
            <w:tcW w:w="5870" w:type="dxa"/>
            <w:shd w:val="clear" w:color="auto" w:fill="auto"/>
            <w:vAlign w:val="center"/>
          </w:tcPr>
          <w:p w:rsidR="00D11160" w:rsidRDefault="00D11160" w:rsidP="00B921D1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843457">
        <w:trPr>
          <w:trHeight w:val="454"/>
        </w:trPr>
        <w:tc>
          <w:tcPr>
            <w:tcW w:w="533" w:type="dxa"/>
          </w:tcPr>
          <w:p w:rsidR="00D11160" w:rsidRPr="00B82A9D" w:rsidRDefault="00D11160" w:rsidP="00843457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D11160" w:rsidRPr="00B82A9D" w:rsidRDefault="00D11160" w:rsidP="00B921D1">
            <w:pPr>
              <w:pStyle w:val="Bodyjustified"/>
              <w:ind w:left="-108"/>
              <w:jc w:val="left"/>
            </w:pPr>
            <w:r>
              <w:t>Which material and plating is used for the enclosure and connecting leads?</w:t>
            </w: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sdt>
          <w:sdtPr>
            <w:id w:val="174607655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11160" w:rsidRPr="001D3B84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D11160" w:rsidRPr="00B82A9D" w:rsidRDefault="00D11160" w:rsidP="00B921D1">
            <w:pPr>
              <w:pStyle w:val="Bodyjustified"/>
              <w:ind w:left="-108"/>
              <w:jc w:val="left"/>
            </w:pPr>
            <w:r>
              <w:t>Describe cleaning techniques for enclosure parts prior to sealing.</w:t>
            </w: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sdt>
          <w:sdtPr>
            <w:id w:val="116011336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11160" w:rsidRPr="001D3B84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D11160" w:rsidRPr="00B82A9D" w:rsidRDefault="00D11160" w:rsidP="00B921D1">
            <w:pPr>
              <w:pStyle w:val="Bodyjustified"/>
              <w:ind w:left="-108"/>
              <w:jc w:val="left"/>
            </w:pPr>
            <w:r>
              <w:t>State method of sealing and enclosed atmosphere.</w:t>
            </w: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sdt>
          <w:sdtPr>
            <w:id w:val="14874383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11160" w:rsidRPr="00B82A9D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D11160" w:rsidRPr="00B82A9D" w:rsidRDefault="00D11160" w:rsidP="00B921D1">
            <w:pPr>
              <w:pStyle w:val="Bodyjustified"/>
              <w:ind w:left="-108"/>
              <w:jc w:val="left"/>
            </w:pPr>
            <w:r>
              <w:t>Which tests are used for fine/gross leak detection</w:t>
            </w:r>
            <w:r w:rsidRPr="001D3B84">
              <w:t>?</w:t>
            </w: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sdt>
          <w:sdtPr>
            <w:id w:val="160168140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11160" w:rsidRPr="001D3B84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D11160" w:rsidRPr="00B82A9D" w:rsidRDefault="00D11160" w:rsidP="00B921D1">
            <w:pPr>
              <w:pStyle w:val="Bodyjustified"/>
              <w:ind w:left="-108"/>
              <w:jc w:val="left"/>
            </w:pPr>
            <w:r>
              <w:t>State criteria for radiographic inspection.</w:t>
            </w: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sdt>
          <w:sdtPr>
            <w:id w:val="162403254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11160" w:rsidRPr="00B82A9D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</w:tr>
    </w:tbl>
    <w:p w:rsidR="00C45D76" w:rsidRDefault="00D11160" w:rsidP="00D11160">
      <w:pPr>
        <w:pStyle w:val="Heading3"/>
      </w:pPr>
      <w:bookmarkStart w:id="24" w:name="_Toc361744929"/>
      <w:bookmarkStart w:id="25" w:name="_Toc380051354"/>
      <w:r>
        <w:t>Visual Inspection – General</w:t>
      </w:r>
      <w:bookmarkEnd w:id="24"/>
      <w:bookmarkEnd w:id="25"/>
    </w:p>
    <w:p w:rsidR="00D11160" w:rsidRPr="009A3276" w:rsidRDefault="00D11160" w:rsidP="00D11160">
      <w:r>
        <w:t>Following relevant operations in Para’s. 2.11.1 to 2.11.5:-</w:t>
      </w:r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D11160" w:rsidRPr="00B82A9D" w:rsidTr="00B921D1">
        <w:trPr>
          <w:trHeight w:val="454"/>
          <w:tblHeader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D11160" w:rsidRPr="00B82A9D" w:rsidRDefault="00D11160" w:rsidP="00B921D1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D11160" w:rsidRPr="00B82A9D" w:rsidRDefault="00D11160" w:rsidP="00B921D1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11160" w:rsidRPr="00B82A9D" w:rsidRDefault="00D11160" w:rsidP="00B921D1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</w:tr>
      <w:tr w:rsidR="00D11160" w:rsidRPr="00B82A9D" w:rsidTr="00843457">
        <w:trPr>
          <w:trHeight w:val="454"/>
        </w:trPr>
        <w:tc>
          <w:tcPr>
            <w:tcW w:w="533" w:type="dxa"/>
          </w:tcPr>
          <w:p w:rsidR="00D11160" w:rsidRPr="00B82A9D" w:rsidRDefault="00D11160" w:rsidP="00843457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43457" w:rsidRDefault="00D11160" w:rsidP="00B921D1">
            <w:pPr>
              <w:pStyle w:val="Bodyjustified"/>
              <w:ind w:left="-108"/>
              <w:jc w:val="left"/>
            </w:pPr>
            <w:r>
              <w:t>Are visual aids and criteria provided for inspection purposes?</w:t>
            </w:r>
          </w:p>
          <w:p w:rsidR="00D11160" w:rsidRPr="00B82A9D" w:rsidRDefault="00D11160" w:rsidP="00B921D1">
            <w:pPr>
              <w:pStyle w:val="Bodyjustified"/>
              <w:ind w:left="-108"/>
              <w:jc w:val="left"/>
            </w:pPr>
            <w:r>
              <w:t xml:space="preserve"> If so, state for which operations:</w:t>
            </w:r>
          </w:p>
        </w:tc>
        <w:sdt>
          <w:sdtPr>
            <w:id w:val="-19595628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11160" w:rsidRDefault="00D11160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694897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11160" w:rsidRDefault="00D11160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843457">
        <w:trPr>
          <w:trHeight w:val="454"/>
        </w:trPr>
        <w:tc>
          <w:tcPr>
            <w:tcW w:w="533" w:type="dxa"/>
          </w:tcPr>
          <w:p w:rsidR="00D11160" w:rsidRDefault="00D11160" w:rsidP="00843457">
            <w:pPr>
              <w:pStyle w:val="Bodyjustified"/>
            </w:pPr>
          </w:p>
        </w:tc>
        <w:sdt>
          <w:sdtPr>
            <w:id w:val="79804337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11160" w:rsidRDefault="00D11160" w:rsidP="00B921D1">
                <w:pPr>
                  <w:pStyle w:val="Bodyjustified"/>
                  <w:ind w:left="-108"/>
                  <w:jc w:val="left"/>
                </w:pPr>
                <w:r w:rsidRPr="00AB7666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843457">
        <w:trPr>
          <w:trHeight w:val="454"/>
        </w:trPr>
        <w:tc>
          <w:tcPr>
            <w:tcW w:w="533" w:type="dxa"/>
          </w:tcPr>
          <w:p w:rsidR="00D11160" w:rsidRPr="00B82A9D" w:rsidRDefault="00D11160" w:rsidP="00843457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D11160" w:rsidRDefault="00D11160" w:rsidP="00B921D1">
            <w:pPr>
              <w:pStyle w:val="Bodyjustified"/>
              <w:ind w:left="-108"/>
              <w:jc w:val="left"/>
            </w:pPr>
            <w:r>
              <w:t>Are visual aids applied to the production line?</w:t>
            </w:r>
          </w:p>
          <w:p w:rsidR="00D11160" w:rsidRPr="00B82A9D" w:rsidRDefault="00D11160" w:rsidP="00B921D1">
            <w:pPr>
              <w:pStyle w:val="Bodyjustified"/>
              <w:ind w:left="-108"/>
              <w:jc w:val="left"/>
            </w:pPr>
            <w:r>
              <w:t>If so, state for which operations:</w:t>
            </w:r>
          </w:p>
        </w:tc>
        <w:sdt>
          <w:sdtPr>
            <w:id w:val="-187252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11160" w:rsidRDefault="00D11160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-1572275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11160" w:rsidRDefault="00D11160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</w:p>
        </w:tc>
        <w:sdt>
          <w:sdtPr>
            <w:id w:val="107046934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11160" w:rsidRPr="001D3B84" w:rsidRDefault="00D1116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7" w:type="dxa"/>
          </w:tcPr>
          <w:p w:rsidR="00D11160" w:rsidRPr="00B82A9D" w:rsidRDefault="00D11160" w:rsidP="00B921D1">
            <w:pPr>
              <w:pStyle w:val="Bodyjustified"/>
            </w:pPr>
          </w:p>
        </w:tc>
        <w:tc>
          <w:tcPr>
            <w:tcW w:w="638" w:type="dxa"/>
          </w:tcPr>
          <w:p w:rsidR="00D11160" w:rsidRPr="00B82A9D" w:rsidRDefault="00D11160" w:rsidP="00B921D1">
            <w:pPr>
              <w:pStyle w:val="Bodyjustified"/>
            </w:pPr>
          </w:p>
        </w:tc>
      </w:tr>
      <w:tr w:rsidR="00D11160" w:rsidRPr="00B82A9D" w:rsidTr="00B921D1">
        <w:trPr>
          <w:trHeight w:val="454"/>
        </w:trPr>
        <w:tc>
          <w:tcPr>
            <w:tcW w:w="533" w:type="dxa"/>
            <w:vAlign w:val="center"/>
          </w:tcPr>
          <w:p w:rsidR="00D11160" w:rsidRPr="00B82A9D" w:rsidRDefault="00D11160" w:rsidP="00B921D1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D11160" w:rsidRPr="00B82A9D" w:rsidRDefault="00D11160" w:rsidP="00B921D1">
            <w:pPr>
              <w:pStyle w:val="Bodyjustified"/>
              <w:ind w:left="-108"/>
              <w:jc w:val="left"/>
            </w:pPr>
            <w:r>
              <w:t>Are visual aids and criteria adequate?</w:t>
            </w:r>
          </w:p>
        </w:tc>
        <w:sdt>
          <w:sdtPr>
            <w:id w:val="-1272161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11160" w:rsidRDefault="00D11160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  <w:sdt>
          <w:sdtPr>
            <w:id w:val="491920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11160" w:rsidRDefault="00D11160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11160" w:rsidRDefault="00D11160" w:rsidP="00B921D1">
            <w:pPr>
              <w:pStyle w:val="Bodyjustified"/>
            </w:pPr>
          </w:p>
        </w:tc>
      </w:tr>
    </w:tbl>
    <w:p w:rsidR="00775AEE" w:rsidRDefault="00775AEE" w:rsidP="00D11160"/>
    <w:p w:rsidR="00775AEE" w:rsidRDefault="00775AEE">
      <w:pPr>
        <w:spacing w:after="0" w:line="240" w:lineRule="auto"/>
        <w:ind w:left="0" w:right="0"/>
        <w:jc w:val="left"/>
      </w:pPr>
      <w:r>
        <w:br w:type="page"/>
      </w:r>
    </w:p>
    <w:p w:rsidR="00D11160" w:rsidRPr="00D11160" w:rsidRDefault="00D11160" w:rsidP="00D11160"/>
    <w:p w:rsidR="00047946" w:rsidRPr="003D0610" w:rsidRDefault="00D11160" w:rsidP="00D11160">
      <w:pPr>
        <w:pStyle w:val="Heading3"/>
      </w:pPr>
      <w:r w:rsidRPr="00D11160">
        <w:tab/>
      </w:r>
      <w:bookmarkStart w:id="26" w:name="_Toc380051355"/>
      <w:r w:rsidRPr="00D11160">
        <w:t>Final Test Area and Screening Facility</w:t>
      </w:r>
      <w:bookmarkEnd w:id="26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047946" w:rsidRPr="00B82A9D" w:rsidTr="00B921D1">
        <w:trPr>
          <w:trHeight w:val="454"/>
          <w:tblHeader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047946" w:rsidRPr="00B82A9D" w:rsidRDefault="00047946" w:rsidP="00B921D1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47946" w:rsidRPr="00B82A9D" w:rsidRDefault="00047946" w:rsidP="00B921D1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  <w:tblHeader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>
              <w:t>Are they separate operations?</w:t>
            </w:r>
          </w:p>
        </w:tc>
        <w:sdt>
          <w:sdtPr>
            <w:id w:val="-2067707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325790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  <w:tblHeader/>
        </w:trPr>
        <w:tc>
          <w:tcPr>
            <w:tcW w:w="533" w:type="dxa"/>
          </w:tcPr>
          <w:p w:rsidR="00047946" w:rsidRDefault="00047946" w:rsidP="00843457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Are final production test (see ESCC specification) performed by personnel under Q.A. monitoring? or</w:t>
            </w:r>
          </w:p>
        </w:tc>
        <w:sdt>
          <w:sdtPr>
            <w:id w:val="-102965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823481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  <w:tblHeader/>
        </w:trPr>
        <w:tc>
          <w:tcPr>
            <w:tcW w:w="533" w:type="dxa"/>
          </w:tcPr>
          <w:p w:rsidR="00047946" w:rsidRDefault="00047946" w:rsidP="00843457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Are they performed by Q.A. personnel?</w:t>
            </w:r>
          </w:p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160156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275247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  <w:tblHeader/>
        </w:trPr>
        <w:tc>
          <w:tcPr>
            <w:tcW w:w="533" w:type="dxa"/>
          </w:tcPr>
          <w:p w:rsidR="00047946" w:rsidRDefault="00047946" w:rsidP="00843457">
            <w:pPr>
              <w:pStyle w:val="Bodyjustified"/>
            </w:pPr>
          </w:p>
        </w:tc>
        <w:sdt>
          <w:sdtPr>
            <w:id w:val="-173692346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047946" w:rsidRDefault="00047946" w:rsidP="00B921D1">
                <w:pPr>
                  <w:pStyle w:val="Bodyjustified"/>
                  <w:ind w:left="-108"/>
                  <w:jc w:val="left"/>
                </w:pPr>
                <w:r w:rsidRPr="00AB7666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Are written inspection and test procedures for product classes on the line available for the final test (Q.A.)?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7321244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004018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Default="00047946" w:rsidP="00843457">
            <w:pPr>
              <w:pStyle w:val="Bodyjustified"/>
            </w:pPr>
          </w:p>
        </w:tc>
        <w:sdt>
          <w:sdtPr>
            <w:id w:val="-133768366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047946" w:rsidRDefault="00047946" w:rsidP="00B921D1">
                <w:pPr>
                  <w:pStyle w:val="Bodyjustified"/>
                  <w:ind w:left="-108"/>
                  <w:jc w:val="left"/>
                </w:pPr>
                <w:r w:rsidRPr="00AB7666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(d</w:t>
            </w:r>
            <w:r w:rsidRPr="00B82A9D">
              <w:t>)</w:t>
            </w:r>
          </w:p>
        </w:tc>
        <w:tc>
          <w:tcPr>
            <w:tcW w:w="5870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Do inspectors use assigned stamps to indicate inspection status on materials and accompanying documents</w:t>
            </w:r>
            <w:r w:rsidRPr="001D3B84">
              <w:t>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86867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888335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sdt>
          <w:sdtPr>
            <w:id w:val="131406586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047946" w:rsidRPr="001D3B84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  <w:r>
              <w:t>(e</w:t>
            </w:r>
            <w:r w:rsidRPr="00B82A9D">
              <w:t>)</w:t>
            </w:r>
          </w:p>
        </w:tc>
        <w:tc>
          <w:tcPr>
            <w:tcW w:w="5870" w:type="dxa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>
              <w:t>Are requests for corrective action made in writing</w:t>
            </w:r>
            <w:r w:rsidRPr="001D3B84">
              <w:t>?</w:t>
            </w:r>
          </w:p>
        </w:tc>
        <w:sdt>
          <w:sdtPr>
            <w:id w:val="-448700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981383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Are such requests answered</w:t>
            </w:r>
            <w:r w:rsidRPr="001D3B84">
              <w:t>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182703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96761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sdt>
          <w:sdtPr>
            <w:id w:val="-52447482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047946" w:rsidRPr="001D3B84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(f</w:t>
            </w:r>
            <w:r w:rsidRPr="00B82A9D">
              <w:t>)</w:t>
            </w:r>
          </w:p>
        </w:tc>
        <w:tc>
          <w:tcPr>
            <w:tcW w:w="5870" w:type="dxa"/>
            <w:vAlign w:val="center"/>
          </w:tcPr>
          <w:p w:rsidR="00047946" w:rsidRPr="001D3B84" w:rsidRDefault="00047946" w:rsidP="00B921D1">
            <w:pPr>
              <w:pStyle w:val="Bodyjustified"/>
              <w:ind w:left="-108"/>
              <w:jc w:val="left"/>
            </w:pPr>
            <w:r>
              <w:t>Are rejected devices identified and segregated in a controlled area</w:t>
            </w:r>
            <w:r w:rsidRPr="001D3B84">
              <w:t>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049263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594244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sdt>
          <w:sdtPr>
            <w:id w:val="160538841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047946" w:rsidRPr="00B82A9D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  <w:r>
              <w:t>(g</w:t>
            </w:r>
            <w:r w:rsidRPr="00B82A9D">
              <w:t>)</w:t>
            </w:r>
          </w:p>
        </w:tc>
        <w:tc>
          <w:tcPr>
            <w:tcW w:w="5870" w:type="dxa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Are</w:t>
            </w:r>
            <w:r>
              <w:t xml:space="preserve"> records of accepted and rejected material maintained</w:t>
            </w:r>
            <w:r w:rsidRPr="001D3B84">
              <w:t>?</w:t>
            </w:r>
          </w:p>
        </w:tc>
        <w:sdt>
          <w:sdtPr>
            <w:id w:val="-947395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714768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 w:rsidRPr="001D3B84">
              <w:t>Are</w:t>
            </w:r>
            <w:r>
              <w:t xml:space="preserve"> these records identifiable with such materials</w:t>
            </w:r>
            <w:r w:rsidRPr="001D3B84">
              <w:t>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242072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742827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sdt>
          <w:sdtPr>
            <w:id w:val="-50899065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047946" w:rsidRPr="001D3B84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  <w:r>
              <w:t>(h</w:t>
            </w:r>
            <w:r w:rsidRPr="00B82A9D">
              <w:t>)</w:t>
            </w:r>
          </w:p>
        </w:tc>
        <w:tc>
          <w:tcPr>
            <w:tcW w:w="5870" w:type="dxa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Are</w:t>
            </w:r>
            <w:r>
              <w:t xml:space="preserve"> device failures analysed</w:t>
            </w:r>
            <w:r w:rsidRPr="001D3B84">
              <w:t>?</w:t>
            </w:r>
          </w:p>
        </w:tc>
        <w:sdt>
          <w:sdtPr>
            <w:id w:val="-2133470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623774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Are device failure analyses summarised and reported by final Q.A.?</w:t>
            </w:r>
          </w:p>
          <w:p w:rsidR="00047946" w:rsidRPr="001D3B84" w:rsidRDefault="00047946" w:rsidP="00B921D1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3278827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109191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sdt>
          <w:sdtPr>
            <w:id w:val="125987703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047946" w:rsidRPr="00B82A9D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(i</w:t>
            </w:r>
            <w:r w:rsidRPr="00B82A9D">
              <w:t>)</w:t>
            </w:r>
          </w:p>
        </w:tc>
        <w:tc>
          <w:tcPr>
            <w:tcW w:w="5870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Is a summary inspection and test report sent regularly to quality management (lot acceptance, percentage of defectives, types of failure)</w:t>
            </w:r>
            <w:r w:rsidRPr="001D3B84">
              <w:t>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039237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972441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sdt>
          <w:sdtPr>
            <w:id w:val="-104576065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047946" w:rsidRPr="001D3B84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</w:tbl>
    <w:p w:rsidR="00047946" w:rsidRDefault="00047946">
      <w:r>
        <w:br w:type="page"/>
      </w:r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61"/>
        <w:gridCol w:w="44"/>
        <w:gridCol w:w="601"/>
        <w:gridCol w:w="4702"/>
        <w:gridCol w:w="637"/>
        <w:gridCol w:w="638"/>
        <w:gridCol w:w="637"/>
        <w:gridCol w:w="638"/>
      </w:tblGrid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(j</w:t>
            </w:r>
            <w:r w:rsidRPr="00B82A9D">
              <w:t>)</w:t>
            </w:r>
          </w:p>
        </w:tc>
        <w:tc>
          <w:tcPr>
            <w:tcW w:w="5870" w:type="dxa"/>
            <w:gridSpan w:val="5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Is a testing laboratory or equivalent facility available for quality assurance purposes?</w:t>
            </w:r>
          </w:p>
        </w:tc>
        <w:sdt>
          <w:sdtPr>
            <w:id w:val="-1375455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2133667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Which of the following tests are performed in the laboratory or facility?</w:t>
            </w:r>
          </w:p>
        </w:tc>
        <w:tc>
          <w:tcPr>
            <w:tcW w:w="637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4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Electrical tests</w:t>
            </w:r>
          </w:p>
        </w:tc>
        <w:sdt>
          <w:sdtPr>
            <w:id w:val="293643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217169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4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Mechanical tests</w:t>
            </w:r>
          </w:p>
        </w:tc>
        <w:sdt>
          <w:sdtPr>
            <w:id w:val="-1732612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720815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4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Chemical tests</w:t>
            </w:r>
          </w:p>
        </w:tc>
        <w:sdt>
          <w:sdtPr>
            <w:id w:val="139698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512506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5"/>
            <w:vAlign w:val="center"/>
          </w:tcPr>
          <w:p w:rsidR="00047946" w:rsidRPr="00B82A9D" w:rsidRDefault="00047946" w:rsidP="00B921D1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  <w:keepNext/>
              <w:keepLines/>
              <w:widowControl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sdt>
          <w:sdtPr>
            <w:id w:val="25479162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Pr="001D3B84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Are statistical controls of device parameter distribution maintained?</w:t>
            </w:r>
          </w:p>
        </w:tc>
        <w:sdt>
          <w:sdtPr>
            <w:id w:val="1188639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521241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Default="00047946" w:rsidP="00843457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Are they reported to Q.A. or Reliability?</w:t>
            </w:r>
          </w:p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6647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229760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sdt>
          <w:sdtPr>
            <w:id w:val="170513145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Default="008702B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 w:rsidRPr="00B82A9D">
              <w:t>(</w:t>
            </w:r>
            <w:r>
              <w:t>l</w:t>
            </w:r>
            <w:r w:rsidRPr="00B82A9D">
              <w:t>)</w:t>
            </w:r>
          </w:p>
        </w:tc>
        <w:tc>
          <w:tcPr>
            <w:tcW w:w="5870" w:type="dxa"/>
            <w:gridSpan w:val="5"/>
            <w:vAlign w:val="center"/>
          </w:tcPr>
          <w:p w:rsidR="00047946" w:rsidRPr="001D3B84" w:rsidRDefault="00047946" w:rsidP="00B921D1">
            <w:pPr>
              <w:pStyle w:val="Bodyjustified"/>
              <w:ind w:left="-108"/>
              <w:jc w:val="left"/>
            </w:pPr>
            <w:r w:rsidRPr="001D3B84">
              <w:t>Is an environmental test facility maintained in-house?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1D3B84">
              <w:t>If not, state where:</w:t>
            </w:r>
          </w:p>
        </w:tc>
        <w:sdt>
          <w:sdtPr>
            <w:id w:val="-1961722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442455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sdt>
          <w:sdtPr>
            <w:id w:val="90025502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Pr="00B82A9D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>
              <w:t>Are the following tests performed at this facility?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4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Temperature (high, low, cycle)</w:t>
            </w:r>
          </w:p>
        </w:tc>
        <w:sdt>
          <w:sdtPr>
            <w:id w:val="-7335379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807123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4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Shock (mechanical, thermal)</w:t>
            </w:r>
          </w:p>
        </w:tc>
        <w:sdt>
          <w:sdtPr>
            <w:id w:val="379286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831412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4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Acceleration</w:t>
            </w:r>
          </w:p>
        </w:tc>
        <w:sdt>
          <w:sdtPr>
            <w:id w:val="984970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273681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4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Vibration (fixed, variable)</w:t>
            </w:r>
          </w:p>
        </w:tc>
        <w:sdt>
          <w:sdtPr>
            <w:id w:val="-1598784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284776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4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Moisture resistance</w:t>
            </w:r>
          </w:p>
        </w:tc>
        <w:sdt>
          <w:sdtPr>
            <w:id w:val="1541394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12904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4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Altitude</w:t>
            </w:r>
          </w:p>
        </w:tc>
        <w:sdt>
          <w:sdtPr>
            <w:id w:val="-681199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731498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34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Radiographic</w:t>
            </w:r>
          </w:p>
        </w:tc>
        <w:sdt>
          <w:sdtPr>
            <w:id w:val="756877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84483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30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Hermeticity tests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</w:p>
        </w:tc>
        <w:tc>
          <w:tcPr>
            <w:tcW w:w="601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(a)</w:t>
            </w:r>
          </w:p>
        </w:tc>
        <w:tc>
          <w:tcPr>
            <w:tcW w:w="4702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Fine leak, if applicable</w:t>
            </w:r>
          </w:p>
        </w:tc>
        <w:sdt>
          <w:sdtPr>
            <w:id w:val="1395859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849321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</w:p>
        </w:tc>
        <w:tc>
          <w:tcPr>
            <w:tcW w:w="601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(b)</w:t>
            </w:r>
          </w:p>
        </w:tc>
        <w:tc>
          <w:tcPr>
            <w:tcW w:w="4702" w:type="dxa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Gross leak  or penetrant dye</w:t>
            </w:r>
          </w:p>
        </w:tc>
        <w:sdt>
          <w:sdtPr>
            <w:id w:val="-480765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413290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(9)</w:t>
            </w:r>
          </w:p>
        </w:tc>
        <w:tc>
          <w:tcPr>
            <w:tcW w:w="5303" w:type="dxa"/>
            <w:gridSpan w:val="2"/>
            <w:vAlign w:val="center"/>
          </w:tcPr>
          <w:p w:rsidR="00047946" w:rsidRDefault="00843457" w:rsidP="00B921D1">
            <w:pPr>
              <w:pStyle w:val="Bodyjustified"/>
              <w:ind w:left="-108"/>
              <w:jc w:val="left"/>
            </w:pPr>
            <w:r>
              <w:t>Lead fatig</w:t>
            </w:r>
            <w:r w:rsidR="00047946">
              <w:t>ue</w:t>
            </w:r>
          </w:p>
        </w:tc>
        <w:sdt>
          <w:sdtPr>
            <w:id w:val="2074548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68412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(10)</w:t>
            </w:r>
          </w:p>
        </w:tc>
        <w:tc>
          <w:tcPr>
            <w:tcW w:w="530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Life tests - operating</w:t>
            </w:r>
          </w:p>
        </w:tc>
        <w:sdt>
          <w:sdtPr>
            <w:id w:val="1643779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461800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sdt>
          <w:sdtPr>
            <w:id w:val="-156779228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047946">
        <w:trPr>
          <w:trHeight w:val="454"/>
        </w:trPr>
        <w:tc>
          <w:tcPr>
            <w:tcW w:w="533" w:type="dxa"/>
            <w:vAlign w:val="center"/>
          </w:tcPr>
          <w:p w:rsidR="00047946" w:rsidRPr="00B82A9D" w:rsidRDefault="00047946" w:rsidP="00843457">
            <w:pPr>
              <w:pStyle w:val="Bodyjustified"/>
              <w:keepNext/>
              <w:keepLines/>
              <w:widowControl/>
            </w:pPr>
            <w:r>
              <w:t>(m</w:t>
            </w:r>
            <w:r w:rsidRPr="00B82A9D">
              <w:t>)</w:t>
            </w:r>
          </w:p>
        </w:tc>
        <w:tc>
          <w:tcPr>
            <w:tcW w:w="5870" w:type="dxa"/>
            <w:gridSpan w:val="5"/>
            <w:vAlign w:val="center"/>
          </w:tcPr>
          <w:p w:rsidR="00047946" w:rsidRPr="00B82A9D" w:rsidRDefault="00047946" w:rsidP="00843457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Is available equipment used:</w:t>
            </w:r>
          </w:p>
        </w:tc>
        <w:sdt>
          <w:sdtPr>
            <w:id w:val="-474916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84345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843457">
            <w:pPr>
              <w:pStyle w:val="Bodyjustified"/>
              <w:keepNext/>
              <w:keepLines/>
              <w:widowControl/>
            </w:pPr>
          </w:p>
        </w:tc>
        <w:sdt>
          <w:sdtPr>
            <w:id w:val="-440834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84345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843457">
            <w:pPr>
              <w:pStyle w:val="Bodyjustified"/>
              <w:keepNext/>
              <w:keepLines/>
              <w:widowControl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047946" w:rsidRDefault="00047946" w:rsidP="00843457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530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For production?</w:t>
            </w:r>
          </w:p>
        </w:tc>
        <w:sdt>
          <w:sdtPr>
            <w:id w:val="-1663367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634588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047946" w:rsidRDefault="00843457" w:rsidP="00843457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530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In R&amp;D?</w:t>
            </w:r>
          </w:p>
        </w:tc>
        <w:sdt>
          <w:sdtPr>
            <w:id w:val="649641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209032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047946" w:rsidRDefault="00843457" w:rsidP="00843457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530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For Quality Control on a sample basis?</w:t>
            </w:r>
          </w:p>
        </w:tc>
        <w:sdt>
          <w:sdtPr>
            <w:id w:val="1016813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2049948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047946" w:rsidRDefault="00843457" w:rsidP="00843457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5303" w:type="dxa"/>
            <w:gridSpan w:val="2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For screening?</w:t>
            </w:r>
          </w:p>
        </w:tc>
        <w:sdt>
          <w:sdtPr>
            <w:id w:val="-9811592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2041329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251"/>
        </w:trPr>
        <w:tc>
          <w:tcPr>
            <w:tcW w:w="533" w:type="dxa"/>
            <w:vAlign w:val="center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047946" w:rsidRPr="00B82A9D" w:rsidRDefault="00047946" w:rsidP="00B921D1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843457" w:rsidRPr="00B82A9D" w:rsidTr="00843457">
        <w:trPr>
          <w:trHeight w:val="454"/>
        </w:trPr>
        <w:tc>
          <w:tcPr>
            <w:tcW w:w="533" w:type="dxa"/>
          </w:tcPr>
          <w:p w:rsidR="00843457" w:rsidRPr="00B82A9D" w:rsidRDefault="00843457" w:rsidP="00843457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843457" w:rsidRPr="00ED48B9" w:rsidRDefault="00843457" w:rsidP="00B921D1">
            <w:pPr>
              <w:pStyle w:val="Bodyjustified"/>
              <w:ind w:left="-108"/>
              <w:jc w:val="left"/>
            </w:pPr>
            <w:r w:rsidRPr="00ED48B9">
              <w:t>Are charts provided for the monitoring of environmental test equipment?</w:t>
            </w:r>
          </w:p>
          <w:p w:rsidR="00843457" w:rsidRDefault="00843457" w:rsidP="00B921D1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6808463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43457" w:rsidRPr="00B82A9D" w:rsidRDefault="00843457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43457" w:rsidRPr="00B82A9D" w:rsidRDefault="00843457" w:rsidP="00B921D1">
            <w:pPr>
              <w:pStyle w:val="Bodyjustified"/>
            </w:pPr>
          </w:p>
        </w:tc>
        <w:sdt>
          <w:sdtPr>
            <w:id w:val="-1809155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43457" w:rsidRPr="00B82A9D" w:rsidRDefault="00843457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843457" w:rsidRPr="00B82A9D" w:rsidRDefault="00843457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sdt>
          <w:sdtPr>
            <w:id w:val="35771038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(o</w:t>
            </w:r>
            <w:r w:rsidRPr="00B82A9D">
              <w:t>)</w:t>
            </w:r>
          </w:p>
        </w:tc>
        <w:tc>
          <w:tcPr>
            <w:tcW w:w="5870" w:type="dxa"/>
            <w:gridSpan w:val="5"/>
            <w:vAlign w:val="center"/>
          </w:tcPr>
          <w:p w:rsidR="00047946" w:rsidRPr="00ED48B9" w:rsidRDefault="00047946" w:rsidP="00B921D1">
            <w:pPr>
              <w:pStyle w:val="Bodyjustified"/>
              <w:ind w:left="-108"/>
              <w:jc w:val="left"/>
            </w:pPr>
            <w:r w:rsidRPr="00ED48B9">
              <w:t>Is test equipment</w:t>
            </w:r>
            <w:r>
              <w:t xml:space="preserve"> </w:t>
            </w:r>
            <w:r w:rsidRPr="00ED48B9">
              <w:t>adequate for fulfilment of specification requirements?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466692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657768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sdt>
          <w:sdtPr>
            <w:id w:val="-68304744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Pr="00B82A9D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(p</w:t>
            </w:r>
            <w:r w:rsidRPr="00B82A9D">
              <w:t>)</w:t>
            </w:r>
          </w:p>
        </w:tc>
        <w:tc>
          <w:tcPr>
            <w:tcW w:w="5870" w:type="dxa"/>
            <w:gridSpan w:val="5"/>
            <w:vAlign w:val="center"/>
          </w:tcPr>
          <w:p w:rsidR="00047946" w:rsidRPr="00ED48B9" w:rsidRDefault="00047946" w:rsidP="00B921D1">
            <w:pPr>
              <w:pStyle w:val="Bodyjustified"/>
              <w:ind w:left="-108"/>
              <w:jc w:val="left"/>
            </w:pPr>
            <w:r w:rsidRPr="00ED48B9">
              <w:t>Is final external visual inspection performed on 100% of the devices?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1444604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524915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sdt>
          <w:sdtPr>
            <w:id w:val="32038765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Pr="00B82A9D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(q</w:t>
            </w:r>
            <w:r w:rsidRPr="00B82A9D">
              <w:t>)</w:t>
            </w:r>
          </w:p>
        </w:tc>
        <w:tc>
          <w:tcPr>
            <w:tcW w:w="5870" w:type="dxa"/>
            <w:gridSpan w:val="5"/>
            <w:vAlign w:val="center"/>
          </w:tcPr>
          <w:p w:rsidR="00047946" w:rsidRPr="00ED48B9" w:rsidRDefault="00047946" w:rsidP="00B921D1">
            <w:pPr>
              <w:pStyle w:val="Bodyjustified"/>
              <w:ind w:left="-108"/>
              <w:jc w:val="left"/>
            </w:pPr>
            <w:r w:rsidRPr="00ED48B9">
              <w:t>Are devices stored in a limited access area?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1035350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470816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sdt>
          <w:sdtPr>
            <w:id w:val="-84463289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Pr="00B82A9D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5"/>
            <w:vAlign w:val="center"/>
          </w:tcPr>
          <w:p w:rsidR="00047946" w:rsidRPr="00ED48B9" w:rsidRDefault="00047946" w:rsidP="00B921D1">
            <w:pPr>
              <w:pStyle w:val="Bodyjustified"/>
              <w:ind w:left="-108"/>
              <w:jc w:val="left"/>
            </w:pPr>
            <w:r w:rsidRPr="00ED48B9">
              <w:t>Are devices adequately identified to Customer requirements?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234977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572242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</w:p>
        </w:tc>
        <w:sdt>
          <w:sdtPr>
            <w:id w:val="-116131196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Pr="00B82A9D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843457">
        <w:trPr>
          <w:trHeight w:val="454"/>
        </w:trPr>
        <w:tc>
          <w:tcPr>
            <w:tcW w:w="533" w:type="dxa"/>
          </w:tcPr>
          <w:p w:rsidR="00047946" w:rsidRPr="00B82A9D" w:rsidRDefault="00047946" w:rsidP="00843457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gridSpan w:val="5"/>
            <w:vAlign w:val="center"/>
          </w:tcPr>
          <w:p w:rsidR="00047946" w:rsidRPr="00ED48B9" w:rsidRDefault="00047946" w:rsidP="00B921D1">
            <w:pPr>
              <w:pStyle w:val="Bodyjustified"/>
              <w:ind w:left="-108"/>
              <w:jc w:val="left"/>
            </w:pPr>
            <w:r w:rsidRPr="00ED48B9">
              <w:t>Are there provision</w:t>
            </w:r>
            <w:r>
              <w:t xml:space="preserve">s </w:t>
            </w:r>
            <w:r w:rsidRPr="00ED48B9">
              <w:t>for lot identification?</w:t>
            </w:r>
          </w:p>
          <w:p w:rsidR="00047946" w:rsidRPr="00B82A9D" w:rsidRDefault="00047946" w:rsidP="00B921D1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919670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854411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3072244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Pr="00B82A9D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How many Burn-in positions are available: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843457" w:rsidRPr="00B82A9D" w:rsidTr="005B1818">
        <w:trPr>
          <w:trHeight w:val="454"/>
        </w:trPr>
        <w:tc>
          <w:tcPr>
            <w:tcW w:w="533" w:type="dxa"/>
            <w:vAlign w:val="center"/>
          </w:tcPr>
          <w:p w:rsidR="00843457" w:rsidRDefault="00843457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843457" w:rsidRDefault="00843457" w:rsidP="00843457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7853" w:type="dxa"/>
            <w:gridSpan w:val="6"/>
            <w:shd w:val="clear" w:color="auto" w:fill="FFFFFF" w:themeFill="background1"/>
            <w:vAlign w:val="center"/>
          </w:tcPr>
          <w:p w:rsidR="00843457" w:rsidRPr="00B82A9D" w:rsidRDefault="00843457" w:rsidP="00F94289">
            <w:pPr>
              <w:pStyle w:val="Bodyjustified"/>
              <w:ind w:left="-108"/>
              <w:jc w:val="left"/>
            </w:pPr>
            <w:r>
              <w:t xml:space="preserve">At room ambient temperature? </w:t>
            </w:r>
          </w:p>
        </w:tc>
      </w:tr>
      <w:tr w:rsidR="00F94289" w:rsidRPr="00B82A9D" w:rsidTr="00F94289">
        <w:trPr>
          <w:trHeight w:val="454"/>
        </w:trPr>
        <w:tc>
          <w:tcPr>
            <w:tcW w:w="533" w:type="dxa"/>
            <w:vAlign w:val="center"/>
          </w:tcPr>
          <w:p w:rsidR="00F94289" w:rsidRDefault="00F94289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F94289" w:rsidRDefault="00F94289" w:rsidP="00843457">
            <w:pPr>
              <w:pStyle w:val="Bodyjustified"/>
              <w:ind w:left="-108"/>
              <w:jc w:val="right"/>
            </w:pPr>
          </w:p>
        </w:tc>
        <w:sdt>
          <w:sdtPr>
            <w:id w:val="-1988314935"/>
            <w:text/>
          </w:sdtPr>
          <w:sdtEndPr/>
          <w:sdtContent>
            <w:tc>
              <w:tcPr>
                <w:tcW w:w="7853" w:type="dxa"/>
                <w:gridSpan w:val="6"/>
                <w:shd w:val="clear" w:color="auto" w:fill="D9D9D9" w:themeFill="background1" w:themeFillShade="D9"/>
                <w:vAlign w:val="center"/>
              </w:tcPr>
              <w:p w:rsidR="00F94289" w:rsidRDefault="00F94289" w:rsidP="00F94289">
                <w:pPr>
                  <w:pStyle w:val="Bodyjustified"/>
                  <w:jc w:val="left"/>
                </w:pPr>
                <w:r>
                  <w:t xml:space="preserve">                         </w:t>
                </w:r>
              </w:p>
            </w:tc>
          </w:sdtContent>
        </w:sdt>
      </w:tr>
      <w:tr w:rsidR="00843457" w:rsidRPr="00B82A9D" w:rsidTr="005B1818">
        <w:trPr>
          <w:trHeight w:val="454"/>
        </w:trPr>
        <w:tc>
          <w:tcPr>
            <w:tcW w:w="533" w:type="dxa"/>
            <w:vAlign w:val="center"/>
          </w:tcPr>
          <w:p w:rsidR="00843457" w:rsidRDefault="00843457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843457" w:rsidRDefault="00843457" w:rsidP="00843457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7853" w:type="dxa"/>
            <w:gridSpan w:val="6"/>
            <w:shd w:val="clear" w:color="auto" w:fill="FFFFFF" w:themeFill="background1"/>
            <w:vAlign w:val="center"/>
          </w:tcPr>
          <w:p w:rsidR="00843457" w:rsidRPr="00B82A9D" w:rsidRDefault="00843457" w:rsidP="00F94289">
            <w:pPr>
              <w:pStyle w:val="Bodyjustified"/>
              <w:ind w:left="-108"/>
              <w:jc w:val="left"/>
            </w:pPr>
            <w:r>
              <w:t>At specified ambient temperature?</w:t>
            </w:r>
          </w:p>
        </w:tc>
      </w:tr>
      <w:tr w:rsidR="00F94289" w:rsidRPr="00B82A9D" w:rsidTr="00F94289">
        <w:trPr>
          <w:trHeight w:val="454"/>
        </w:trPr>
        <w:tc>
          <w:tcPr>
            <w:tcW w:w="533" w:type="dxa"/>
            <w:vAlign w:val="center"/>
          </w:tcPr>
          <w:p w:rsidR="00F94289" w:rsidRDefault="00F94289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F94289" w:rsidRDefault="00F94289" w:rsidP="00843457">
            <w:pPr>
              <w:pStyle w:val="Bodyjustified"/>
              <w:ind w:left="-108"/>
              <w:jc w:val="right"/>
            </w:pPr>
          </w:p>
        </w:tc>
        <w:sdt>
          <w:sdtPr>
            <w:id w:val="1432616569"/>
            <w:text/>
          </w:sdtPr>
          <w:sdtEndPr/>
          <w:sdtContent>
            <w:tc>
              <w:tcPr>
                <w:tcW w:w="7853" w:type="dxa"/>
                <w:gridSpan w:val="6"/>
                <w:shd w:val="clear" w:color="auto" w:fill="D9D9D9" w:themeFill="background1" w:themeFillShade="D9"/>
                <w:vAlign w:val="center"/>
              </w:tcPr>
              <w:p w:rsidR="00F94289" w:rsidRDefault="00F94289" w:rsidP="00F94289">
                <w:pPr>
                  <w:pStyle w:val="Bodyjustified"/>
                  <w:jc w:val="left"/>
                </w:pPr>
                <w:r>
                  <w:t xml:space="preserve">                          </w:t>
                </w:r>
              </w:p>
            </w:tc>
          </w:sdtContent>
        </w:sdt>
      </w:tr>
      <w:tr w:rsidR="00F94289" w:rsidRPr="00B82A9D" w:rsidTr="005B1818">
        <w:trPr>
          <w:trHeight w:val="454"/>
        </w:trPr>
        <w:tc>
          <w:tcPr>
            <w:tcW w:w="533" w:type="dxa"/>
            <w:vAlign w:val="center"/>
          </w:tcPr>
          <w:p w:rsidR="00F94289" w:rsidRDefault="00F94289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F94289" w:rsidRDefault="00F94289" w:rsidP="00843457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7853" w:type="dxa"/>
            <w:gridSpan w:val="6"/>
            <w:shd w:val="clear" w:color="auto" w:fill="FFFFFF" w:themeFill="background1"/>
            <w:vAlign w:val="center"/>
          </w:tcPr>
          <w:p w:rsidR="00F94289" w:rsidRPr="00B82A9D" w:rsidRDefault="00F94289" w:rsidP="00F94289">
            <w:pPr>
              <w:pStyle w:val="Bodyjustified"/>
              <w:ind w:left="-108"/>
              <w:jc w:val="left"/>
            </w:pPr>
            <w:r>
              <w:t>At specified case temperature (cooled hot plate)?</w:t>
            </w:r>
          </w:p>
        </w:tc>
      </w:tr>
      <w:tr w:rsidR="00F94289" w:rsidRPr="00B82A9D" w:rsidTr="00F94289">
        <w:trPr>
          <w:trHeight w:val="454"/>
        </w:trPr>
        <w:tc>
          <w:tcPr>
            <w:tcW w:w="533" w:type="dxa"/>
            <w:vAlign w:val="center"/>
          </w:tcPr>
          <w:p w:rsidR="00F94289" w:rsidRDefault="00F94289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F94289" w:rsidRDefault="00F94289" w:rsidP="00843457">
            <w:pPr>
              <w:pStyle w:val="Bodyjustified"/>
              <w:ind w:left="-108"/>
              <w:jc w:val="right"/>
            </w:pPr>
          </w:p>
        </w:tc>
        <w:sdt>
          <w:sdtPr>
            <w:id w:val="-1791431266"/>
            <w:text/>
          </w:sdtPr>
          <w:sdtEndPr/>
          <w:sdtContent>
            <w:tc>
              <w:tcPr>
                <w:tcW w:w="7853" w:type="dxa"/>
                <w:gridSpan w:val="6"/>
                <w:shd w:val="clear" w:color="auto" w:fill="D9D9D9" w:themeFill="background1" w:themeFillShade="D9"/>
                <w:vAlign w:val="center"/>
              </w:tcPr>
              <w:p w:rsidR="00F94289" w:rsidRDefault="00F94289" w:rsidP="00F94289">
                <w:pPr>
                  <w:pStyle w:val="Bodyjustified"/>
                  <w:jc w:val="left"/>
                </w:pPr>
                <w:r>
                  <w:t xml:space="preserve">                              </w:t>
                </w:r>
              </w:p>
            </w:tc>
          </w:sdtContent>
        </w:sdt>
      </w:tr>
      <w:tr w:rsidR="00047946" w:rsidRPr="00B82A9D" w:rsidTr="00F94289">
        <w:trPr>
          <w:trHeight w:val="454"/>
        </w:trPr>
        <w:tc>
          <w:tcPr>
            <w:tcW w:w="533" w:type="dxa"/>
          </w:tcPr>
          <w:p w:rsidR="00047946" w:rsidRDefault="00047946" w:rsidP="00F94289">
            <w:pPr>
              <w:pStyle w:val="Bodyjustified"/>
              <w:keepNext/>
              <w:keepLines/>
              <w:widowControl/>
            </w:pPr>
            <w:r>
              <w:t>(u)</w:t>
            </w: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047946" w:rsidRDefault="00047946" w:rsidP="00843457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Does burn-in require soldering of leads?</w:t>
            </w:r>
          </w:p>
          <w:p w:rsidR="00047946" w:rsidRDefault="00047946" w:rsidP="00843457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Comments</w:t>
            </w:r>
          </w:p>
        </w:tc>
        <w:sdt>
          <w:sdtPr>
            <w:id w:val="1598296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843457" w:rsidP="0084345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843457">
            <w:pPr>
              <w:pStyle w:val="Bodyjustified"/>
              <w:keepNext/>
              <w:keepLines/>
              <w:widowControl/>
            </w:pPr>
          </w:p>
        </w:tc>
        <w:sdt>
          <w:sdtPr>
            <w:id w:val="-6847444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843457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843457">
            <w:pPr>
              <w:pStyle w:val="Bodyjustified"/>
              <w:keepNext/>
              <w:keepLines/>
              <w:widowControl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</w:tcPr>
          <w:p w:rsidR="00047946" w:rsidRDefault="00047946" w:rsidP="00F94289">
            <w:pPr>
              <w:pStyle w:val="Bodyjustified"/>
            </w:pPr>
          </w:p>
        </w:tc>
        <w:sdt>
          <w:sdtPr>
            <w:id w:val="98759908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</w:tcPr>
          <w:p w:rsidR="00047946" w:rsidRDefault="00047946" w:rsidP="00F94289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What precautions are taken to maintain solderability of leads after burn-in?</w:t>
            </w:r>
          </w:p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</w:tcPr>
          <w:p w:rsidR="00047946" w:rsidRDefault="00047946" w:rsidP="00F94289">
            <w:pPr>
              <w:pStyle w:val="Bodyjustified"/>
            </w:pPr>
          </w:p>
        </w:tc>
        <w:sdt>
          <w:sdtPr>
            <w:id w:val="101272027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</w:tcPr>
          <w:p w:rsidR="00047946" w:rsidRDefault="00047946" w:rsidP="00F94289">
            <w:pPr>
              <w:pStyle w:val="Bodyjustified"/>
            </w:pPr>
            <w:r>
              <w:t>(w)</w:t>
            </w: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How does Manufacturer ensure that failed devices are separated from processed lots of: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047946" w:rsidRDefault="00047946" w:rsidP="00F94289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5303" w:type="dxa"/>
            <w:gridSpan w:val="2"/>
            <w:shd w:val="clear" w:color="auto" w:fill="FFFFFF" w:themeFill="background1"/>
            <w:vAlign w:val="center"/>
          </w:tcPr>
          <w:p w:rsidR="00047946" w:rsidRDefault="00F94289" w:rsidP="00B921D1">
            <w:pPr>
              <w:pStyle w:val="Bodyjustified"/>
              <w:ind w:left="-108"/>
              <w:jc w:val="left"/>
            </w:pPr>
            <w:r>
              <w:t>E</w:t>
            </w:r>
            <w:r w:rsidR="00047946">
              <w:t>SCC Level ‘B’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76549918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Default="00047946" w:rsidP="00F94289">
                <w:pPr>
                  <w:pStyle w:val="Bodyjustified"/>
                  <w:ind w:left="-108"/>
                  <w:jc w:val="righ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047946" w:rsidRDefault="00047946" w:rsidP="00F94289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5303" w:type="dxa"/>
            <w:gridSpan w:val="2"/>
            <w:shd w:val="clear" w:color="auto" w:fill="FFFFFF" w:themeFill="background1"/>
            <w:vAlign w:val="center"/>
          </w:tcPr>
          <w:p w:rsidR="00047946" w:rsidRDefault="00F94289" w:rsidP="00B921D1">
            <w:pPr>
              <w:pStyle w:val="Bodyjustified"/>
              <w:ind w:left="-108"/>
              <w:jc w:val="left"/>
            </w:pPr>
            <w:r>
              <w:t>E</w:t>
            </w:r>
            <w:r w:rsidR="00047946">
              <w:t>SCC Level ‘C’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69823981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</w:tcPr>
          <w:p w:rsidR="00047946" w:rsidRDefault="00047946" w:rsidP="00F94289">
            <w:pPr>
              <w:pStyle w:val="Bodyjustified"/>
            </w:pPr>
            <w:r>
              <w:t>(x)</w:t>
            </w: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Has Manufacturer all test equipment necessary to perform all qualification tests: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047946" w:rsidRDefault="00047946" w:rsidP="00F94289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5303" w:type="dxa"/>
            <w:gridSpan w:val="2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In-house?</w:t>
            </w:r>
          </w:p>
        </w:tc>
        <w:sdt>
          <w:sdtPr>
            <w:id w:val="1048950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-1008900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047946" w:rsidRDefault="00047946" w:rsidP="00F94289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5303" w:type="dxa"/>
            <w:gridSpan w:val="2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In nearby facility?</w:t>
            </w:r>
          </w:p>
        </w:tc>
        <w:sdt>
          <w:sdtPr>
            <w:id w:val="-143066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216164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148358242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F94289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:rsidR="00047946" w:rsidRDefault="00047946" w:rsidP="00F94289">
            <w:pPr>
              <w:pStyle w:val="Bodyjustified"/>
              <w:ind w:left="-108"/>
              <w:jc w:val="right"/>
            </w:pPr>
            <w:r>
              <w:t>-</w:t>
            </w:r>
          </w:p>
        </w:tc>
        <w:tc>
          <w:tcPr>
            <w:tcW w:w="5303" w:type="dxa"/>
            <w:gridSpan w:val="2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In remote location</w:t>
            </w:r>
          </w:p>
        </w:tc>
        <w:sdt>
          <w:sdtPr>
            <w:id w:val="1127049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23451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7946" w:rsidRDefault="00047946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FFFFFF" w:themeFill="background1"/>
            <w:vAlign w:val="center"/>
          </w:tcPr>
          <w:p w:rsidR="00047946" w:rsidRDefault="00047946" w:rsidP="00B921D1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  <w:tr w:rsidR="00047946" w:rsidRPr="00B82A9D" w:rsidTr="00B921D1">
        <w:trPr>
          <w:trHeight w:val="454"/>
        </w:trPr>
        <w:tc>
          <w:tcPr>
            <w:tcW w:w="533" w:type="dxa"/>
            <w:vAlign w:val="center"/>
          </w:tcPr>
          <w:p w:rsidR="00047946" w:rsidRDefault="00047946" w:rsidP="00B921D1">
            <w:pPr>
              <w:pStyle w:val="Bodyjustified"/>
            </w:pPr>
          </w:p>
        </w:tc>
        <w:sdt>
          <w:sdtPr>
            <w:id w:val="84444396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047946" w:rsidRDefault="00047946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7" w:type="dxa"/>
          </w:tcPr>
          <w:p w:rsidR="00047946" w:rsidRPr="00B82A9D" w:rsidRDefault="00047946" w:rsidP="00B921D1">
            <w:pPr>
              <w:pStyle w:val="Bodyjustified"/>
            </w:pPr>
          </w:p>
        </w:tc>
        <w:tc>
          <w:tcPr>
            <w:tcW w:w="638" w:type="dxa"/>
          </w:tcPr>
          <w:p w:rsidR="00047946" w:rsidRPr="00B82A9D" w:rsidRDefault="00047946" w:rsidP="00B921D1">
            <w:pPr>
              <w:pStyle w:val="Bodyjustified"/>
            </w:pPr>
          </w:p>
        </w:tc>
      </w:tr>
    </w:tbl>
    <w:p w:rsidR="00775AEE" w:rsidRPr="003D0610" w:rsidRDefault="00775AEE" w:rsidP="00DC1E5D">
      <w:pPr>
        <w:pStyle w:val="Heading3"/>
        <w:numPr>
          <w:ilvl w:val="0"/>
          <w:numId w:val="0"/>
        </w:numPr>
        <w:ind w:left="1418"/>
      </w:pPr>
    </w:p>
    <w:p w:rsidR="00047946" w:rsidRDefault="00047946">
      <w:r>
        <w:br w:type="page"/>
      </w:r>
    </w:p>
    <w:p w:rsidR="0084384D" w:rsidRDefault="00DC1E5D" w:rsidP="00DC1E5D">
      <w:pPr>
        <w:pStyle w:val="Heading2"/>
      </w:pPr>
      <w:r w:rsidRPr="00DC1E5D">
        <w:tab/>
      </w:r>
      <w:bookmarkStart w:id="27" w:name="_Toc380051356"/>
      <w:r w:rsidRPr="00DC1E5D">
        <w:t>PRESERVATION, PACKING AND SHIPPING</w:t>
      </w:r>
      <w:bookmarkEnd w:id="27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DC1E5D" w:rsidRPr="00B82A9D" w:rsidTr="00B921D1">
        <w:trPr>
          <w:trHeight w:val="454"/>
          <w:tblHeader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DC1E5D" w:rsidRPr="00B82A9D" w:rsidRDefault="00DC1E5D" w:rsidP="00B921D1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 w:rsidRPr="00320923">
              <w:t>Are there adequate written procedures for control of shipping?</w:t>
            </w:r>
          </w:p>
          <w:p w:rsidR="00DC1E5D" w:rsidRPr="00B82A9D" w:rsidRDefault="00DC1E5D" w:rsidP="00B921D1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4572463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11526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sdt>
          <w:sdtPr>
            <w:id w:val="-12839513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C1E5D" w:rsidRPr="00B82A9D" w:rsidRDefault="00DC1E5D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 w:rsidRPr="00320923">
              <w:t>Are materials designated for shipment properly identified, handled and protected?</w:t>
            </w:r>
          </w:p>
          <w:p w:rsidR="00DC1E5D" w:rsidRPr="00B82A9D" w:rsidRDefault="00DC1E5D" w:rsidP="00B921D1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454529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6523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sdt>
          <w:sdtPr>
            <w:id w:val="160808551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C1E5D" w:rsidRPr="00B82A9D" w:rsidRDefault="00DC1E5D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 w:rsidRPr="00320923">
              <w:t>Do copies of Customer's purchase order and evidence of inspection acceptance accompany materials from end of final test up to the time of shipment?</w:t>
            </w:r>
          </w:p>
          <w:p w:rsidR="00DC1E5D" w:rsidRPr="00B82A9D" w:rsidRDefault="00DC1E5D" w:rsidP="00B921D1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843889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926315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sdt>
          <w:sdtPr>
            <w:id w:val="176795974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C1E5D" w:rsidRPr="00B82A9D" w:rsidRDefault="00DC1E5D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 w:rsidRPr="00320923">
              <w:t>Do Q.A. personnel perform audits of all outgoing lots?</w:t>
            </w:r>
          </w:p>
          <w:p w:rsidR="00DC1E5D" w:rsidRPr="00B82A9D" w:rsidRDefault="00DC1E5D" w:rsidP="00B921D1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358706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-363987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sdt>
          <w:sdtPr>
            <w:id w:val="-148747228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C1E5D" w:rsidRPr="00B82A9D" w:rsidRDefault="00DC1E5D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 w:rsidRPr="00320923">
              <w:t>Do shipping documents reflect inspection status or evidence of inspection, identification and similar shipping requirements?</w:t>
            </w:r>
          </w:p>
          <w:p w:rsidR="00DC1E5D" w:rsidRPr="00B82A9D" w:rsidRDefault="00DC1E5D" w:rsidP="00B921D1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852065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63097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sdt>
          <w:sdtPr>
            <w:id w:val="29549555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C1E5D" w:rsidRPr="00B82A9D" w:rsidRDefault="00DC1E5D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 w:rsidRPr="00320923">
              <w:t>Does Manufacturer verify conformity of devices and invoices with purchase order?</w:t>
            </w:r>
          </w:p>
          <w:p w:rsidR="00DC1E5D" w:rsidRPr="00B82A9D" w:rsidRDefault="00DC1E5D" w:rsidP="00B921D1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03141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-649680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sdt>
          <w:sdtPr>
            <w:id w:val="-18722924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C1E5D" w:rsidRPr="00B82A9D" w:rsidRDefault="00DC1E5D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 w:rsidRPr="00320923">
              <w:t>Does Manufacturer implement spec</w:t>
            </w:r>
            <w:r>
              <w:t>ial packaging methods for hi-rel</w:t>
            </w:r>
            <w:r w:rsidRPr="00320923">
              <w:t xml:space="preserve"> devices?</w:t>
            </w:r>
          </w:p>
          <w:p w:rsidR="00DC1E5D" w:rsidRPr="00B82A9D" w:rsidRDefault="00DC1E5D" w:rsidP="00B921D1">
            <w:pPr>
              <w:pStyle w:val="Bodyjustified"/>
              <w:ind w:left="-108"/>
              <w:jc w:val="left"/>
            </w:pPr>
          </w:p>
        </w:tc>
        <w:sdt>
          <w:sdtPr>
            <w:id w:val="1824853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-343557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 w:rsidRPr="00320923">
              <w:t>If so, which of following methods is used?</w:t>
            </w:r>
          </w:p>
          <w:p w:rsidR="00DC1E5D" w:rsidRPr="00B82A9D" w:rsidRDefault="00DC1E5D" w:rsidP="00B921D1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Individual packages</w:t>
            </w:r>
          </w:p>
        </w:tc>
        <w:sdt>
          <w:sdtPr>
            <w:id w:val="-1488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-919640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Mechanical protection</w:t>
            </w:r>
          </w:p>
        </w:tc>
        <w:sdt>
          <w:sdtPr>
            <w:id w:val="1870032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-222449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Environmental protection</w:t>
            </w:r>
          </w:p>
        </w:tc>
        <w:sdt>
          <w:sdtPr>
            <w:id w:val="2135744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-1371838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Special warning labels</w:t>
            </w:r>
          </w:p>
        </w:tc>
        <w:sdt>
          <w:sdtPr>
            <w:id w:val="-1815026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-679511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DC1E5D" w:rsidRPr="00320923" w:rsidRDefault="00DC1E5D" w:rsidP="00B921D1">
            <w:pPr>
              <w:pStyle w:val="Bodyjustified"/>
              <w:ind w:left="-108"/>
              <w:jc w:val="left"/>
            </w:pPr>
            <w:r w:rsidRPr="00320923">
              <w:t>Is shipping method designed to allow official inspection by Customs without actual removal of protective material?</w:t>
            </w:r>
          </w:p>
          <w:p w:rsidR="00DC1E5D" w:rsidRPr="00B82A9D" w:rsidRDefault="00DC1E5D" w:rsidP="00B921D1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348365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409586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</w:p>
        </w:tc>
        <w:sdt>
          <w:sdtPr>
            <w:id w:val="-113240280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DC1E5D" w:rsidRPr="00B82A9D" w:rsidRDefault="008702B0" w:rsidP="00B921D1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DC1E5D" w:rsidRPr="00B82A9D" w:rsidRDefault="00DC1E5D" w:rsidP="00B921D1">
            <w:pPr>
              <w:pStyle w:val="Bodyjustified"/>
            </w:pPr>
          </w:p>
        </w:tc>
      </w:tr>
      <w:tr w:rsidR="00DC1E5D" w:rsidRPr="00B82A9D" w:rsidTr="00B921D1">
        <w:trPr>
          <w:trHeight w:val="454"/>
        </w:trPr>
        <w:tc>
          <w:tcPr>
            <w:tcW w:w="533" w:type="dxa"/>
          </w:tcPr>
          <w:p w:rsidR="00DC1E5D" w:rsidRPr="00B82A9D" w:rsidRDefault="00DC1E5D" w:rsidP="00B921D1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DC1E5D" w:rsidRPr="00B82A9D" w:rsidRDefault="00DC1E5D" w:rsidP="00B921D1">
            <w:pPr>
              <w:pStyle w:val="Bodyjustified"/>
              <w:ind w:left="-108"/>
              <w:jc w:val="left"/>
            </w:pPr>
            <w:r>
              <w:t>Do instructions prohibit the use of substandard packaging methods for shipment of hi-rel devices?</w:t>
            </w:r>
          </w:p>
        </w:tc>
        <w:sdt>
          <w:sdtPr>
            <w:id w:val="-1388412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  <w:sdt>
          <w:sdtPr>
            <w:id w:val="-1213499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DC1E5D" w:rsidRDefault="00DC1E5D" w:rsidP="00B921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DC1E5D" w:rsidRDefault="00DC1E5D" w:rsidP="00B921D1">
            <w:pPr>
              <w:pStyle w:val="Bodyjustified"/>
            </w:pPr>
          </w:p>
        </w:tc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4634C0" w:rsidRDefault="004634C0" w:rsidP="00C45D76">
      <w:pPr>
        <w:pStyle w:val="Heading2"/>
      </w:pPr>
      <w:bookmarkStart w:id="28" w:name="_Toc380051357"/>
      <w:r>
        <w:t>Summary of Inspection Results</w:t>
      </w:r>
      <w:bookmarkEnd w:id="28"/>
    </w:p>
    <w:p w:rsidR="009C185F" w:rsidRDefault="009C185F" w:rsidP="009C185F">
      <w:r>
        <w:t>Indicate inspection results per manufacturing and testing area, whereby:</w:t>
      </w:r>
    </w:p>
    <w:p w:rsidR="009C185F" w:rsidRDefault="009C185F" w:rsidP="009C185F">
      <w:r>
        <w:t xml:space="preserve">V </w:t>
      </w:r>
      <w:r>
        <w:tab/>
        <w:t>= Adequate.</w:t>
      </w:r>
    </w:p>
    <w:p w:rsidR="009C185F" w:rsidRDefault="00B06345" w:rsidP="009C185F">
      <w:r>
        <w:t>O</w:t>
      </w:r>
      <w:r w:rsidR="009C185F">
        <w:tab/>
        <w:t xml:space="preserve"> =</w:t>
      </w:r>
      <w:r w:rsidR="00F94289">
        <w:t xml:space="preserve"> </w:t>
      </w:r>
      <w:r w:rsidR="009C185F">
        <w:tab/>
        <w:t>Insufficient or non-adequate.</w:t>
      </w:r>
    </w:p>
    <w:p w:rsidR="004634C0" w:rsidRDefault="009C185F" w:rsidP="009C185F">
      <w:r>
        <w:t>- =</w:t>
      </w:r>
      <w:r>
        <w:tab/>
      </w:r>
      <w:r w:rsidR="00F94289">
        <w:t xml:space="preserve"> </w:t>
      </w:r>
      <w:r>
        <w:t>Not checked or not applicable.</w:t>
      </w:r>
    </w:p>
    <w:tbl>
      <w:tblPr>
        <w:tblStyle w:val="TableGrid"/>
        <w:tblW w:w="0" w:type="auto"/>
        <w:tblInd w:w="1418" w:type="dxa"/>
        <w:tblLook w:val="04A0" w:firstRow="1" w:lastRow="0" w:firstColumn="1" w:lastColumn="0" w:noHBand="0" w:noVBand="1"/>
      </w:tblPr>
      <w:tblGrid>
        <w:gridCol w:w="622"/>
        <w:gridCol w:w="2463"/>
        <w:gridCol w:w="838"/>
        <w:gridCol w:w="839"/>
        <w:gridCol w:w="838"/>
        <w:gridCol w:w="839"/>
        <w:gridCol w:w="838"/>
        <w:gridCol w:w="839"/>
        <w:gridCol w:w="839"/>
      </w:tblGrid>
      <w:tr w:rsidR="004634C0" w:rsidTr="00B06345">
        <w:trPr>
          <w:trHeight w:val="397"/>
          <w:tblHeader/>
        </w:trPr>
        <w:tc>
          <w:tcPr>
            <w:tcW w:w="3085" w:type="dxa"/>
            <w:gridSpan w:val="2"/>
            <w:vAlign w:val="center"/>
          </w:tcPr>
          <w:p w:rsidR="004634C0" w:rsidRDefault="004634C0" w:rsidP="00B06345">
            <w:pPr>
              <w:pStyle w:val="Bodyjustified"/>
            </w:pP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1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2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3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4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5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6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7</w:t>
            </w:r>
          </w:p>
        </w:tc>
      </w:tr>
      <w:tr w:rsidR="009C185F" w:rsidTr="00F94289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Environmental conditions: 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3C05ED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FE2E9F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Cleanliness</w:t>
            </w:r>
          </w:p>
        </w:tc>
        <w:sdt>
          <w:sdtPr>
            <w:id w:val="17397445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68025714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3695419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56256637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1551500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160779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5067578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Temperature control</w:t>
            </w:r>
          </w:p>
        </w:tc>
        <w:sdt>
          <w:sdtPr>
            <w:id w:val="-302379646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84705430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8" w:type="dxa"/>
            <w:shd w:val="clear" w:color="auto" w:fill="D9D9D9" w:themeFill="background1" w:themeFillShade="D9"/>
            <w:vAlign w:val="center"/>
          </w:tcPr>
          <w:p w:rsidR="009C185F" w:rsidRDefault="00A61238" w:rsidP="00FE2E9F">
            <w:pPr>
              <w:pStyle w:val="Bodyjustified"/>
            </w:pPr>
            <w:sdt>
              <w:sdtPr>
                <w:id w:val="171423341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  <w:r w:rsidR="00FE2E9F">
              <w:t xml:space="preserve"> </w:t>
            </w:r>
          </w:p>
        </w:tc>
        <w:sdt>
          <w:sdtPr>
            <w:id w:val="148110789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13818541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6030330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86495665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Humidity control </w:t>
            </w:r>
          </w:p>
        </w:tc>
        <w:sdt>
          <w:sdtPr>
            <w:id w:val="-51699848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120773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3393883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1980755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3926418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109328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609285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Occupancy</w:t>
            </w:r>
          </w:p>
        </w:tc>
        <w:sdt>
          <w:sdtPr>
            <w:id w:val="161840162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0214888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8067788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1934271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93723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377904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3281506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94289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Procedures available: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Travellers </w:t>
            </w:r>
          </w:p>
        </w:tc>
        <w:sdt>
          <w:sdtPr>
            <w:id w:val="-82250898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03129799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219779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8697786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43420484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2014492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1741266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Calibration </w:t>
            </w:r>
          </w:p>
        </w:tc>
        <w:sdt>
          <w:sdtPr>
            <w:id w:val="205665777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3901772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5407708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60431557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92934529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7259907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5401212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Segregation of rejects</w:t>
            </w:r>
          </w:p>
        </w:tc>
        <w:sdt>
          <w:sdtPr>
            <w:id w:val="1115694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4921666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554517090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97382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0697354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72144409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D9D9D9" w:themeFill="background1" w:themeFillShade="D9"/>
            <w:vAlign w:val="center"/>
          </w:tcPr>
          <w:p w:rsidR="009C185F" w:rsidRDefault="00A61238" w:rsidP="00FE2E9F">
            <w:pPr>
              <w:pStyle w:val="Bodyjustified"/>
            </w:pPr>
            <w:sdt>
              <w:sdtPr>
                <w:id w:val="-204489288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tcBorders>
              <w:bottom w:val="single" w:sz="4" w:space="0" w:color="auto"/>
            </w:tcBorders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Inspection evidence</w:t>
            </w:r>
          </w:p>
        </w:tc>
        <w:sdt>
          <w:sdtPr>
            <w:id w:val="1644002980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2136354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77239186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57347337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280683084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45130409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096658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B06345">
        <w:tc>
          <w:tcPr>
            <w:tcW w:w="3085" w:type="dxa"/>
            <w:gridSpan w:val="2"/>
            <w:tcBorders>
              <w:right w:val="nil"/>
            </w:tcBorders>
            <w:vAlign w:val="center"/>
          </w:tcPr>
          <w:p w:rsidR="009C185F" w:rsidRPr="0003236D" w:rsidRDefault="009C185F" w:rsidP="00B06345">
            <w:pPr>
              <w:pStyle w:val="Bodyjustified"/>
              <w:jc w:val="left"/>
            </w:pPr>
            <w:r w:rsidRPr="0003236D">
              <w:t>Area No.</w:t>
            </w: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1 </w:t>
            </w:r>
            <w:r>
              <w:t>=</w:t>
            </w:r>
          </w:p>
        </w:tc>
        <w:sdt>
          <w:sdtPr>
            <w:id w:val="1732810116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2 </w:t>
            </w:r>
            <w:r>
              <w:t>=</w:t>
            </w:r>
          </w:p>
        </w:tc>
        <w:sdt>
          <w:sdtPr>
            <w:id w:val="7985010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3</w:t>
            </w:r>
            <w:r>
              <w:t xml:space="preserve"> =</w:t>
            </w:r>
          </w:p>
        </w:tc>
        <w:sdt>
          <w:sdtPr>
            <w:id w:val="-19728111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4 </w:t>
            </w:r>
            <w:r>
              <w:t>=</w:t>
            </w:r>
          </w:p>
        </w:tc>
        <w:sdt>
          <w:sdtPr>
            <w:id w:val="1161893592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5</w:t>
            </w:r>
            <w:r>
              <w:t xml:space="preserve"> =</w:t>
            </w:r>
          </w:p>
        </w:tc>
        <w:sdt>
          <w:sdtPr>
            <w:id w:val="628982607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6 </w:t>
            </w:r>
            <w:r>
              <w:t>=</w:t>
            </w:r>
          </w:p>
        </w:tc>
        <w:sdt>
          <w:sdtPr>
            <w:id w:val="-315879114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7 </w:t>
            </w:r>
            <w:r>
              <w:t>=</w:t>
            </w:r>
          </w:p>
        </w:tc>
        <w:sdt>
          <w:sdtPr>
            <w:id w:val="-1438366090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:rsidR="00303AB5" w:rsidRDefault="004634C0" w:rsidP="00C45D76">
      <w:pPr>
        <w:pStyle w:val="Heading2"/>
      </w:pPr>
      <w:bookmarkStart w:id="29" w:name="_Toc380051358"/>
      <w:r>
        <w:t>General Observations (not to exceed 2 pages)</w:t>
      </w:r>
      <w:bookmarkEnd w:id="29"/>
    </w:p>
    <w:sdt>
      <w:sdtPr>
        <w:id w:val="-452242354"/>
        <w:showingPlcHdr/>
      </w:sdtPr>
      <w:sdtEndPr/>
      <w:sdtContent>
        <w:p w:rsidR="004634C0" w:rsidRPr="004634C0" w:rsidRDefault="00FE2E9F" w:rsidP="004634C0">
          <w:r w:rsidRPr="00196B64">
            <w:rPr>
              <w:rStyle w:val="PlaceholderText"/>
            </w:rPr>
            <w:t>Click here to enter text.</w:t>
          </w:r>
        </w:p>
      </w:sdtContent>
    </w:sdt>
    <w:sectPr w:rsidR="004634C0" w:rsidRPr="004634C0" w:rsidSect="00916E42">
      <w:headerReference w:type="default" r:id="rId15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239" w:rsidRDefault="00D92239" w:rsidP="00546706">
      <w:r>
        <w:separator/>
      </w:r>
    </w:p>
    <w:p w:rsidR="00D92239" w:rsidRDefault="00D92239" w:rsidP="00546706"/>
    <w:p w:rsidR="00D92239" w:rsidRDefault="00D92239" w:rsidP="00546706"/>
    <w:p w:rsidR="00D92239" w:rsidRDefault="00D92239" w:rsidP="00546706"/>
    <w:p w:rsidR="00D92239" w:rsidRDefault="00D92239"/>
    <w:p w:rsidR="00D92239" w:rsidRDefault="00D92239"/>
    <w:p w:rsidR="00D92239" w:rsidRDefault="00D92239"/>
  </w:endnote>
  <w:endnote w:type="continuationSeparator" w:id="0">
    <w:p w:rsidR="00D92239" w:rsidRDefault="00D92239" w:rsidP="00546706">
      <w:r>
        <w:continuationSeparator/>
      </w:r>
    </w:p>
    <w:p w:rsidR="00D92239" w:rsidRDefault="00D92239" w:rsidP="00546706"/>
    <w:p w:rsidR="00D92239" w:rsidRDefault="00D92239" w:rsidP="00546706"/>
    <w:p w:rsidR="00D92239" w:rsidRDefault="00D92239" w:rsidP="00546706"/>
    <w:p w:rsidR="00D92239" w:rsidRDefault="00D92239"/>
    <w:p w:rsidR="00D92239" w:rsidRDefault="00D92239"/>
    <w:p w:rsidR="00D92239" w:rsidRDefault="00D922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239" w:rsidRDefault="00D92239" w:rsidP="00546706">
      <w:r>
        <w:separator/>
      </w:r>
    </w:p>
    <w:p w:rsidR="00D92239" w:rsidRDefault="00D92239" w:rsidP="00546706"/>
    <w:p w:rsidR="00D92239" w:rsidRDefault="00D92239" w:rsidP="00546706"/>
    <w:p w:rsidR="00D92239" w:rsidRDefault="00D92239" w:rsidP="00546706"/>
    <w:p w:rsidR="00D92239" w:rsidRDefault="00D92239"/>
    <w:p w:rsidR="00D92239" w:rsidRDefault="00D92239"/>
    <w:p w:rsidR="00D92239" w:rsidRDefault="00D92239"/>
  </w:footnote>
  <w:footnote w:type="continuationSeparator" w:id="0">
    <w:p w:rsidR="00D92239" w:rsidRDefault="00D92239" w:rsidP="00546706">
      <w:r>
        <w:continuationSeparator/>
      </w:r>
    </w:p>
    <w:p w:rsidR="00D92239" w:rsidRDefault="00D92239" w:rsidP="00546706"/>
    <w:p w:rsidR="00D92239" w:rsidRDefault="00D92239" w:rsidP="00546706"/>
    <w:p w:rsidR="00D92239" w:rsidRDefault="00D92239" w:rsidP="00546706"/>
    <w:p w:rsidR="00D92239" w:rsidRDefault="00D92239"/>
    <w:p w:rsidR="00D92239" w:rsidRDefault="00D92239"/>
    <w:p w:rsidR="00D92239" w:rsidRDefault="00D922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5B1818" w:rsidRPr="00566CE2" w:rsidTr="00B82A9D">
      <w:trPr>
        <w:trHeight w:val="1495"/>
      </w:trPr>
      <w:tc>
        <w:tcPr>
          <w:tcW w:w="3170" w:type="dxa"/>
          <w:shd w:val="clear" w:color="auto" w:fill="auto"/>
        </w:tcPr>
        <w:p w:rsidR="005B1818" w:rsidRPr="00566CE2" w:rsidRDefault="005B1818" w:rsidP="006E4A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10CA66C1" wp14:editId="10CA66C2">
                <wp:extent cx="2057400" cy="57277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:rsidR="005B1818" w:rsidRDefault="005B1818" w:rsidP="006E4A0A">
          <w:pPr>
            <w:ind w:left="570"/>
            <w:jc w:val="center"/>
          </w:pPr>
          <w:r>
            <w:t>ESCC Detail Specification</w:t>
          </w:r>
        </w:p>
        <w:p w:rsidR="005B1818" w:rsidRPr="00566CE2" w:rsidRDefault="005B1818" w:rsidP="003515CA">
          <w:pPr>
            <w:ind w:left="570"/>
            <w:jc w:val="center"/>
          </w:pPr>
          <w:r>
            <w:t>No. 2023501</w:t>
          </w:r>
        </w:p>
      </w:tc>
      <w:tc>
        <w:tcPr>
          <w:tcW w:w="2985" w:type="dxa"/>
          <w:shd w:val="clear" w:color="auto" w:fill="auto"/>
        </w:tcPr>
        <w:p w:rsidR="005B1818" w:rsidRPr="00566CE2" w:rsidRDefault="005B1818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A61238">
            <w:rPr>
              <w:noProof/>
            </w:rPr>
            <w:t>2</w:t>
          </w:r>
          <w:r w:rsidRPr="00566CE2">
            <w:fldChar w:fldCharType="end"/>
          </w:r>
        </w:p>
        <w:p w:rsidR="005B1818" w:rsidRPr="00566CE2" w:rsidRDefault="005B1818" w:rsidP="00566CE2">
          <w:r>
            <w:t>ISSUE 3</w:t>
          </w:r>
        </w:p>
      </w:tc>
    </w:tr>
  </w:tbl>
  <w:p w:rsidR="005B1818" w:rsidRDefault="005B18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DD801BEC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55D05309"/>
    <w:multiLevelType w:val="multilevel"/>
    <w:tmpl w:val="B6402E90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25"/>
    <w:lvlOverride w:ilvl="0">
      <w:startOverride w:val="1"/>
    </w:lvlOverride>
  </w:num>
  <w:num w:numId="4">
    <w:abstractNumId w:val="25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5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25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6"/>
  </w:num>
  <w:num w:numId="13">
    <w:abstractNumId w:val="12"/>
  </w:num>
  <w:num w:numId="14">
    <w:abstractNumId w:val="13"/>
  </w:num>
  <w:num w:numId="15">
    <w:abstractNumId w:val="17"/>
  </w:num>
  <w:num w:numId="16">
    <w:abstractNumId w:val="25"/>
  </w:num>
  <w:num w:numId="17">
    <w:abstractNumId w:val="23"/>
  </w:num>
  <w:num w:numId="18">
    <w:abstractNumId w:val="24"/>
  </w:num>
  <w:num w:numId="19">
    <w:abstractNumId w:val="22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1"/>
  </w:num>
  <w:num w:numId="26">
    <w:abstractNumId w:val="20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9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dit="forms" w:formatting="1" w:enforcement="0"/>
  <w:autoFormatOverride/>
  <w:styleLockTheme/>
  <w:styleLockQFSet/>
  <w:defaultTabStop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239"/>
    <w:rsid w:val="00001C80"/>
    <w:rsid w:val="00003AE4"/>
    <w:rsid w:val="0000439C"/>
    <w:rsid w:val="00010BFD"/>
    <w:rsid w:val="00025EDD"/>
    <w:rsid w:val="000335CA"/>
    <w:rsid w:val="0003564C"/>
    <w:rsid w:val="00035FEB"/>
    <w:rsid w:val="0003657B"/>
    <w:rsid w:val="00045B2B"/>
    <w:rsid w:val="00047946"/>
    <w:rsid w:val="000547FA"/>
    <w:rsid w:val="000548D0"/>
    <w:rsid w:val="00055A7F"/>
    <w:rsid w:val="000671EC"/>
    <w:rsid w:val="0007527B"/>
    <w:rsid w:val="00080FC5"/>
    <w:rsid w:val="00082F30"/>
    <w:rsid w:val="0008396F"/>
    <w:rsid w:val="00085EC7"/>
    <w:rsid w:val="000864D5"/>
    <w:rsid w:val="00092DA4"/>
    <w:rsid w:val="00093F97"/>
    <w:rsid w:val="000A5EC7"/>
    <w:rsid w:val="000B4302"/>
    <w:rsid w:val="000B4DEC"/>
    <w:rsid w:val="000C11E9"/>
    <w:rsid w:val="000C151B"/>
    <w:rsid w:val="000C1E12"/>
    <w:rsid w:val="000C6596"/>
    <w:rsid w:val="000D313F"/>
    <w:rsid w:val="000D3BA4"/>
    <w:rsid w:val="000D5575"/>
    <w:rsid w:val="000E52F9"/>
    <w:rsid w:val="000E7EAB"/>
    <w:rsid w:val="000F24BA"/>
    <w:rsid w:val="000F315F"/>
    <w:rsid w:val="000F3340"/>
    <w:rsid w:val="000F4755"/>
    <w:rsid w:val="00100AF9"/>
    <w:rsid w:val="001038A1"/>
    <w:rsid w:val="0011099A"/>
    <w:rsid w:val="00112EE0"/>
    <w:rsid w:val="0011461F"/>
    <w:rsid w:val="00115B90"/>
    <w:rsid w:val="0012267E"/>
    <w:rsid w:val="0012548A"/>
    <w:rsid w:val="00137215"/>
    <w:rsid w:val="00146B81"/>
    <w:rsid w:val="001473B1"/>
    <w:rsid w:val="00151C40"/>
    <w:rsid w:val="00151C66"/>
    <w:rsid w:val="0015525A"/>
    <w:rsid w:val="001560BA"/>
    <w:rsid w:val="00157303"/>
    <w:rsid w:val="00164D15"/>
    <w:rsid w:val="001807FF"/>
    <w:rsid w:val="0018153C"/>
    <w:rsid w:val="00182349"/>
    <w:rsid w:val="001866E1"/>
    <w:rsid w:val="001910B0"/>
    <w:rsid w:val="00192035"/>
    <w:rsid w:val="00192E81"/>
    <w:rsid w:val="001A333C"/>
    <w:rsid w:val="001A6C8D"/>
    <w:rsid w:val="001A7198"/>
    <w:rsid w:val="001A7D31"/>
    <w:rsid w:val="001B4CDC"/>
    <w:rsid w:val="001B4F51"/>
    <w:rsid w:val="001B7C3A"/>
    <w:rsid w:val="001C6119"/>
    <w:rsid w:val="001C6E75"/>
    <w:rsid w:val="001C7582"/>
    <w:rsid w:val="001D3B84"/>
    <w:rsid w:val="001D5074"/>
    <w:rsid w:val="001E04D9"/>
    <w:rsid w:val="001E1317"/>
    <w:rsid w:val="001E4227"/>
    <w:rsid w:val="001F0C25"/>
    <w:rsid w:val="001F54FA"/>
    <w:rsid w:val="001F773B"/>
    <w:rsid w:val="0020029C"/>
    <w:rsid w:val="00203718"/>
    <w:rsid w:val="0021205D"/>
    <w:rsid w:val="002209BF"/>
    <w:rsid w:val="002237AC"/>
    <w:rsid w:val="00231000"/>
    <w:rsid w:val="002333CB"/>
    <w:rsid w:val="00240DB1"/>
    <w:rsid w:val="00241FF4"/>
    <w:rsid w:val="002433E6"/>
    <w:rsid w:val="00247CE8"/>
    <w:rsid w:val="002550BE"/>
    <w:rsid w:val="00256720"/>
    <w:rsid w:val="00272BD0"/>
    <w:rsid w:val="002769FE"/>
    <w:rsid w:val="002839B8"/>
    <w:rsid w:val="0028477E"/>
    <w:rsid w:val="00286B9E"/>
    <w:rsid w:val="00296C62"/>
    <w:rsid w:val="002A0A41"/>
    <w:rsid w:val="002A2B90"/>
    <w:rsid w:val="002A4C33"/>
    <w:rsid w:val="002A7591"/>
    <w:rsid w:val="002B1A90"/>
    <w:rsid w:val="002B28CD"/>
    <w:rsid w:val="002B510A"/>
    <w:rsid w:val="002C0D47"/>
    <w:rsid w:val="002C393A"/>
    <w:rsid w:val="002C6E8F"/>
    <w:rsid w:val="002D0A07"/>
    <w:rsid w:val="002D22F7"/>
    <w:rsid w:val="002D3B45"/>
    <w:rsid w:val="002D4BB4"/>
    <w:rsid w:val="002D75EC"/>
    <w:rsid w:val="002D77CF"/>
    <w:rsid w:val="002E33A6"/>
    <w:rsid w:val="002E755E"/>
    <w:rsid w:val="002F1DE3"/>
    <w:rsid w:val="00303AB5"/>
    <w:rsid w:val="003060C2"/>
    <w:rsid w:val="00306ACC"/>
    <w:rsid w:val="00313E84"/>
    <w:rsid w:val="003179E6"/>
    <w:rsid w:val="003203B1"/>
    <w:rsid w:val="00320923"/>
    <w:rsid w:val="00325C1C"/>
    <w:rsid w:val="003273E4"/>
    <w:rsid w:val="00332B2D"/>
    <w:rsid w:val="003356D4"/>
    <w:rsid w:val="00342DA2"/>
    <w:rsid w:val="00342DCF"/>
    <w:rsid w:val="00343105"/>
    <w:rsid w:val="00344846"/>
    <w:rsid w:val="003448D9"/>
    <w:rsid w:val="00344F6A"/>
    <w:rsid w:val="003515CA"/>
    <w:rsid w:val="0035659C"/>
    <w:rsid w:val="00357275"/>
    <w:rsid w:val="00364662"/>
    <w:rsid w:val="00365B17"/>
    <w:rsid w:val="00367EC4"/>
    <w:rsid w:val="00370073"/>
    <w:rsid w:val="0037029A"/>
    <w:rsid w:val="00374AAD"/>
    <w:rsid w:val="00375024"/>
    <w:rsid w:val="00375911"/>
    <w:rsid w:val="00383EFC"/>
    <w:rsid w:val="00386613"/>
    <w:rsid w:val="003A0780"/>
    <w:rsid w:val="003A62E6"/>
    <w:rsid w:val="003B4579"/>
    <w:rsid w:val="003B66D8"/>
    <w:rsid w:val="003C05ED"/>
    <w:rsid w:val="003C148A"/>
    <w:rsid w:val="003C36F5"/>
    <w:rsid w:val="003C47CE"/>
    <w:rsid w:val="003D00BA"/>
    <w:rsid w:val="003D0610"/>
    <w:rsid w:val="003D3049"/>
    <w:rsid w:val="003D5224"/>
    <w:rsid w:val="003E08AB"/>
    <w:rsid w:val="003E0F7C"/>
    <w:rsid w:val="003E4D25"/>
    <w:rsid w:val="003E6DCA"/>
    <w:rsid w:val="003E7919"/>
    <w:rsid w:val="003F6573"/>
    <w:rsid w:val="00400149"/>
    <w:rsid w:val="0040273D"/>
    <w:rsid w:val="0040702E"/>
    <w:rsid w:val="00407763"/>
    <w:rsid w:val="0041202E"/>
    <w:rsid w:val="004125E9"/>
    <w:rsid w:val="00414000"/>
    <w:rsid w:val="00421B23"/>
    <w:rsid w:val="00421CDF"/>
    <w:rsid w:val="00422841"/>
    <w:rsid w:val="00422AD7"/>
    <w:rsid w:val="0042310A"/>
    <w:rsid w:val="00424D1B"/>
    <w:rsid w:val="0044205B"/>
    <w:rsid w:val="00451A0B"/>
    <w:rsid w:val="00452B1D"/>
    <w:rsid w:val="00453697"/>
    <w:rsid w:val="00456E16"/>
    <w:rsid w:val="004622E7"/>
    <w:rsid w:val="004634C0"/>
    <w:rsid w:val="0046550B"/>
    <w:rsid w:val="004816D3"/>
    <w:rsid w:val="004839AB"/>
    <w:rsid w:val="0048746A"/>
    <w:rsid w:val="00487681"/>
    <w:rsid w:val="00487E6C"/>
    <w:rsid w:val="00493472"/>
    <w:rsid w:val="00494366"/>
    <w:rsid w:val="0049505D"/>
    <w:rsid w:val="00495405"/>
    <w:rsid w:val="0049640C"/>
    <w:rsid w:val="004A07B6"/>
    <w:rsid w:val="004A15BC"/>
    <w:rsid w:val="004B0A2F"/>
    <w:rsid w:val="004C1599"/>
    <w:rsid w:val="004D1E63"/>
    <w:rsid w:val="004D47AA"/>
    <w:rsid w:val="004D4AD7"/>
    <w:rsid w:val="004E606D"/>
    <w:rsid w:val="004F75C7"/>
    <w:rsid w:val="00501729"/>
    <w:rsid w:val="00501B6A"/>
    <w:rsid w:val="00510E8F"/>
    <w:rsid w:val="00511A16"/>
    <w:rsid w:val="005204EC"/>
    <w:rsid w:val="00521F43"/>
    <w:rsid w:val="00522415"/>
    <w:rsid w:val="005240B3"/>
    <w:rsid w:val="00527C68"/>
    <w:rsid w:val="005313F3"/>
    <w:rsid w:val="00532659"/>
    <w:rsid w:val="0053603F"/>
    <w:rsid w:val="005373E2"/>
    <w:rsid w:val="00537EB9"/>
    <w:rsid w:val="00540811"/>
    <w:rsid w:val="0054256F"/>
    <w:rsid w:val="00545BC4"/>
    <w:rsid w:val="00546706"/>
    <w:rsid w:val="00554A05"/>
    <w:rsid w:val="0055729E"/>
    <w:rsid w:val="00563774"/>
    <w:rsid w:val="00566CE2"/>
    <w:rsid w:val="00571250"/>
    <w:rsid w:val="00574742"/>
    <w:rsid w:val="00581D9F"/>
    <w:rsid w:val="005867BC"/>
    <w:rsid w:val="005A2BA9"/>
    <w:rsid w:val="005A360D"/>
    <w:rsid w:val="005A437B"/>
    <w:rsid w:val="005A4407"/>
    <w:rsid w:val="005A4C1C"/>
    <w:rsid w:val="005B045E"/>
    <w:rsid w:val="005B1818"/>
    <w:rsid w:val="005B3BBE"/>
    <w:rsid w:val="005B7CF2"/>
    <w:rsid w:val="005C28AF"/>
    <w:rsid w:val="005C4D4A"/>
    <w:rsid w:val="005D24F5"/>
    <w:rsid w:val="005D26F1"/>
    <w:rsid w:val="005D3F79"/>
    <w:rsid w:val="005D52F9"/>
    <w:rsid w:val="005E000B"/>
    <w:rsid w:val="005E2DD1"/>
    <w:rsid w:val="005E43AC"/>
    <w:rsid w:val="005E6707"/>
    <w:rsid w:val="005F38D6"/>
    <w:rsid w:val="0060581B"/>
    <w:rsid w:val="00605D7C"/>
    <w:rsid w:val="0060751D"/>
    <w:rsid w:val="00607AF4"/>
    <w:rsid w:val="006149FC"/>
    <w:rsid w:val="00615817"/>
    <w:rsid w:val="00616619"/>
    <w:rsid w:val="00637701"/>
    <w:rsid w:val="006429D9"/>
    <w:rsid w:val="006474F5"/>
    <w:rsid w:val="00647C0F"/>
    <w:rsid w:val="00647DC7"/>
    <w:rsid w:val="006537D6"/>
    <w:rsid w:val="00655561"/>
    <w:rsid w:val="006622DF"/>
    <w:rsid w:val="00662F68"/>
    <w:rsid w:val="006660CA"/>
    <w:rsid w:val="0066662A"/>
    <w:rsid w:val="00667189"/>
    <w:rsid w:val="00692DC9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541D"/>
    <w:rsid w:val="006D20D2"/>
    <w:rsid w:val="006D23D3"/>
    <w:rsid w:val="006D3B4E"/>
    <w:rsid w:val="006D6823"/>
    <w:rsid w:val="006E2C32"/>
    <w:rsid w:val="006E4A0A"/>
    <w:rsid w:val="006E6594"/>
    <w:rsid w:val="006F0A85"/>
    <w:rsid w:val="006F306D"/>
    <w:rsid w:val="006F3A91"/>
    <w:rsid w:val="007005C4"/>
    <w:rsid w:val="007010A5"/>
    <w:rsid w:val="007017AD"/>
    <w:rsid w:val="00701CB4"/>
    <w:rsid w:val="00706F27"/>
    <w:rsid w:val="00707BCD"/>
    <w:rsid w:val="00713289"/>
    <w:rsid w:val="00715898"/>
    <w:rsid w:val="00717274"/>
    <w:rsid w:val="007179BB"/>
    <w:rsid w:val="00721196"/>
    <w:rsid w:val="00731B1C"/>
    <w:rsid w:val="00742352"/>
    <w:rsid w:val="007444E8"/>
    <w:rsid w:val="00745064"/>
    <w:rsid w:val="00745CB9"/>
    <w:rsid w:val="00755661"/>
    <w:rsid w:val="007626D1"/>
    <w:rsid w:val="007638F8"/>
    <w:rsid w:val="00765FC1"/>
    <w:rsid w:val="00775AEE"/>
    <w:rsid w:val="00777808"/>
    <w:rsid w:val="00781600"/>
    <w:rsid w:val="00782A25"/>
    <w:rsid w:val="00783083"/>
    <w:rsid w:val="00784003"/>
    <w:rsid w:val="0079596A"/>
    <w:rsid w:val="007959BD"/>
    <w:rsid w:val="007A19C9"/>
    <w:rsid w:val="007A2A1C"/>
    <w:rsid w:val="007A41EF"/>
    <w:rsid w:val="007A45A3"/>
    <w:rsid w:val="007A5890"/>
    <w:rsid w:val="007B3676"/>
    <w:rsid w:val="007B4253"/>
    <w:rsid w:val="007C115A"/>
    <w:rsid w:val="007C4F6B"/>
    <w:rsid w:val="007C5CAB"/>
    <w:rsid w:val="007C7AE9"/>
    <w:rsid w:val="007D2625"/>
    <w:rsid w:val="007D2B79"/>
    <w:rsid w:val="007D77C5"/>
    <w:rsid w:val="007F0891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0205"/>
    <w:rsid w:val="008268DF"/>
    <w:rsid w:val="00830B59"/>
    <w:rsid w:val="00832160"/>
    <w:rsid w:val="00832A13"/>
    <w:rsid w:val="00843457"/>
    <w:rsid w:val="0084384D"/>
    <w:rsid w:val="00844D06"/>
    <w:rsid w:val="00852759"/>
    <w:rsid w:val="00855D1E"/>
    <w:rsid w:val="00862678"/>
    <w:rsid w:val="00866232"/>
    <w:rsid w:val="008702B0"/>
    <w:rsid w:val="00871E47"/>
    <w:rsid w:val="00873BE4"/>
    <w:rsid w:val="00892CBF"/>
    <w:rsid w:val="00894164"/>
    <w:rsid w:val="008941ED"/>
    <w:rsid w:val="008A0E6C"/>
    <w:rsid w:val="008A7BB0"/>
    <w:rsid w:val="008B1A2E"/>
    <w:rsid w:val="008B5CFD"/>
    <w:rsid w:val="008C2367"/>
    <w:rsid w:val="008C4327"/>
    <w:rsid w:val="008D0546"/>
    <w:rsid w:val="008D0CFB"/>
    <w:rsid w:val="008E0269"/>
    <w:rsid w:val="008E0EEA"/>
    <w:rsid w:val="008E1531"/>
    <w:rsid w:val="008E3946"/>
    <w:rsid w:val="008E4AAB"/>
    <w:rsid w:val="008F4225"/>
    <w:rsid w:val="009029A7"/>
    <w:rsid w:val="00902AA0"/>
    <w:rsid w:val="00903614"/>
    <w:rsid w:val="00907473"/>
    <w:rsid w:val="00916E42"/>
    <w:rsid w:val="00922BDD"/>
    <w:rsid w:val="0092590A"/>
    <w:rsid w:val="00935397"/>
    <w:rsid w:val="00936226"/>
    <w:rsid w:val="0094184D"/>
    <w:rsid w:val="009438C2"/>
    <w:rsid w:val="00945491"/>
    <w:rsid w:val="00953864"/>
    <w:rsid w:val="00956116"/>
    <w:rsid w:val="00963DEB"/>
    <w:rsid w:val="00970A11"/>
    <w:rsid w:val="00974AAC"/>
    <w:rsid w:val="0098141A"/>
    <w:rsid w:val="00987EBE"/>
    <w:rsid w:val="009912F5"/>
    <w:rsid w:val="00991AFF"/>
    <w:rsid w:val="00995DCE"/>
    <w:rsid w:val="009966F3"/>
    <w:rsid w:val="00996C18"/>
    <w:rsid w:val="009A09CE"/>
    <w:rsid w:val="009A1554"/>
    <w:rsid w:val="009B2155"/>
    <w:rsid w:val="009B3243"/>
    <w:rsid w:val="009B3F3A"/>
    <w:rsid w:val="009B5885"/>
    <w:rsid w:val="009C0B50"/>
    <w:rsid w:val="009C0B67"/>
    <w:rsid w:val="009C185F"/>
    <w:rsid w:val="009C1E6C"/>
    <w:rsid w:val="009C342E"/>
    <w:rsid w:val="009C4B49"/>
    <w:rsid w:val="009C5D8A"/>
    <w:rsid w:val="009C7EF1"/>
    <w:rsid w:val="009D6906"/>
    <w:rsid w:val="009E2341"/>
    <w:rsid w:val="009E327B"/>
    <w:rsid w:val="009E37E6"/>
    <w:rsid w:val="009E38DB"/>
    <w:rsid w:val="009E58BF"/>
    <w:rsid w:val="009E7E5A"/>
    <w:rsid w:val="00A001BF"/>
    <w:rsid w:val="00A00EE6"/>
    <w:rsid w:val="00A02CD1"/>
    <w:rsid w:val="00A05B5E"/>
    <w:rsid w:val="00A0662C"/>
    <w:rsid w:val="00A12E55"/>
    <w:rsid w:val="00A13280"/>
    <w:rsid w:val="00A14E45"/>
    <w:rsid w:val="00A20016"/>
    <w:rsid w:val="00A20298"/>
    <w:rsid w:val="00A202ED"/>
    <w:rsid w:val="00A2159C"/>
    <w:rsid w:val="00A22730"/>
    <w:rsid w:val="00A260C0"/>
    <w:rsid w:val="00A268B8"/>
    <w:rsid w:val="00A27031"/>
    <w:rsid w:val="00A313AE"/>
    <w:rsid w:val="00A31B20"/>
    <w:rsid w:val="00A345AB"/>
    <w:rsid w:val="00A34F84"/>
    <w:rsid w:val="00A35366"/>
    <w:rsid w:val="00A4372A"/>
    <w:rsid w:val="00A44693"/>
    <w:rsid w:val="00A44E6C"/>
    <w:rsid w:val="00A47B6C"/>
    <w:rsid w:val="00A5106F"/>
    <w:rsid w:val="00A5431C"/>
    <w:rsid w:val="00A57644"/>
    <w:rsid w:val="00A60219"/>
    <w:rsid w:val="00A61238"/>
    <w:rsid w:val="00A61D6C"/>
    <w:rsid w:val="00A6210F"/>
    <w:rsid w:val="00A67D54"/>
    <w:rsid w:val="00A7154D"/>
    <w:rsid w:val="00A717F2"/>
    <w:rsid w:val="00A81082"/>
    <w:rsid w:val="00A81A43"/>
    <w:rsid w:val="00A845CF"/>
    <w:rsid w:val="00AA2393"/>
    <w:rsid w:val="00AB4C14"/>
    <w:rsid w:val="00AB5418"/>
    <w:rsid w:val="00AC06D8"/>
    <w:rsid w:val="00AC10C5"/>
    <w:rsid w:val="00AC1F0E"/>
    <w:rsid w:val="00AC721C"/>
    <w:rsid w:val="00AD14E6"/>
    <w:rsid w:val="00AE24A5"/>
    <w:rsid w:val="00AE2B68"/>
    <w:rsid w:val="00AE2EDF"/>
    <w:rsid w:val="00AE7178"/>
    <w:rsid w:val="00AE7E22"/>
    <w:rsid w:val="00AF0556"/>
    <w:rsid w:val="00AF12AA"/>
    <w:rsid w:val="00AF5059"/>
    <w:rsid w:val="00AF5D85"/>
    <w:rsid w:val="00AF622D"/>
    <w:rsid w:val="00B02EA9"/>
    <w:rsid w:val="00B04A2F"/>
    <w:rsid w:val="00B06345"/>
    <w:rsid w:val="00B113B3"/>
    <w:rsid w:val="00B13FC1"/>
    <w:rsid w:val="00B217AD"/>
    <w:rsid w:val="00B224DA"/>
    <w:rsid w:val="00B22DBF"/>
    <w:rsid w:val="00B238AF"/>
    <w:rsid w:val="00B2765A"/>
    <w:rsid w:val="00B27E27"/>
    <w:rsid w:val="00B3074F"/>
    <w:rsid w:val="00B30C28"/>
    <w:rsid w:val="00B3267C"/>
    <w:rsid w:val="00B34101"/>
    <w:rsid w:val="00B3699C"/>
    <w:rsid w:val="00B36AA8"/>
    <w:rsid w:val="00B37187"/>
    <w:rsid w:val="00B40DB1"/>
    <w:rsid w:val="00B45B07"/>
    <w:rsid w:val="00B56821"/>
    <w:rsid w:val="00B57472"/>
    <w:rsid w:val="00B74390"/>
    <w:rsid w:val="00B74C5F"/>
    <w:rsid w:val="00B82A9D"/>
    <w:rsid w:val="00B84AEF"/>
    <w:rsid w:val="00B84F03"/>
    <w:rsid w:val="00B87AD1"/>
    <w:rsid w:val="00B921D1"/>
    <w:rsid w:val="00BA55D8"/>
    <w:rsid w:val="00BC0DEC"/>
    <w:rsid w:val="00BC2B60"/>
    <w:rsid w:val="00BD3D05"/>
    <w:rsid w:val="00BD4FE4"/>
    <w:rsid w:val="00BD701B"/>
    <w:rsid w:val="00BD7530"/>
    <w:rsid w:val="00BE0CA8"/>
    <w:rsid w:val="00BE1A50"/>
    <w:rsid w:val="00BE5026"/>
    <w:rsid w:val="00BE6068"/>
    <w:rsid w:val="00BE737D"/>
    <w:rsid w:val="00BF4135"/>
    <w:rsid w:val="00BF4D4A"/>
    <w:rsid w:val="00C034C0"/>
    <w:rsid w:val="00C035CB"/>
    <w:rsid w:val="00C04C8B"/>
    <w:rsid w:val="00C072F7"/>
    <w:rsid w:val="00C102B8"/>
    <w:rsid w:val="00C13770"/>
    <w:rsid w:val="00C36845"/>
    <w:rsid w:val="00C37D42"/>
    <w:rsid w:val="00C420EE"/>
    <w:rsid w:val="00C45D76"/>
    <w:rsid w:val="00C47C91"/>
    <w:rsid w:val="00C47E78"/>
    <w:rsid w:val="00C573A2"/>
    <w:rsid w:val="00C6051E"/>
    <w:rsid w:val="00C61034"/>
    <w:rsid w:val="00C615DB"/>
    <w:rsid w:val="00C67E68"/>
    <w:rsid w:val="00C7379D"/>
    <w:rsid w:val="00C742A5"/>
    <w:rsid w:val="00C75E3F"/>
    <w:rsid w:val="00C7606F"/>
    <w:rsid w:val="00C76484"/>
    <w:rsid w:val="00C77ACC"/>
    <w:rsid w:val="00C857BE"/>
    <w:rsid w:val="00C946C8"/>
    <w:rsid w:val="00C94ECA"/>
    <w:rsid w:val="00CA192B"/>
    <w:rsid w:val="00CA4C9A"/>
    <w:rsid w:val="00CC0DD5"/>
    <w:rsid w:val="00CC545D"/>
    <w:rsid w:val="00CC5BE7"/>
    <w:rsid w:val="00CC73C5"/>
    <w:rsid w:val="00CD1EB1"/>
    <w:rsid w:val="00CD4AF6"/>
    <w:rsid w:val="00CD5C06"/>
    <w:rsid w:val="00CD6231"/>
    <w:rsid w:val="00CD63D5"/>
    <w:rsid w:val="00CD692F"/>
    <w:rsid w:val="00CE0851"/>
    <w:rsid w:val="00CE6C13"/>
    <w:rsid w:val="00CF2197"/>
    <w:rsid w:val="00CF360F"/>
    <w:rsid w:val="00CF650D"/>
    <w:rsid w:val="00CF711B"/>
    <w:rsid w:val="00CF7B0E"/>
    <w:rsid w:val="00D025DF"/>
    <w:rsid w:val="00D03286"/>
    <w:rsid w:val="00D05E5F"/>
    <w:rsid w:val="00D11160"/>
    <w:rsid w:val="00D1481E"/>
    <w:rsid w:val="00D15D78"/>
    <w:rsid w:val="00D21D39"/>
    <w:rsid w:val="00D22ED2"/>
    <w:rsid w:val="00D23BD4"/>
    <w:rsid w:val="00D23D5A"/>
    <w:rsid w:val="00D31412"/>
    <w:rsid w:val="00D315DE"/>
    <w:rsid w:val="00D336BF"/>
    <w:rsid w:val="00D4074C"/>
    <w:rsid w:val="00D527F1"/>
    <w:rsid w:val="00D52E59"/>
    <w:rsid w:val="00D56DF1"/>
    <w:rsid w:val="00D653D3"/>
    <w:rsid w:val="00D767B3"/>
    <w:rsid w:val="00D82E9B"/>
    <w:rsid w:val="00D85DAD"/>
    <w:rsid w:val="00D87110"/>
    <w:rsid w:val="00D90146"/>
    <w:rsid w:val="00D91628"/>
    <w:rsid w:val="00D91710"/>
    <w:rsid w:val="00D92239"/>
    <w:rsid w:val="00D92FA9"/>
    <w:rsid w:val="00DA5F74"/>
    <w:rsid w:val="00DB49DC"/>
    <w:rsid w:val="00DB5F20"/>
    <w:rsid w:val="00DB63D0"/>
    <w:rsid w:val="00DC03DA"/>
    <w:rsid w:val="00DC1E5D"/>
    <w:rsid w:val="00DC30C8"/>
    <w:rsid w:val="00DD13FD"/>
    <w:rsid w:val="00DD3A87"/>
    <w:rsid w:val="00DD3BAA"/>
    <w:rsid w:val="00DD624E"/>
    <w:rsid w:val="00DD7683"/>
    <w:rsid w:val="00DE5353"/>
    <w:rsid w:val="00DE5D44"/>
    <w:rsid w:val="00DE5D5B"/>
    <w:rsid w:val="00DE6988"/>
    <w:rsid w:val="00DF4D8C"/>
    <w:rsid w:val="00E0260A"/>
    <w:rsid w:val="00E040F8"/>
    <w:rsid w:val="00E118C3"/>
    <w:rsid w:val="00E17704"/>
    <w:rsid w:val="00E206E6"/>
    <w:rsid w:val="00E20AB5"/>
    <w:rsid w:val="00E24310"/>
    <w:rsid w:val="00E24C9E"/>
    <w:rsid w:val="00E33C01"/>
    <w:rsid w:val="00E344A6"/>
    <w:rsid w:val="00E37996"/>
    <w:rsid w:val="00E50179"/>
    <w:rsid w:val="00E52133"/>
    <w:rsid w:val="00E5485E"/>
    <w:rsid w:val="00E60D78"/>
    <w:rsid w:val="00E63FA4"/>
    <w:rsid w:val="00E70ABC"/>
    <w:rsid w:val="00E72754"/>
    <w:rsid w:val="00E754B3"/>
    <w:rsid w:val="00E75962"/>
    <w:rsid w:val="00E932F4"/>
    <w:rsid w:val="00E966CB"/>
    <w:rsid w:val="00EA09C2"/>
    <w:rsid w:val="00EA5C6C"/>
    <w:rsid w:val="00EB3CE6"/>
    <w:rsid w:val="00EB436F"/>
    <w:rsid w:val="00EC0559"/>
    <w:rsid w:val="00EC0B79"/>
    <w:rsid w:val="00EC4F58"/>
    <w:rsid w:val="00EC5887"/>
    <w:rsid w:val="00EC5AC2"/>
    <w:rsid w:val="00EC6AFB"/>
    <w:rsid w:val="00ED48B9"/>
    <w:rsid w:val="00EE0A29"/>
    <w:rsid w:val="00EE4939"/>
    <w:rsid w:val="00EE495F"/>
    <w:rsid w:val="00EE5F42"/>
    <w:rsid w:val="00EE79F4"/>
    <w:rsid w:val="00EE7B86"/>
    <w:rsid w:val="00EE7B94"/>
    <w:rsid w:val="00EF4B0B"/>
    <w:rsid w:val="00F00394"/>
    <w:rsid w:val="00F01A7E"/>
    <w:rsid w:val="00F04B11"/>
    <w:rsid w:val="00F051C9"/>
    <w:rsid w:val="00F125B0"/>
    <w:rsid w:val="00F135D2"/>
    <w:rsid w:val="00F136DF"/>
    <w:rsid w:val="00F16774"/>
    <w:rsid w:val="00F16B56"/>
    <w:rsid w:val="00F22EF7"/>
    <w:rsid w:val="00F24D9C"/>
    <w:rsid w:val="00F30EC8"/>
    <w:rsid w:val="00F3617B"/>
    <w:rsid w:val="00F417D9"/>
    <w:rsid w:val="00F6168C"/>
    <w:rsid w:val="00F70BBC"/>
    <w:rsid w:val="00F7799A"/>
    <w:rsid w:val="00F81138"/>
    <w:rsid w:val="00F816DF"/>
    <w:rsid w:val="00F82207"/>
    <w:rsid w:val="00F83BA5"/>
    <w:rsid w:val="00F852B4"/>
    <w:rsid w:val="00F854C9"/>
    <w:rsid w:val="00F929F1"/>
    <w:rsid w:val="00F94289"/>
    <w:rsid w:val="00FA2995"/>
    <w:rsid w:val="00FA3860"/>
    <w:rsid w:val="00FA56D2"/>
    <w:rsid w:val="00FA73D4"/>
    <w:rsid w:val="00FC0DF5"/>
    <w:rsid w:val="00FC3BD6"/>
    <w:rsid w:val="00FC3EF5"/>
    <w:rsid w:val="00FC491A"/>
    <w:rsid w:val="00FC49C8"/>
    <w:rsid w:val="00FC769C"/>
    <w:rsid w:val="00FD2286"/>
    <w:rsid w:val="00FD74B2"/>
    <w:rsid w:val="00FE2E9F"/>
    <w:rsid w:val="00FE38BD"/>
    <w:rsid w:val="00FF0FAB"/>
    <w:rsid w:val="00FF194B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AF9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100AF9"/>
    <w:pPr>
      <w:keepNext/>
      <w:numPr>
        <w:numId w:val="14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00AF9"/>
    <w:pPr>
      <w:keepNext/>
      <w:numPr>
        <w:ilvl w:val="1"/>
        <w:numId w:val="14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D11160"/>
    <w:pPr>
      <w:keepNext/>
      <w:numPr>
        <w:ilvl w:val="2"/>
        <w:numId w:val="14"/>
      </w:numPr>
      <w:tabs>
        <w:tab w:val="clear" w:pos="1277"/>
        <w:tab w:val="num" w:pos="1418"/>
      </w:tabs>
      <w:spacing w:before="200" w:after="0" w:line="271" w:lineRule="auto"/>
      <w:ind w:left="1418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100AF9"/>
    <w:pPr>
      <w:keepNext/>
      <w:numPr>
        <w:ilvl w:val="3"/>
        <w:numId w:val="14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100AF9"/>
    <w:pPr>
      <w:keepNext/>
      <w:numPr>
        <w:ilvl w:val="4"/>
        <w:numId w:val="14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100AF9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100AF9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100AF9"/>
    <w:pPr>
      <w:numPr>
        <w:ilvl w:val="7"/>
        <w:numId w:val="14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100AF9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100AF9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100AF9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D11160"/>
    <w:rPr>
      <w:bCs/>
      <w:u w:val="single"/>
      <w:lang w:val="en-GB"/>
    </w:rPr>
  </w:style>
  <w:style w:type="character" w:customStyle="1" w:styleId="Heading4Char">
    <w:name w:val="Heading 4 Char"/>
    <w:link w:val="Heading4"/>
    <w:rsid w:val="00100AF9"/>
    <w:rPr>
      <w:bCs/>
      <w:i/>
      <w:iCs/>
      <w:lang w:val="en-GB"/>
    </w:rPr>
  </w:style>
  <w:style w:type="character" w:customStyle="1" w:styleId="Heading5Char">
    <w:name w:val="Heading 5 Char"/>
    <w:link w:val="Heading5"/>
    <w:rsid w:val="00100AF9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100AF9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100AF9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100AF9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100AF9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100AF9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100AF9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100AF9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100AF9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100AF9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100AF9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100AF9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100AF9"/>
    <w:rPr>
      <w:lang w:val="en-GB"/>
    </w:rPr>
  </w:style>
  <w:style w:type="table" w:styleId="TableGrid">
    <w:name w:val="Table Grid"/>
    <w:basedOn w:val="TableNormal"/>
    <w:uiPriority w:val="59"/>
    <w:rsid w:val="00100AF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AF9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100AF9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100AF9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100AF9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100AF9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100AF9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100AF9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100AF9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100AF9"/>
    <w:rPr>
      <w:lang w:val="en-GB"/>
    </w:rPr>
  </w:style>
  <w:style w:type="paragraph" w:customStyle="1" w:styleId="Bodyjustified">
    <w:name w:val="Body justified"/>
    <w:link w:val="BodyjustifiedChar"/>
    <w:uiPriority w:val="99"/>
    <w:rsid w:val="00100AF9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100AF9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100AF9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100AF9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100AF9"/>
    <w:pPr>
      <w:numPr>
        <w:ilvl w:val="6"/>
        <w:numId w:val="14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100AF9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100AF9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100AF9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100AF9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100AF9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100AF9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100AF9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100AF9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100AF9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100AF9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100AF9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100AF9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100AF9"/>
    <w:rPr>
      <w:lang w:val="fr-FR" w:eastAsia="fr-FR"/>
    </w:rPr>
  </w:style>
  <w:style w:type="character" w:customStyle="1" w:styleId="TableTitleChar">
    <w:name w:val="Table Title Char"/>
    <w:link w:val="TableTitle"/>
    <w:rsid w:val="00100AF9"/>
    <w:rPr>
      <w:b/>
      <w:caps/>
      <w:u w:val="single"/>
      <w:lang w:eastAsia="fr-FR"/>
    </w:rPr>
  </w:style>
  <w:style w:type="paragraph" w:customStyle="1" w:styleId="Bullet2">
    <w:name w:val="Bullet 2"/>
    <w:qFormat/>
    <w:rsid w:val="00100AF9"/>
    <w:pPr>
      <w:numPr>
        <w:numId w:val="15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100AF9"/>
    <w:pPr>
      <w:keepNext/>
    </w:pPr>
  </w:style>
  <w:style w:type="character" w:customStyle="1" w:styleId="AligncenterChar">
    <w:name w:val="Align center Char"/>
    <w:link w:val="Aligncenter"/>
    <w:rsid w:val="00100AF9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100AF9"/>
    <w:pPr>
      <w:numPr>
        <w:ilvl w:val="5"/>
        <w:numId w:val="14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100AF9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100AF9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00AF9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100AF9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100AF9"/>
    <w:rPr>
      <w:caps/>
      <w:u w:val="single"/>
      <w:lang w:val="en-GB"/>
    </w:rPr>
  </w:style>
  <w:style w:type="paragraph" w:customStyle="1" w:styleId="NB">
    <w:name w:val="N.B."/>
    <w:link w:val="NBChar"/>
    <w:qFormat/>
    <w:rsid w:val="00100AF9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100AF9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100AF9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0AF9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100AF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00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AF9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100AF9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100AF9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100AF9"/>
  </w:style>
  <w:style w:type="paragraph" w:customStyle="1" w:styleId="Tableofcontents">
    <w:name w:val="Table of contents"/>
    <w:basedOn w:val="Normal"/>
    <w:link w:val="TableofcontentsChar"/>
    <w:qFormat/>
    <w:rsid w:val="00100AF9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100AF9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100AF9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100AF9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100AF9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100AF9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100AF9"/>
  </w:style>
  <w:style w:type="numbering" w:customStyle="1" w:styleId="NoList11">
    <w:name w:val="No List11"/>
    <w:next w:val="NoList"/>
    <w:uiPriority w:val="99"/>
    <w:semiHidden/>
    <w:unhideWhenUsed/>
    <w:rsid w:val="00100AF9"/>
  </w:style>
  <w:style w:type="paragraph" w:customStyle="1" w:styleId="rightindent">
    <w:name w:val="right indent"/>
    <w:basedOn w:val="Rightalign"/>
    <w:link w:val="rightindentChar"/>
    <w:qFormat/>
    <w:rsid w:val="00100AF9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100AF9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100AF9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100A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100AF9"/>
    <w:pPr>
      <w:numPr>
        <w:numId w:val="20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ListParagraph"/>
    <w:qFormat/>
    <w:rsid w:val="00100AF9"/>
    <w:pPr>
      <w:numPr>
        <w:numId w:val="21"/>
      </w:numPr>
      <w:ind w:left="2325" w:right="0" w:hanging="454"/>
    </w:pPr>
  </w:style>
  <w:style w:type="paragraph" w:customStyle="1" w:styleId="coverfill">
    <w:name w:val="cover fill"/>
    <w:basedOn w:val="Bodyjustified"/>
    <w:link w:val="coverfillChar"/>
    <w:rsid w:val="00B921D1"/>
    <w:pPr>
      <w:widowControl/>
      <w:suppressAutoHyphens w:val="0"/>
      <w:autoSpaceDE/>
      <w:autoSpaceDN/>
      <w:adjustRightInd/>
      <w:spacing w:after="240" w:line="276" w:lineRule="auto"/>
      <w:ind w:left="1418" w:right="-57"/>
      <w:jc w:val="both"/>
    </w:pPr>
  </w:style>
  <w:style w:type="character" w:customStyle="1" w:styleId="coverfillChar">
    <w:name w:val="cover fill Char"/>
    <w:basedOn w:val="BodyjustifiedChar"/>
    <w:link w:val="coverfill"/>
    <w:rsid w:val="00B921D1"/>
    <w:rPr>
      <w:rFonts w:eastAsia="Arial" w:cs="Helvetica"/>
      <w:color w:val="000000"/>
      <w:w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C551C9D1D204226B8EAEFB319619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E8C106-FBCD-40AA-98F3-D5031EC542B8}"/>
      </w:docPartPr>
      <w:docPartBody>
        <w:p w:rsidR="00225BE3" w:rsidRDefault="00225BE3">
          <w:pPr>
            <w:pStyle w:val="4C551C9D1D204226B8EAEFB319619FA7"/>
          </w:pPr>
          <w:r>
            <w:rPr>
              <w:rStyle w:val="PlaceholderText"/>
            </w:rPr>
            <w:t xml:space="preserve">    </w:t>
          </w:r>
          <w:r w:rsidRPr="001563BA">
            <w:rPr>
              <w:rStyle w:val="PlaceholderText"/>
            </w:rPr>
            <w:t>.</w:t>
          </w:r>
        </w:p>
      </w:docPartBody>
    </w:docPart>
    <w:docPart>
      <w:docPartPr>
        <w:name w:val="40BF8FA19C024693BB0F1E60EDF2A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DF1AF-6559-48E6-9432-5CE45EBE2BA1}"/>
      </w:docPartPr>
      <w:docPartBody>
        <w:p w:rsidR="00225BE3" w:rsidRDefault="00225BE3">
          <w:pPr>
            <w:pStyle w:val="40BF8FA19C024693BB0F1E60EDF2A03A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567BBB7D7C0D44489BA7264FE34EF5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118F3-89C7-4F16-B475-2216C9041371}"/>
      </w:docPartPr>
      <w:docPartBody>
        <w:p w:rsidR="00225BE3" w:rsidRDefault="00225BE3">
          <w:pPr>
            <w:pStyle w:val="567BBB7D7C0D44489BA7264FE34EF590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83B967E8C5E945DBB56BB7C2EA4CA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44EBBC-25A8-489E-8721-E5D83CF8BFA0}"/>
      </w:docPartPr>
      <w:docPartBody>
        <w:p w:rsidR="00225BE3" w:rsidRDefault="00225BE3">
          <w:pPr>
            <w:pStyle w:val="83B967E8C5E945DBB56BB7C2EA4CABF8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E7BF5302B4F04976866A9528ACEB7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CAB10-991B-47AC-9295-FFB740599D3B}"/>
      </w:docPartPr>
      <w:docPartBody>
        <w:p w:rsidR="00225BE3" w:rsidRDefault="00225BE3">
          <w:pPr>
            <w:pStyle w:val="E7BF5302B4F04976866A9528ACEB73D4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236E0523C8B048ABBBF8F645B78DA7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D0728-BB13-43FB-82AE-705008751A9A}"/>
      </w:docPartPr>
      <w:docPartBody>
        <w:p w:rsidR="00225BE3" w:rsidRDefault="00225BE3">
          <w:pPr>
            <w:pStyle w:val="236E0523C8B048ABBBF8F645B78DA7D8"/>
          </w:pPr>
          <w:r>
            <w:t xml:space="preserve">                                       </w:t>
          </w:r>
        </w:p>
      </w:docPartBody>
    </w:docPart>
    <w:docPart>
      <w:docPartPr>
        <w:name w:val="F0DD4AC6A1664AD38AF23B4AD739C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5DB0-C13E-43DC-97F4-BB08F8411255}"/>
      </w:docPartPr>
      <w:docPartBody>
        <w:p w:rsidR="00225BE3" w:rsidRDefault="00225BE3">
          <w:pPr>
            <w:pStyle w:val="F0DD4AC6A1664AD38AF23B4AD739C2C7"/>
          </w:pPr>
          <w:r>
            <w:t xml:space="preserve">                                       </w:t>
          </w:r>
        </w:p>
      </w:docPartBody>
    </w:docPart>
    <w:docPart>
      <w:docPartPr>
        <w:name w:val="6308E2B5838C42FEAE153CDFE05CA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3FF39-35C9-46D3-A210-DD76E20FBDB4}"/>
      </w:docPartPr>
      <w:docPartBody>
        <w:p w:rsidR="00225BE3" w:rsidRDefault="00225BE3">
          <w:pPr>
            <w:pStyle w:val="6308E2B5838C42FEAE153CDFE05CACA1"/>
          </w:pPr>
          <w:r w:rsidRPr="0021010A">
            <w:t xml:space="preserve">                                       </w:t>
          </w:r>
        </w:p>
      </w:docPartBody>
    </w:docPart>
    <w:docPart>
      <w:docPartPr>
        <w:name w:val="A3A038AD742F44C2AD9C7FAC0D9FC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8DD461-D435-481E-A4FD-97CC671F02B7}"/>
      </w:docPartPr>
      <w:docPartBody>
        <w:p w:rsidR="00225BE3" w:rsidRDefault="00225BE3">
          <w:pPr>
            <w:pStyle w:val="A3A038AD742F44C2AD9C7FAC0D9FC719"/>
          </w:pPr>
          <w:r w:rsidRPr="0021010A">
            <w:t xml:space="preserve">                                       </w:t>
          </w:r>
        </w:p>
      </w:docPartBody>
    </w:docPart>
    <w:docPart>
      <w:docPartPr>
        <w:name w:val="B5E2A4E151AA42A79637EAA7E84A02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56FE9-534B-4417-A159-5E539831F6AB}"/>
      </w:docPartPr>
      <w:docPartBody>
        <w:p w:rsidR="00225BE3" w:rsidRDefault="00225BE3">
          <w:pPr>
            <w:pStyle w:val="B5E2A4E151AA42A79637EAA7E84A02F6"/>
          </w:pPr>
          <w:r w:rsidRPr="0021010A">
            <w:t xml:space="preserve">                                       </w:t>
          </w:r>
        </w:p>
      </w:docPartBody>
    </w:docPart>
    <w:docPart>
      <w:docPartPr>
        <w:name w:val="C47903AB664647AEA75A6D2B05CBBC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C53F8-0854-4740-9E43-056BDA1DDA0F}"/>
      </w:docPartPr>
      <w:docPartBody>
        <w:p w:rsidR="00225BE3" w:rsidRDefault="00225BE3">
          <w:pPr>
            <w:pStyle w:val="C47903AB664647AEA75A6D2B05CBBC60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8EA1B4157AC4317A4DF9E3CF164B6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2031B-1B7C-43DC-895E-A5CFEBED2C23}"/>
      </w:docPartPr>
      <w:docPartBody>
        <w:p w:rsidR="00225BE3" w:rsidRDefault="00225BE3">
          <w:pPr>
            <w:pStyle w:val="B8EA1B4157AC4317A4DF9E3CF164B6FB"/>
          </w:pPr>
          <w:r w:rsidRPr="0021010A">
            <w:t xml:space="preserve">                                       </w:t>
          </w:r>
        </w:p>
      </w:docPartBody>
    </w:docPart>
    <w:docPart>
      <w:docPartPr>
        <w:name w:val="83A3C0B53AA14E239583E5BDDCCC7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2A056-9807-4A31-8610-21D6B857564B}"/>
      </w:docPartPr>
      <w:docPartBody>
        <w:p w:rsidR="00225BE3" w:rsidRDefault="00225BE3">
          <w:pPr>
            <w:pStyle w:val="83A3C0B53AA14E239583E5BDDCCC7CF3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F6F5D214EC624CEDBBFAC79319473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DDC7A-88B6-41B3-9292-4FA2A5625964}"/>
      </w:docPartPr>
      <w:docPartBody>
        <w:p w:rsidR="00225BE3" w:rsidRDefault="00225BE3">
          <w:pPr>
            <w:pStyle w:val="F6F5D214EC624CEDBBFAC793194734C8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48879A3E0CFC4595B96D475FDA630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66D3F-A8C9-44A9-A83D-CBE8C8365440}"/>
      </w:docPartPr>
      <w:docPartBody>
        <w:p w:rsidR="00225BE3" w:rsidRDefault="00225BE3">
          <w:pPr>
            <w:pStyle w:val="48879A3E0CFC4595B96D475FDA63038E"/>
          </w:pPr>
          <w:r w:rsidRPr="0021010A">
            <w:t xml:space="preserve">                                       </w:t>
          </w:r>
        </w:p>
      </w:docPartBody>
    </w:docPart>
    <w:docPart>
      <w:docPartPr>
        <w:name w:val="1AEA205826B04002A1D1AE2E78FE4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698BF-CD41-4E41-9970-040212F07EF3}"/>
      </w:docPartPr>
      <w:docPartBody>
        <w:p w:rsidR="00225BE3" w:rsidRDefault="00225BE3">
          <w:pPr>
            <w:pStyle w:val="1AEA205826B04002A1D1AE2E78FE4B69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1FCC2D0F05D4B7F843719ACFDD7A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ED979-CF41-4830-8058-C768165DD35D}"/>
      </w:docPartPr>
      <w:docPartBody>
        <w:p w:rsidR="00225BE3" w:rsidRDefault="00225BE3">
          <w:pPr>
            <w:pStyle w:val="B1FCC2D0F05D4B7F843719ACFDD7A091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DC5730557CBF483C9723A8CD087E4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14ECE-F9BB-4425-8B20-65FCC5357EB9}"/>
      </w:docPartPr>
      <w:docPartBody>
        <w:p w:rsidR="00225BE3" w:rsidRDefault="00225BE3">
          <w:pPr>
            <w:pStyle w:val="DC5730557CBF483C9723A8CD087E43EE"/>
          </w:pPr>
          <w:r w:rsidRPr="0021010A">
            <w:t xml:space="preserve">                                       </w:t>
          </w:r>
        </w:p>
      </w:docPartBody>
    </w:docPart>
    <w:docPart>
      <w:docPartPr>
        <w:name w:val="C4C2A766603E4DCEADCBFEFF5FE328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818D3-8227-4FBD-9625-241C6AD592C3}"/>
      </w:docPartPr>
      <w:docPartBody>
        <w:p w:rsidR="00225BE3" w:rsidRDefault="00225BE3">
          <w:pPr>
            <w:pStyle w:val="C4C2A766603E4DCEADCBFEFF5FE32849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32E7D21F4A0F417C8CA6E70E381F8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5E3C2-C7B8-4867-A592-2D815DB27399}"/>
      </w:docPartPr>
      <w:docPartBody>
        <w:p w:rsidR="00225BE3" w:rsidRDefault="00225BE3">
          <w:pPr>
            <w:pStyle w:val="32E7D21F4A0F417C8CA6E70E381F83E8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6ABF8DD351CB480FBCDDBD7935CF52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D7FF54-CD47-4C57-8761-C3FDB4BFC5D4}"/>
      </w:docPartPr>
      <w:docPartBody>
        <w:p w:rsidR="00225BE3" w:rsidRDefault="00225BE3">
          <w:pPr>
            <w:pStyle w:val="6ABF8DD351CB480FBCDDBD7935CF5214"/>
          </w:pPr>
          <w:r w:rsidRPr="0021010A">
            <w:t xml:space="preserve">                                       </w:t>
          </w:r>
        </w:p>
      </w:docPartBody>
    </w:docPart>
    <w:docPart>
      <w:docPartPr>
        <w:name w:val="DBCAAA27CCEC4F67BCA798A912B4C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6D6F-969F-46AF-B4E8-767751CD0B7A}"/>
      </w:docPartPr>
      <w:docPartBody>
        <w:p w:rsidR="00225BE3" w:rsidRDefault="00225BE3">
          <w:pPr>
            <w:pStyle w:val="DBCAAA27CCEC4F67BCA798A912B4CB20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0D1E667F88D44565BE1BC5A4BAC33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639AD-AEA4-42EF-8615-C69202B3E5F3}"/>
      </w:docPartPr>
      <w:docPartBody>
        <w:p w:rsidR="00225BE3" w:rsidRDefault="00225BE3">
          <w:pPr>
            <w:pStyle w:val="0D1E667F88D44565BE1BC5A4BAC33EBE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4D648203DE6442D2AE3C7EF6127E73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EBF93-9EDD-44D3-9222-CD4FAEBBB739}"/>
      </w:docPartPr>
      <w:docPartBody>
        <w:p w:rsidR="00225BE3" w:rsidRDefault="00225BE3">
          <w:pPr>
            <w:pStyle w:val="4D648203DE6442D2AE3C7EF6127E73B6"/>
          </w:pPr>
          <w:r w:rsidRPr="0021010A">
            <w:t xml:space="preserve">                                       </w:t>
          </w:r>
        </w:p>
      </w:docPartBody>
    </w:docPart>
    <w:docPart>
      <w:docPartPr>
        <w:name w:val="3E2D65B317CB4910AF0FBBA5AFF01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CA24AC-7171-4F96-AA51-2CA109D25C1C}"/>
      </w:docPartPr>
      <w:docPartBody>
        <w:p w:rsidR="00225BE3" w:rsidRDefault="00225BE3">
          <w:pPr>
            <w:pStyle w:val="3E2D65B317CB4910AF0FBBA5AFF01201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D0823391B54749E3B309787FC47F7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3B384-987F-42F3-AA8D-35C3AAED6276}"/>
      </w:docPartPr>
      <w:docPartBody>
        <w:p w:rsidR="00225BE3" w:rsidRDefault="00225BE3">
          <w:pPr>
            <w:pStyle w:val="D0823391B54749E3B309787FC47F741A"/>
          </w:pPr>
          <w:r w:rsidRPr="0021010A">
            <w:t xml:space="preserve">                                       </w:t>
          </w:r>
        </w:p>
      </w:docPartBody>
    </w:docPart>
    <w:docPart>
      <w:docPartPr>
        <w:name w:val="44A814EF428844EFBAE3F7161A70C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62109-31CA-4B4A-B28E-93693D65A29F}"/>
      </w:docPartPr>
      <w:docPartBody>
        <w:p w:rsidR="00225BE3" w:rsidRDefault="00225BE3">
          <w:pPr>
            <w:pStyle w:val="44A814EF428844EFBAE3F7161A70C554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AC88FBDDA5B0452C8D71408E9B82F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7780BD-2130-4DEB-900E-B67D885029D0}"/>
      </w:docPartPr>
      <w:docPartBody>
        <w:p w:rsidR="00225BE3" w:rsidRDefault="00225BE3">
          <w:pPr>
            <w:pStyle w:val="AC88FBDDA5B0452C8D71408E9B82FAA5"/>
          </w:pPr>
          <w:r w:rsidRPr="0021010A">
            <w:t xml:space="preserve">                                       </w:t>
          </w:r>
        </w:p>
      </w:docPartBody>
    </w:docPart>
    <w:docPart>
      <w:docPartPr>
        <w:name w:val="2CC3F67972D24EF2BEDE25C9F9021D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A0E6A-A208-4F26-8011-DF10E634575E}"/>
      </w:docPartPr>
      <w:docPartBody>
        <w:p w:rsidR="00225BE3" w:rsidRDefault="00225BE3">
          <w:pPr>
            <w:pStyle w:val="2CC3F67972D24EF2BEDE25C9F9021D52"/>
          </w:pPr>
          <w:r w:rsidRPr="0021010A">
            <w:t xml:space="preserve">                                       </w:t>
          </w:r>
        </w:p>
      </w:docPartBody>
    </w:docPart>
    <w:docPart>
      <w:docPartPr>
        <w:name w:val="AF67E15EB8BC4D5EA4B83252E980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63FB-249D-476F-A6F1-5FE751C8DF9F}"/>
      </w:docPartPr>
      <w:docPartBody>
        <w:p w:rsidR="00225BE3" w:rsidRDefault="00225BE3">
          <w:pPr>
            <w:pStyle w:val="AF67E15EB8BC4D5EA4B83252E9803B4C"/>
          </w:pPr>
          <w:r w:rsidRPr="0021010A">
            <w:t xml:space="preserve">                                       </w:t>
          </w:r>
        </w:p>
      </w:docPartBody>
    </w:docPart>
    <w:docPart>
      <w:docPartPr>
        <w:name w:val="6A1AC6AC97264948930ED58EF9570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FEE97-6BCE-43B1-97EF-E77A4DE7F619}"/>
      </w:docPartPr>
      <w:docPartBody>
        <w:p w:rsidR="00225BE3" w:rsidRDefault="00225BE3">
          <w:pPr>
            <w:pStyle w:val="6A1AC6AC97264948930ED58EF9570748"/>
          </w:pPr>
          <w:r w:rsidRPr="0021010A">
            <w:t xml:space="preserve">                                       </w:t>
          </w:r>
        </w:p>
      </w:docPartBody>
    </w:docPart>
    <w:docPart>
      <w:docPartPr>
        <w:name w:val="DD75EC46A4CB4E418BB49F8422C75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E4CB52-27B9-499D-9D75-E79EA7BC9448}"/>
      </w:docPartPr>
      <w:docPartBody>
        <w:p w:rsidR="00225BE3" w:rsidRDefault="00225BE3">
          <w:pPr>
            <w:pStyle w:val="DD75EC46A4CB4E418BB49F8422C75FD3"/>
          </w:pPr>
          <w:r w:rsidRPr="0021010A">
            <w:t xml:space="preserve">                                       </w:t>
          </w:r>
        </w:p>
      </w:docPartBody>
    </w:docPart>
    <w:docPart>
      <w:docPartPr>
        <w:name w:val="F04FEDD994524D7386E9E4B102F57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0EC43A-DB5D-4B94-B389-3EAD6C2FE779}"/>
      </w:docPartPr>
      <w:docPartBody>
        <w:p w:rsidR="00225BE3" w:rsidRDefault="00225BE3">
          <w:pPr>
            <w:pStyle w:val="F04FEDD994524D7386E9E4B102F57974"/>
          </w:pPr>
          <w:r w:rsidRPr="0021010A">
            <w:t xml:space="preserve">                                       </w:t>
          </w:r>
        </w:p>
      </w:docPartBody>
    </w:docPart>
    <w:docPart>
      <w:docPartPr>
        <w:name w:val="D5C6777260DD4E90843448B36BA0B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50E8C-4B4C-4E56-AB5A-38A8D4B59D89}"/>
      </w:docPartPr>
      <w:docPartBody>
        <w:p w:rsidR="00225BE3" w:rsidRDefault="00225BE3">
          <w:pPr>
            <w:pStyle w:val="D5C6777260DD4E90843448B36BA0B19C"/>
          </w:pPr>
          <w:r w:rsidRPr="0021010A">
            <w:t xml:space="preserve">                                       </w:t>
          </w:r>
        </w:p>
      </w:docPartBody>
    </w:docPart>
    <w:docPart>
      <w:docPartPr>
        <w:name w:val="AE5F744BEB8C4AF1A797920E85F251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D394F-F98B-4EF3-8348-8464AC3FAF28}"/>
      </w:docPartPr>
      <w:docPartBody>
        <w:p w:rsidR="00225BE3" w:rsidRDefault="00225BE3">
          <w:pPr>
            <w:pStyle w:val="AE5F744BEB8C4AF1A797920E85F25157"/>
          </w:pPr>
          <w:r w:rsidRPr="0021010A">
            <w:t xml:space="preserve">                                       </w:t>
          </w:r>
        </w:p>
      </w:docPartBody>
    </w:docPart>
    <w:docPart>
      <w:docPartPr>
        <w:name w:val="E4BC1331D7E24839A4D400229ED8DA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9A430D-8FB2-4DC4-957F-E9DA03012982}"/>
      </w:docPartPr>
      <w:docPartBody>
        <w:p w:rsidR="00225BE3" w:rsidRDefault="00225BE3">
          <w:pPr>
            <w:pStyle w:val="E4BC1331D7E24839A4D400229ED8DAE3"/>
          </w:pPr>
          <w:r w:rsidRPr="0021010A">
            <w:t xml:space="preserve">                                       </w:t>
          </w:r>
        </w:p>
      </w:docPartBody>
    </w:docPart>
    <w:docPart>
      <w:docPartPr>
        <w:name w:val="0EAD4956E38345BD8671D71EF961F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35250-C64E-471F-9016-C5C51C3420C2}"/>
      </w:docPartPr>
      <w:docPartBody>
        <w:p w:rsidR="00225BE3" w:rsidRDefault="00225BE3">
          <w:pPr>
            <w:pStyle w:val="0EAD4956E38345BD8671D71EF961F5BC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C03B096DD30C416385F9B613274F1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543B1F-76C9-402D-9BEB-90D5E01FA726}"/>
      </w:docPartPr>
      <w:docPartBody>
        <w:p w:rsidR="00225BE3" w:rsidRDefault="00225BE3">
          <w:pPr>
            <w:pStyle w:val="C03B096DD30C416385F9B613274F1B9D"/>
          </w:pPr>
          <w:r w:rsidRPr="0021010A">
            <w:t xml:space="preserve">                                       </w:t>
          </w:r>
        </w:p>
      </w:docPartBody>
    </w:docPart>
    <w:docPart>
      <w:docPartPr>
        <w:name w:val="3E78E09E61FA43B3875A4716719BB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88B224-2733-418C-9E8A-D5EE4F822B67}"/>
      </w:docPartPr>
      <w:docPartBody>
        <w:p w:rsidR="00225BE3" w:rsidRDefault="00225BE3">
          <w:pPr>
            <w:pStyle w:val="3E78E09E61FA43B3875A4716719BBB2E"/>
          </w:pPr>
          <w:r w:rsidRPr="0021010A">
            <w:t xml:space="preserve">                                       </w:t>
          </w:r>
        </w:p>
      </w:docPartBody>
    </w:docPart>
    <w:docPart>
      <w:docPartPr>
        <w:name w:val="B285B110D8E94947922C099B511811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A0544-707C-4D70-BA18-B661B4A24263}"/>
      </w:docPartPr>
      <w:docPartBody>
        <w:p w:rsidR="00225BE3" w:rsidRDefault="00225BE3">
          <w:pPr>
            <w:pStyle w:val="B285B110D8E94947922C099B5118115B"/>
          </w:pPr>
          <w:r w:rsidRPr="0021010A">
            <w:t xml:space="preserve">                                       </w:t>
          </w:r>
        </w:p>
      </w:docPartBody>
    </w:docPart>
    <w:docPart>
      <w:docPartPr>
        <w:name w:val="70D45B906C084833A5933AC4C62B0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E8FA-8E28-4930-8520-D4D84598ED31}"/>
      </w:docPartPr>
      <w:docPartBody>
        <w:p w:rsidR="00225BE3" w:rsidRDefault="00225BE3">
          <w:pPr>
            <w:pStyle w:val="70D45B906C084833A5933AC4C62B0E60"/>
          </w:pPr>
          <w:r w:rsidRPr="0021010A">
            <w:t xml:space="preserve">                                       </w:t>
          </w:r>
        </w:p>
      </w:docPartBody>
    </w:docPart>
    <w:docPart>
      <w:docPartPr>
        <w:name w:val="7CEE3B24D3824666A0A81FE8B8F8B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E4C0F-C1C0-4486-9724-7C295A76C70C}"/>
      </w:docPartPr>
      <w:docPartBody>
        <w:p w:rsidR="00225BE3" w:rsidRDefault="00225BE3">
          <w:pPr>
            <w:pStyle w:val="7CEE3B24D3824666A0A81FE8B8F8B663"/>
          </w:pPr>
          <w:r w:rsidRPr="0021010A">
            <w:t xml:space="preserve">                                       </w:t>
          </w:r>
        </w:p>
      </w:docPartBody>
    </w:docPart>
    <w:docPart>
      <w:docPartPr>
        <w:name w:val="4E9182B291FD406FAE0A64FA79406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F344D-21C5-4377-ACE1-B71B3484D96A}"/>
      </w:docPartPr>
      <w:docPartBody>
        <w:p w:rsidR="00225BE3" w:rsidRDefault="00225BE3">
          <w:pPr>
            <w:pStyle w:val="4E9182B291FD406FAE0A64FA794065C3"/>
          </w:pPr>
          <w:r w:rsidRPr="0021010A">
            <w:t xml:space="preserve">                                </w:t>
          </w:r>
          <w:r w:rsidRPr="0021010A">
            <w:t xml:space="preserve">       </w:t>
          </w:r>
        </w:p>
      </w:docPartBody>
    </w:docPart>
    <w:docPart>
      <w:docPartPr>
        <w:name w:val="F2EB457939E54695AF9789F8F1941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CAE4A4-0D43-4E11-BF76-DA4A69375817}"/>
      </w:docPartPr>
      <w:docPartBody>
        <w:p w:rsidR="00225BE3" w:rsidRDefault="00225BE3">
          <w:pPr>
            <w:pStyle w:val="F2EB457939E54695AF9789F8F19414E2"/>
          </w:pPr>
          <w:r w:rsidRPr="0021010A">
            <w:t xml:space="preserve">                                       </w:t>
          </w:r>
        </w:p>
      </w:docPartBody>
    </w:docPart>
    <w:docPart>
      <w:docPartPr>
        <w:name w:val="8B99398026674E53AAACF1F9D4962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9A63D-5808-4F69-B91E-4A077CF34AE8}"/>
      </w:docPartPr>
      <w:docPartBody>
        <w:p w:rsidR="00225BE3" w:rsidRDefault="00225BE3">
          <w:pPr>
            <w:pStyle w:val="8B99398026674E53AAACF1F9D4962D3E"/>
          </w:pPr>
          <w:r w:rsidRPr="0021010A">
            <w:t xml:space="preserve">                                       </w:t>
          </w:r>
        </w:p>
      </w:docPartBody>
    </w:docPart>
    <w:docPart>
      <w:docPartPr>
        <w:name w:val="B370A5CEDF67461899F49B97FC43D4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3C0E4-C166-46B0-8C9B-427ECD4B5201}"/>
      </w:docPartPr>
      <w:docPartBody>
        <w:p w:rsidR="00225BE3" w:rsidRDefault="00225BE3">
          <w:pPr>
            <w:pStyle w:val="B370A5CEDF67461899F49B97FC43D464"/>
          </w:pPr>
          <w:r w:rsidRPr="0021010A">
            <w:t xml:space="preserve">                                       </w:t>
          </w:r>
        </w:p>
      </w:docPartBody>
    </w:docPart>
    <w:docPart>
      <w:docPartPr>
        <w:name w:val="162C651935944AED9C2CE02C900AC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78126-3FFD-4B05-AFBB-A10C395B2B89}"/>
      </w:docPartPr>
      <w:docPartBody>
        <w:p w:rsidR="00225BE3" w:rsidRDefault="00225BE3">
          <w:pPr>
            <w:pStyle w:val="162C651935944AED9C2CE02C900AC3CD"/>
          </w:pPr>
          <w:r w:rsidRPr="0021010A">
            <w:t xml:space="preserve">                                       </w:t>
          </w:r>
        </w:p>
      </w:docPartBody>
    </w:docPart>
    <w:docPart>
      <w:docPartPr>
        <w:name w:val="EBBA8D6E672942EDA96113BB96B4B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03A69-3C92-4771-A97A-AD978D76FAF5}"/>
      </w:docPartPr>
      <w:docPartBody>
        <w:p w:rsidR="00225BE3" w:rsidRDefault="00225BE3">
          <w:pPr>
            <w:pStyle w:val="EBBA8D6E672942EDA96113BB96B4B11B"/>
          </w:pPr>
          <w:r w:rsidRPr="0021010A">
            <w:t xml:space="preserve">                                       </w:t>
          </w:r>
        </w:p>
      </w:docPartBody>
    </w:docPart>
    <w:docPart>
      <w:docPartPr>
        <w:name w:val="868BB4F1D65A43768FCC1F69559FE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C6A0C3-D5A7-4DBE-B086-846360C824CC}"/>
      </w:docPartPr>
      <w:docPartBody>
        <w:p w:rsidR="00225BE3" w:rsidRDefault="00225BE3">
          <w:pPr>
            <w:pStyle w:val="868BB4F1D65A43768FCC1F69559FEBFC"/>
          </w:pPr>
          <w:r w:rsidRPr="0021010A">
            <w:t xml:space="preserve">                                       </w:t>
          </w:r>
        </w:p>
      </w:docPartBody>
    </w:docPart>
    <w:docPart>
      <w:docPartPr>
        <w:name w:val="20CE9B4620184299A6661ADA92E76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252CB-812D-4B7E-A73D-FC9B20BF0FF9}"/>
      </w:docPartPr>
      <w:docPartBody>
        <w:p w:rsidR="00225BE3" w:rsidRDefault="00225BE3">
          <w:pPr>
            <w:pStyle w:val="20CE9B4620184299A6661ADA92E76821"/>
          </w:pPr>
          <w:r w:rsidRPr="0021010A">
            <w:t xml:space="preserve">                                       </w:t>
          </w:r>
        </w:p>
      </w:docPartBody>
    </w:docPart>
    <w:docPart>
      <w:docPartPr>
        <w:name w:val="442A50628C91443DBB00A10477AF9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AB4B3-D4AC-462D-A7E3-C99C311EC5E8}"/>
      </w:docPartPr>
      <w:docPartBody>
        <w:p w:rsidR="00225BE3" w:rsidRDefault="00225BE3">
          <w:pPr>
            <w:pStyle w:val="442A50628C91443DBB00A10477AF9A72"/>
          </w:pPr>
          <w:r w:rsidRPr="0021010A">
            <w:t xml:space="preserve">                                       </w:t>
          </w:r>
        </w:p>
      </w:docPartBody>
    </w:docPart>
    <w:docPart>
      <w:docPartPr>
        <w:name w:val="F6B087042A2245EAB205B701F4452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F1B758-0EB9-48D7-A22C-A7C714E6FB7F}"/>
      </w:docPartPr>
      <w:docPartBody>
        <w:p w:rsidR="00225BE3" w:rsidRDefault="00225BE3">
          <w:pPr>
            <w:pStyle w:val="F6B087042A2245EAB205B701F4452823"/>
          </w:pPr>
          <w:r w:rsidRPr="0021010A">
            <w:t xml:space="preserve">                                       </w:t>
          </w:r>
        </w:p>
      </w:docPartBody>
    </w:docPart>
    <w:docPart>
      <w:docPartPr>
        <w:name w:val="F73C7EFA16BE46448D2F7B784F1BE3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33FB7-4F13-41E9-BF5A-3E98BFD6FCE4}"/>
      </w:docPartPr>
      <w:docPartBody>
        <w:p w:rsidR="00225BE3" w:rsidRDefault="00225BE3">
          <w:pPr>
            <w:pStyle w:val="F73C7EFA16BE46448D2F7B784F1BE3EF"/>
          </w:pPr>
          <w:r w:rsidRPr="0021010A">
            <w:t xml:space="preserve">                                       </w:t>
          </w:r>
        </w:p>
      </w:docPartBody>
    </w:docPart>
    <w:docPart>
      <w:docPartPr>
        <w:name w:val="5805167143A34B3D99E6A603D1592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8F890-2612-431B-9A89-AA625E8A548D}"/>
      </w:docPartPr>
      <w:docPartBody>
        <w:p w:rsidR="00225BE3" w:rsidRDefault="00225BE3">
          <w:pPr>
            <w:pStyle w:val="5805167143A34B3D99E6A603D1592761"/>
          </w:pPr>
          <w:r w:rsidRPr="0021010A">
            <w:t xml:space="preserve">                                       </w:t>
          </w:r>
        </w:p>
      </w:docPartBody>
    </w:docPart>
    <w:docPart>
      <w:docPartPr>
        <w:name w:val="6BC8CA5A21F84EFF8AE6DA2462A79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7B6AA4-337F-481C-B61B-D109CCEF32EB}"/>
      </w:docPartPr>
      <w:docPartBody>
        <w:p w:rsidR="00225BE3" w:rsidRDefault="00225BE3">
          <w:pPr>
            <w:pStyle w:val="6BC8CA5A21F84EFF8AE6DA2462A797F1"/>
          </w:pPr>
          <w:r w:rsidRPr="0021010A">
            <w:t xml:space="preserve">                                       </w:t>
          </w:r>
        </w:p>
      </w:docPartBody>
    </w:docPart>
    <w:docPart>
      <w:docPartPr>
        <w:name w:val="2174AD6A1D8D4C108968224D0D51F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4FDD7-2BA0-4EC1-A3DE-F8F34043EB02}"/>
      </w:docPartPr>
      <w:docPartBody>
        <w:p w:rsidR="00225BE3" w:rsidRDefault="00225BE3">
          <w:pPr>
            <w:pStyle w:val="2174AD6A1D8D4C108968224D0D51F58D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77EE7B282FDB4A1D95ADE27AFFFCC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02416B-E660-42A6-9421-CC9845CB7D2F}"/>
      </w:docPartPr>
      <w:docPartBody>
        <w:p w:rsidR="00225BE3" w:rsidRDefault="00225BE3">
          <w:pPr>
            <w:pStyle w:val="77EE7B282FDB4A1D95ADE27AFFFCC0CC"/>
          </w:pPr>
          <w:r w:rsidRPr="0021010A">
            <w:t xml:space="preserve">                                       </w:t>
          </w:r>
        </w:p>
      </w:docPartBody>
    </w:docPart>
    <w:docPart>
      <w:docPartPr>
        <w:name w:val="03E11160B5FE4AACBC6E1A78137827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D06D6-3EDF-4E55-B3D8-CCA268CF59B8}"/>
      </w:docPartPr>
      <w:docPartBody>
        <w:p w:rsidR="00225BE3" w:rsidRDefault="00225BE3">
          <w:pPr>
            <w:pStyle w:val="03E11160B5FE4AACBC6E1A781378274D"/>
          </w:pPr>
          <w:r w:rsidRPr="0021010A">
            <w:t xml:space="preserve">                                       </w:t>
          </w:r>
        </w:p>
      </w:docPartBody>
    </w:docPart>
    <w:docPart>
      <w:docPartPr>
        <w:name w:val="3FB84C9CA71549FDA083E5A93107C7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996C9E-7239-4BBC-BE02-7759D20CDB9D}"/>
      </w:docPartPr>
      <w:docPartBody>
        <w:p w:rsidR="00225BE3" w:rsidRDefault="00225BE3">
          <w:pPr>
            <w:pStyle w:val="3FB84C9CA71549FDA083E5A93107C799"/>
          </w:pPr>
          <w:r w:rsidRPr="0021010A">
            <w:t xml:space="preserve">                                       </w:t>
          </w:r>
        </w:p>
      </w:docPartBody>
    </w:docPart>
    <w:docPart>
      <w:docPartPr>
        <w:name w:val="45AD2A972E6F4B0884CFD98C06DAA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30EF7-C2DA-45F4-B978-0C9FB51DA356}"/>
      </w:docPartPr>
      <w:docPartBody>
        <w:p w:rsidR="00225BE3" w:rsidRDefault="00225BE3">
          <w:pPr>
            <w:pStyle w:val="45AD2A972E6F4B0884CFD98C06DAA19D"/>
          </w:pPr>
          <w:r w:rsidRPr="0021010A">
            <w:t xml:space="preserve">                                       </w:t>
          </w:r>
        </w:p>
      </w:docPartBody>
    </w:docPart>
    <w:docPart>
      <w:docPartPr>
        <w:name w:val="916D03C325094FCA8F6DF04979AA0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78501-D051-4205-A025-6F03C44324CD}"/>
      </w:docPartPr>
      <w:docPartBody>
        <w:p w:rsidR="00225BE3" w:rsidRDefault="00225BE3">
          <w:pPr>
            <w:pStyle w:val="916D03C325094FCA8F6DF04979AA08BA"/>
          </w:pPr>
          <w:r w:rsidRPr="0021010A">
            <w:t xml:space="preserve">                                       </w:t>
          </w:r>
        </w:p>
      </w:docPartBody>
    </w:docPart>
    <w:docPart>
      <w:docPartPr>
        <w:name w:val="EE4D9480E1D9402CA92ACC0623950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F6DAF-206A-4B5A-A6C3-FC70696E6E98}"/>
      </w:docPartPr>
      <w:docPartBody>
        <w:p w:rsidR="00225BE3" w:rsidRDefault="00225BE3">
          <w:pPr>
            <w:pStyle w:val="EE4D9480E1D9402CA92ACC06239505EF"/>
          </w:pPr>
          <w:r w:rsidRPr="0021010A">
            <w:t xml:space="preserve">                                </w:t>
          </w:r>
          <w:r w:rsidRPr="0021010A">
            <w:t xml:space="preserve">       </w:t>
          </w:r>
        </w:p>
      </w:docPartBody>
    </w:docPart>
    <w:docPart>
      <w:docPartPr>
        <w:name w:val="96BE68CBA77A45148ACF5CB74C4F0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7C987-B09E-4977-94D1-EB36A62F9A4A}"/>
      </w:docPartPr>
      <w:docPartBody>
        <w:p w:rsidR="00225BE3" w:rsidRDefault="00225BE3">
          <w:pPr>
            <w:pStyle w:val="96BE68CBA77A45148ACF5CB74C4F0C3B"/>
          </w:pPr>
          <w:r w:rsidRPr="0021010A">
            <w:t xml:space="preserve">                                       </w:t>
          </w:r>
        </w:p>
      </w:docPartBody>
    </w:docPart>
    <w:docPart>
      <w:docPartPr>
        <w:name w:val="CED25406260F40289CA5AD6362906E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10DDE-8FD1-437F-9882-3E05F5564E2C}"/>
      </w:docPartPr>
      <w:docPartBody>
        <w:p w:rsidR="00225BE3" w:rsidRDefault="00225BE3">
          <w:pPr>
            <w:pStyle w:val="CED25406260F40289CA5AD6362906EDD"/>
          </w:pPr>
          <w:r w:rsidRPr="0021010A"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BE3"/>
    <w:rsid w:val="0022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4C551C9D1D204226B8EAEFB319619FA7">
    <w:name w:val="4C551C9D1D204226B8EAEFB319619FA7"/>
  </w:style>
  <w:style w:type="paragraph" w:customStyle="1" w:styleId="40BF8FA19C024693BB0F1E60EDF2A03A">
    <w:name w:val="40BF8FA19C024693BB0F1E60EDF2A03A"/>
  </w:style>
  <w:style w:type="paragraph" w:customStyle="1" w:styleId="567BBB7D7C0D44489BA7264FE34EF590">
    <w:name w:val="567BBB7D7C0D44489BA7264FE34EF590"/>
  </w:style>
  <w:style w:type="paragraph" w:customStyle="1" w:styleId="83B967E8C5E945DBB56BB7C2EA4CABF8">
    <w:name w:val="83B967E8C5E945DBB56BB7C2EA4CABF8"/>
  </w:style>
  <w:style w:type="paragraph" w:customStyle="1" w:styleId="E7BF5302B4F04976866A9528ACEB73D4">
    <w:name w:val="E7BF5302B4F04976866A9528ACEB73D4"/>
  </w:style>
  <w:style w:type="paragraph" w:customStyle="1" w:styleId="236E0523C8B048ABBBF8F645B78DA7D8">
    <w:name w:val="236E0523C8B048ABBBF8F645B78DA7D8"/>
  </w:style>
  <w:style w:type="paragraph" w:customStyle="1" w:styleId="F0DD4AC6A1664AD38AF23B4AD739C2C7">
    <w:name w:val="F0DD4AC6A1664AD38AF23B4AD739C2C7"/>
  </w:style>
  <w:style w:type="paragraph" w:customStyle="1" w:styleId="6308E2B5838C42FEAE153CDFE05CACA1">
    <w:name w:val="6308E2B5838C42FEAE153CDFE05CACA1"/>
  </w:style>
  <w:style w:type="paragraph" w:customStyle="1" w:styleId="A3A038AD742F44C2AD9C7FAC0D9FC719">
    <w:name w:val="A3A038AD742F44C2AD9C7FAC0D9FC719"/>
  </w:style>
  <w:style w:type="paragraph" w:customStyle="1" w:styleId="B5E2A4E151AA42A79637EAA7E84A02F6">
    <w:name w:val="B5E2A4E151AA42A79637EAA7E84A02F6"/>
  </w:style>
  <w:style w:type="paragraph" w:customStyle="1" w:styleId="C47903AB664647AEA75A6D2B05CBBC60">
    <w:name w:val="C47903AB664647AEA75A6D2B05CBBC60"/>
  </w:style>
  <w:style w:type="paragraph" w:customStyle="1" w:styleId="B8EA1B4157AC4317A4DF9E3CF164B6FB">
    <w:name w:val="B8EA1B4157AC4317A4DF9E3CF164B6FB"/>
  </w:style>
  <w:style w:type="paragraph" w:customStyle="1" w:styleId="83A3C0B53AA14E239583E5BDDCCC7CF3">
    <w:name w:val="83A3C0B53AA14E239583E5BDDCCC7CF3"/>
  </w:style>
  <w:style w:type="paragraph" w:customStyle="1" w:styleId="F6F5D214EC624CEDBBFAC793194734C8">
    <w:name w:val="F6F5D214EC624CEDBBFAC793194734C8"/>
  </w:style>
  <w:style w:type="paragraph" w:customStyle="1" w:styleId="48879A3E0CFC4595B96D475FDA63038E">
    <w:name w:val="48879A3E0CFC4595B96D475FDA63038E"/>
  </w:style>
  <w:style w:type="paragraph" w:customStyle="1" w:styleId="1AEA205826B04002A1D1AE2E78FE4B69">
    <w:name w:val="1AEA205826B04002A1D1AE2E78FE4B69"/>
  </w:style>
  <w:style w:type="paragraph" w:customStyle="1" w:styleId="B1FCC2D0F05D4B7F843719ACFDD7A091">
    <w:name w:val="B1FCC2D0F05D4B7F843719ACFDD7A091"/>
  </w:style>
  <w:style w:type="paragraph" w:customStyle="1" w:styleId="DC5730557CBF483C9723A8CD087E43EE">
    <w:name w:val="DC5730557CBF483C9723A8CD087E43EE"/>
  </w:style>
  <w:style w:type="paragraph" w:customStyle="1" w:styleId="C4C2A766603E4DCEADCBFEFF5FE32849">
    <w:name w:val="C4C2A766603E4DCEADCBFEFF5FE32849"/>
  </w:style>
  <w:style w:type="paragraph" w:customStyle="1" w:styleId="32E7D21F4A0F417C8CA6E70E381F83E8">
    <w:name w:val="32E7D21F4A0F417C8CA6E70E381F83E8"/>
  </w:style>
  <w:style w:type="paragraph" w:customStyle="1" w:styleId="6ABF8DD351CB480FBCDDBD7935CF5214">
    <w:name w:val="6ABF8DD351CB480FBCDDBD7935CF5214"/>
  </w:style>
  <w:style w:type="paragraph" w:customStyle="1" w:styleId="DBCAAA27CCEC4F67BCA798A912B4CB20">
    <w:name w:val="DBCAAA27CCEC4F67BCA798A912B4CB20"/>
  </w:style>
  <w:style w:type="paragraph" w:customStyle="1" w:styleId="0D1E667F88D44565BE1BC5A4BAC33EBE">
    <w:name w:val="0D1E667F88D44565BE1BC5A4BAC33EBE"/>
  </w:style>
  <w:style w:type="paragraph" w:customStyle="1" w:styleId="4D648203DE6442D2AE3C7EF6127E73B6">
    <w:name w:val="4D648203DE6442D2AE3C7EF6127E73B6"/>
  </w:style>
  <w:style w:type="paragraph" w:customStyle="1" w:styleId="3E2D65B317CB4910AF0FBBA5AFF01201">
    <w:name w:val="3E2D65B317CB4910AF0FBBA5AFF01201"/>
  </w:style>
  <w:style w:type="paragraph" w:customStyle="1" w:styleId="D0823391B54749E3B309787FC47F741A">
    <w:name w:val="D0823391B54749E3B309787FC47F741A"/>
  </w:style>
  <w:style w:type="paragraph" w:customStyle="1" w:styleId="44A814EF428844EFBAE3F7161A70C554">
    <w:name w:val="44A814EF428844EFBAE3F7161A70C554"/>
  </w:style>
  <w:style w:type="paragraph" w:customStyle="1" w:styleId="AC88FBDDA5B0452C8D71408E9B82FAA5">
    <w:name w:val="AC88FBDDA5B0452C8D71408E9B82FAA5"/>
  </w:style>
  <w:style w:type="paragraph" w:customStyle="1" w:styleId="2CC3F67972D24EF2BEDE25C9F9021D52">
    <w:name w:val="2CC3F67972D24EF2BEDE25C9F9021D52"/>
  </w:style>
  <w:style w:type="paragraph" w:customStyle="1" w:styleId="AF67E15EB8BC4D5EA4B83252E9803B4C">
    <w:name w:val="AF67E15EB8BC4D5EA4B83252E9803B4C"/>
  </w:style>
  <w:style w:type="paragraph" w:customStyle="1" w:styleId="6A1AC6AC97264948930ED58EF9570748">
    <w:name w:val="6A1AC6AC97264948930ED58EF9570748"/>
  </w:style>
  <w:style w:type="paragraph" w:customStyle="1" w:styleId="DD75EC46A4CB4E418BB49F8422C75FD3">
    <w:name w:val="DD75EC46A4CB4E418BB49F8422C75FD3"/>
  </w:style>
  <w:style w:type="paragraph" w:customStyle="1" w:styleId="F04FEDD994524D7386E9E4B102F57974">
    <w:name w:val="F04FEDD994524D7386E9E4B102F57974"/>
  </w:style>
  <w:style w:type="paragraph" w:customStyle="1" w:styleId="D5C6777260DD4E90843448B36BA0B19C">
    <w:name w:val="D5C6777260DD4E90843448B36BA0B19C"/>
  </w:style>
  <w:style w:type="paragraph" w:customStyle="1" w:styleId="AE5F744BEB8C4AF1A797920E85F25157">
    <w:name w:val="AE5F744BEB8C4AF1A797920E85F25157"/>
  </w:style>
  <w:style w:type="paragraph" w:customStyle="1" w:styleId="E4BC1331D7E24839A4D400229ED8DAE3">
    <w:name w:val="E4BC1331D7E24839A4D400229ED8DAE3"/>
  </w:style>
  <w:style w:type="paragraph" w:customStyle="1" w:styleId="0EAD4956E38345BD8671D71EF961F5BC">
    <w:name w:val="0EAD4956E38345BD8671D71EF961F5BC"/>
  </w:style>
  <w:style w:type="paragraph" w:customStyle="1" w:styleId="C03B096DD30C416385F9B613274F1B9D">
    <w:name w:val="C03B096DD30C416385F9B613274F1B9D"/>
  </w:style>
  <w:style w:type="paragraph" w:customStyle="1" w:styleId="3E78E09E61FA43B3875A4716719BBB2E">
    <w:name w:val="3E78E09E61FA43B3875A4716719BBB2E"/>
  </w:style>
  <w:style w:type="paragraph" w:customStyle="1" w:styleId="B285B110D8E94947922C099B5118115B">
    <w:name w:val="B285B110D8E94947922C099B5118115B"/>
  </w:style>
  <w:style w:type="paragraph" w:customStyle="1" w:styleId="70D45B906C084833A5933AC4C62B0E60">
    <w:name w:val="70D45B906C084833A5933AC4C62B0E60"/>
  </w:style>
  <w:style w:type="paragraph" w:customStyle="1" w:styleId="7CEE3B24D3824666A0A81FE8B8F8B663">
    <w:name w:val="7CEE3B24D3824666A0A81FE8B8F8B663"/>
  </w:style>
  <w:style w:type="paragraph" w:customStyle="1" w:styleId="4E9182B291FD406FAE0A64FA794065C3">
    <w:name w:val="4E9182B291FD406FAE0A64FA794065C3"/>
  </w:style>
  <w:style w:type="paragraph" w:customStyle="1" w:styleId="F2EB457939E54695AF9789F8F19414E2">
    <w:name w:val="F2EB457939E54695AF9789F8F19414E2"/>
  </w:style>
  <w:style w:type="paragraph" w:customStyle="1" w:styleId="8B99398026674E53AAACF1F9D4962D3E">
    <w:name w:val="8B99398026674E53AAACF1F9D4962D3E"/>
  </w:style>
  <w:style w:type="paragraph" w:customStyle="1" w:styleId="B370A5CEDF67461899F49B97FC43D464">
    <w:name w:val="B370A5CEDF67461899F49B97FC43D464"/>
  </w:style>
  <w:style w:type="paragraph" w:customStyle="1" w:styleId="162C651935944AED9C2CE02C900AC3CD">
    <w:name w:val="162C651935944AED9C2CE02C900AC3CD"/>
  </w:style>
  <w:style w:type="paragraph" w:customStyle="1" w:styleId="EBBA8D6E672942EDA96113BB96B4B11B">
    <w:name w:val="EBBA8D6E672942EDA96113BB96B4B11B"/>
  </w:style>
  <w:style w:type="paragraph" w:customStyle="1" w:styleId="868BB4F1D65A43768FCC1F69559FEBFC">
    <w:name w:val="868BB4F1D65A43768FCC1F69559FEBFC"/>
  </w:style>
  <w:style w:type="paragraph" w:customStyle="1" w:styleId="20CE9B4620184299A6661ADA92E76821">
    <w:name w:val="20CE9B4620184299A6661ADA92E76821"/>
  </w:style>
  <w:style w:type="paragraph" w:customStyle="1" w:styleId="442A50628C91443DBB00A10477AF9A72">
    <w:name w:val="442A50628C91443DBB00A10477AF9A72"/>
  </w:style>
  <w:style w:type="paragraph" w:customStyle="1" w:styleId="F6B087042A2245EAB205B701F4452823">
    <w:name w:val="F6B087042A2245EAB205B701F4452823"/>
  </w:style>
  <w:style w:type="paragraph" w:customStyle="1" w:styleId="F73C7EFA16BE46448D2F7B784F1BE3EF">
    <w:name w:val="F73C7EFA16BE46448D2F7B784F1BE3EF"/>
  </w:style>
  <w:style w:type="paragraph" w:customStyle="1" w:styleId="5805167143A34B3D99E6A603D1592761">
    <w:name w:val="5805167143A34B3D99E6A603D1592761"/>
  </w:style>
  <w:style w:type="paragraph" w:customStyle="1" w:styleId="6BC8CA5A21F84EFF8AE6DA2462A797F1">
    <w:name w:val="6BC8CA5A21F84EFF8AE6DA2462A797F1"/>
  </w:style>
  <w:style w:type="paragraph" w:customStyle="1" w:styleId="2174AD6A1D8D4C108968224D0D51F58D">
    <w:name w:val="2174AD6A1D8D4C108968224D0D51F58D"/>
  </w:style>
  <w:style w:type="paragraph" w:customStyle="1" w:styleId="77EE7B282FDB4A1D95ADE27AFFFCC0CC">
    <w:name w:val="77EE7B282FDB4A1D95ADE27AFFFCC0CC"/>
  </w:style>
  <w:style w:type="paragraph" w:customStyle="1" w:styleId="03E11160B5FE4AACBC6E1A781378274D">
    <w:name w:val="03E11160B5FE4AACBC6E1A781378274D"/>
  </w:style>
  <w:style w:type="paragraph" w:customStyle="1" w:styleId="3FB84C9CA71549FDA083E5A93107C799">
    <w:name w:val="3FB84C9CA71549FDA083E5A93107C799"/>
  </w:style>
  <w:style w:type="paragraph" w:customStyle="1" w:styleId="45AD2A972E6F4B0884CFD98C06DAA19D">
    <w:name w:val="45AD2A972E6F4B0884CFD98C06DAA19D"/>
  </w:style>
  <w:style w:type="paragraph" w:customStyle="1" w:styleId="916D03C325094FCA8F6DF04979AA08BA">
    <w:name w:val="916D03C325094FCA8F6DF04979AA08BA"/>
  </w:style>
  <w:style w:type="paragraph" w:customStyle="1" w:styleId="EE4D9480E1D9402CA92ACC06239505EF">
    <w:name w:val="EE4D9480E1D9402CA92ACC06239505EF"/>
  </w:style>
  <w:style w:type="paragraph" w:customStyle="1" w:styleId="96BE68CBA77A45148ACF5CB74C4F0C3B">
    <w:name w:val="96BE68CBA77A45148ACF5CB74C4F0C3B"/>
  </w:style>
  <w:style w:type="paragraph" w:customStyle="1" w:styleId="CED25406260F40289CA5AD6362906EDD">
    <w:name w:val="CED25406260F40289CA5AD6362906EDD"/>
  </w:style>
  <w:style w:type="paragraph" w:customStyle="1" w:styleId="127205DFE35248B9ABA2A8061EAC637C">
    <w:name w:val="127205DFE35248B9ABA2A8061EAC637C"/>
  </w:style>
  <w:style w:type="paragraph" w:customStyle="1" w:styleId="E7C8EF2C380F4FE181AFA354F8334078">
    <w:name w:val="E7C8EF2C380F4FE181AFA354F8334078"/>
  </w:style>
  <w:style w:type="paragraph" w:customStyle="1" w:styleId="3C9347DE83924D558B482211934E73CA">
    <w:name w:val="3C9347DE83924D558B482211934E73CA"/>
  </w:style>
  <w:style w:type="paragraph" w:customStyle="1" w:styleId="7A061B7A16994A03A1B3B9BE4FFF8192">
    <w:name w:val="7A061B7A16994A03A1B3B9BE4FFF8192"/>
  </w:style>
  <w:style w:type="paragraph" w:customStyle="1" w:styleId="E71D3EEC365C4B13BCEA7951A890A382">
    <w:name w:val="E71D3EEC365C4B13BCEA7951A890A382"/>
  </w:style>
  <w:style w:type="paragraph" w:customStyle="1" w:styleId="EC71F011AAF24534A206E913482E3298">
    <w:name w:val="EC71F011AAF24534A206E913482E3298"/>
  </w:style>
  <w:style w:type="paragraph" w:customStyle="1" w:styleId="AC389B46C0DA44CB85106869A7338AE6">
    <w:name w:val="AC389B46C0DA44CB85106869A7338AE6"/>
  </w:style>
  <w:style w:type="paragraph" w:customStyle="1" w:styleId="D5683C11CB8D4A07B7CBFA1F1979B8E6">
    <w:name w:val="D5683C11CB8D4A07B7CBFA1F1979B8E6"/>
  </w:style>
  <w:style w:type="paragraph" w:customStyle="1" w:styleId="CD3C7B949EA24824A0CB4AB1FCC28F35">
    <w:name w:val="CD3C7B949EA24824A0CB4AB1FCC28F35"/>
  </w:style>
  <w:style w:type="paragraph" w:customStyle="1" w:styleId="8F6112D2378E40628BF51AA9140549B2">
    <w:name w:val="8F6112D2378E40628BF51AA9140549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FA5938A18A14389DB02ECA67847BE" ma:contentTypeVersion="2" ma:contentTypeDescription="Create a new document." ma:contentTypeScope="" ma:versionID="c69844f72999aee983d642d86587562c">
  <xsd:schema xmlns:xsd="http://www.w3.org/2001/XMLSchema" xmlns:xs="http://www.w3.org/2001/XMLSchema" xmlns:p="http://schemas.microsoft.com/office/2006/metadata/properties" xmlns:ns2="d1228af8-5295-4c79-b395-332ed8ec3676" targetNamespace="http://schemas.microsoft.com/office/2006/metadata/properties" ma:root="true" ma:fieldsID="2145338a5eacedbc5b9d45fa976c1487" ns2:_="">
    <xsd:import namespace="d1228af8-5295-4c79-b395-332ed8ec3676"/>
    <xsd:element name="properties">
      <xsd:complexType>
        <xsd:sequence>
          <xsd:element name="documentManagement">
            <xsd:complexType>
              <xsd:all>
                <xsd:element ref="ns2:Component_x0020_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28af8-5295-4c79-b395-332ed8ec3676" elementFormDefault="qualified">
    <xsd:import namespace="http://schemas.microsoft.com/office/2006/documentManagement/types"/>
    <xsd:import namespace="http://schemas.microsoft.com/office/infopath/2007/PartnerControls"/>
    <xsd:element name="Component_x0020_Type" ma:index="8" ma:displayName="Component Type" ma:format="Dropdown" ma:indexed="true" ma:internalName="Component_x0020_Type">
      <xsd:simpleType>
        <xsd:restriction base="dms:Choice">
          <xsd:enumeration value="Basic Specifications"/>
          <xsd:enumeration value="Resistors and Thermistors"/>
          <xsd:enumeration value="Fuses"/>
          <xsd:enumeration value="Inductors"/>
          <xsd:enumeration value="Capacitors"/>
          <xsd:enumeration value="Wires and Cables"/>
          <xsd:enumeration value="Connectors"/>
          <xsd:enumeration value="Relays and Switches"/>
          <xsd:enumeration value="Crystals and SAW Devices"/>
          <xsd:enumeration value="Miscellaneous Passive"/>
          <xsd:enumeration value="Discrete Semiconductors"/>
          <xsd:enumeration value="Integrated Circuits"/>
          <xsd:enumeration value="Optoelectronics"/>
          <xsd:enumeration value="Policy and procedure documents"/>
          <xsd:enumeration value="Generic Specificatio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onent_x0020_Type xmlns="d1228af8-5295-4c79-b395-332ed8ec3676">Basic Specifications</Component_x0020_Typ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9FFED-6090-4088-856A-BBD7A2179C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E82E4-BC75-44DB-9AEA-AB57CCED0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228af8-5295-4c79-b395-332ed8ec3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6EB03A-EECE-4F5D-BC78-DE0A93D7C784}">
  <ds:schemaRefs>
    <ds:schemaRef ds:uri="http://schemas.microsoft.com/office/2006/documentManagement/types"/>
    <ds:schemaRef ds:uri="d1228af8-5295-4c79-b395-332ed8ec3676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7E05F92-0623-42B8-A06C-AC9AC200E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2023501.dotx</Template>
  <TotalTime>1</TotalTime>
  <Pages>29</Pages>
  <Words>5627</Words>
  <Characters>32079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QUARTZ CRYSTALSMANUFACTURER AND LINE SURVEY</vt:lpstr>
    </vt:vector>
  </TitlesOfParts>
  <Company>Hewlett-Packard Company</Company>
  <LinksUpToDate>false</LinksUpToDate>
  <CharactersWithSpaces>37631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QUARTZ CRYSTALSMANUFACTURER AND LINE SURVEY</dc:title>
  <dc:creator>Helga Hahnemann-Englert</dc:creator>
  <cp:lastModifiedBy>James Weiss</cp:lastModifiedBy>
  <cp:revision>2</cp:revision>
  <cp:lastPrinted>2014-02-13T14:02:00Z</cp:lastPrinted>
  <dcterms:created xsi:type="dcterms:W3CDTF">2019-12-02T09:17:00Z</dcterms:created>
  <dcterms:modified xsi:type="dcterms:W3CDTF">2019-12-02T09:17:00Z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0x0101008D3FA5938A18A14389DB02ECA67847BE</vt:lpwstr>
  </property>
</Properties>
</file>